
<file path=[Content_Types].xml><?xml version="1.0" encoding="utf-8"?>
<Types xmlns="http://schemas.openxmlformats.org/package/2006/content-types">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FDE" w:rsidRDefault="00456FDE" w:rsidP="00456FDE">
      <w:pPr>
        <w:jc w:val="center"/>
        <w:rPr>
          <w:sz w:val="28"/>
          <w:szCs w:val="28"/>
        </w:rPr>
      </w:pPr>
      <w:r>
        <w:rPr>
          <w:sz w:val="28"/>
          <w:szCs w:val="28"/>
        </w:rPr>
        <w:t>АДМИНИСТРАЦИЯ МОТОРСКОГО СЕЛЬСОВЕТА</w:t>
      </w:r>
    </w:p>
    <w:p w:rsidR="00456FDE" w:rsidRDefault="00456FDE" w:rsidP="00456FDE">
      <w:pPr>
        <w:rPr>
          <w:sz w:val="28"/>
          <w:szCs w:val="28"/>
        </w:rPr>
      </w:pPr>
    </w:p>
    <w:p w:rsidR="00456FDE" w:rsidRDefault="00456FDE" w:rsidP="00456FDE">
      <w:pPr>
        <w:jc w:val="center"/>
        <w:rPr>
          <w:sz w:val="28"/>
          <w:szCs w:val="28"/>
        </w:rPr>
      </w:pPr>
      <w:r>
        <w:rPr>
          <w:sz w:val="28"/>
          <w:szCs w:val="28"/>
        </w:rPr>
        <w:t>ПОСТАНОВЛЕНИЕ</w:t>
      </w:r>
    </w:p>
    <w:p w:rsidR="00456FDE" w:rsidRDefault="00456FDE" w:rsidP="00456FDE">
      <w:pPr>
        <w:rPr>
          <w:sz w:val="28"/>
          <w:szCs w:val="28"/>
        </w:rPr>
      </w:pPr>
    </w:p>
    <w:p w:rsidR="00456FDE" w:rsidRDefault="00456FDE" w:rsidP="00456FDE">
      <w:pPr>
        <w:rPr>
          <w:sz w:val="28"/>
          <w:szCs w:val="28"/>
        </w:rPr>
      </w:pPr>
      <w:r w:rsidRPr="00456FDE">
        <w:rPr>
          <w:sz w:val="28"/>
          <w:szCs w:val="28"/>
        </w:rPr>
        <w:t>27.03.2024</w:t>
      </w:r>
      <w:r>
        <w:rPr>
          <w:sz w:val="28"/>
          <w:szCs w:val="28"/>
        </w:rPr>
        <w:t xml:space="preserve">                                       с. Моторское                                          № 10</w:t>
      </w:r>
      <w:r w:rsidR="00AC4088">
        <w:rPr>
          <w:sz w:val="28"/>
          <w:szCs w:val="28"/>
        </w:rPr>
        <w:t>а</w:t>
      </w:r>
      <w:r>
        <w:rPr>
          <w:sz w:val="28"/>
          <w:szCs w:val="28"/>
        </w:rPr>
        <w:t>-П</w:t>
      </w:r>
    </w:p>
    <w:p w:rsidR="00456FDE" w:rsidRDefault="00456FDE" w:rsidP="00456FDE">
      <w:pPr>
        <w:rPr>
          <w:sz w:val="28"/>
          <w:szCs w:val="28"/>
        </w:rPr>
      </w:pPr>
    </w:p>
    <w:p w:rsidR="00456FDE" w:rsidRDefault="00456FDE" w:rsidP="00456FDE">
      <w:pPr>
        <w:rPr>
          <w:sz w:val="28"/>
          <w:szCs w:val="28"/>
        </w:rPr>
      </w:pPr>
      <w:r>
        <w:rPr>
          <w:sz w:val="28"/>
          <w:szCs w:val="28"/>
        </w:rPr>
        <w:t xml:space="preserve">Об утверждении схемы водоснабжения и </w:t>
      </w:r>
    </w:p>
    <w:p w:rsidR="00456FDE" w:rsidRDefault="00456FDE" w:rsidP="00456FDE">
      <w:pPr>
        <w:rPr>
          <w:sz w:val="28"/>
          <w:szCs w:val="28"/>
        </w:rPr>
      </w:pPr>
      <w:r>
        <w:rPr>
          <w:sz w:val="28"/>
          <w:szCs w:val="28"/>
        </w:rPr>
        <w:t xml:space="preserve">водоотведения муниципального образования </w:t>
      </w:r>
    </w:p>
    <w:p w:rsidR="00456FDE" w:rsidRDefault="00AC4088" w:rsidP="00456FDE">
      <w:pPr>
        <w:rPr>
          <w:sz w:val="28"/>
          <w:szCs w:val="28"/>
        </w:rPr>
      </w:pPr>
      <w:r>
        <w:rPr>
          <w:sz w:val="28"/>
          <w:szCs w:val="28"/>
        </w:rPr>
        <w:t>«Моторский сельсовет» до 2034</w:t>
      </w:r>
      <w:r w:rsidR="00456FDE">
        <w:rPr>
          <w:sz w:val="28"/>
          <w:szCs w:val="28"/>
        </w:rPr>
        <w:t xml:space="preserve"> года»</w:t>
      </w:r>
    </w:p>
    <w:p w:rsidR="00456FDE" w:rsidRDefault="00456FDE" w:rsidP="00456FDE">
      <w:pPr>
        <w:pStyle w:val="aa"/>
        <w:ind w:right="-1" w:firstLine="567"/>
        <w:jc w:val="both"/>
        <w:rPr>
          <w:szCs w:val="28"/>
          <w:lang w:val="ru-RU"/>
        </w:rPr>
      </w:pPr>
    </w:p>
    <w:p w:rsidR="00456FDE" w:rsidRDefault="00456FDE" w:rsidP="00456FDE">
      <w:pPr>
        <w:pStyle w:val="aa"/>
        <w:ind w:right="-1" w:firstLine="567"/>
        <w:jc w:val="both"/>
        <w:rPr>
          <w:szCs w:val="28"/>
          <w:lang w:val="ru-RU"/>
        </w:rPr>
      </w:pPr>
      <w:r>
        <w:rPr>
          <w:szCs w:val="28"/>
        </w:rPr>
        <w:t xml:space="preserve">В соответствии </w:t>
      </w:r>
      <w:r>
        <w:rPr>
          <w:szCs w:val="28"/>
          <w:lang w:val="ru-RU"/>
        </w:rPr>
        <w:t xml:space="preserve">с </w:t>
      </w:r>
      <w:r>
        <w:rPr>
          <w:szCs w:val="28"/>
        </w:rPr>
        <w:t>Федеральным Законом от 06.10.2003 года №131-ФЗ «Об общих принципах организации местного самоуправления в Российской Федерации»</w:t>
      </w:r>
      <w:r>
        <w:rPr>
          <w:szCs w:val="28"/>
          <w:lang w:val="ru-RU"/>
        </w:rPr>
        <w:t>, руководствуясь пунктом 14 статьи 7 Устава Моторского сельсовета,</w:t>
      </w:r>
      <w:r>
        <w:rPr>
          <w:szCs w:val="28"/>
        </w:rPr>
        <w:t xml:space="preserve"> </w:t>
      </w:r>
      <w:r>
        <w:rPr>
          <w:b/>
          <w:szCs w:val="28"/>
        </w:rPr>
        <w:t>ПОСТАНОВЛЯЮ</w:t>
      </w:r>
      <w:r>
        <w:rPr>
          <w:szCs w:val="28"/>
        </w:rPr>
        <w:t>:</w:t>
      </w:r>
    </w:p>
    <w:p w:rsidR="00456FDE" w:rsidRDefault="00456FDE" w:rsidP="00456FDE">
      <w:pPr>
        <w:pStyle w:val="aa"/>
        <w:ind w:right="-1" w:firstLine="567"/>
        <w:jc w:val="both"/>
        <w:rPr>
          <w:szCs w:val="28"/>
          <w:lang w:val="ru-RU"/>
        </w:rPr>
      </w:pPr>
    </w:p>
    <w:p w:rsidR="00456FDE" w:rsidRDefault="00456FDE" w:rsidP="00456FDE">
      <w:pPr>
        <w:widowControl/>
        <w:numPr>
          <w:ilvl w:val="0"/>
          <w:numId w:val="13"/>
        </w:numPr>
        <w:tabs>
          <w:tab w:val="left" w:pos="993"/>
        </w:tabs>
        <w:autoSpaceDE/>
        <w:autoSpaceDN/>
        <w:ind w:left="0" w:firstLine="709"/>
        <w:jc w:val="both"/>
        <w:rPr>
          <w:sz w:val="28"/>
          <w:szCs w:val="28"/>
        </w:rPr>
      </w:pPr>
      <w:r>
        <w:rPr>
          <w:sz w:val="28"/>
          <w:szCs w:val="28"/>
        </w:rPr>
        <w:t>Утвердить схему водоснабжения и водоотведения на территории Моторского сельсовета Каратузского р</w:t>
      </w:r>
      <w:r w:rsidR="00396385">
        <w:rPr>
          <w:sz w:val="28"/>
          <w:szCs w:val="28"/>
        </w:rPr>
        <w:t>айона Красноярского края до 2034</w:t>
      </w:r>
      <w:r>
        <w:rPr>
          <w:sz w:val="28"/>
          <w:szCs w:val="28"/>
        </w:rPr>
        <w:t xml:space="preserve"> года согласно приложению. </w:t>
      </w:r>
    </w:p>
    <w:p w:rsidR="00456FDE" w:rsidRDefault="00456FDE" w:rsidP="00456FDE">
      <w:pPr>
        <w:widowControl/>
        <w:numPr>
          <w:ilvl w:val="0"/>
          <w:numId w:val="13"/>
        </w:numPr>
        <w:tabs>
          <w:tab w:val="left" w:pos="993"/>
        </w:tabs>
        <w:autoSpaceDE/>
        <w:autoSpaceDN/>
        <w:ind w:left="0" w:firstLine="709"/>
        <w:jc w:val="both"/>
        <w:rPr>
          <w:sz w:val="28"/>
          <w:szCs w:val="28"/>
        </w:rPr>
      </w:pPr>
      <w:r>
        <w:rPr>
          <w:sz w:val="28"/>
          <w:szCs w:val="28"/>
        </w:rPr>
        <w:t xml:space="preserve"> Признать утратившими силу постановления от 18.04.2014 №43-П «Об  утверждении схемы водоснабжения  и водоотведения муниципального образования  «Моторский сельсовет» до 2024 года», постановление от 08.08.2018 №43-П «О внесении изменения  в постановление № 43-П от 18.04.2014 г. «Об  утверждении схемы водоснабжения  и водоотведения муниципального образования  «Моторский сельсовет» до 2024 года»</w:t>
      </w:r>
    </w:p>
    <w:p w:rsidR="00456FDE" w:rsidRDefault="00456FDE" w:rsidP="00456FDE">
      <w:pPr>
        <w:ind w:firstLine="709"/>
        <w:jc w:val="both"/>
        <w:rPr>
          <w:sz w:val="28"/>
          <w:szCs w:val="28"/>
        </w:rPr>
      </w:pPr>
      <w:r>
        <w:rPr>
          <w:sz w:val="28"/>
          <w:szCs w:val="28"/>
        </w:rPr>
        <w:t xml:space="preserve">2. </w:t>
      </w:r>
      <w:proofErr w:type="gramStart"/>
      <w:r>
        <w:rPr>
          <w:sz w:val="28"/>
          <w:szCs w:val="28"/>
        </w:rPr>
        <w:t>Контроль за</w:t>
      </w:r>
      <w:proofErr w:type="gramEnd"/>
      <w:r>
        <w:rPr>
          <w:sz w:val="28"/>
          <w:szCs w:val="28"/>
        </w:rPr>
        <w:t xml:space="preserve"> выполнением настоящего постановления оставляю за собой.</w:t>
      </w:r>
    </w:p>
    <w:p w:rsidR="00456FDE" w:rsidRDefault="00456FDE" w:rsidP="00456FDE">
      <w:pPr>
        <w:ind w:firstLine="709"/>
        <w:jc w:val="both"/>
        <w:rPr>
          <w:sz w:val="28"/>
          <w:szCs w:val="28"/>
        </w:rPr>
      </w:pPr>
      <w:r>
        <w:rPr>
          <w:sz w:val="28"/>
          <w:szCs w:val="28"/>
        </w:rPr>
        <w:t xml:space="preserve">3. Постановление вступает в силу со дня опубликования в печатном издании органа местного самоуправления «Моторский вестник». </w:t>
      </w:r>
    </w:p>
    <w:p w:rsidR="00456FDE" w:rsidRDefault="00456FDE" w:rsidP="00456FDE">
      <w:pPr>
        <w:jc w:val="both"/>
        <w:rPr>
          <w:sz w:val="28"/>
          <w:szCs w:val="28"/>
        </w:rPr>
      </w:pPr>
    </w:p>
    <w:p w:rsidR="00456FDE" w:rsidRDefault="00456FDE" w:rsidP="00456FDE">
      <w:pPr>
        <w:adjustRightInd w:val="0"/>
        <w:ind w:firstLine="709"/>
        <w:jc w:val="both"/>
        <w:rPr>
          <w:bCs/>
          <w:sz w:val="28"/>
          <w:szCs w:val="28"/>
        </w:rPr>
      </w:pPr>
    </w:p>
    <w:p w:rsidR="00456FDE" w:rsidRPr="00456FDE" w:rsidRDefault="00456FDE" w:rsidP="00456FDE">
      <w:pPr>
        <w:jc w:val="center"/>
        <w:rPr>
          <w:sz w:val="28"/>
          <w:szCs w:val="28"/>
        </w:rPr>
        <w:sectPr w:rsidR="00456FDE" w:rsidRPr="00456FDE">
          <w:pgSz w:w="11906" w:h="16838"/>
          <w:pgMar w:top="1134" w:right="851" w:bottom="1134" w:left="1418" w:header="708" w:footer="709" w:gutter="0"/>
          <w:cols w:space="720"/>
        </w:sectPr>
      </w:pPr>
      <w:r>
        <w:rPr>
          <w:sz w:val="28"/>
          <w:szCs w:val="28"/>
        </w:rPr>
        <w:t>Глава Моторского сельсовета                                                   К.М. Попова</w:t>
      </w:r>
    </w:p>
    <w:p w:rsidR="00AC4088" w:rsidRPr="0003059F" w:rsidRDefault="00AC4088" w:rsidP="00AC4088">
      <w:pPr>
        <w:adjustRightInd w:val="0"/>
        <w:contextualSpacing/>
        <w:jc w:val="right"/>
        <w:rPr>
          <w:sz w:val="20"/>
          <w:szCs w:val="20"/>
          <w:lang w:eastAsia="ru-RU"/>
        </w:rPr>
      </w:pPr>
    </w:p>
    <w:p w:rsidR="00AC4088" w:rsidRPr="0003059F" w:rsidRDefault="00AC4088" w:rsidP="00AC4088">
      <w:pPr>
        <w:adjustRightInd w:val="0"/>
        <w:spacing w:line="200" w:lineRule="exact"/>
        <w:rPr>
          <w:sz w:val="20"/>
          <w:szCs w:val="20"/>
          <w:lang w:eastAsia="ru-RU"/>
        </w:rPr>
      </w:pPr>
    </w:p>
    <w:p w:rsidR="00AC4088" w:rsidRPr="0003059F" w:rsidRDefault="00AC4088" w:rsidP="00AC4088">
      <w:pPr>
        <w:adjustRightInd w:val="0"/>
        <w:spacing w:line="200" w:lineRule="exact"/>
        <w:rPr>
          <w:sz w:val="20"/>
          <w:szCs w:val="20"/>
          <w:lang w:eastAsia="ru-RU"/>
        </w:rPr>
      </w:pPr>
    </w:p>
    <w:p w:rsidR="00AC4088" w:rsidRPr="0003059F" w:rsidRDefault="00AC4088" w:rsidP="00AC4088">
      <w:pPr>
        <w:spacing w:line="360" w:lineRule="auto"/>
        <w:jc w:val="center"/>
        <w:rPr>
          <w:b/>
          <w:i/>
          <w:sz w:val="32"/>
          <w:szCs w:val="32"/>
          <w:shd w:val="clear" w:color="auto" w:fill="FFFFFF"/>
        </w:rPr>
      </w:pPr>
      <w:r w:rsidRPr="0003059F">
        <w:rPr>
          <w:b/>
          <w:i/>
          <w:sz w:val="32"/>
          <w:szCs w:val="32"/>
          <w:shd w:val="clear" w:color="auto" w:fill="FFFFFF"/>
        </w:rPr>
        <w:t>СХЕМА ВОДОСНАБЖЕНИЯ И ВОДООТВЕДЕНИЯ</w:t>
      </w:r>
    </w:p>
    <w:p w:rsidR="00AC4088" w:rsidRPr="0003059F" w:rsidRDefault="00AC4088" w:rsidP="00AC4088">
      <w:pPr>
        <w:spacing w:line="360" w:lineRule="auto"/>
        <w:jc w:val="center"/>
        <w:rPr>
          <w:b/>
          <w:i/>
          <w:sz w:val="32"/>
          <w:szCs w:val="32"/>
          <w:shd w:val="clear" w:color="auto" w:fill="FFFFFF"/>
        </w:rPr>
      </w:pPr>
      <w:r>
        <w:rPr>
          <w:b/>
          <w:i/>
          <w:sz w:val="32"/>
          <w:szCs w:val="32"/>
          <w:shd w:val="clear" w:color="auto" w:fill="FFFFFF"/>
        </w:rPr>
        <w:t>НА ТЕРРИТОРИИ МОТОРСКОГО</w:t>
      </w:r>
      <w:r w:rsidRPr="0003059F">
        <w:rPr>
          <w:b/>
          <w:i/>
          <w:sz w:val="32"/>
          <w:szCs w:val="32"/>
          <w:shd w:val="clear" w:color="auto" w:fill="FFFFFF"/>
        </w:rPr>
        <w:t xml:space="preserve"> СЕЛЬСОВЕТА</w:t>
      </w:r>
    </w:p>
    <w:p w:rsidR="00AC4088" w:rsidRPr="0003059F" w:rsidRDefault="00AC4088" w:rsidP="00AC4088">
      <w:pPr>
        <w:spacing w:line="360" w:lineRule="auto"/>
        <w:ind w:left="-1134" w:right="-403"/>
        <w:jc w:val="center"/>
        <w:rPr>
          <w:b/>
          <w:i/>
          <w:sz w:val="32"/>
          <w:szCs w:val="32"/>
          <w:shd w:val="clear" w:color="auto" w:fill="FFFFFF"/>
        </w:rPr>
      </w:pPr>
      <w:r>
        <w:rPr>
          <w:b/>
          <w:i/>
          <w:sz w:val="32"/>
          <w:szCs w:val="32"/>
          <w:shd w:val="clear" w:color="auto" w:fill="FFFFFF"/>
        </w:rPr>
        <w:t>КАРАТУЗСКОГО</w:t>
      </w:r>
      <w:r w:rsidRPr="0003059F">
        <w:rPr>
          <w:b/>
          <w:i/>
          <w:sz w:val="32"/>
          <w:szCs w:val="32"/>
          <w:shd w:val="clear" w:color="auto" w:fill="FFFFFF"/>
        </w:rPr>
        <w:t xml:space="preserve"> РАЙОНА</w:t>
      </w:r>
    </w:p>
    <w:p w:rsidR="00AC4088" w:rsidRPr="0003059F" w:rsidRDefault="00AC4088" w:rsidP="00AC4088">
      <w:pPr>
        <w:spacing w:line="360" w:lineRule="auto"/>
        <w:ind w:left="-1134" w:right="-403"/>
        <w:jc w:val="center"/>
        <w:rPr>
          <w:b/>
          <w:i/>
          <w:sz w:val="32"/>
          <w:szCs w:val="32"/>
          <w:shd w:val="clear" w:color="auto" w:fill="FFFFFF"/>
        </w:rPr>
      </w:pPr>
      <w:r>
        <w:rPr>
          <w:b/>
          <w:i/>
          <w:sz w:val="32"/>
          <w:szCs w:val="32"/>
          <w:shd w:val="clear" w:color="auto" w:fill="FFFFFF"/>
        </w:rPr>
        <w:t>КРАСНОЯРСКОГО КРАЯ</w:t>
      </w:r>
    </w:p>
    <w:p w:rsidR="00AC4088" w:rsidRPr="0003059F" w:rsidRDefault="00AC4088" w:rsidP="00AC4088">
      <w:pPr>
        <w:ind w:left="-1276" w:right="-851"/>
        <w:jc w:val="center"/>
        <w:rPr>
          <w:b/>
          <w:i/>
          <w:sz w:val="32"/>
          <w:szCs w:val="32"/>
        </w:rPr>
      </w:pPr>
      <w:r w:rsidRPr="0003059F">
        <w:rPr>
          <w:b/>
          <w:i/>
          <w:sz w:val="32"/>
          <w:szCs w:val="32"/>
          <w:shd w:val="clear" w:color="auto" w:fill="FFFFFF"/>
        </w:rPr>
        <w:t xml:space="preserve">НА ПЕРИОД </w:t>
      </w:r>
      <w:r w:rsidRPr="0003059F">
        <w:rPr>
          <w:b/>
          <w:i/>
          <w:sz w:val="32"/>
          <w:szCs w:val="32"/>
        </w:rPr>
        <w:t>ДО 20</w:t>
      </w:r>
      <w:r>
        <w:rPr>
          <w:b/>
          <w:i/>
          <w:sz w:val="32"/>
          <w:szCs w:val="32"/>
        </w:rPr>
        <w:t>34</w:t>
      </w:r>
      <w:r w:rsidRPr="0003059F">
        <w:rPr>
          <w:b/>
          <w:i/>
          <w:sz w:val="32"/>
          <w:szCs w:val="32"/>
        </w:rPr>
        <w:t xml:space="preserve"> г.</w:t>
      </w:r>
    </w:p>
    <w:p w:rsidR="00AC4088" w:rsidRDefault="00AC4088" w:rsidP="00AC4088">
      <w:pPr>
        <w:tabs>
          <w:tab w:val="left" w:pos="1560"/>
        </w:tabs>
        <w:jc w:val="center"/>
        <w:rPr>
          <w:b/>
          <w:bCs/>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rPr>
          <w:sz w:val="28"/>
          <w:szCs w:val="28"/>
          <w:lang w:eastAsia="ru-RU"/>
        </w:rPr>
      </w:pPr>
    </w:p>
    <w:p w:rsidR="00AC4088" w:rsidRDefault="00AC4088" w:rsidP="00AC4088">
      <w:pPr>
        <w:tabs>
          <w:tab w:val="center" w:pos="4818"/>
        </w:tabs>
        <w:rPr>
          <w:sz w:val="28"/>
          <w:szCs w:val="28"/>
          <w:lang w:eastAsia="ru-RU"/>
        </w:rPr>
        <w:sectPr w:rsidR="00AC4088" w:rsidSect="001B4FD3">
          <w:headerReference w:type="default" r:id="rId6"/>
          <w:footerReference w:type="default" r:id="rId7"/>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titlePg/>
          <w:docGrid w:linePitch="360"/>
        </w:sectPr>
      </w:pPr>
      <w:r>
        <w:rPr>
          <w:sz w:val="28"/>
          <w:szCs w:val="28"/>
          <w:lang w:eastAsia="ru-RU"/>
        </w:rPr>
        <w:tab/>
      </w:r>
    </w:p>
    <w:p w:rsidR="00AC4088" w:rsidRPr="0003059F" w:rsidRDefault="00AC4088" w:rsidP="00AC4088">
      <w:pPr>
        <w:tabs>
          <w:tab w:val="center" w:pos="4818"/>
        </w:tabs>
        <w:jc w:val="center"/>
        <w:rPr>
          <w:b/>
          <w:i/>
          <w:sz w:val="24"/>
          <w:szCs w:val="24"/>
        </w:rPr>
      </w:pPr>
      <w:r w:rsidRPr="0003059F">
        <w:rPr>
          <w:b/>
          <w:i/>
          <w:sz w:val="24"/>
          <w:szCs w:val="24"/>
        </w:rPr>
        <w:lastRenderedPageBreak/>
        <w:t>СОДЕРЖАНИЕ</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4"/>
        <w:gridCol w:w="673"/>
      </w:tblGrid>
      <w:tr w:rsidR="00AC4088" w:rsidRPr="0003059F" w:rsidTr="00F70803">
        <w:tc>
          <w:tcPr>
            <w:tcW w:w="9214" w:type="dxa"/>
            <w:shd w:val="clear" w:color="auto" w:fill="auto"/>
          </w:tcPr>
          <w:p w:rsidR="00AC4088" w:rsidRPr="0003059F" w:rsidRDefault="00AC4088" w:rsidP="00F70803">
            <w:pPr>
              <w:tabs>
                <w:tab w:val="left" w:pos="2311"/>
              </w:tabs>
              <w:jc w:val="both"/>
              <w:rPr>
                <w:b/>
                <w:i/>
                <w:iCs/>
                <w:sz w:val="24"/>
                <w:szCs w:val="24"/>
              </w:rPr>
            </w:pPr>
            <w:r w:rsidRPr="0003059F">
              <w:rPr>
                <w:b/>
                <w:i/>
                <w:iCs/>
                <w:sz w:val="24"/>
                <w:szCs w:val="24"/>
              </w:rPr>
              <w:t>СП</w:t>
            </w:r>
            <w:r w:rsidRPr="0003059F">
              <w:rPr>
                <w:b/>
                <w:i/>
                <w:iCs/>
                <w:spacing w:val="1"/>
                <w:sz w:val="24"/>
                <w:szCs w:val="24"/>
              </w:rPr>
              <w:t>И</w:t>
            </w:r>
            <w:r w:rsidRPr="0003059F">
              <w:rPr>
                <w:b/>
                <w:i/>
                <w:iCs/>
                <w:sz w:val="24"/>
                <w:szCs w:val="24"/>
              </w:rPr>
              <w:t>СОК</w:t>
            </w:r>
            <w:r w:rsidRPr="0003059F">
              <w:rPr>
                <w:b/>
                <w:i/>
                <w:iCs/>
                <w:spacing w:val="-9"/>
                <w:sz w:val="24"/>
                <w:szCs w:val="24"/>
              </w:rPr>
              <w:t xml:space="preserve"> </w:t>
            </w:r>
            <w:r w:rsidRPr="0003059F">
              <w:rPr>
                <w:b/>
                <w:i/>
                <w:iCs/>
                <w:w w:val="99"/>
                <w:sz w:val="24"/>
                <w:szCs w:val="24"/>
              </w:rPr>
              <w:t>С</w:t>
            </w:r>
            <w:r w:rsidRPr="0003059F">
              <w:rPr>
                <w:b/>
                <w:i/>
                <w:iCs/>
                <w:spacing w:val="2"/>
                <w:w w:val="99"/>
                <w:sz w:val="24"/>
                <w:szCs w:val="24"/>
              </w:rPr>
              <w:t>О</w:t>
            </w:r>
            <w:r w:rsidRPr="0003059F">
              <w:rPr>
                <w:b/>
                <w:i/>
                <w:iCs/>
                <w:spacing w:val="-1"/>
                <w:w w:val="99"/>
                <w:sz w:val="24"/>
                <w:szCs w:val="24"/>
              </w:rPr>
              <w:t>К</w:t>
            </w:r>
            <w:r w:rsidRPr="0003059F">
              <w:rPr>
                <w:b/>
                <w:i/>
                <w:iCs/>
                <w:w w:val="99"/>
                <w:sz w:val="24"/>
                <w:szCs w:val="24"/>
              </w:rPr>
              <w:t>Р</w:t>
            </w:r>
            <w:r w:rsidRPr="0003059F">
              <w:rPr>
                <w:b/>
                <w:i/>
                <w:iCs/>
                <w:spacing w:val="2"/>
                <w:w w:val="99"/>
                <w:sz w:val="24"/>
                <w:szCs w:val="24"/>
              </w:rPr>
              <w:t>А</w:t>
            </w:r>
            <w:r w:rsidRPr="0003059F">
              <w:rPr>
                <w:b/>
                <w:i/>
                <w:iCs/>
                <w:w w:val="99"/>
                <w:sz w:val="24"/>
                <w:szCs w:val="24"/>
              </w:rPr>
              <w:t>ЩЕН</w:t>
            </w:r>
            <w:r w:rsidRPr="0003059F">
              <w:rPr>
                <w:b/>
                <w:i/>
                <w:iCs/>
                <w:spacing w:val="1"/>
                <w:w w:val="99"/>
                <w:sz w:val="24"/>
                <w:szCs w:val="24"/>
              </w:rPr>
              <w:t>И</w:t>
            </w:r>
            <w:r w:rsidRPr="0003059F">
              <w:rPr>
                <w:b/>
                <w:i/>
                <w:iCs/>
                <w:w w:val="99"/>
                <w:sz w:val="24"/>
                <w:szCs w:val="24"/>
              </w:rPr>
              <w:t>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w:t>
            </w:r>
          </w:p>
        </w:tc>
      </w:tr>
      <w:tr w:rsidR="00AC4088" w:rsidRPr="0003059F" w:rsidTr="00F70803">
        <w:tc>
          <w:tcPr>
            <w:tcW w:w="9214" w:type="dxa"/>
            <w:shd w:val="clear" w:color="auto" w:fill="auto"/>
          </w:tcPr>
          <w:p w:rsidR="00AC4088" w:rsidRPr="0003059F" w:rsidRDefault="00AC4088" w:rsidP="00F70803">
            <w:pPr>
              <w:tabs>
                <w:tab w:val="left" w:pos="2311"/>
              </w:tabs>
              <w:jc w:val="both"/>
              <w:rPr>
                <w:b/>
                <w:i/>
                <w:iCs/>
                <w:sz w:val="24"/>
                <w:szCs w:val="24"/>
              </w:rPr>
            </w:pPr>
            <w:r w:rsidRPr="0003059F">
              <w:rPr>
                <w:b/>
                <w:i/>
                <w:iCs/>
                <w:w w:val="99"/>
                <w:sz w:val="24"/>
                <w:szCs w:val="24"/>
              </w:rPr>
              <w:t>ОПРЕД</w:t>
            </w:r>
            <w:r w:rsidRPr="0003059F">
              <w:rPr>
                <w:b/>
                <w:i/>
                <w:iCs/>
                <w:spacing w:val="1"/>
                <w:w w:val="99"/>
                <w:sz w:val="24"/>
                <w:szCs w:val="24"/>
              </w:rPr>
              <w:t>Е</w:t>
            </w:r>
            <w:r w:rsidRPr="0003059F">
              <w:rPr>
                <w:b/>
                <w:i/>
                <w:iCs/>
                <w:w w:val="99"/>
                <w:sz w:val="24"/>
                <w:szCs w:val="24"/>
              </w:rPr>
              <w:t>ЛЕ</w:t>
            </w:r>
            <w:r w:rsidRPr="0003059F">
              <w:rPr>
                <w:b/>
                <w:i/>
                <w:iCs/>
                <w:spacing w:val="1"/>
                <w:w w:val="99"/>
                <w:sz w:val="24"/>
                <w:szCs w:val="24"/>
              </w:rPr>
              <w:t>Н</w:t>
            </w:r>
            <w:r w:rsidRPr="0003059F">
              <w:rPr>
                <w:b/>
                <w:i/>
                <w:iCs/>
                <w:w w:val="99"/>
                <w:sz w:val="24"/>
                <w:szCs w:val="24"/>
              </w:rPr>
              <w:t>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w:t>
            </w:r>
          </w:p>
        </w:tc>
      </w:tr>
      <w:tr w:rsidR="00AC4088" w:rsidRPr="0003059F" w:rsidTr="00F70803">
        <w:tc>
          <w:tcPr>
            <w:tcW w:w="9214" w:type="dxa"/>
            <w:shd w:val="clear" w:color="auto" w:fill="auto"/>
          </w:tcPr>
          <w:p w:rsidR="00AC4088" w:rsidRPr="0003059F" w:rsidRDefault="00AC4088" w:rsidP="00F70803">
            <w:pPr>
              <w:tabs>
                <w:tab w:val="left" w:pos="2311"/>
              </w:tabs>
              <w:jc w:val="both"/>
              <w:rPr>
                <w:b/>
                <w:i/>
                <w:iCs/>
                <w:sz w:val="24"/>
                <w:szCs w:val="24"/>
              </w:rPr>
            </w:pPr>
            <w:r w:rsidRPr="0003059F">
              <w:rPr>
                <w:b/>
                <w:i/>
                <w:iCs/>
                <w:w w:val="99"/>
                <w:sz w:val="24"/>
                <w:szCs w:val="24"/>
              </w:rPr>
              <w:t>ВВЕДЕ</w:t>
            </w:r>
            <w:r w:rsidRPr="0003059F">
              <w:rPr>
                <w:b/>
                <w:i/>
                <w:iCs/>
                <w:spacing w:val="1"/>
                <w:w w:val="99"/>
                <w:sz w:val="24"/>
                <w:szCs w:val="24"/>
              </w:rPr>
              <w:t>Н</w:t>
            </w:r>
            <w:r w:rsidRPr="0003059F">
              <w:rPr>
                <w:b/>
                <w:i/>
                <w:iCs/>
                <w:w w:val="99"/>
                <w:sz w:val="24"/>
                <w:szCs w:val="24"/>
              </w:rPr>
              <w:t>ИЕ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12</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b/>
                <w:i/>
                <w:spacing w:val="-1"/>
                <w:sz w:val="24"/>
                <w:szCs w:val="24"/>
              </w:rPr>
              <w:t>Г</w:t>
            </w:r>
            <w:r w:rsidRPr="0003059F">
              <w:rPr>
                <w:b/>
                <w:i/>
                <w:sz w:val="24"/>
                <w:szCs w:val="24"/>
              </w:rPr>
              <w:t>ЛАВА 1. СХ</w:t>
            </w:r>
            <w:r w:rsidRPr="0003059F">
              <w:rPr>
                <w:b/>
                <w:i/>
                <w:spacing w:val="2"/>
                <w:sz w:val="24"/>
                <w:szCs w:val="24"/>
              </w:rPr>
              <w:t>Е</w:t>
            </w:r>
            <w:r w:rsidRPr="0003059F">
              <w:rPr>
                <w:b/>
                <w:i/>
                <w:spacing w:val="-1"/>
                <w:sz w:val="24"/>
                <w:szCs w:val="24"/>
              </w:rPr>
              <w:t>М</w:t>
            </w:r>
            <w:r w:rsidRPr="0003059F">
              <w:rPr>
                <w:b/>
                <w:i/>
                <w:sz w:val="24"/>
                <w:szCs w:val="24"/>
              </w:rPr>
              <w:t>А</w:t>
            </w:r>
            <w:r w:rsidRPr="0003059F">
              <w:rPr>
                <w:b/>
                <w:i/>
                <w:spacing w:val="-7"/>
                <w:sz w:val="24"/>
                <w:szCs w:val="24"/>
              </w:rPr>
              <w:t xml:space="preserve"> </w:t>
            </w:r>
            <w:r w:rsidRPr="0003059F">
              <w:rPr>
                <w:b/>
                <w:i/>
                <w:sz w:val="24"/>
                <w:szCs w:val="24"/>
              </w:rPr>
              <w:t>ВОДО</w:t>
            </w:r>
            <w:r w:rsidRPr="0003059F">
              <w:rPr>
                <w:b/>
                <w:i/>
                <w:spacing w:val="3"/>
                <w:sz w:val="24"/>
                <w:szCs w:val="24"/>
              </w:rPr>
              <w:t>С</w:t>
            </w:r>
            <w:r w:rsidRPr="0003059F">
              <w:rPr>
                <w:b/>
                <w:i/>
                <w:sz w:val="24"/>
                <w:szCs w:val="24"/>
              </w:rPr>
              <w:t>НАБ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14</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1.1 Техн</w:t>
            </w:r>
            <w:r w:rsidRPr="0003059F">
              <w:rPr>
                <w:b/>
                <w:i/>
                <w:spacing w:val="1"/>
                <w:sz w:val="24"/>
                <w:szCs w:val="24"/>
              </w:rPr>
              <w:t>и</w:t>
            </w:r>
            <w:r w:rsidRPr="0003059F">
              <w:rPr>
                <w:b/>
                <w:i/>
                <w:spacing w:val="-1"/>
                <w:sz w:val="24"/>
                <w:szCs w:val="24"/>
              </w:rPr>
              <w:t>к</w:t>
            </w:r>
            <w:r w:rsidRPr="0003059F">
              <w:rPr>
                <w:b/>
                <w:i/>
                <w:spacing w:val="3"/>
                <w:sz w:val="24"/>
                <w:szCs w:val="24"/>
              </w:rPr>
              <w:t>о</w:t>
            </w:r>
            <w:r w:rsidRPr="0003059F">
              <w:rPr>
                <w:b/>
                <w:i/>
                <w:sz w:val="24"/>
                <w:szCs w:val="24"/>
              </w:rPr>
              <w:t>-</w:t>
            </w:r>
            <w:r w:rsidRPr="0003059F">
              <w:rPr>
                <w:b/>
                <w:i/>
                <w:spacing w:val="1"/>
                <w:sz w:val="24"/>
                <w:szCs w:val="24"/>
              </w:rPr>
              <w:t>э</w:t>
            </w:r>
            <w:r w:rsidRPr="0003059F">
              <w:rPr>
                <w:b/>
                <w:i/>
                <w:spacing w:val="-1"/>
                <w:sz w:val="24"/>
                <w:szCs w:val="24"/>
              </w:rPr>
              <w:t>к</w:t>
            </w:r>
            <w:r w:rsidRPr="0003059F">
              <w:rPr>
                <w:b/>
                <w:i/>
                <w:sz w:val="24"/>
                <w:szCs w:val="24"/>
              </w:rPr>
              <w:t>он</w:t>
            </w:r>
            <w:r w:rsidRPr="0003059F">
              <w:rPr>
                <w:b/>
                <w:i/>
                <w:spacing w:val="3"/>
                <w:sz w:val="24"/>
                <w:szCs w:val="24"/>
              </w:rPr>
              <w:t>о</w:t>
            </w:r>
            <w:r w:rsidRPr="0003059F">
              <w:rPr>
                <w:b/>
                <w:i/>
                <w:spacing w:val="-1"/>
                <w:sz w:val="24"/>
                <w:szCs w:val="24"/>
              </w:rPr>
              <w:t>м</w:t>
            </w:r>
            <w:r w:rsidRPr="0003059F">
              <w:rPr>
                <w:b/>
                <w:i/>
                <w:sz w:val="24"/>
                <w:szCs w:val="24"/>
              </w:rPr>
              <w:t>иче</w:t>
            </w:r>
            <w:r w:rsidRPr="0003059F">
              <w:rPr>
                <w:b/>
                <w:i/>
                <w:spacing w:val="2"/>
                <w:sz w:val="24"/>
                <w:szCs w:val="24"/>
              </w:rPr>
              <w:t>с</w:t>
            </w:r>
            <w:r w:rsidRPr="0003059F">
              <w:rPr>
                <w:b/>
                <w:i/>
                <w:spacing w:val="-1"/>
                <w:sz w:val="24"/>
                <w:szCs w:val="24"/>
              </w:rPr>
              <w:t>к</w:t>
            </w:r>
            <w:r w:rsidRPr="0003059F">
              <w:rPr>
                <w:b/>
                <w:i/>
                <w:sz w:val="24"/>
                <w:szCs w:val="24"/>
              </w:rPr>
              <w:t>ое</w:t>
            </w:r>
            <w:r w:rsidRPr="0003059F">
              <w:rPr>
                <w:b/>
                <w:i/>
                <w:sz w:val="24"/>
                <w:szCs w:val="24"/>
              </w:rPr>
              <w:tab/>
              <w:t>со</w:t>
            </w:r>
            <w:r w:rsidRPr="0003059F">
              <w:rPr>
                <w:b/>
                <w:i/>
                <w:spacing w:val="2"/>
                <w:sz w:val="24"/>
                <w:szCs w:val="24"/>
              </w:rPr>
              <w:t>с</w:t>
            </w:r>
            <w:r w:rsidRPr="0003059F">
              <w:rPr>
                <w:b/>
                <w:i/>
                <w:sz w:val="24"/>
                <w:szCs w:val="24"/>
              </w:rPr>
              <w:t>тоя</w:t>
            </w:r>
            <w:r w:rsidRPr="0003059F">
              <w:rPr>
                <w:b/>
                <w:i/>
                <w:spacing w:val="3"/>
                <w:sz w:val="24"/>
                <w:szCs w:val="24"/>
              </w:rPr>
              <w:t>н</w:t>
            </w:r>
            <w:r w:rsidRPr="0003059F">
              <w:rPr>
                <w:b/>
                <w:i/>
                <w:sz w:val="24"/>
                <w:szCs w:val="24"/>
              </w:rPr>
              <w:t>ие</w:t>
            </w:r>
            <w:r w:rsidRPr="0003059F">
              <w:rPr>
                <w:b/>
                <w:i/>
                <w:sz w:val="24"/>
                <w:szCs w:val="24"/>
              </w:rPr>
              <w:tab/>
              <w:t>це</w:t>
            </w:r>
            <w:r w:rsidRPr="0003059F">
              <w:rPr>
                <w:b/>
                <w:i/>
                <w:spacing w:val="1"/>
                <w:sz w:val="24"/>
                <w:szCs w:val="24"/>
              </w:rPr>
              <w:t>н</w:t>
            </w:r>
            <w:r w:rsidRPr="0003059F">
              <w:rPr>
                <w:b/>
                <w:i/>
                <w:sz w:val="24"/>
                <w:szCs w:val="24"/>
              </w:rPr>
              <w:t>трали</w:t>
            </w:r>
            <w:r w:rsidRPr="0003059F">
              <w:rPr>
                <w:b/>
                <w:i/>
                <w:spacing w:val="1"/>
                <w:sz w:val="24"/>
                <w:szCs w:val="24"/>
              </w:rPr>
              <w:t>з</w:t>
            </w:r>
            <w:r w:rsidRPr="0003059F">
              <w:rPr>
                <w:b/>
                <w:i/>
                <w:sz w:val="24"/>
                <w:szCs w:val="24"/>
              </w:rPr>
              <w:t>ован</w:t>
            </w:r>
            <w:r w:rsidRPr="0003059F">
              <w:rPr>
                <w:b/>
                <w:i/>
                <w:spacing w:val="3"/>
                <w:sz w:val="24"/>
                <w:szCs w:val="24"/>
              </w:rPr>
              <w:t>н</w:t>
            </w:r>
            <w:r w:rsidRPr="0003059F">
              <w:rPr>
                <w:b/>
                <w:i/>
                <w:spacing w:val="1"/>
                <w:sz w:val="24"/>
                <w:szCs w:val="24"/>
              </w:rPr>
              <w:t>ы</w:t>
            </w:r>
            <w:r w:rsidRPr="0003059F">
              <w:rPr>
                <w:b/>
                <w:i/>
                <w:sz w:val="24"/>
                <w:szCs w:val="24"/>
              </w:rPr>
              <w:t>х</w:t>
            </w:r>
            <w:r w:rsidRPr="0003059F">
              <w:rPr>
                <w:b/>
                <w:i/>
                <w:sz w:val="24"/>
                <w:szCs w:val="24"/>
              </w:rPr>
              <w:tab/>
              <w:t>систем водосн</w:t>
            </w:r>
            <w:r w:rsidRPr="0003059F">
              <w:rPr>
                <w:b/>
                <w:i/>
                <w:spacing w:val="1"/>
                <w:sz w:val="24"/>
                <w:szCs w:val="24"/>
              </w:rPr>
              <w:t>а</w:t>
            </w:r>
            <w:r w:rsidRPr="0003059F">
              <w:rPr>
                <w:b/>
                <w:i/>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w:t>
            </w:r>
            <w:r w:rsidRPr="0003059F">
              <w:rPr>
                <w:b/>
                <w:i/>
                <w:spacing w:val="-17"/>
                <w:sz w:val="24"/>
                <w:szCs w:val="24"/>
              </w:rPr>
              <w:t xml:space="preserve"> </w:t>
            </w:r>
            <w:r w:rsidRPr="0003059F">
              <w:rPr>
                <w:b/>
                <w:i/>
                <w:spacing w:val="1"/>
                <w:sz w:val="24"/>
                <w:szCs w:val="24"/>
              </w:rPr>
              <w:t>п</w:t>
            </w:r>
            <w:r w:rsidRPr="0003059F">
              <w:rPr>
                <w:b/>
                <w:i/>
                <w:sz w:val="24"/>
                <w:szCs w:val="24"/>
              </w:rPr>
              <w:t>осе</w:t>
            </w:r>
            <w:r w:rsidRPr="0003059F">
              <w:rPr>
                <w:b/>
                <w:i/>
                <w:spacing w:val="3"/>
                <w:sz w:val="24"/>
                <w:szCs w:val="24"/>
              </w:rPr>
              <w:t>л</w:t>
            </w:r>
            <w:r w:rsidRPr="0003059F">
              <w:rPr>
                <w:b/>
                <w:i/>
                <w:sz w:val="24"/>
                <w:szCs w:val="24"/>
              </w:rPr>
              <w:t>ен</w:t>
            </w:r>
            <w:r w:rsidRPr="0003059F">
              <w:rPr>
                <w:b/>
                <w:i/>
                <w:spacing w:val="1"/>
                <w:sz w:val="24"/>
                <w:szCs w:val="24"/>
              </w:rPr>
              <w:t>и</w:t>
            </w:r>
            <w:r w:rsidRPr="0003059F">
              <w:rPr>
                <w:b/>
                <w:i/>
                <w:sz w:val="24"/>
                <w:szCs w:val="24"/>
              </w:rPr>
              <w:t>я,</w:t>
            </w:r>
            <w:r w:rsidRPr="0003059F">
              <w:rPr>
                <w:b/>
                <w:i/>
                <w:spacing w:val="-12"/>
                <w:sz w:val="24"/>
                <w:szCs w:val="24"/>
              </w:rPr>
              <w:t xml:space="preserve"> </w:t>
            </w:r>
            <w:r w:rsidRPr="0003059F">
              <w:rPr>
                <w:b/>
                <w:i/>
                <w:sz w:val="24"/>
                <w:szCs w:val="24"/>
              </w:rPr>
              <w:t>город</w:t>
            </w:r>
            <w:r w:rsidRPr="0003059F">
              <w:rPr>
                <w:b/>
                <w:i/>
                <w:spacing w:val="2"/>
                <w:sz w:val="24"/>
                <w:szCs w:val="24"/>
              </w:rPr>
              <w:t>с</w:t>
            </w:r>
            <w:r w:rsidRPr="0003059F">
              <w:rPr>
                <w:b/>
                <w:i/>
                <w:spacing w:val="-1"/>
                <w:sz w:val="24"/>
                <w:szCs w:val="24"/>
              </w:rPr>
              <w:t>к</w:t>
            </w:r>
            <w:r w:rsidRPr="0003059F">
              <w:rPr>
                <w:b/>
                <w:i/>
                <w:sz w:val="24"/>
                <w:szCs w:val="24"/>
              </w:rPr>
              <w:t>о</w:t>
            </w:r>
            <w:r w:rsidRPr="0003059F">
              <w:rPr>
                <w:b/>
                <w:i/>
                <w:spacing w:val="2"/>
                <w:sz w:val="24"/>
                <w:szCs w:val="24"/>
              </w:rPr>
              <w:t>г</w:t>
            </w:r>
            <w:r w:rsidRPr="0003059F">
              <w:rPr>
                <w:b/>
                <w:i/>
                <w:sz w:val="24"/>
                <w:szCs w:val="24"/>
              </w:rPr>
              <w:t>о округа</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17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17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1.1.2 Описание территорий городского поселения, не охваченных централизованными системами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20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1.1.3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20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 Описание результатов технического обследования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23</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1.1.4.1 Описание состояния существующих источников водоснабжения и водозаборных сооружений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25</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29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 xml:space="preserve">1.1.4.3 Описание состояния и функционирования существующих насосных централизованных станций, в том числе оценку </w:t>
            </w:r>
            <w:proofErr w:type="spellStart"/>
            <w:r w:rsidRPr="0003059F">
              <w:rPr>
                <w:sz w:val="24"/>
                <w:szCs w:val="24"/>
              </w:rPr>
              <w:t>энергоэффективности</w:t>
            </w:r>
            <w:proofErr w:type="spellEnd"/>
            <w:r w:rsidRPr="0003059F">
              <w:rPr>
                <w:sz w:val="24"/>
                <w:szCs w:val="24"/>
              </w:rPr>
              <w:t xml:space="preserve">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33</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34</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37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39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39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1.1.6 Перечень лиц, владеющих на праве собственности или другом законном основании объектами централизованной системы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40</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1.2 Направления развития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1.2.1 Основные направления, принципы, задачи и целевые показатели развития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1.2.2 Сценарии развития централизованных систем водоснабжения в зависимости от различных сценариев развития поселений, городских округов</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44</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1.3 Баланс водоснабжения и потребления горячей, питьевой, технической воды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46</w:t>
            </w:r>
          </w:p>
        </w:tc>
      </w:tr>
    </w:tbl>
    <w:p w:rsidR="00AC4088" w:rsidRPr="0003059F" w:rsidRDefault="00AC4088" w:rsidP="00AC4088">
      <w:pPr>
        <w:tabs>
          <w:tab w:val="left" w:pos="2311"/>
        </w:tabs>
        <w:jc w:val="both"/>
        <w:rPr>
          <w:sz w:val="24"/>
          <w:szCs w:val="24"/>
        </w:rPr>
        <w:sectPr w:rsidR="00AC4088" w:rsidRPr="0003059F" w:rsidSect="001B4FD3">
          <w:headerReference w:type="first" r:id="rId8"/>
          <w:footerReference w:type="first" r:id="rId9"/>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titlePg/>
          <w:docGrid w:linePitch="36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4"/>
        <w:gridCol w:w="673"/>
      </w:tblGrid>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lastRenderedPageBreak/>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673" w:type="dxa"/>
            <w:shd w:val="clear" w:color="auto" w:fill="auto"/>
            <w:vAlign w:val="center"/>
          </w:tcPr>
          <w:p w:rsidR="00AC4088" w:rsidRPr="002A08BE" w:rsidRDefault="00AC4088" w:rsidP="00F70803">
            <w:pPr>
              <w:jc w:val="center"/>
              <w:rPr>
                <w:b/>
                <w:i/>
                <w:sz w:val="24"/>
                <w:szCs w:val="24"/>
              </w:rPr>
            </w:pPr>
            <w:r>
              <w:rPr>
                <w:b/>
                <w:i/>
                <w:sz w:val="24"/>
                <w:szCs w:val="24"/>
              </w:rPr>
              <w:t>46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49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1.3.5 Описание существующей системы коммерческого учета горячей, питьевой, технической воды и планов по установке приборов учета</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52</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1.3.6 Анализ резервов и дефицитов производственных мощностей системы водоснабжения поселения, городского округа</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58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1.3.7 Прогнозные балансы потребления горячей, питьевой, технической воды на 10 лет при проектировании систем водоснабжения с учетом различных сценариев развития поселений, городских округов</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58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59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1.3.9 Сведения о фактическом и ожидаемом потреблении горячей, питьевой, технической воды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59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1.3.10 Описание территориальной структуры потребления горячей, питьевой, технической воды по отчетам организаций, осуществляющих водоснабжение, с разбивкой по технологическим зонам</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1.3.11 Прогноз распределения расходов воды на водоснабжение по типам абонентов, в том числе на водоснабжение жилых зданий, объектов общественно- 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1.3.12 Сведения о фактических и планируемых потерях горячей, питьевой, технической воды при ее транспортировке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63</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1.3.13 Перспективные балансы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65</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1.3.15 Наименование организации, которая наделена статусом гарантирующей организации</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68</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1.4 Предложения по строительству, реконструкции и модернизации объектов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1.4.1 Перечень основных мероприятий по реализации схем водоснабжения с разбивкой по годам</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68</w:t>
            </w:r>
          </w:p>
        </w:tc>
      </w:tr>
    </w:tbl>
    <w:p w:rsidR="00AC4088" w:rsidRPr="0003059F" w:rsidRDefault="00AC4088" w:rsidP="00AC4088">
      <w:pPr>
        <w:tabs>
          <w:tab w:val="left" w:pos="2311"/>
        </w:tabs>
        <w:jc w:val="both"/>
        <w:rPr>
          <w:sz w:val="24"/>
          <w:szCs w:val="24"/>
        </w:rPr>
        <w:sectPr w:rsidR="00AC4088" w:rsidRPr="0003059F"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4"/>
        <w:gridCol w:w="673"/>
      </w:tblGrid>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lastRenderedPageBreak/>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1.4.3 Сведения о вновь строящихся, реконструируемых и предлагаемых к выводу из эксплуатации объектах системы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73</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1.4.5 Сведения об оснащенности зданий, строений, сооружений приборами учета воды и их применении при осуществлении расчетов за потребленную воду.</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74</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1.4.6 Описание вариантов маршрутов прохождения трубопроводов (трасс) по территории поселения, городского округа и их обоснование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75</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1.4.7 Рекомендации о месте размещения насосных станций, резервуаров, водонапорных башен</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1.4.8 Границы планируемых зон размещения объектов централизованных систем горячего водоснабжения, холодного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1.4.9 Карты (схемы) существующего и планируемого размещения объектов централизованных систем горячего водоснабжения, холодного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77</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1.5 Экологические аспекты мероприятий по строительству, реконструкции и модернизации объектов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1.5.1 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1.5.2 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78</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1.6 Оценка объемов капитальных вложений в строительство, реконструкцию и модернизацию объектов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1.6.1 Оценка стоимости основных мероприятий по реализации схем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1.6.2 Оценка величины необходимых капитальных вложений в строительство и реконструкцию объектов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79</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1.7 Целевые показатели развития централизованных систем водоснабжения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83</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1.8 Перечень выявленных бесхозяйных объектов централизованных систем водоснабжения и перечень организаций, уполномоченных на их эксплуатацию</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84</w:t>
            </w:r>
          </w:p>
        </w:tc>
      </w:tr>
      <w:tr w:rsidR="00AC4088" w:rsidRPr="0003059F" w:rsidTr="00F70803">
        <w:tc>
          <w:tcPr>
            <w:tcW w:w="9214" w:type="dxa"/>
            <w:shd w:val="clear" w:color="auto" w:fill="auto"/>
          </w:tcPr>
          <w:p w:rsidR="00AC4088" w:rsidRPr="0003059F" w:rsidRDefault="00AC4088" w:rsidP="00F70803">
            <w:pPr>
              <w:tabs>
                <w:tab w:val="left" w:pos="2311"/>
              </w:tabs>
              <w:jc w:val="both"/>
              <w:rPr>
                <w:b/>
                <w:sz w:val="24"/>
                <w:szCs w:val="24"/>
              </w:rPr>
            </w:pPr>
            <w:r w:rsidRPr="0003059F">
              <w:rPr>
                <w:b/>
                <w:sz w:val="24"/>
                <w:szCs w:val="24"/>
              </w:rPr>
              <w:t>ГЛАВА 2. СХЕМА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86</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2.1 Существующее положение в сфере водоотведения поселения, городского округа</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86</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lastRenderedPageBreak/>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2.1.6 Оценка безопасности и надежности объектов централизованной системы водоотведения и их управляемости</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2.1.7 Оценка воздействия сбросов сточных вод через централизованную систему водоотведения на окружающую среду</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2.1.8 Описание территорий муниципального образования, не охваченных централизованной системой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87</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2.1.9 Описание существующих технических и технологических проблем системы водоотведения поселения, городского округа</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2.2 Балансы сточных вод в системе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2.2.1 Баланс поступления сточных вод в централизованную систему водоотведения и отведения стоков по технологическим зонам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2.2.2 Оценка фактического притока неорганизованного стока по технологическим зонам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с выделением зон дефицитов и резервов производственных мощностей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88</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10 лет с учетом различных сценариев развития поселений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2.3 Прогноз объема сточных вод</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2.3.1 Сведения о фактическом и ожидаемом поступлении сточных вод в централизованную систему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2.3.2 Описание структуры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2.3.4 Результаты анализа гидравлических режимов и режимов работы элементов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 xml:space="preserve">2.3.5 Анализ </w:t>
            </w:r>
            <w:proofErr w:type="gramStart"/>
            <w:r w:rsidRPr="0003059F">
              <w:rPr>
                <w:sz w:val="24"/>
                <w:szCs w:val="24"/>
              </w:rPr>
              <w:t>резервов производственных мощностей очистных сооружений системы водоотведения</w:t>
            </w:r>
            <w:proofErr w:type="gramEnd"/>
            <w:r w:rsidRPr="0003059F">
              <w:rPr>
                <w:sz w:val="24"/>
                <w:szCs w:val="24"/>
              </w:rPr>
              <w:t xml:space="preserve"> и возможности расширения зоны их действия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89</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2.4 Предложения по строительству, реконструкции и модернизации (техническому перевооружению) объектов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2.4.1 Основные направления, принципы, задачи и целевые показатели развития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2.4.2 Перечень основных мероприятий по реализации схем водоотведения с разбивкой по годам, включая технические обоснования этих мероприятий</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2.4.3 Технические обоснования основных мероприятий по реализации схем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2.4.4 Сведения о вновь строящихся, реконструируемых и предлагаемых к выводу из эксплуатации объектах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bl>
    <w:p w:rsidR="00AC4088" w:rsidRPr="0003059F" w:rsidRDefault="00AC4088" w:rsidP="00AC4088">
      <w:pPr>
        <w:tabs>
          <w:tab w:val="left" w:pos="2311"/>
        </w:tabs>
        <w:jc w:val="both"/>
        <w:rPr>
          <w:sz w:val="24"/>
          <w:szCs w:val="24"/>
        </w:rPr>
        <w:sectPr w:rsidR="00AC4088" w:rsidRPr="0003059F"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14"/>
        <w:gridCol w:w="673"/>
      </w:tblGrid>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lastRenderedPageBreak/>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90</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2.4.7 Границы и характеристики охранных зон сетей и сооружений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 xml:space="preserve">2.4.8 Границы планируемых </w:t>
            </w:r>
            <w:proofErr w:type="gramStart"/>
            <w:r w:rsidRPr="0003059F">
              <w:rPr>
                <w:sz w:val="24"/>
                <w:szCs w:val="24"/>
              </w:rPr>
              <w:t>зон размещения объектов централизованной системы водоотведения</w:t>
            </w:r>
            <w:proofErr w:type="gramEnd"/>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2.5 Экологические аспекты мероприятий по строительству и реконструкции объектов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sz w:val="24"/>
                <w:szCs w:val="24"/>
              </w:rPr>
            </w:pPr>
            <w:r w:rsidRPr="0003059F">
              <w:rPr>
                <w:sz w:val="24"/>
                <w:szCs w:val="24"/>
              </w:rPr>
              <w:t>2.5.2 Сведения о применении методов, безопасных для окружающей среды, при утилизации осадков сточных вод</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2.6 Оценка потребности в капитальных вложениях в строительство, реконструкцию и модернизацию объектов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91</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2.7 Целевые показатели развития централизованной системы водоотведения</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92</w:t>
            </w:r>
          </w:p>
        </w:tc>
      </w:tr>
      <w:tr w:rsidR="00AC4088" w:rsidRPr="0003059F" w:rsidTr="00F70803">
        <w:tc>
          <w:tcPr>
            <w:tcW w:w="9214" w:type="dxa"/>
            <w:shd w:val="clear" w:color="auto" w:fill="auto"/>
          </w:tcPr>
          <w:p w:rsidR="00AC4088" w:rsidRPr="0003059F" w:rsidRDefault="00AC4088" w:rsidP="00F70803">
            <w:pPr>
              <w:tabs>
                <w:tab w:val="left" w:pos="2311"/>
              </w:tabs>
              <w:jc w:val="both"/>
              <w:rPr>
                <w:b/>
                <w:i/>
                <w:sz w:val="24"/>
                <w:szCs w:val="24"/>
              </w:rPr>
            </w:pPr>
            <w:r w:rsidRPr="0003059F">
              <w:rPr>
                <w:b/>
                <w:i/>
                <w:sz w:val="24"/>
                <w:szCs w:val="24"/>
              </w:rPr>
              <w:t>2.8 Перечень выявленных бесхозяйных объектов централизованной системы водоотведения и перечень организаций, уполномоченных на их эксплуатацию</w:t>
            </w:r>
          </w:p>
        </w:tc>
        <w:tc>
          <w:tcPr>
            <w:tcW w:w="673" w:type="dxa"/>
            <w:shd w:val="clear" w:color="auto" w:fill="auto"/>
            <w:vAlign w:val="center"/>
          </w:tcPr>
          <w:p w:rsidR="00AC4088" w:rsidRPr="0003059F" w:rsidRDefault="00AC4088" w:rsidP="00F70803">
            <w:pPr>
              <w:tabs>
                <w:tab w:val="left" w:pos="2311"/>
              </w:tabs>
              <w:jc w:val="center"/>
              <w:rPr>
                <w:b/>
                <w:i/>
                <w:sz w:val="24"/>
                <w:szCs w:val="24"/>
              </w:rPr>
            </w:pPr>
            <w:r>
              <w:rPr>
                <w:b/>
                <w:i/>
                <w:sz w:val="24"/>
                <w:szCs w:val="24"/>
              </w:rPr>
              <w:t>92</w:t>
            </w:r>
          </w:p>
        </w:tc>
      </w:tr>
    </w:tbl>
    <w:p w:rsidR="00AC4088" w:rsidRPr="0003059F" w:rsidRDefault="00AC4088" w:rsidP="00AC4088">
      <w:pPr>
        <w:tabs>
          <w:tab w:val="left" w:pos="2311"/>
        </w:tabs>
        <w:jc w:val="both"/>
        <w:rPr>
          <w:sz w:val="24"/>
          <w:szCs w:val="24"/>
        </w:rPr>
      </w:pPr>
    </w:p>
    <w:p w:rsidR="00AC4088" w:rsidRPr="0003059F" w:rsidRDefault="00AC4088" w:rsidP="00AC4088">
      <w:pPr>
        <w:rPr>
          <w:sz w:val="24"/>
          <w:szCs w:val="24"/>
        </w:rPr>
      </w:pPr>
    </w:p>
    <w:p w:rsidR="00AC4088" w:rsidRPr="0003059F" w:rsidRDefault="00AC4088" w:rsidP="00AC4088">
      <w:pPr>
        <w:tabs>
          <w:tab w:val="left" w:pos="3570"/>
        </w:tabs>
        <w:rPr>
          <w:sz w:val="24"/>
          <w:szCs w:val="24"/>
        </w:rPr>
        <w:sectPr w:rsidR="00AC4088" w:rsidRPr="0003059F"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sidRPr="0003059F">
        <w:rPr>
          <w:sz w:val="24"/>
          <w:szCs w:val="24"/>
        </w:rPr>
        <w:tab/>
      </w:r>
    </w:p>
    <w:p w:rsidR="00AC4088" w:rsidRPr="0003059F" w:rsidRDefault="00AC4088" w:rsidP="00AC4088">
      <w:pPr>
        <w:tabs>
          <w:tab w:val="left" w:pos="3570"/>
        </w:tabs>
        <w:jc w:val="center"/>
        <w:rPr>
          <w:b/>
          <w:i/>
          <w:sz w:val="28"/>
          <w:szCs w:val="28"/>
        </w:rPr>
      </w:pPr>
      <w:r w:rsidRPr="0003059F">
        <w:rPr>
          <w:b/>
          <w:i/>
          <w:spacing w:val="-1"/>
          <w:sz w:val="28"/>
          <w:szCs w:val="28"/>
        </w:rPr>
        <w:lastRenderedPageBreak/>
        <w:t>С</w:t>
      </w:r>
      <w:r w:rsidRPr="0003059F">
        <w:rPr>
          <w:b/>
          <w:i/>
          <w:sz w:val="28"/>
          <w:szCs w:val="28"/>
        </w:rPr>
        <w:t>ПИ</w:t>
      </w:r>
      <w:r w:rsidRPr="0003059F">
        <w:rPr>
          <w:b/>
          <w:i/>
          <w:spacing w:val="-1"/>
          <w:sz w:val="28"/>
          <w:szCs w:val="28"/>
        </w:rPr>
        <w:t>С</w:t>
      </w:r>
      <w:r w:rsidRPr="0003059F">
        <w:rPr>
          <w:b/>
          <w:i/>
          <w:sz w:val="28"/>
          <w:szCs w:val="28"/>
        </w:rPr>
        <w:t xml:space="preserve">ОК </w:t>
      </w:r>
      <w:r w:rsidRPr="0003059F">
        <w:rPr>
          <w:b/>
          <w:i/>
          <w:spacing w:val="-1"/>
          <w:sz w:val="28"/>
          <w:szCs w:val="28"/>
        </w:rPr>
        <w:t>С</w:t>
      </w:r>
      <w:r w:rsidRPr="0003059F">
        <w:rPr>
          <w:b/>
          <w:i/>
          <w:sz w:val="28"/>
          <w:szCs w:val="28"/>
        </w:rPr>
        <w:t>ОК</w:t>
      </w:r>
      <w:r w:rsidRPr="0003059F">
        <w:rPr>
          <w:b/>
          <w:i/>
          <w:spacing w:val="-37"/>
          <w:sz w:val="28"/>
          <w:szCs w:val="28"/>
        </w:rPr>
        <w:t>Р</w:t>
      </w:r>
      <w:r w:rsidRPr="0003059F">
        <w:rPr>
          <w:b/>
          <w:i/>
          <w:spacing w:val="-1"/>
          <w:sz w:val="28"/>
          <w:szCs w:val="28"/>
        </w:rPr>
        <w:t>АЩ</w:t>
      </w:r>
      <w:r w:rsidRPr="0003059F">
        <w:rPr>
          <w:b/>
          <w:i/>
          <w:sz w:val="28"/>
          <w:szCs w:val="28"/>
        </w:rPr>
        <w:t>ЕНИЙ</w:t>
      </w:r>
    </w:p>
    <w:tbl>
      <w:tblPr>
        <w:tblW w:w="9923" w:type="dxa"/>
        <w:tblInd w:w="-137" w:type="dxa"/>
        <w:tblLayout w:type="fixed"/>
        <w:tblCellMar>
          <w:left w:w="0" w:type="dxa"/>
          <w:right w:w="0" w:type="dxa"/>
        </w:tblCellMar>
        <w:tblLook w:val="01E0"/>
      </w:tblPr>
      <w:tblGrid>
        <w:gridCol w:w="1266"/>
        <w:gridCol w:w="2268"/>
        <w:gridCol w:w="6389"/>
      </w:tblGrid>
      <w:tr w:rsidR="00AC4088" w:rsidRPr="0003059F" w:rsidTr="00F70803">
        <w:trPr>
          <w:trHeight w:hRule="exact" w:val="364"/>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w:t>
            </w:r>
            <w:r w:rsidRPr="0003059F">
              <w:rPr>
                <w:b/>
                <w:i/>
                <w:sz w:val="24"/>
                <w:szCs w:val="24"/>
              </w:rPr>
              <w:t xml:space="preserve"> </w:t>
            </w:r>
            <w:proofErr w:type="spellStart"/>
            <w:proofErr w:type="gramStart"/>
            <w:r w:rsidRPr="0003059F">
              <w:rPr>
                <w:b/>
                <w:i/>
                <w:w w:val="99"/>
                <w:sz w:val="24"/>
                <w:szCs w:val="24"/>
              </w:rPr>
              <w:t>п</w:t>
            </w:r>
            <w:proofErr w:type="spellEnd"/>
            <w:proofErr w:type="gramEnd"/>
            <w:r w:rsidRPr="0003059F">
              <w:rPr>
                <w:b/>
                <w:i/>
                <w:w w:val="99"/>
                <w:sz w:val="24"/>
                <w:szCs w:val="24"/>
              </w:rPr>
              <w:t>/</w:t>
            </w:r>
            <w:proofErr w:type="spellStart"/>
            <w:r w:rsidRPr="0003059F">
              <w:rPr>
                <w:b/>
                <w:i/>
                <w:w w:val="99"/>
                <w:sz w:val="24"/>
                <w:szCs w:val="24"/>
              </w:rPr>
              <w:t>п</w:t>
            </w:r>
            <w:proofErr w:type="spellEnd"/>
          </w:p>
        </w:tc>
        <w:tc>
          <w:tcPr>
            <w:tcW w:w="2268"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sz w:val="24"/>
                <w:szCs w:val="24"/>
              </w:rPr>
              <w:t>Сокр</w:t>
            </w:r>
            <w:r w:rsidRPr="0003059F">
              <w:rPr>
                <w:b/>
                <w:i/>
                <w:spacing w:val="2"/>
                <w:sz w:val="24"/>
                <w:szCs w:val="24"/>
              </w:rPr>
              <w:t>а</w:t>
            </w:r>
            <w:r w:rsidRPr="0003059F">
              <w:rPr>
                <w:b/>
                <w:i/>
                <w:sz w:val="24"/>
                <w:szCs w:val="24"/>
              </w:rPr>
              <w:t>ще</w:t>
            </w:r>
            <w:r w:rsidRPr="0003059F">
              <w:rPr>
                <w:b/>
                <w:i/>
                <w:spacing w:val="1"/>
                <w:sz w:val="24"/>
                <w:szCs w:val="24"/>
              </w:rPr>
              <w:t>н</w:t>
            </w:r>
            <w:r w:rsidRPr="0003059F">
              <w:rPr>
                <w:b/>
                <w:i/>
                <w:sz w:val="24"/>
                <w:szCs w:val="24"/>
              </w:rPr>
              <w:t>ие</w:t>
            </w:r>
          </w:p>
        </w:tc>
        <w:tc>
          <w:tcPr>
            <w:tcW w:w="6389"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Расшифровка</w:t>
            </w:r>
          </w:p>
        </w:tc>
      </w:tr>
      <w:tr w:rsidR="00AC4088" w:rsidRPr="0003059F" w:rsidTr="00F70803">
        <w:trPr>
          <w:trHeight w:hRule="exact" w:val="597"/>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jc w:val="center"/>
              <w:rPr>
                <w:sz w:val="24"/>
                <w:szCs w:val="24"/>
              </w:rPr>
            </w:pPr>
            <w:r w:rsidRPr="0003059F">
              <w:rPr>
                <w:sz w:val="24"/>
                <w:szCs w:val="24"/>
              </w:rPr>
              <w:t>АС</w:t>
            </w:r>
            <w:r w:rsidRPr="0003059F">
              <w:rPr>
                <w:spacing w:val="-1"/>
                <w:sz w:val="24"/>
                <w:szCs w:val="24"/>
              </w:rPr>
              <w:t>У</w:t>
            </w:r>
            <w:r w:rsidRPr="0003059F">
              <w:rPr>
                <w:spacing w:val="2"/>
                <w:sz w:val="24"/>
                <w:szCs w:val="24"/>
              </w:rPr>
              <w:t>Т</w:t>
            </w:r>
            <w:r w:rsidRPr="0003059F">
              <w:rPr>
                <w:sz w:val="24"/>
                <w:szCs w:val="24"/>
              </w:rPr>
              <w:t>П</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Авто</w:t>
            </w:r>
            <w:r w:rsidRPr="0003059F">
              <w:rPr>
                <w:spacing w:val="1"/>
                <w:sz w:val="24"/>
                <w:szCs w:val="24"/>
              </w:rPr>
              <w:t>м</w:t>
            </w:r>
            <w:r w:rsidRPr="0003059F">
              <w:rPr>
                <w:sz w:val="24"/>
                <w:szCs w:val="24"/>
              </w:rPr>
              <w:t>ати</w:t>
            </w:r>
            <w:r w:rsidRPr="0003059F">
              <w:rPr>
                <w:spacing w:val="1"/>
                <w:sz w:val="24"/>
                <w:szCs w:val="24"/>
              </w:rPr>
              <w:t>з</w:t>
            </w:r>
            <w:r w:rsidRPr="0003059F">
              <w:rPr>
                <w:sz w:val="24"/>
                <w:szCs w:val="24"/>
              </w:rPr>
              <w:t>ирова</w:t>
            </w:r>
            <w:r w:rsidRPr="0003059F">
              <w:rPr>
                <w:spacing w:val="1"/>
                <w:sz w:val="24"/>
                <w:szCs w:val="24"/>
              </w:rPr>
              <w:t>н</w:t>
            </w:r>
            <w:r w:rsidRPr="0003059F">
              <w:rPr>
                <w:sz w:val="24"/>
                <w:szCs w:val="24"/>
              </w:rPr>
              <w:t>ная</w:t>
            </w:r>
            <w:r w:rsidRPr="0003059F">
              <w:rPr>
                <w:spacing w:val="-3"/>
                <w:sz w:val="24"/>
                <w:szCs w:val="24"/>
              </w:rPr>
              <w:t xml:space="preserve"> </w:t>
            </w:r>
            <w:r w:rsidRPr="0003059F">
              <w:rPr>
                <w:sz w:val="24"/>
                <w:szCs w:val="24"/>
              </w:rPr>
              <w:t>система</w:t>
            </w:r>
            <w:r w:rsidRPr="0003059F">
              <w:rPr>
                <w:spacing w:val="14"/>
                <w:sz w:val="24"/>
                <w:szCs w:val="24"/>
              </w:rPr>
              <w:t xml:space="preserve"> </w:t>
            </w:r>
            <w:r w:rsidRPr="0003059F">
              <w:rPr>
                <w:spacing w:val="-5"/>
                <w:sz w:val="24"/>
                <w:szCs w:val="24"/>
              </w:rPr>
              <w:t>у</w:t>
            </w:r>
            <w:r w:rsidRPr="0003059F">
              <w:rPr>
                <w:sz w:val="24"/>
                <w:szCs w:val="24"/>
              </w:rPr>
              <w:t>прав</w:t>
            </w:r>
            <w:r w:rsidRPr="0003059F">
              <w:rPr>
                <w:spacing w:val="1"/>
                <w:sz w:val="24"/>
                <w:szCs w:val="24"/>
              </w:rPr>
              <w:t>л</w:t>
            </w:r>
            <w:r w:rsidRPr="0003059F">
              <w:rPr>
                <w:sz w:val="24"/>
                <w:szCs w:val="24"/>
              </w:rPr>
              <w:t>ен</w:t>
            </w:r>
            <w:r w:rsidRPr="0003059F">
              <w:rPr>
                <w:spacing w:val="1"/>
                <w:sz w:val="24"/>
                <w:szCs w:val="24"/>
              </w:rPr>
              <w:t>и</w:t>
            </w:r>
            <w:r w:rsidRPr="0003059F">
              <w:rPr>
                <w:sz w:val="24"/>
                <w:szCs w:val="24"/>
              </w:rPr>
              <w:t>я</w:t>
            </w:r>
            <w:r w:rsidRPr="0003059F">
              <w:rPr>
                <w:spacing w:val="6"/>
                <w:sz w:val="24"/>
                <w:szCs w:val="24"/>
              </w:rPr>
              <w:t xml:space="preserve"> </w:t>
            </w:r>
            <w:r w:rsidRPr="0003059F">
              <w:rPr>
                <w:spacing w:val="2"/>
                <w:sz w:val="24"/>
                <w:szCs w:val="24"/>
              </w:rPr>
              <w:t>т</w:t>
            </w:r>
            <w:r w:rsidRPr="0003059F">
              <w:rPr>
                <w:sz w:val="24"/>
                <w:szCs w:val="24"/>
              </w:rPr>
              <w:t>ехно</w:t>
            </w:r>
            <w:r w:rsidRPr="0003059F">
              <w:rPr>
                <w:spacing w:val="1"/>
                <w:sz w:val="24"/>
                <w:szCs w:val="24"/>
              </w:rPr>
              <w:t>л</w:t>
            </w:r>
            <w:r w:rsidRPr="0003059F">
              <w:rPr>
                <w:sz w:val="24"/>
                <w:szCs w:val="24"/>
              </w:rPr>
              <w:t>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pacing w:val="3"/>
                <w:sz w:val="24"/>
                <w:szCs w:val="24"/>
              </w:rPr>
              <w:t>и</w:t>
            </w:r>
            <w:r w:rsidRPr="0003059F">
              <w:rPr>
                <w:spacing w:val="-1"/>
                <w:sz w:val="24"/>
                <w:szCs w:val="24"/>
              </w:rPr>
              <w:t>м</w:t>
            </w:r>
            <w:r w:rsidRPr="0003059F">
              <w:rPr>
                <w:sz w:val="24"/>
                <w:szCs w:val="24"/>
              </w:rPr>
              <w:t>и про</w:t>
            </w:r>
            <w:r w:rsidRPr="0003059F">
              <w:rPr>
                <w:spacing w:val="1"/>
                <w:sz w:val="24"/>
                <w:szCs w:val="24"/>
              </w:rPr>
              <w:t>ц</w:t>
            </w:r>
            <w:r w:rsidRPr="0003059F">
              <w:rPr>
                <w:sz w:val="24"/>
                <w:szCs w:val="24"/>
              </w:rPr>
              <w:t>ессами</w:t>
            </w:r>
          </w:p>
        </w:tc>
      </w:tr>
      <w:tr w:rsidR="00AC4088" w:rsidRPr="0003059F" w:rsidTr="00F70803">
        <w:trPr>
          <w:trHeight w:hRule="exact" w:val="255"/>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ВЗС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Водо</w:t>
            </w:r>
            <w:r w:rsidRPr="0003059F">
              <w:rPr>
                <w:spacing w:val="1"/>
                <w:sz w:val="24"/>
                <w:szCs w:val="24"/>
              </w:rPr>
              <w:t>з</w:t>
            </w:r>
            <w:r w:rsidRPr="0003059F">
              <w:rPr>
                <w:sz w:val="24"/>
                <w:szCs w:val="24"/>
              </w:rPr>
              <w:t>аборн</w:t>
            </w:r>
            <w:r w:rsidRPr="0003059F">
              <w:rPr>
                <w:spacing w:val="2"/>
                <w:sz w:val="24"/>
                <w:szCs w:val="24"/>
              </w:rPr>
              <w:t>ы</w:t>
            </w:r>
            <w:r w:rsidRPr="0003059F">
              <w:rPr>
                <w:sz w:val="24"/>
                <w:szCs w:val="24"/>
              </w:rPr>
              <w:t>е</w:t>
            </w:r>
            <w:r w:rsidRPr="0003059F">
              <w:rPr>
                <w:spacing w:val="-16"/>
                <w:sz w:val="24"/>
                <w:szCs w:val="24"/>
              </w:rPr>
              <w:t xml:space="preserve"> </w:t>
            </w:r>
            <w:r w:rsidRPr="0003059F">
              <w:rPr>
                <w:sz w:val="24"/>
                <w:szCs w:val="24"/>
              </w:rPr>
              <w:t>со</w:t>
            </w:r>
            <w:r w:rsidRPr="0003059F">
              <w:rPr>
                <w:spacing w:val="2"/>
                <w:sz w:val="24"/>
                <w:szCs w:val="24"/>
              </w:rPr>
              <w:t>о</w:t>
            </w:r>
            <w:r w:rsidRPr="0003059F">
              <w:rPr>
                <w:spacing w:val="5"/>
                <w:sz w:val="24"/>
                <w:szCs w:val="24"/>
              </w:rPr>
              <w:t>р</w:t>
            </w:r>
            <w:r w:rsidRPr="0003059F">
              <w:rPr>
                <w:spacing w:val="-2"/>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p>
        </w:tc>
      </w:tr>
      <w:tr w:rsidR="00AC4088" w:rsidRPr="0003059F" w:rsidTr="00F70803">
        <w:trPr>
          <w:trHeight w:hRule="exact" w:val="28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3</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ВОС</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Водоо</w:t>
            </w:r>
            <w:r w:rsidRPr="0003059F">
              <w:rPr>
                <w:spacing w:val="-1"/>
                <w:sz w:val="24"/>
                <w:szCs w:val="24"/>
              </w:rPr>
              <w:t>ч</w:t>
            </w:r>
            <w:r w:rsidRPr="0003059F">
              <w:rPr>
                <w:sz w:val="24"/>
                <w:szCs w:val="24"/>
              </w:rPr>
              <w:t>и</w:t>
            </w:r>
            <w:r w:rsidRPr="0003059F">
              <w:rPr>
                <w:spacing w:val="3"/>
                <w:sz w:val="24"/>
                <w:szCs w:val="24"/>
              </w:rPr>
              <w:t>с</w:t>
            </w:r>
            <w:r w:rsidRPr="0003059F">
              <w:rPr>
                <w:sz w:val="24"/>
                <w:szCs w:val="24"/>
              </w:rPr>
              <w:t>тн</w:t>
            </w:r>
            <w:r w:rsidRPr="0003059F">
              <w:rPr>
                <w:spacing w:val="1"/>
                <w:sz w:val="24"/>
                <w:szCs w:val="24"/>
              </w:rPr>
              <w:t>ы</w:t>
            </w:r>
            <w:r w:rsidRPr="0003059F">
              <w:rPr>
                <w:sz w:val="24"/>
                <w:szCs w:val="24"/>
              </w:rPr>
              <w:t>е</w:t>
            </w:r>
            <w:r w:rsidRPr="0003059F">
              <w:rPr>
                <w:spacing w:val="-16"/>
                <w:sz w:val="24"/>
                <w:szCs w:val="24"/>
              </w:rPr>
              <w:t xml:space="preserve"> </w:t>
            </w:r>
            <w:r w:rsidRPr="0003059F">
              <w:rPr>
                <w:sz w:val="24"/>
                <w:szCs w:val="24"/>
              </w:rPr>
              <w:t>соо</w:t>
            </w:r>
            <w:r w:rsidRPr="0003059F">
              <w:rPr>
                <w:spacing w:val="5"/>
                <w:sz w:val="24"/>
                <w:szCs w:val="24"/>
              </w:rPr>
              <w:t>р</w:t>
            </w:r>
            <w:r w:rsidRPr="0003059F">
              <w:rPr>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p>
        </w:tc>
      </w:tr>
      <w:tr w:rsidR="00AC4088" w:rsidRPr="0003059F" w:rsidTr="00F70803">
        <w:trPr>
          <w:trHeight w:hRule="exact" w:val="277"/>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ВПУ</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Водопод</w:t>
            </w:r>
            <w:r w:rsidRPr="0003059F">
              <w:rPr>
                <w:spacing w:val="2"/>
                <w:sz w:val="24"/>
                <w:szCs w:val="24"/>
              </w:rPr>
              <w:t>г</w:t>
            </w:r>
            <w:r w:rsidRPr="0003059F">
              <w:rPr>
                <w:sz w:val="24"/>
                <w:szCs w:val="24"/>
              </w:rPr>
              <w:t>отов</w:t>
            </w:r>
            <w:r w:rsidRPr="0003059F">
              <w:rPr>
                <w:spacing w:val="2"/>
                <w:sz w:val="24"/>
                <w:szCs w:val="24"/>
              </w:rPr>
              <w:t>и</w:t>
            </w:r>
            <w:r w:rsidRPr="0003059F">
              <w:rPr>
                <w:sz w:val="24"/>
                <w:szCs w:val="24"/>
              </w:rPr>
              <w:t>тельн</w:t>
            </w:r>
            <w:r w:rsidRPr="0003059F">
              <w:rPr>
                <w:spacing w:val="2"/>
                <w:sz w:val="24"/>
                <w:szCs w:val="24"/>
              </w:rPr>
              <w:t>а</w:t>
            </w:r>
            <w:r w:rsidRPr="0003059F">
              <w:rPr>
                <w:sz w:val="24"/>
                <w:szCs w:val="24"/>
              </w:rPr>
              <w:t>я</w:t>
            </w:r>
            <w:r w:rsidRPr="0003059F">
              <w:rPr>
                <w:spacing w:val="-23"/>
                <w:sz w:val="24"/>
                <w:szCs w:val="24"/>
              </w:rPr>
              <w:t xml:space="preserve"> </w:t>
            </w:r>
            <w:r w:rsidRPr="0003059F">
              <w:rPr>
                <w:spacing w:val="-5"/>
                <w:sz w:val="24"/>
                <w:szCs w:val="24"/>
              </w:rPr>
              <w:t>у</w:t>
            </w:r>
            <w:r w:rsidRPr="0003059F">
              <w:rPr>
                <w:spacing w:val="2"/>
                <w:sz w:val="24"/>
                <w:szCs w:val="24"/>
              </w:rPr>
              <w:t>с</w:t>
            </w:r>
            <w:r w:rsidRPr="0003059F">
              <w:rPr>
                <w:sz w:val="24"/>
                <w:szCs w:val="24"/>
              </w:rPr>
              <w:t>тано</w:t>
            </w:r>
            <w:r w:rsidRPr="0003059F">
              <w:rPr>
                <w:spacing w:val="2"/>
                <w:sz w:val="24"/>
                <w:szCs w:val="24"/>
              </w:rPr>
              <w:t>в</w:t>
            </w:r>
            <w:r w:rsidRPr="0003059F">
              <w:rPr>
                <w:spacing w:val="-1"/>
                <w:sz w:val="24"/>
                <w:szCs w:val="24"/>
              </w:rPr>
              <w:t>к</w:t>
            </w:r>
            <w:r w:rsidRPr="0003059F">
              <w:rPr>
                <w:sz w:val="24"/>
                <w:szCs w:val="24"/>
              </w:rPr>
              <w:t>а</w:t>
            </w:r>
          </w:p>
        </w:tc>
      </w:tr>
      <w:tr w:rsidR="00AC4088" w:rsidRPr="0003059F" w:rsidTr="00F70803">
        <w:trPr>
          <w:trHeight w:hRule="exact" w:val="296"/>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5</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ВТВМГ</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В</w:t>
            </w:r>
            <w:r w:rsidRPr="0003059F">
              <w:rPr>
                <w:spacing w:val="1"/>
                <w:sz w:val="24"/>
                <w:szCs w:val="24"/>
              </w:rPr>
              <w:t>ы</w:t>
            </w:r>
            <w:r w:rsidRPr="0003059F">
              <w:rPr>
                <w:sz w:val="24"/>
                <w:szCs w:val="24"/>
              </w:rPr>
              <w:t>со</w:t>
            </w:r>
            <w:r w:rsidRPr="0003059F">
              <w:rPr>
                <w:spacing w:val="-1"/>
                <w:sz w:val="24"/>
                <w:szCs w:val="24"/>
              </w:rPr>
              <w:t>к</w:t>
            </w:r>
            <w:r w:rsidRPr="0003059F">
              <w:rPr>
                <w:sz w:val="24"/>
                <w:szCs w:val="24"/>
              </w:rPr>
              <w:t>о</w:t>
            </w:r>
            <w:r w:rsidRPr="0003059F">
              <w:rPr>
                <w:spacing w:val="2"/>
                <w:sz w:val="24"/>
                <w:szCs w:val="24"/>
              </w:rPr>
              <w:t>т</w:t>
            </w:r>
            <w:r w:rsidRPr="0003059F">
              <w:rPr>
                <w:sz w:val="24"/>
                <w:szCs w:val="24"/>
              </w:rPr>
              <w:t>емпер</w:t>
            </w:r>
            <w:r w:rsidRPr="0003059F">
              <w:rPr>
                <w:spacing w:val="2"/>
                <w:sz w:val="24"/>
                <w:szCs w:val="24"/>
              </w:rPr>
              <w:t>а</w:t>
            </w:r>
            <w:r w:rsidRPr="0003059F">
              <w:rPr>
                <w:spacing w:val="4"/>
                <w:sz w:val="24"/>
                <w:szCs w:val="24"/>
              </w:rPr>
              <w:t>т</w:t>
            </w:r>
            <w:r w:rsidRPr="0003059F">
              <w:rPr>
                <w:spacing w:val="-5"/>
                <w:sz w:val="24"/>
                <w:szCs w:val="24"/>
              </w:rPr>
              <w:t>у</w:t>
            </w:r>
            <w:r w:rsidRPr="0003059F">
              <w:rPr>
                <w:sz w:val="24"/>
                <w:szCs w:val="24"/>
              </w:rPr>
              <w:t>рн</w:t>
            </w:r>
            <w:r w:rsidRPr="0003059F">
              <w:rPr>
                <w:spacing w:val="4"/>
                <w:sz w:val="24"/>
                <w:szCs w:val="24"/>
              </w:rPr>
              <w:t>ы</w:t>
            </w:r>
            <w:r w:rsidRPr="0003059F">
              <w:rPr>
                <w:sz w:val="24"/>
                <w:szCs w:val="24"/>
              </w:rPr>
              <w:t>е</w:t>
            </w:r>
            <w:r w:rsidRPr="0003059F">
              <w:rPr>
                <w:spacing w:val="-25"/>
                <w:sz w:val="24"/>
                <w:szCs w:val="24"/>
              </w:rPr>
              <w:t xml:space="preserve"> </w:t>
            </w:r>
            <w:r w:rsidRPr="0003059F">
              <w:rPr>
                <w:sz w:val="24"/>
                <w:szCs w:val="24"/>
              </w:rPr>
              <w:t>вечн</w:t>
            </w:r>
            <w:r w:rsidRPr="0003059F">
              <w:rPr>
                <w:spacing w:val="2"/>
                <w:sz w:val="24"/>
                <w:szCs w:val="24"/>
              </w:rPr>
              <w:t>о</w:t>
            </w:r>
            <w:r w:rsidRPr="0003059F">
              <w:rPr>
                <w:spacing w:val="-1"/>
                <w:sz w:val="24"/>
                <w:szCs w:val="24"/>
              </w:rPr>
              <w:t>м</w:t>
            </w:r>
            <w:r w:rsidRPr="0003059F">
              <w:rPr>
                <w:sz w:val="24"/>
                <w:szCs w:val="24"/>
              </w:rPr>
              <w:t>ер</w:t>
            </w:r>
            <w:r w:rsidRPr="0003059F">
              <w:rPr>
                <w:spacing w:val="1"/>
                <w:sz w:val="24"/>
                <w:szCs w:val="24"/>
              </w:rPr>
              <w:t>з</w:t>
            </w:r>
            <w:r w:rsidRPr="0003059F">
              <w:rPr>
                <w:sz w:val="24"/>
                <w:szCs w:val="24"/>
              </w:rPr>
              <w:t>л</w:t>
            </w:r>
            <w:r w:rsidRPr="0003059F">
              <w:rPr>
                <w:spacing w:val="1"/>
                <w:sz w:val="24"/>
                <w:szCs w:val="24"/>
              </w:rPr>
              <w:t>ы</w:t>
            </w:r>
            <w:r w:rsidRPr="0003059F">
              <w:rPr>
                <w:sz w:val="24"/>
                <w:szCs w:val="24"/>
              </w:rPr>
              <w:t>е</w:t>
            </w:r>
            <w:r w:rsidRPr="0003059F">
              <w:rPr>
                <w:spacing w:val="-16"/>
                <w:sz w:val="24"/>
                <w:szCs w:val="24"/>
              </w:rPr>
              <w:t xml:space="preserve"> </w:t>
            </w:r>
            <w:r w:rsidRPr="0003059F">
              <w:rPr>
                <w:sz w:val="24"/>
                <w:szCs w:val="24"/>
              </w:rPr>
              <w:t>г</w:t>
            </w:r>
            <w:r w:rsidRPr="0003059F">
              <w:rPr>
                <w:spacing w:val="4"/>
                <w:sz w:val="24"/>
                <w:szCs w:val="24"/>
              </w:rPr>
              <w:t>р</w:t>
            </w:r>
            <w:r w:rsidRPr="0003059F">
              <w:rPr>
                <w:spacing w:val="-5"/>
                <w:sz w:val="24"/>
                <w:szCs w:val="24"/>
              </w:rPr>
              <w:t>у</w:t>
            </w:r>
            <w:r w:rsidRPr="0003059F">
              <w:rPr>
                <w:spacing w:val="3"/>
                <w:sz w:val="24"/>
                <w:szCs w:val="24"/>
              </w:rPr>
              <w:t>н</w:t>
            </w:r>
            <w:r w:rsidRPr="0003059F">
              <w:rPr>
                <w:spacing w:val="2"/>
                <w:sz w:val="24"/>
                <w:szCs w:val="24"/>
              </w:rPr>
              <w:t>т</w:t>
            </w:r>
            <w:r w:rsidRPr="0003059F">
              <w:rPr>
                <w:sz w:val="24"/>
                <w:szCs w:val="24"/>
              </w:rPr>
              <w:t>ы</w:t>
            </w:r>
          </w:p>
        </w:tc>
      </w:tr>
      <w:tr w:rsidR="00AC4088" w:rsidRPr="0003059F" w:rsidTr="00F70803">
        <w:trPr>
          <w:trHeight w:hRule="exact" w:val="271"/>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ГВС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pacing w:val="-1"/>
                <w:sz w:val="24"/>
                <w:szCs w:val="24"/>
              </w:rPr>
              <w:t>Г</w:t>
            </w:r>
            <w:r w:rsidRPr="0003059F">
              <w:rPr>
                <w:sz w:val="24"/>
                <w:szCs w:val="24"/>
              </w:rPr>
              <w:t>орячее</w:t>
            </w:r>
            <w:r w:rsidRPr="0003059F">
              <w:rPr>
                <w:spacing w:val="-7"/>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w:t>
            </w:r>
            <w:r w:rsidRPr="0003059F">
              <w:rPr>
                <w:spacing w:val="3"/>
                <w:sz w:val="24"/>
                <w:szCs w:val="24"/>
              </w:rPr>
              <w:t>н</w:t>
            </w:r>
            <w:r w:rsidRPr="0003059F">
              <w:rPr>
                <w:sz w:val="24"/>
                <w:szCs w:val="24"/>
              </w:rPr>
              <w:t>ие</w:t>
            </w:r>
          </w:p>
        </w:tc>
      </w:tr>
      <w:tr w:rsidR="00AC4088" w:rsidRPr="0003059F" w:rsidTr="00F70803">
        <w:trPr>
          <w:trHeight w:hRule="exact" w:val="276"/>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7</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ГИС</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proofErr w:type="spellStart"/>
            <w:r w:rsidRPr="0003059F">
              <w:rPr>
                <w:spacing w:val="-1"/>
                <w:sz w:val="24"/>
                <w:szCs w:val="24"/>
              </w:rPr>
              <w:t>Г</w:t>
            </w:r>
            <w:r w:rsidRPr="0003059F">
              <w:rPr>
                <w:sz w:val="24"/>
                <w:szCs w:val="24"/>
              </w:rPr>
              <w:t>еои</w:t>
            </w:r>
            <w:r w:rsidRPr="0003059F">
              <w:rPr>
                <w:spacing w:val="1"/>
                <w:sz w:val="24"/>
                <w:szCs w:val="24"/>
              </w:rPr>
              <w:t>н</w:t>
            </w:r>
            <w:r w:rsidRPr="0003059F">
              <w:rPr>
                <w:sz w:val="24"/>
                <w:szCs w:val="24"/>
              </w:rPr>
              <w:t>фо</w:t>
            </w:r>
            <w:r w:rsidRPr="0003059F">
              <w:rPr>
                <w:spacing w:val="2"/>
                <w:sz w:val="24"/>
                <w:szCs w:val="24"/>
              </w:rPr>
              <w:t>р</w:t>
            </w:r>
            <w:r w:rsidRPr="0003059F">
              <w:rPr>
                <w:spacing w:val="-1"/>
                <w:sz w:val="24"/>
                <w:szCs w:val="24"/>
              </w:rPr>
              <w:t>м</w:t>
            </w:r>
            <w:r w:rsidRPr="0003059F">
              <w:rPr>
                <w:sz w:val="24"/>
                <w:szCs w:val="24"/>
              </w:rPr>
              <w:t>ац</w:t>
            </w:r>
            <w:r w:rsidRPr="0003059F">
              <w:rPr>
                <w:spacing w:val="1"/>
                <w:sz w:val="24"/>
                <w:szCs w:val="24"/>
              </w:rPr>
              <w:t>и</w:t>
            </w:r>
            <w:r w:rsidRPr="0003059F">
              <w:rPr>
                <w:sz w:val="24"/>
                <w:szCs w:val="24"/>
              </w:rPr>
              <w:t>он</w:t>
            </w:r>
            <w:r w:rsidRPr="0003059F">
              <w:rPr>
                <w:spacing w:val="1"/>
                <w:sz w:val="24"/>
                <w:szCs w:val="24"/>
              </w:rPr>
              <w:t>н</w:t>
            </w:r>
            <w:r w:rsidRPr="0003059F">
              <w:rPr>
                <w:sz w:val="24"/>
                <w:szCs w:val="24"/>
              </w:rPr>
              <w:t>ая</w:t>
            </w:r>
            <w:proofErr w:type="spellEnd"/>
            <w:r w:rsidRPr="0003059F">
              <w:rPr>
                <w:spacing w:val="-21"/>
                <w:sz w:val="24"/>
                <w:szCs w:val="24"/>
              </w:rPr>
              <w:t xml:space="preserve"> </w:t>
            </w:r>
            <w:r w:rsidRPr="0003059F">
              <w:rPr>
                <w:sz w:val="24"/>
                <w:szCs w:val="24"/>
              </w:rPr>
              <w:t>система</w:t>
            </w:r>
          </w:p>
        </w:tc>
      </w:tr>
      <w:tr w:rsidR="00AC4088" w:rsidRPr="0003059F" w:rsidTr="00F70803">
        <w:trPr>
          <w:trHeight w:hRule="exact" w:val="294"/>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ГКНС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pacing w:val="-1"/>
                <w:sz w:val="24"/>
                <w:szCs w:val="24"/>
              </w:rPr>
              <w:t>Г</w:t>
            </w:r>
            <w:r w:rsidRPr="0003059F">
              <w:rPr>
                <w:sz w:val="24"/>
                <w:szCs w:val="24"/>
              </w:rPr>
              <w:t>лав</w:t>
            </w:r>
            <w:r w:rsidRPr="0003059F">
              <w:rPr>
                <w:spacing w:val="1"/>
                <w:sz w:val="24"/>
                <w:szCs w:val="24"/>
              </w:rPr>
              <w:t>н</w:t>
            </w:r>
            <w:r w:rsidRPr="0003059F">
              <w:rPr>
                <w:sz w:val="24"/>
                <w:szCs w:val="24"/>
              </w:rPr>
              <w:t>ая</w:t>
            </w:r>
            <w:r w:rsidRPr="0003059F">
              <w:rPr>
                <w:spacing w:val="-7"/>
                <w:sz w:val="24"/>
                <w:szCs w:val="24"/>
              </w:rPr>
              <w:t xml:space="preserve"> </w:t>
            </w:r>
            <w:r w:rsidRPr="0003059F">
              <w:rPr>
                <w:spacing w:val="-1"/>
                <w:sz w:val="24"/>
                <w:szCs w:val="24"/>
              </w:rPr>
              <w:t>к</w:t>
            </w:r>
            <w:r w:rsidRPr="0003059F">
              <w:rPr>
                <w:sz w:val="24"/>
                <w:szCs w:val="24"/>
              </w:rPr>
              <w:t>ана</w:t>
            </w:r>
            <w:r w:rsidRPr="0003059F">
              <w:rPr>
                <w:spacing w:val="1"/>
                <w:sz w:val="24"/>
                <w:szCs w:val="24"/>
              </w:rPr>
              <w:t>л</w:t>
            </w:r>
            <w:r w:rsidRPr="0003059F">
              <w:rPr>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pacing w:val="2"/>
                <w:sz w:val="24"/>
                <w:szCs w:val="24"/>
              </w:rPr>
              <w:t>о</w:t>
            </w:r>
            <w:r w:rsidRPr="0003059F">
              <w:rPr>
                <w:sz w:val="24"/>
                <w:szCs w:val="24"/>
              </w:rPr>
              <w:t>н</w:t>
            </w:r>
            <w:r w:rsidRPr="0003059F">
              <w:rPr>
                <w:spacing w:val="1"/>
                <w:sz w:val="24"/>
                <w:szCs w:val="24"/>
              </w:rPr>
              <w:t>н</w:t>
            </w:r>
            <w:r w:rsidRPr="0003059F">
              <w:rPr>
                <w:sz w:val="24"/>
                <w:szCs w:val="24"/>
              </w:rPr>
              <w:t>ая</w:t>
            </w:r>
            <w:r w:rsidRPr="0003059F">
              <w:rPr>
                <w:spacing w:val="-19"/>
                <w:sz w:val="24"/>
                <w:szCs w:val="24"/>
              </w:rPr>
              <w:t xml:space="preserve"> </w:t>
            </w:r>
            <w:r w:rsidRPr="0003059F">
              <w:rPr>
                <w:sz w:val="24"/>
                <w:szCs w:val="24"/>
              </w:rPr>
              <w:t>насо</w:t>
            </w:r>
            <w:r w:rsidRPr="0003059F">
              <w:rPr>
                <w:spacing w:val="1"/>
                <w:sz w:val="24"/>
                <w:szCs w:val="24"/>
              </w:rPr>
              <w:t>с</w:t>
            </w:r>
            <w:r w:rsidRPr="0003059F">
              <w:rPr>
                <w:sz w:val="24"/>
                <w:szCs w:val="24"/>
              </w:rPr>
              <w:t>ная</w:t>
            </w:r>
            <w:r w:rsidRPr="0003059F">
              <w:rPr>
                <w:spacing w:val="-9"/>
                <w:sz w:val="24"/>
                <w:szCs w:val="24"/>
              </w:rPr>
              <w:t xml:space="preserve"> </w:t>
            </w:r>
            <w:r w:rsidRPr="0003059F">
              <w:rPr>
                <w:sz w:val="24"/>
                <w:szCs w:val="24"/>
              </w:rPr>
              <w:t>стан</w:t>
            </w:r>
            <w:r w:rsidRPr="0003059F">
              <w:rPr>
                <w:spacing w:val="1"/>
                <w:sz w:val="24"/>
                <w:szCs w:val="24"/>
              </w:rPr>
              <w:t>ц</w:t>
            </w:r>
            <w:r w:rsidRPr="0003059F">
              <w:rPr>
                <w:spacing w:val="3"/>
                <w:sz w:val="24"/>
                <w:szCs w:val="24"/>
              </w:rPr>
              <w:t>и</w:t>
            </w:r>
            <w:r w:rsidRPr="0003059F">
              <w:rPr>
                <w:sz w:val="24"/>
                <w:szCs w:val="24"/>
              </w:rPr>
              <w:t>я</w:t>
            </w:r>
          </w:p>
        </w:tc>
      </w:tr>
      <w:tr w:rsidR="00AC4088" w:rsidRPr="0003059F" w:rsidTr="00F70803">
        <w:trPr>
          <w:trHeight w:hRule="exact" w:val="27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9</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ЗСО</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Зона</w:t>
            </w:r>
            <w:r w:rsidRPr="0003059F">
              <w:rPr>
                <w:spacing w:val="-5"/>
                <w:sz w:val="24"/>
                <w:szCs w:val="24"/>
              </w:rPr>
              <w:t xml:space="preserve"> </w:t>
            </w:r>
            <w:r w:rsidRPr="0003059F">
              <w:rPr>
                <w:sz w:val="24"/>
                <w:szCs w:val="24"/>
              </w:rPr>
              <w:t>са</w:t>
            </w:r>
            <w:r w:rsidRPr="0003059F">
              <w:rPr>
                <w:spacing w:val="1"/>
                <w:sz w:val="24"/>
                <w:szCs w:val="24"/>
              </w:rPr>
              <w:t>н</w:t>
            </w:r>
            <w:r w:rsidRPr="0003059F">
              <w:rPr>
                <w:sz w:val="24"/>
                <w:szCs w:val="24"/>
              </w:rPr>
              <w:t>итарной</w:t>
            </w:r>
            <w:r w:rsidRPr="0003059F">
              <w:rPr>
                <w:spacing w:val="-10"/>
                <w:sz w:val="24"/>
                <w:szCs w:val="24"/>
              </w:rPr>
              <w:t xml:space="preserve"> </w:t>
            </w:r>
            <w:r w:rsidRPr="0003059F">
              <w:rPr>
                <w:sz w:val="24"/>
                <w:szCs w:val="24"/>
              </w:rPr>
              <w:t>охр</w:t>
            </w:r>
            <w:r w:rsidRPr="0003059F">
              <w:rPr>
                <w:spacing w:val="2"/>
                <w:sz w:val="24"/>
                <w:szCs w:val="24"/>
              </w:rPr>
              <w:t>а</w:t>
            </w:r>
            <w:r w:rsidRPr="0003059F">
              <w:rPr>
                <w:sz w:val="24"/>
                <w:szCs w:val="24"/>
              </w:rPr>
              <w:t>ны</w:t>
            </w:r>
          </w:p>
        </w:tc>
      </w:tr>
      <w:tr w:rsidR="00AC4088" w:rsidRPr="0003059F" w:rsidTr="00F70803">
        <w:trPr>
          <w:trHeight w:hRule="exact" w:val="30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ИП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Инве</w:t>
            </w:r>
            <w:r w:rsidRPr="0003059F">
              <w:rPr>
                <w:spacing w:val="1"/>
                <w:sz w:val="24"/>
                <w:szCs w:val="24"/>
              </w:rPr>
              <w:t>с</w:t>
            </w:r>
            <w:r w:rsidRPr="0003059F">
              <w:rPr>
                <w:sz w:val="24"/>
                <w:szCs w:val="24"/>
              </w:rPr>
              <w:t>тиц</w:t>
            </w:r>
            <w:r w:rsidRPr="0003059F">
              <w:rPr>
                <w:spacing w:val="1"/>
                <w:sz w:val="24"/>
                <w:szCs w:val="24"/>
              </w:rPr>
              <w:t>и</w:t>
            </w:r>
            <w:r w:rsidRPr="0003059F">
              <w:rPr>
                <w:sz w:val="24"/>
                <w:szCs w:val="24"/>
              </w:rPr>
              <w:t>он</w:t>
            </w:r>
            <w:r w:rsidRPr="0003059F">
              <w:rPr>
                <w:spacing w:val="1"/>
                <w:sz w:val="24"/>
                <w:szCs w:val="24"/>
              </w:rPr>
              <w:t>н</w:t>
            </w:r>
            <w:r w:rsidRPr="0003059F">
              <w:rPr>
                <w:sz w:val="24"/>
                <w:szCs w:val="24"/>
              </w:rPr>
              <w:t>ая</w:t>
            </w:r>
            <w:r w:rsidRPr="0003059F">
              <w:rPr>
                <w:spacing w:val="-19"/>
                <w:sz w:val="24"/>
                <w:szCs w:val="24"/>
              </w:rPr>
              <w:t xml:space="preserve"> </w:t>
            </w:r>
            <w:r w:rsidRPr="0003059F">
              <w:rPr>
                <w:sz w:val="24"/>
                <w:szCs w:val="24"/>
              </w:rPr>
              <w:t>пр</w:t>
            </w:r>
            <w:r w:rsidRPr="0003059F">
              <w:rPr>
                <w:spacing w:val="3"/>
                <w:sz w:val="24"/>
                <w:szCs w:val="24"/>
              </w:rPr>
              <w:t>о</w:t>
            </w:r>
            <w:r w:rsidRPr="0003059F">
              <w:rPr>
                <w:spacing w:val="2"/>
                <w:sz w:val="24"/>
                <w:szCs w:val="24"/>
              </w:rPr>
              <w:t>г</w:t>
            </w:r>
            <w:r w:rsidRPr="0003059F">
              <w:rPr>
                <w:sz w:val="24"/>
                <w:szCs w:val="24"/>
              </w:rPr>
              <w:t>рам</w:t>
            </w:r>
            <w:r w:rsidRPr="0003059F">
              <w:rPr>
                <w:spacing w:val="-2"/>
                <w:sz w:val="24"/>
                <w:szCs w:val="24"/>
              </w:rPr>
              <w:t>м</w:t>
            </w:r>
            <w:r w:rsidRPr="0003059F">
              <w:rPr>
                <w:sz w:val="24"/>
                <w:szCs w:val="24"/>
              </w:rPr>
              <w:t>а</w:t>
            </w:r>
          </w:p>
        </w:tc>
      </w:tr>
      <w:tr w:rsidR="00AC4088" w:rsidRPr="0003059F" w:rsidTr="00F70803">
        <w:trPr>
          <w:trHeight w:hRule="exact" w:val="27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11</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ИТП</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Инд</w:t>
            </w:r>
            <w:r w:rsidRPr="0003059F">
              <w:rPr>
                <w:spacing w:val="1"/>
                <w:sz w:val="24"/>
                <w:szCs w:val="24"/>
              </w:rPr>
              <w:t>и</w:t>
            </w:r>
            <w:r w:rsidRPr="0003059F">
              <w:rPr>
                <w:sz w:val="24"/>
                <w:szCs w:val="24"/>
              </w:rPr>
              <w:t>ви</w:t>
            </w:r>
            <w:r w:rsidRPr="0003059F">
              <w:rPr>
                <w:spacing w:val="5"/>
                <w:sz w:val="24"/>
                <w:szCs w:val="24"/>
              </w:rPr>
              <w:t>д</w:t>
            </w:r>
            <w:r w:rsidRPr="0003059F">
              <w:rPr>
                <w:spacing w:val="-5"/>
                <w:sz w:val="24"/>
                <w:szCs w:val="24"/>
              </w:rPr>
              <w:t>у</w:t>
            </w:r>
            <w:r w:rsidRPr="0003059F">
              <w:rPr>
                <w:sz w:val="24"/>
                <w:szCs w:val="24"/>
              </w:rPr>
              <w:t>альн</w:t>
            </w:r>
            <w:r w:rsidRPr="0003059F">
              <w:rPr>
                <w:spacing w:val="1"/>
                <w:sz w:val="24"/>
                <w:szCs w:val="24"/>
              </w:rPr>
              <w:t>ы</w:t>
            </w:r>
            <w:r w:rsidRPr="0003059F">
              <w:rPr>
                <w:sz w:val="24"/>
                <w:szCs w:val="24"/>
              </w:rPr>
              <w:t>й</w:t>
            </w:r>
            <w:r w:rsidRPr="0003059F">
              <w:rPr>
                <w:spacing w:val="-19"/>
                <w:sz w:val="24"/>
                <w:szCs w:val="24"/>
              </w:rPr>
              <w:t xml:space="preserve"> </w:t>
            </w:r>
            <w:r w:rsidRPr="0003059F">
              <w:rPr>
                <w:spacing w:val="2"/>
                <w:sz w:val="24"/>
                <w:szCs w:val="24"/>
              </w:rPr>
              <w:t>т</w:t>
            </w:r>
            <w:r w:rsidRPr="0003059F">
              <w:rPr>
                <w:sz w:val="24"/>
                <w:szCs w:val="24"/>
              </w:rPr>
              <w:t>е</w:t>
            </w:r>
            <w:r w:rsidRPr="0003059F">
              <w:rPr>
                <w:spacing w:val="3"/>
                <w:sz w:val="24"/>
                <w:szCs w:val="24"/>
              </w:rPr>
              <w:t>п</w:t>
            </w:r>
            <w:r w:rsidRPr="0003059F">
              <w:rPr>
                <w:sz w:val="24"/>
                <w:szCs w:val="24"/>
              </w:rPr>
              <w:t>ловой</w:t>
            </w:r>
            <w:r w:rsidRPr="0003059F">
              <w:rPr>
                <w:spacing w:val="-10"/>
                <w:sz w:val="24"/>
                <w:szCs w:val="24"/>
              </w:rPr>
              <w:t xml:space="preserve"> </w:t>
            </w:r>
            <w:r w:rsidRPr="0003059F">
              <w:rPr>
                <w:spacing w:val="5"/>
                <w:sz w:val="24"/>
                <w:szCs w:val="24"/>
              </w:rPr>
              <w:t>п</w:t>
            </w:r>
            <w:r w:rsidRPr="0003059F">
              <w:rPr>
                <w:spacing w:val="-5"/>
                <w:sz w:val="24"/>
                <w:szCs w:val="24"/>
              </w:rPr>
              <w:t>у</w:t>
            </w:r>
            <w:r w:rsidRPr="0003059F">
              <w:rPr>
                <w:sz w:val="24"/>
                <w:szCs w:val="24"/>
              </w:rPr>
              <w:t>н</w:t>
            </w:r>
            <w:r w:rsidRPr="0003059F">
              <w:rPr>
                <w:spacing w:val="2"/>
                <w:sz w:val="24"/>
                <w:szCs w:val="24"/>
              </w:rPr>
              <w:t>к</w:t>
            </w:r>
            <w:r w:rsidRPr="0003059F">
              <w:rPr>
                <w:sz w:val="24"/>
                <w:szCs w:val="24"/>
              </w:rPr>
              <w:t>т</w:t>
            </w:r>
          </w:p>
        </w:tc>
      </w:tr>
      <w:tr w:rsidR="00AC4088" w:rsidRPr="0003059F" w:rsidTr="00F70803">
        <w:trPr>
          <w:trHeight w:hRule="exact" w:val="281"/>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КИП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w w:val="99"/>
                <w:sz w:val="24"/>
                <w:szCs w:val="24"/>
              </w:rPr>
              <w:t>Контро</w:t>
            </w:r>
            <w:r w:rsidRPr="0003059F">
              <w:rPr>
                <w:spacing w:val="2"/>
                <w:w w:val="99"/>
                <w:sz w:val="24"/>
                <w:szCs w:val="24"/>
              </w:rPr>
              <w:t>л</w:t>
            </w:r>
            <w:r w:rsidRPr="0003059F">
              <w:rPr>
                <w:w w:val="99"/>
                <w:sz w:val="24"/>
                <w:szCs w:val="24"/>
              </w:rPr>
              <w:t>ьно-и</w:t>
            </w:r>
            <w:r w:rsidRPr="0003059F">
              <w:rPr>
                <w:spacing w:val="1"/>
                <w:w w:val="99"/>
                <w:sz w:val="24"/>
                <w:szCs w:val="24"/>
              </w:rPr>
              <w:t>з</w:t>
            </w:r>
            <w:r w:rsidRPr="0003059F">
              <w:rPr>
                <w:spacing w:val="-1"/>
                <w:w w:val="99"/>
                <w:sz w:val="24"/>
                <w:szCs w:val="24"/>
              </w:rPr>
              <w:t>м</w:t>
            </w:r>
            <w:r w:rsidRPr="0003059F">
              <w:rPr>
                <w:w w:val="99"/>
                <w:sz w:val="24"/>
                <w:szCs w:val="24"/>
              </w:rPr>
              <w:t>ер</w:t>
            </w:r>
            <w:r w:rsidRPr="0003059F">
              <w:rPr>
                <w:spacing w:val="3"/>
                <w:w w:val="99"/>
                <w:sz w:val="24"/>
                <w:szCs w:val="24"/>
              </w:rPr>
              <w:t>и</w:t>
            </w:r>
            <w:r w:rsidRPr="0003059F">
              <w:rPr>
                <w:w w:val="99"/>
                <w:sz w:val="24"/>
                <w:szCs w:val="24"/>
              </w:rPr>
              <w:t>т</w:t>
            </w:r>
            <w:r w:rsidRPr="0003059F">
              <w:rPr>
                <w:spacing w:val="2"/>
                <w:w w:val="99"/>
                <w:sz w:val="24"/>
                <w:szCs w:val="24"/>
              </w:rPr>
              <w:t>е</w:t>
            </w:r>
            <w:r w:rsidRPr="0003059F">
              <w:rPr>
                <w:w w:val="99"/>
                <w:sz w:val="24"/>
                <w:szCs w:val="24"/>
              </w:rPr>
              <w:t>льн</w:t>
            </w:r>
            <w:r w:rsidRPr="0003059F">
              <w:rPr>
                <w:spacing w:val="1"/>
                <w:w w:val="99"/>
                <w:sz w:val="24"/>
                <w:szCs w:val="24"/>
              </w:rPr>
              <w:t>ы</w:t>
            </w:r>
            <w:r w:rsidRPr="0003059F">
              <w:rPr>
                <w:w w:val="99"/>
                <w:sz w:val="24"/>
                <w:szCs w:val="24"/>
              </w:rPr>
              <w:t>й</w:t>
            </w:r>
            <w:r w:rsidRPr="0003059F">
              <w:rPr>
                <w:spacing w:val="1"/>
                <w:w w:val="99"/>
                <w:sz w:val="24"/>
                <w:szCs w:val="24"/>
              </w:rPr>
              <w:t xml:space="preserve"> </w:t>
            </w:r>
            <w:r w:rsidRPr="0003059F">
              <w:rPr>
                <w:spacing w:val="1"/>
                <w:sz w:val="24"/>
                <w:szCs w:val="24"/>
              </w:rPr>
              <w:t>п</w:t>
            </w:r>
            <w:r w:rsidRPr="0003059F">
              <w:rPr>
                <w:sz w:val="24"/>
                <w:szCs w:val="24"/>
              </w:rPr>
              <w:t>рибор</w:t>
            </w:r>
          </w:p>
        </w:tc>
      </w:tr>
      <w:tr w:rsidR="00AC4088" w:rsidRPr="0003059F" w:rsidTr="00F70803">
        <w:trPr>
          <w:trHeight w:hRule="exact" w:val="286"/>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13</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КНС</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Кана</w:t>
            </w:r>
            <w:r w:rsidRPr="0003059F">
              <w:rPr>
                <w:spacing w:val="1"/>
                <w:sz w:val="24"/>
                <w:szCs w:val="24"/>
              </w:rPr>
              <w:t>л</w:t>
            </w:r>
            <w:r w:rsidRPr="0003059F">
              <w:rPr>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он</w:t>
            </w:r>
            <w:r w:rsidRPr="0003059F">
              <w:rPr>
                <w:spacing w:val="1"/>
                <w:sz w:val="24"/>
                <w:szCs w:val="24"/>
              </w:rPr>
              <w:t>н</w:t>
            </w:r>
            <w:r w:rsidRPr="0003059F">
              <w:rPr>
                <w:sz w:val="24"/>
                <w:szCs w:val="24"/>
              </w:rPr>
              <w:t>ая</w:t>
            </w:r>
            <w:r w:rsidRPr="0003059F">
              <w:rPr>
                <w:spacing w:val="-20"/>
                <w:sz w:val="24"/>
                <w:szCs w:val="24"/>
              </w:rPr>
              <w:t xml:space="preserve"> </w:t>
            </w:r>
            <w:r w:rsidRPr="0003059F">
              <w:rPr>
                <w:sz w:val="24"/>
                <w:szCs w:val="24"/>
              </w:rPr>
              <w:t>на</w:t>
            </w:r>
            <w:r w:rsidRPr="0003059F">
              <w:rPr>
                <w:spacing w:val="3"/>
                <w:sz w:val="24"/>
                <w:szCs w:val="24"/>
              </w:rPr>
              <w:t>с</w:t>
            </w:r>
            <w:r w:rsidRPr="0003059F">
              <w:rPr>
                <w:sz w:val="24"/>
                <w:szCs w:val="24"/>
              </w:rPr>
              <w:t>осная</w:t>
            </w:r>
            <w:r w:rsidRPr="0003059F">
              <w:rPr>
                <w:spacing w:val="-7"/>
                <w:sz w:val="24"/>
                <w:szCs w:val="24"/>
              </w:rPr>
              <w:t xml:space="preserve"> </w:t>
            </w:r>
            <w:r w:rsidRPr="0003059F">
              <w:rPr>
                <w:sz w:val="24"/>
                <w:szCs w:val="24"/>
              </w:rPr>
              <w:t>стан</w:t>
            </w:r>
            <w:r w:rsidRPr="0003059F">
              <w:rPr>
                <w:spacing w:val="1"/>
                <w:sz w:val="24"/>
                <w:szCs w:val="24"/>
              </w:rPr>
              <w:t>ц</w:t>
            </w:r>
            <w:r w:rsidRPr="0003059F">
              <w:rPr>
                <w:sz w:val="24"/>
                <w:szCs w:val="24"/>
              </w:rPr>
              <w:t>ия</w:t>
            </w:r>
          </w:p>
        </w:tc>
      </w:tr>
      <w:tr w:rsidR="00AC4088" w:rsidRPr="0003059F" w:rsidTr="00F70803">
        <w:trPr>
          <w:trHeight w:hRule="exact" w:val="289"/>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КОС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Кана</w:t>
            </w:r>
            <w:r w:rsidRPr="0003059F">
              <w:rPr>
                <w:spacing w:val="1"/>
                <w:sz w:val="24"/>
                <w:szCs w:val="24"/>
              </w:rPr>
              <w:t>л</w:t>
            </w:r>
            <w:r w:rsidRPr="0003059F">
              <w:rPr>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он</w:t>
            </w:r>
            <w:r w:rsidRPr="0003059F">
              <w:rPr>
                <w:spacing w:val="1"/>
                <w:sz w:val="24"/>
                <w:szCs w:val="24"/>
              </w:rPr>
              <w:t>ны</w:t>
            </w:r>
            <w:r w:rsidRPr="0003059F">
              <w:rPr>
                <w:sz w:val="24"/>
                <w:szCs w:val="24"/>
              </w:rPr>
              <w:t>е</w:t>
            </w:r>
            <w:r w:rsidRPr="0003059F">
              <w:rPr>
                <w:spacing w:val="-20"/>
                <w:sz w:val="24"/>
                <w:szCs w:val="24"/>
              </w:rPr>
              <w:t xml:space="preserve"> </w:t>
            </w:r>
            <w:r w:rsidRPr="0003059F">
              <w:rPr>
                <w:sz w:val="24"/>
                <w:szCs w:val="24"/>
              </w:rPr>
              <w:t>о</w:t>
            </w:r>
            <w:r w:rsidRPr="0003059F">
              <w:rPr>
                <w:spacing w:val="2"/>
                <w:sz w:val="24"/>
                <w:szCs w:val="24"/>
              </w:rPr>
              <w:t>ч</w:t>
            </w:r>
            <w:r w:rsidRPr="0003059F">
              <w:rPr>
                <w:sz w:val="24"/>
                <w:szCs w:val="24"/>
              </w:rPr>
              <w:t>истн</w:t>
            </w:r>
            <w:r w:rsidRPr="0003059F">
              <w:rPr>
                <w:spacing w:val="2"/>
                <w:sz w:val="24"/>
                <w:szCs w:val="24"/>
              </w:rPr>
              <w:t>ы</w:t>
            </w:r>
            <w:r w:rsidRPr="0003059F">
              <w:rPr>
                <w:sz w:val="24"/>
                <w:szCs w:val="24"/>
              </w:rPr>
              <w:t>е</w:t>
            </w:r>
            <w:r w:rsidRPr="0003059F">
              <w:rPr>
                <w:spacing w:val="-11"/>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p>
        </w:tc>
      </w:tr>
      <w:tr w:rsidR="00AC4088" w:rsidRPr="0003059F" w:rsidTr="00F70803">
        <w:trPr>
          <w:trHeight w:hRule="exact" w:val="28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15</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КРП</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Контрольно-распределительный</w:t>
            </w:r>
            <w:r w:rsidRPr="0003059F">
              <w:rPr>
                <w:spacing w:val="1"/>
                <w:w w:val="99"/>
                <w:sz w:val="24"/>
                <w:szCs w:val="24"/>
              </w:rPr>
              <w:t xml:space="preserve"> </w:t>
            </w:r>
            <w:r w:rsidRPr="0003059F">
              <w:rPr>
                <w:spacing w:val="6"/>
                <w:sz w:val="24"/>
                <w:szCs w:val="24"/>
              </w:rPr>
              <w:t>п</w:t>
            </w:r>
            <w:r w:rsidRPr="0003059F">
              <w:rPr>
                <w:spacing w:val="-5"/>
                <w:sz w:val="24"/>
                <w:szCs w:val="24"/>
              </w:rPr>
              <w:t>у</w:t>
            </w:r>
            <w:r w:rsidRPr="0003059F">
              <w:rPr>
                <w:spacing w:val="3"/>
                <w:sz w:val="24"/>
                <w:szCs w:val="24"/>
              </w:rPr>
              <w:t>н</w:t>
            </w:r>
            <w:r w:rsidRPr="0003059F">
              <w:rPr>
                <w:spacing w:val="-1"/>
                <w:sz w:val="24"/>
                <w:szCs w:val="24"/>
              </w:rPr>
              <w:t>к</w:t>
            </w:r>
            <w:r w:rsidRPr="0003059F">
              <w:rPr>
                <w:sz w:val="24"/>
                <w:szCs w:val="24"/>
              </w:rPr>
              <w:t>т</w:t>
            </w:r>
          </w:p>
        </w:tc>
      </w:tr>
      <w:tr w:rsidR="00AC4088" w:rsidRPr="0003059F" w:rsidTr="00F70803">
        <w:trPr>
          <w:trHeight w:hRule="exact" w:val="27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ЛКОС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Ло</w:t>
            </w:r>
            <w:r w:rsidRPr="0003059F">
              <w:rPr>
                <w:spacing w:val="-2"/>
                <w:sz w:val="24"/>
                <w:szCs w:val="24"/>
              </w:rPr>
              <w:t>к</w:t>
            </w:r>
            <w:r w:rsidRPr="0003059F">
              <w:rPr>
                <w:sz w:val="24"/>
                <w:szCs w:val="24"/>
              </w:rPr>
              <w:t>а</w:t>
            </w:r>
            <w:r w:rsidRPr="0003059F">
              <w:rPr>
                <w:spacing w:val="3"/>
                <w:sz w:val="24"/>
                <w:szCs w:val="24"/>
              </w:rPr>
              <w:t>л</w:t>
            </w:r>
            <w:r w:rsidRPr="0003059F">
              <w:rPr>
                <w:sz w:val="24"/>
                <w:szCs w:val="24"/>
              </w:rPr>
              <w:t>ьн</w:t>
            </w:r>
            <w:r w:rsidRPr="0003059F">
              <w:rPr>
                <w:spacing w:val="1"/>
                <w:sz w:val="24"/>
                <w:szCs w:val="24"/>
              </w:rPr>
              <w:t>ы</w:t>
            </w:r>
            <w:r w:rsidRPr="0003059F">
              <w:rPr>
                <w:sz w:val="24"/>
                <w:szCs w:val="24"/>
              </w:rPr>
              <w:t>е</w:t>
            </w:r>
            <w:r w:rsidRPr="0003059F">
              <w:rPr>
                <w:spacing w:val="-12"/>
                <w:sz w:val="24"/>
                <w:szCs w:val="24"/>
              </w:rPr>
              <w:t xml:space="preserve"> </w:t>
            </w:r>
            <w:r w:rsidRPr="0003059F">
              <w:rPr>
                <w:spacing w:val="1"/>
                <w:sz w:val="24"/>
                <w:szCs w:val="24"/>
              </w:rPr>
              <w:t>к</w:t>
            </w:r>
            <w:r w:rsidRPr="0003059F">
              <w:rPr>
                <w:sz w:val="24"/>
                <w:szCs w:val="24"/>
              </w:rPr>
              <w:t>ана</w:t>
            </w:r>
            <w:r w:rsidRPr="0003059F">
              <w:rPr>
                <w:spacing w:val="1"/>
                <w:sz w:val="24"/>
                <w:szCs w:val="24"/>
              </w:rPr>
              <w:t>л</w:t>
            </w:r>
            <w:r w:rsidRPr="0003059F">
              <w:rPr>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он</w:t>
            </w:r>
            <w:r w:rsidRPr="0003059F">
              <w:rPr>
                <w:spacing w:val="1"/>
                <w:sz w:val="24"/>
                <w:szCs w:val="24"/>
              </w:rPr>
              <w:t>ны</w:t>
            </w:r>
            <w:r w:rsidRPr="0003059F">
              <w:rPr>
                <w:sz w:val="24"/>
                <w:szCs w:val="24"/>
              </w:rPr>
              <w:t>е</w:t>
            </w:r>
            <w:r w:rsidRPr="0003059F">
              <w:rPr>
                <w:spacing w:val="-20"/>
                <w:sz w:val="24"/>
                <w:szCs w:val="24"/>
              </w:rPr>
              <w:t xml:space="preserve"> </w:t>
            </w:r>
            <w:r w:rsidRPr="0003059F">
              <w:rPr>
                <w:sz w:val="24"/>
                <w:szCs w:val="24"/>
              </w:rPr>
              <w:t>очистн</w:t>
            </w:r>
            <w:r w:rsidRPr="0003059F">
              <w:rPr>
                <w:spacing w:val="1"/>
                <w:sz w:val="24"/>
                <w:szCs w:val="24"/>
              </w:rPr>
              <w:t>ы</w:t>
            </w:r>
            <w:r w:rsidRPr="0003059F">
              <w:rPr>
                <w:sz w:val="24"/>
                <w:szCs w:val="24"/>
              </w:rPr>
              <w:t>е</w:t>
            </w:r>
            <w:r w:rsidRPr="0003059F">
              <w:rPr>
                <w:spacing w:val="-11"/>
                <w:sz w:val="24"/>
                <w:szCs w:val="24"/>
              </w:rPr>
              <w:t xml:space="preserve"> </w:t>
            </w:r>
            <w:r w:rsidRPr="0003059F">
              <w:rPr>
                <w:sz w:val="24"/>
                <w:szCs w:val="24"/>
              </w:rPr>
              <w:t>с</w:t>
            </w:r>
            <w:r w:rsidRPr="0003059F">
              <w:rPr>
                <w:spacing w:val="2"/>
                <w:sz w:val="24"/>
                <w:szCs w:val="24"/>
              </w:rPr>
              <w:t>оор</w:t>
            </w:r>
            <w:r w:rsidRPr="0003059F">
              <w:rPr>
                <w:spacing w:val="-5"/>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p>
        </w:tc>
      </w:tr>
      <w:tr w:rsidR="00AC4088" w:rsidRPr="0003059F" w:rsidTr="00F70803">
        <w:trPr>
          <w:trHeight w:hRule="exact" w:val="28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17</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МП</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pacing w:val="4"/>
                <w:sz w:val="24"/>
                <w:szCs w:val="24"/>
              </w:rPr>
              <w:t>М</w:t>
            </w:r>
            <w:r w:rsidRPr="0003059F">
              <w:rPr>
                <w:spacing w:val="-7"/>
                <w:sz w:val="24"/>
                <w:szCs w:val="24"/>
              </w:rPr>
              <w:t>у</w:t>
            </w:r>
            <w:r w:rsidRPr="0003059F">
              <w:rPr>
                <w:sz w:val="24"/>
                <w:szCs w:val="24"/>
              </w:rPr>
              <w:t>н</w:t>
            </w:r>
            <w:r w:rsidRPr="0003059F">
              <w:rPr>
                <w:spacing w:val="1"/>
                <w:sz w:val="24"/>
                <w:szCs w:val="24"/>
              </w:rPr>
              <w:t>и</w:t>
            </w:r>
            <w:r w:rsidRPr="0003059F">
              <w:rPr>
                <w:sz w:val="24"/>
                <w:szCs w:val="24"/>
              </w:rPr>
              <w:t>ц</w:t>
            </w:r>
            <w:r w:rsidRPr="0003059F">
              <w:rPr>
                <w:spacing w:val="1"/>
                <w:sz w:val="24"/>
                <w:szCs w:val="24"/>
              </w:rPr>
              <w:t>и</w:t>
            </w:r>
            <w:r w:rsidRPr="0003059F">
              <w:rPr>
                <w:sz w:val="24"/>
                <w:szCs w:val="24"/>
              </w:rPr>
              <w:t>п</w:t>
            </w:r>
            <w:r w:rsidRPr="0003059F">
              <w:rPr>
                <w:spacing w:val="3"/>
                <w:sz w:val="24"/>
                <w:szCs w:val="24"/>
              </w:rPr>
              <w:t>а</w:t>
            </w:r>
            <w:r w:rsidRPr="0003059F">
              <w:rPr>
                <w:sz w:val="24"/>
                <w:szCs w:val="24"/>
              </w:rPr>
              <w:t>льная</w:t>
            </w:r>
            <w:r w:rsidRPr="0003059F">
              <w:rPr>
                <w:spacing w:val="-18"/>
                <w:sz w:val="24"/>
                <w:szCs w:val="24"/>
              </w:rPr>
              <w:t xml:space="preserve"> </w:t>
            </w:r>
            <w:r w:rsidRPr="0003059F">
              <w:rPr>
                <w:sz w:val="24"/>
                <w:szCs w:val="24"/>
              </w:rPr>
              <w:t>пр</w:t>
            </w:r>
            <w:r w:rsidRPr="0003059F">
              <w:rPr>
                <w:spacing w:val="3"/>
                <w:sz w:val="24"/>
                <w:szCs w:val="24"/>
              </w:rPr>
              <w:t>о</w:t>
            </w:r>
            <w:r w:rsidRPr="0003059F">
              <w:rPr>
                <w:spacing w:val="2"/>
                <w:sz w:val="24"/>
                <w:szCs w:val="24"/>
              </w:rPr>
              <w:t>г</w:t>
            </w:r>
            <w:r w:rsidRPr="0003059F">
              <w:rPr>
                <w:sz w:val="24"/>
                <w:szCs w:val="24"/>
              </w:rPr>
              <w:t>рам</w:t>
            </w:r>
            <w:r w:rsidRPr="0003059F">
              <w:rPr>
                <w:spacing w:val="-2"/>
                <w:sz w:val="24"/>
                <w:szCs w:val="24"/>
              </w:rPr>
              <w:t>м</w:t>
            </w:r>
            <w:r w:rsidRPr="0003059F">
              <w:rPr>
                <w:sz w:val="24"/>
                <w:szCs w:val="24"/>
              </w:rPr>
              <w:t>а</w:t>
            </w:r>
          </w:p>
        </w:tc>
      </w:tr>
      <w:tr w:rsidR="00AC4088" w:rsidRPr="0003059F" w:rsidTr="00F70803">
        <w:trPr>
          <w:trHeight w:hRule="exact" w:val="27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МУП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pacing w:val="4"/>
                <w:sz w:val="24"/>
                <w:szCs w:val="24"/>
              </w:rPr>
              <w:t>М</w:t>
            </w:r>
            <w:r w:rsidRPr="0003059F">
              <w:rPr>
                <w:spacing w:val="-7"/>
                <w:sz w:val="24"/>
                <w:szCs w:val="24"/>
              </w:rPr>
              <w:t>у</w:t>
            </w:r>
            <w:r w:rsidRPr="0003059F">
              <w:rPr>
                <w:sz w:val="24"/>
                <w:szCs w:val="24"/>
              </w:rPr>
              <w:t>н</w:t>
            </w:r>
            <w:r w:rsidRPr="0003059F">
              <w:rPr>
                <w:spacing w:val="1"/>
                <w:sz w:val="24"/>
                <w:szCs w:val="24"/>
              </w:rPr>
              <w:t>и</w:t>
            </w:r>
            <w:r w:rsidRPr="0003059F">
              <w:rPr>
                <w:sz w:val="24"/>
                <w:szCs w:val="24"/>
              </w:rPr>
              <w:t>ц</w:t>
            </w:r>
            <w:r w:rsidRPr="0003059F">
              <w:rPr>
                <w:spacing w:val="1"/>
                <w:sz w:val="24"/>
                <w:szCs w:val="24"/>
              </w:rPr>
              <w:t>и</w:t>
            </w:r>
            <w:r w:rsidRPr="0003059F">
              <w:rPr>
                <w:sz w:val="24"/>
                <w:szCs w:val="24"/>
              </w:rPr>
              <w:t>п</w:t>
            </w:r>
            <w:r w:rsidRPr="0003059F">
              <w:rPr>
                <w:spacing w:val="3"/>
                <w:sz w:val="24"/>
                <w:szCs w:val="24"/>
              </w:rPr>
              <w:t>а</w:t>
            </w:r>
            <w:r w:rsidRPr="0003059F">
              <w:rPr>
                <w:sz w:val="24"/>
                <w:szCs w:val="24"/>
              </w:rPr>
              <w:t>льное</w:t>
            </w:r>
            <w:r w:rsidRPr="0003059F">
              <w:rPr>
                <w:spacing w:val="-13"/>
                <w:sz w:val="24"/>
                <w:szCs w:val="24"/>
              </w:rPr>
              <w:t xml:space="preserve"> </w:t>
            </w:r>
            <w:r w:rsidRPr="0003059F">
              <w:rPr>
                <w:spacing w:val="-5"/>
                <w:sz w:val="24"/>
                <w:szCs w:val="24"/>
              </w:rPr>
              <w:t>у</w:t>
            </w:r>
            <w:r w:rsidRPr="0003059F">
              <w:rPr>
                <w:sz w:val="24"/>
                <w:szCs w:val="24"/>
              </w:rPr>
              <w:t>н</w:t>
            </w:r>
            <w:r w:rsidRPr="0003059F">
              <w:rPr>
                <w:spacing w:val="3"/>
                <w:sz w:val="24"/>
                <w:szCs w:val="24"/>
              </w:rPr>
              <w:t>и</w:t>
            </w:r>
            <w:r w:rsidRPr="0003059F">
              <w:rPr>
                <w:spacing w:val="2"/>
                <w:sz w:val="24"/>
                <w:szCs w:val="24"/>
              </w:rPr>
              <w:t>т</w:t>
            </w:r>
            <w:r w:rsidRPr="0003059F">
              <w:rPr>
                <w:sz w:val="24"/>
                <w:szCs w:val="24"/>
              </w:rPr>
              <w:t>арное</w:t>
            </w:r>
            <w:r w:rsidRPr="0003059F">
              <w:rPr>
                <w:spacing w:val="-12"/>
                <w:sz w:val="24"/>
                <w:szCs w:val="24"/>
              </w:rPr>
              <w:t xml:space="preserve"> </w:t>
            </w:r>
            <w:r w:rsidRPr="0003059F">
              <w:rPr>
                <w:spacing w:val="1"/>
                <w:sz w:val="24"/>
                <w:szCs w:val="24"/>
              </w:rPr>
              <w:t>п</w:t>
            </w:r>
            <w:r w:rsidRPr="0003059F">
              <w:rPr>
                <w:sz w:val="24"/>
                <w:szCs w:val="24"/>
              </w:rPr>
              <w:t>редпр</w:t>
            </w:r>
            <w:r w:rsidRPr="0003059F">
              <w:rPr>
                <w:spacing w:val="1"/>
                <w:sz w:val="24"/>
                <w:szCs w:val="24"/>
              </w:rPr>
              <w:t>и</w:t>
            </w:r>
            <w:r w:rsidRPr="0003059F">
              <w:rPr>
                <w:sz w:val="24"/>
                <w:szCs w:val="24"/>
              </w:rPr>
              <w:t>ят</w:t>
            </w:r>
            <w:r w:rsidRPr="0003059F">
              <w:rPr>
                <w:spacing w:val="1"/>
                <w:sz w:val="24"/>
                <w:szCs w:val="24"/>
              </w:rPr>
              <w:t>и</w:t>
            </w:r>
            <w:r w:rsidRPr="0003059F">
              <w:rPr>
                <w:sz w:val="24"/>
                <w:szCs w:val="24"/>
              </w:rPr>
              <w:t>е</w:t>
            </w:r>
          </w:p>
        </w:tc>
      </w:tr>
      <w:tr w:rsidR="00AC4088" w:rsidRPr="0003059F" w:rsidTr="00F70803">
        <w:trPr>
          <w:trHeight w:hRule="exact" w:val="295"/>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19</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НДС</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Налог</w:t>
            </w:r>
            <w:r w:rsidRPr="0003059F">
              <w:rPr>
                <w:spacing w:val="-7"/>
                <w:sz w:val="24"/>
                <w:szCs w:val="24"/>
              </w:rPr>
              <w:t xml:space="preserve"> </w:t>
            </w:r>
            <w:r w:rsidRPr="0003059F">
              <w:rPr>
                <w:sz w:val="24"/>
                <w:szCs w:val="24"/>
              </w:rPr>
              <w:t>на</w:t>
            </w:r>
            <w:r w:rsidRPr="0003059F">
              <w:rPr>
                <w:spacing w:val="-3"/>
                <w:sz w:val="24"/>
                <w:szCs w:val="24"/>
              </w:rPr>
              <w:t xml:space="preserve"> </w:t>
            </w:r>
            <w:r w:rsidRPr="0003059F">
              <w:rPr>
                <w:spacing w:val="3"/>
                <w:sz w:val="24"/>
                <w:szCs w:val="24"/>
              </w:rPr>
              <w:t>д</w:t>
            </w:r>
            <w:r w:rsidRPr="0003059F">
              <w:rPr>
                <w:sz w:val="24"/>
                <w:szCs w:val="24"/>
              </w:rPr>
              <w:t>обавле</w:t>
            </w:r>
            <w:r w:rsidRPr="0003059F">
              <w:rPr>
                <w:spacing w:val="1"/>
                <w:sz w:val="24"/>
                <w:szCs w:val="24"/>
              </w:rPr>
              <w:t>н</w:t>
            </w:r>
            <w:r w:rsidRPr="0003059F">
              <w:rPr>
                <w:spacing w:val="5"/>
                <w:sz w:val="24"/>
                <w:szCs w:val="24"/>
              </w:rPr>
              <w:t>н</w:t>
            </w:r>
            <w:r w:rsidRPr="0003059F">
              <w:rPr>
                <w:spacing w:val="-2"/>
                <w:sz w:val="24"/>
                <w:szCs w:val="24"/>
              </w:rPr>
              <w:t>у</w:t>
            </w:r>
            <w:r w:rsidRPr="0003059F">
              <w:rPr>
                <w:sz w:val="24"/>
                <w:szCs w:val="24"/>
              </w:rPr>
              <w:t>ю</w:t>
            </w:r>
            <w:r w:rsidRPr="0003059F">
              <w:rPr>
                <w:spacing w:val="-13"/>
                <w:sz w:val="24"/>
                <w:szCs w:val="24"/>
              </w:rPr>
              <w:t xml:space="preserve"> </w:t>
            </w:r>
            <w:r w:rsidRPr="0003059F">
              <w:rPr>
                <w:sz w:val="24"/>
                <w:szCs w:val="24"/>
              </w:rPr>
              <w:t>стоимо</w:t>
            </w:r>
            <w:r w:rsidRPr="0003059F">
              <w:rPr>
                <w:spacing w:val="2"/>
                <w:sz w:val="24"/>
                <w:szCs w:val="24"/>
              </w:rPr>
              <w:t>с</w:t>
            </w:r>
            <w:r w:rsidRPr="0003059F">
              <w:rPr>
                <w:sz w:val="24"/>
                <w:szCs w:val="24"/>
              </w:rPr>
              <w:t>ть</w:t>
            </w:r>
          </w:p>
        </w:tc>
      </w:tr>
      <w:tr w:rsidR="00AC4088" w:rsidRPr="0003059F" w:rsidTr="00F70803">
        <w:trPr>
          <w:trHeight w:hRule="exact" w:val="27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НТД</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Нор</w:t>
            </w:r>
            <w:r w:rsidRPr="0003059F">
              <w:rPr>
                <w:spacing w:val="-1"/>
                <w:sz w:val="24"/>
                <w:szCs w:val="24"/>
              </w:rPr>
              <w:t>м</w:t>
            </w:r>
            <w:r w:rsidRPr="0003059F">
              <w:rPr>
                <w:spacing w:val="2"/>
                <w:sz w:val="24"/>
                <w:szCs w:val="24"/>
              </w:rPr>
              <w:t>а</w:t>
            </w:r>
            <w:r w:rsidRPr="0003059F">
              <w:rPr>
                <w:sz w:val="24"/>
                <w:szCs w:val="24"/>
              </w:rPr>
              <w:t>тивная</w:t>
            </w:r>
            <w:r w:rsidRPr="0003059F">
              <w:rPr>
                <w:spacing w:val="-14"/>
                <w:sz w:val="24"/>
                <w:szCs w:val="24"/>
              </w:rPr>
              <w:t xml:space="preserve"> </w:t>
            </w:r>
            <w:r w:rsidRPr="0003059F">
              <w:rPr>
                <w:sz w:val="24"/>
                <w:szCs w:val="24"/>
              </w:rPr>
              <w:t>техн</w:t>
            </w:r>
            <w:r w:rsidRPr="0003059F">
              <w:rPr>
                <w:spacing w:val="3"/>
                <w:sz w:val="24"/>
                <w:szCs w:val="24"/>
              </w:rPr>
              <w:t>и</w:t>
            </w:r>
            <w:r w:rsidRPr="0003059F">
              <w:rPr>
                <w:spacing w:val="-1"/>
                <w:sz w:val="24"/>
                <w:szCs w:val="24"/>
              </w:rPr>
              <w:t>ч</w:t>
            </w:r>
            <w:r w:rsidRPr="0003059F">
              <w:rPr>
                <w:spacing w:val="2"/>
                <w:sz w:val="24"/>
                <w:szCs w:val="24"/>
              </w:rPr>
              <w:t>е</w:t>
            </w:r>
            <w:r w:rsidRPr="0003059F">
              <w:rPr>
                <w:sz w:val="24"/>
                <w:szCs w:val="24"/>
              </w:rPr>
              <w:t>с</w:t>
            </w:r>
            <w:r w:rsidRPr="0003059F">
              <w:rPr>
                <w:spacing w:val="-1"/>
                <w:sz w:val="24"/>
                <w:szCs w:val="24"/>
              </w:rPr>
              <w:t>к</w:t>
            </w:r>
            <w:r w:rsidRPr="0003059F">
              <w:rPr>
                <w:sz w:val="24"/>
                <w:szCs w:val="24"/>
              </w:rPr>
              <w:t>ая</w:t>
            </w:r>
            <w:r w:rsidRPr="0003059F">
              <w:rPr>
                <w:spacing w:val="-14"/>
                <w:sz w:val="24"/>
                <w:szCs w:val="24"/>
              </w:rPr>
              <w:t xml:space="preserve"> </w:t>
            </w:r>
            <w:r w:rsidRPr="0003059F">
              <w:rPr>
                <w:sz w:val="24"/>
                <w:szCs w:val="24"/>
              </w:rPr>
              <w:t>д</w:t>
            </w:r>
            <w:r w:rsidRPr="0003059F">
              <w:rPr>
                <w:spacing w:val="2"/>
                <w:sz w:val="24"/>
                <w:szCs w:val="24"/>
              </w:rPr>
              <w:t>о</w:t>
            </w:r>
            <w:r w:rsidRPr="0003059F">
              <w:rPr>
                <w:spacing w:val="3"/>
                <w:sz w:val="24"/>
                <w:szCs w:val="24"/>
              </w:rPr>
              <w:t>к</w:t>
            </w:r>
            <w:r w:rsidRPr="0003059F">
              <w:rPr>
                <w:spacing w:val="-5"/>
                <w:sz w:val="24"/>
                <w:szCs w:val="24"/>
              </w:rPr>
              <w:t>у</w:t>
            </w:r>
            <w:r w:rsidRPr="0003059F">
              <w:rPr>
                <w:spacing w:val="-1"/>
                <w:sz w:val="24"/>
                <w:szCs w:val="24"/>
              </w:rPr>
              <w:t>м</w:t>
            </w:r>
            <w:r w:rsidRPr="0003059F">
              <w:rPr>
                <w:sz w:val="24"/>
                <w:szCs w:val="24"/>
              </w:rPr>
              <w:t>е</w:t>
            </w:r>
            <w:r w:rsidRPr="0003059F">
              <w:rPr>
                <w:spacing w:val="3"/>
                <w:sz w:val="24"/>
                <w:szCs w:val="24"/>
              </w:rPr>
              <w:t>н</w:t>
            </w:r>
            <w:r w:rsidRPr="0003059F">
              <w:rPr>
                <w:sz w:val="24"/>
                <w:szCs w:val="24"/>
              </w:rPr>
              <w:t>тация</w:t>
            </w:r>
          </w:p>
        </w:tc>
      </w:tr>
      <w:tr w:rsidR="00AC4088" w:rsidRPr="0003059F" w:rsidTr="00F70803">
        <w:trPr>
          <w:trHeight w:hRule="exact" w:val="29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21</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НУР</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Нор</w:t>
            </w:r>
            <w:r w:rsidRPr="0003059F">
              <w:rPr>
                <w:spacing w:val="-1"/>
                <w:sz w:val="24"/>
                <w:szCs w:val="24"/>
              </w:rPr>
              <w:t>м</w:t>
            </w:r>
            <w:r w:rsidRPr="0003059F">
              <w:rPr>
                <w:spacing w:val="2"/>
                <w:sz w:val="24"/>
                <w:szCs w:val="24"/>
              </w:rPr>
              <w:t>а</w:t>
            </w:r>
            <w:r w:rsidRPr="0003059F">
              <w:rPr>
                <w:sz w:val="24"/>
                <w:szCs w:val="24"/>
              </w:rPr>
              <w:t>тив</w:t>
            </w:r>
            <w:r w:rsidRPr="0003059F">
              <w:rPr>
                <w:spacing w:val="-7"/>
                <w:sz w:val="24"/>
                <w:szCs w:val="24"/>
              </w:rPr>
              <w:t xml:space="preserve"> </w:t>
            </w:r>
            <w:r w:rsidRPr="0003059F">
              <w:rPr>
                <w:spacing w:val="-5"/>
                <w:sz w:val="24"/>
                <w:szCs w:val="24"/>
              </w:rPr>
              <w:t>у</w:t>
            </w:r>
            <w:r w:rsidRPr="0003059F">
              <w:rPr>
                <w:sz w:val="24"/>
                <w:szCs w:val="24"/>
              </w:rPr>
              <w:t>де</w:t>
            </w:r>
            <w:r w:rsidRPr="0003059F">
              <w:rPr>
                <w:spacing w:val="3"/>
                <w:sz w:val="24"/>
                <w:szCs w:val="24"/>
              </w:rPr>
              <w:t>л</w:t>
            </w:r>
            <w:r w:rsidRPr="0003059F">
              <w:rPr>
                <w:sz w:val="24"/>
                <w:szCs w:val="24"/>
              </w:rPr>
              <w:t>ьного</w:t>
            </w:r>
            <w:r w:rsidRPr="0003059F">
              <w:rPr>
                <w:spacing w:val="-10"/>
                <w:sz w:val="24"/>
                <w:szCs w:val="24"/>
              </w:rPr>
              <w:t xml:space="preserve"> </w:t>
            </w:r>
            <w:r w:rsidRPr="0003059F">
              <w:rPr>
                <w:sz w:val="24"/>
                <w:szCs w:val="24"/>
              </w:rPr>
              <w:t>расхода</w:t>
            </w:r>
          </w:p>
        </w:tc>
      </w:tr>
      <w:tr w:rsidR="00AC4088" w:rsidRPr="0003059F" w:rsidTr="00F70803">
        <w:trPr>
          <w:trHeight w:hRule="exact" w:val="28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ОДС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Опер</w:t>
            </w:r>
            <w:r w:rsidRPr="0003059F">
              <w:rPr>
                <w:spacing w:val="1"/>
                <w:sz w:val="24"/>
                <w:szCs w:val="24"/>
              </w:rPr>
              <w:t>а</w:t>
            </w:r>
            <w:r w:rsidRPr="0003059F">
              <w:rPr>
                <w:sz w:val="24"/>
                <w:szCs w:val="24"/>
              </w:rPr>
              <w:t>тивная</w:t>
            </w:r>
            <w:r w:rsidRPr="0003059F">
              <w:rPr>
                <w:spacing w:val="-13"/>
                <w:sz w:val="24"/>
                <w:szCs w:val="24"/>
              </w:rPr>
              <w:t xml:space="preserve"> </w:t>
            </w:r>
            <w:r w:rsidRPr="0003059F">
              <w:rPr>
                <w:sz w:val="24"/>
                <w:szCs w:val="24"/>
              </w:rPr>
              <w:t>дис</w:t>
            </w:r>
            <w:r w:rsidRPr="0003059F">
              <w:rPr>
                <w:spacing w:val="1"/>
                <w:sz w:val="24"/>
                <w:szCs w:val="24"/>
              </w:rPr>
              <w:t>п</w:t>
            </w:r>
            <w:r w:rsidRPr="0003059F">
              <w:rPr>
                <w:spacing w:val="2"/>
                <w:sz w:val="24"/>
                <w:szCs w:val="24"/>
              </w:rPr>
              <w:t>е</w:t>
            </w:r>
            <w:r w:rsidRPr="0003059F">
              <w:rPr>
                <w:sz w:val="24"/>
                <w:szCs w:val="24"/>
              </w:rPr>
              <w:t>т</w:t>
            </w:r>
            <w:r w:rsidRPr="0003059F">
              <w:rPr>
                <w:spacing w:val="1"/>
                <w:sz w:val="24"/>
                <w:szCs w:val="24"/>
              </w:rPr>
              <w:t>ч</w:t>
            </w:r>
            <w:r w:rsidRPr="0003059F">
              <w:rPr>
                <w:sz w:val="24"/>
                <w:szCs w:val="24"/>
              </w:rPr>
              <w:t>ерс</w:t>
            </w:r>
            <w:r w:rsidRPr="0003059F">
              <w:rPr>
                <w:spacing w:val="-1"/>
                <w:sz w:val="24"/>
                <w:szCs w:val="24"/>
              </w:rPr>
              <w:t>к</w:t>
            </w:r>
            <w:r w:rsidRPr="0003059F">
              <w:rPr>
                <w:sz w:val="24"/>
                <w:szCs w:val="24"/>
              </w:rPr>
              <w:t>ая</w:t>
            </w:r>
            <w:r w:rsidRPr="0003059F">
              <w:rPr>
                <w:spacing w:val="-16"/>
                <w:sz w:val="24"/>
                <w:szCs w:val="24"/>
              </w:rPr>
              <w:t xml:space="preserve"> </w:t>
            </w:r>
            <w:r w:rsidRPr="0003059F">
              <w:rPr>
                <w:sz w:val="24"/>
                <w:szCs w:val="24"/>
              </w:rPr>
              <w:t>с</w:t>
            </w:r>
            <w:r w:rsidRPr="0003059F">
              <w:rPr>
                <w:spacing w:val="5"/>
                <w:sz w:val="24"/>
                <w:szCs w:val="24"/>
              </w:rPr>
              <w:t>л</w:t>
            </w:r>
            <w:r w:rsidRPr="0003059F">
              <w:rPr>
                <w:spacing w:val="-5"/>
                <w:sz w:val="24"/>
                <w:szCs w:val="24"/>
              </w:rPr>
              <w:t>у</w:t>
            </w:r>
            <w:r w:rsidRPr="0003059F">
              <w:rPr>
                <w:spacing w:val="1"/>
                <w:sz w:val="24"/>
                <w:szCs w:val="24"/>
              </w:rPr>
              <w:t>ж</w:t>
            </w:r>
            <w:r w:rsidRPr="0003059F">
              <w:rPr>
                <w:sz w:val="24"/>
                <w:szCs w:val="24"/>
              </w:rPr>
              <w:t>ба</w:t>
            </w:r>
          </w:p>
        </w:tc>
      </w:tr>
      <w:tr w:rsidR="00AC4088" w:rsidRPr="0003059F" w:rsidTr="00F70803">
        <w:trPr>
          <w:trHeight w:hRule="exact" w:val="297"/>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23</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ПВХ</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Пол</w:t>
            </w:r>
            <w:r w:rsidRPr="0003059F">
              <w:rPr>
                <w:spacing w:val="1"/>
                <w:sz w:val="24"/>
                <w:szCs w:val="24"/>
              </w:rPr>
              <w:t>и</w:t>
            </w:r>
            <w:r w:rsidRPr="0003059F">
              <w:rPr>
                <w:sz w:val="24"/>
                <w:szCs w:val="24"/>
              </w:rPr>
              <w:t>ви</w:t>
            </w:r>
            <w:r w:rsidRPr="0003059F">
              <w:rPr>
                <w:spacing w:val="1"/>
                <w:sz w:val="24"/>
                <w:szCs w:val="24"/>
              </w:rPr>
              <w:t>н</w:t>
            </w:r>
            <w:r w:rsidRPr="0003059F">
              <w:rPr>
                <w:sz w:val="24"/>
                <w:szCs w:val="24"/>
              </w:rPr>
              <w:t>и</w:t>
            </w:r>
            <w:r w:rsidRPr="0003059F">
              <w:rPr>
                <w:spacing w:val="1"/>
                <w:sz w:val="24"/>
                <w:szCs w:val="24"/>
              </w:rPr>
              <w:t>л</w:t>
            </w:r>
            <w:r w:rsidRPr="0003059F">
              <w:rPr>
                <w:sz w:val="24"/>
                <w:szCs w:val="24"/>
              </w:rPr>
              <w:t>хлор</w:t>
            </w:r>
            <w:r w:rsidRPr="0003059F">
              <w:rPr>
                <w:spacing w:val="1"/>
                <w:sz w:val="24"/>
                <w:szCs w:val="24"/>
              </w:rPr>
              <w:t>и</w:t>
            </w:r>
            <w:r w:rsidRPr="0003059F">
              <w:rPr>
                <w:sz w:val="24"/>
                <w:szCs w:val="24"/>
              </w:rPr>
              <w:t>д</w:t>
            </w:r>
            <w:r w:rsidRPr="0003059F">
              <w:rPr>
                <w:spacing w:val="-20"/>
                <w:sz w:val="24"/>
                <w:szCs w:val="24"/>
              </w:rPr>
              <w:t xml:space="preserve"> </w:t>
            </w:r>
            <w:r w:rsidRPr="0003059F">
              <w:rPr>
                <w:spacing w:val="2"/>
                <w:sz w:val="24"/>
                <w:szCs w:val="24"/>
              </w:rPr>
              <w:t>(</w:t>
            </w:r>
            <w:r w:rsidRPr="0003059F">
              <w:rPr>
                <w:sz w:val="24"/>
                <w:szCs w:val="24"/>
              </w:rPr>
              <w:t>т</w:t>
            </w:r>
            <w:r w:rsidRPr="0003059F">
              <w:rPr>
                <w:spacing w:val="2"/>
                <w:sz w:val="24"/>
                <w:szCs w:val="24"/>
              </w:rPr>
              <w:t>е</w:t>
            </w:r>
            <w:r w:rsidRPr="0003059F">
              <w:rPr>
                <w:sz w:val="24"/>
                <w:szCs w:val="24"/>
              </w:rPr>
              <w:t>р</w:t>
            </w:r>
            <w:r w:rsidRPr="0003059F">
              <w:rPr>
                <w:spacing w:val="-1"/>
                <w:sz w:val="24"/>
                <w:szCs w:val="24"/>
              </w:rPr>
              <w:t>м</w:t>
            </w:r>
            <w:r w:rsidRPr="0003059F">
              <w:rPr>
                <w:sz w:val="24"/>
                <w:szCs w:val="24"/>
              </w:rPr>
              <w:t>оп</w:t>
            </w:r>
            <w:r w:rsidRPr="0003059F">
              <w:rPr>
                <w:spacing w:val="1"/>
                <w:sz w:val="24"/>
                <w:szCs w:val="24"/>
              </w:rPr>
              <w:t>л</w:t>
            </w:r>
            <w:r w:rsidRPr="0003059F">
              <w:rPr>
                <w:sz w:val="24"/>
                <w:szCs w:val="24"/>
              </w:rPr>
              <w:t>аст</w:t>
            </w:r>
            <w:r w:rsidRPr="0003059F">
              <w:rPr>
                <w:spacing w:val="2"/>
                <w:sz w:val="24"/>
                <w:szCs w:val="24"/>
              </w:rPr>
              <w:t>и</w:t>
            </w:r>
            <w:r w:rsidRPr="0003059F">
              <w:rPr>
                <w:spacing w:val="-1"/>
                <w:sz w:val="24"/>
                <w:szCs w:val="24"/>
              </w:rPr>
              <w:t>ч</w:t>
            </w:r>
            <w:r w:rsidRPr="0003059F">
              <w:rPr>
                <w:sz w:val="24"/>
                <w:szCs w:val="24"/>
              </w:rPr>
              <w:t>е</w:t>
            </w:r>
            <w:r w:rsidRPr="0003059F">
              <w:rPr>
                <w:spacing w:val="2"/>
                <w:sz w:val="24"/>
                <w:szCs w:val="24"/>
              </w:rPr>
              <w:t>с</w:t>
            </w:r>
            <w:r w:rsidRPr="0003059F">
              <w:rPr>
                <w:spacing w:val="-1"/>
                <w:sz w:val="24"/>
                <w:szCs w:val="24"/>
              </w:rPr>
              <w:t>к</w:t>
            </w:r>
            <w:r w:rsidRPr="0003059F">
              <w:rPr>
                <w:sz w:val="24"/>
                <w:szCs w:val="24"/>
              </w:rPr>
              <w:t>ий</w:t>
            </w:r>
            <w:r w:rsidRPr="0003059F">
              <w:rPr>
                <w:spacing w:val="-23"/>
                <w:sz w:val="24"/>
                <w:szCs w:val="24"/>
              </w:rPr>
              <w:t xml:space="preserve"> </w:t>
            </w:r>
            <w:r w:rsidRPr="0003059F">
              <w:rPr>
                <w:spacing w:val="-1"/>
                <w:sz w:val="24"/>
                <w:szCs w:val="24"/>
              </w:rPr>
              <w:t>м</w:t>
            </w:r>
            <w:r w:rsidRPr="0003059F">
              <w:rPr>
                <w:spacing w:val="2"/>
                <w:sz w:val="24"/>
                <w:szCs w:val="24"/>
              </w:rPr>
              <w:t>ат</w:t>
            </w:r>
            <w:r w:rsidRPr="0003059F">
              <w:rPr>
                <w:sz w:val="24"/>
                <w:szCs w:val="24"/>
              </w:rPr>
              <w:t>ериал</w:t>
            </w:r>
            <w:r w:rsidRPr="0003059F">
              <w:rPr>
                <w:spacing w:val="-10"/>
                <w:sz w:val="24"/>
                <w:szCs w:val="24"/>
              </w:rPr>
              <w:t xml:space="preserve"> </w:t>
            </w:r>
            <w:r w:rsidRPr="0003059F">
              <w:rPr>
                <w:sz w:val="24"/>
                <w:szCs w:val="24"/>
              </w:rPr>
              <w:t>т</w:t>
            </w:r>
            <w:r w:rsidRPr="0003059F">
              <w:rPr>
                <w:spacing w:val="4"/>
                <w:sz w:val="24"/>
                <w:szCs w:val="24"/>
              </w:rPr>
              <w:t>р</w:t>
            </w:r>
            <w:r w:rsidRPr="0003059F">
              <w:rPr>
                <w:spacing w:val="-5"/>
                <w:sz w:val="24"/>
                <w:szCs w:val="24"/>
              </w:rPr>
              <w:t>у</w:t>
            </w:r>
            <w:r w:rsidRPr="0003059F">
              <w:rPr>
                <w:sz w:val="24"/>
                <w:szCs w:val="24"/>
              </w:rPr>
              <w:t>б)</w:t>
            </w:r>
          </w:p>
        </w:tc>
      </w:tr>
      <w:tr w:rsidR="00AC4088" w:rsidRPr="0003059F" w:rsidTr="00F70803">
        <w:trPr>
          <w:trHeight w:hRule="exact" w:val="274"/>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ПИР</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Проектно-изыскательские работы</w:t>
            </w:r>
          </w:p>
        </w:tc>
      </w:tr>
      <w:tr w:rsidR="00AC4088" w:rsidRPr="0003059F" w:rsidTr="00F70803">
        <w:trPr>
          <w:trHeight w:hRule="exact" w:val="29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25</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ПКР</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Прогр</w:t>
            </w:r>
            <w:r w:rsidRPr="0003059F">
              <w:rPr>
                <w:spacing w:val="2"/>
                <w:sz w:val="24"/>
                <w:szCs w:val="24"/>
              </w:rPr>
              <w:t>а</w:t>
            </w:r>
            <w:r w:rsidRPr="0003059F">
              <w:rPr>
                <w:spacing w:val="-1"/>
                <w:sz w:val="24"/>
                <w:szCs w:val="24"/>
              </w:rPr>
              <w:t>мм</w:t>
            </w:r>
            <w:r w:rsidRPr="0003059F">
              <w:rPr>
                <w:sz w:val="24"/>
                <w:szCs w:val="24"/>
              </w:rPr>
              <w:t>а</w:t>
            </w:r>
            <w:r w:rsidRPr="0003059F">
              <w:rPr>
                <w:spacing w:val="-10"/>
                <w:sz w:val="24"/>
                <w:szCs w:val="24"/>
              </w:rPr>
              <w:t xml:space="preserve"> </w:t>
            </w:r>
            <w:r w:rsidRPr="0003059F">
              <w:rPr>
                <w:spacing w:val="-1"/>
                <w:sz w:val="24"/>
                <w:szCs w:val="24"/>
              </w:rPr>
              <w:t>к</w:t>
            </w:r>
            <w:r w:rsidRPr="0003059F">
              <w:rPr>
                <w:spacing w:val="2"/>
                <w:sz w:val="24"/>
                <w:szCs w:val="24"/>
              </w:rPr>
              <w:t>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pacing w:val="2"/>
                <w:sz w:val="24"/>
                <w:szCs w:val="24"/>
              </w:rPr>
              <w:t>с</w:t>
            </w:r>
            <w:r w:rsidRPr="0003059F">
              <w:rPr>
                <w:sz w:val="24"/>
                <w:szCs w:val="24"/>
              </w:rPr>
              <w:t>ного</w:t>
            </w:r>
            <w:r w:rsidRPr="0003059F">
              <w:rPr>
                <w:spacing w:val="-16"/>
                <w:sz w:val="24"/>
                <w:szCs w:val="24"/>
              </w:rPr>
              <w:t xml:space="preserve"> </w:t>
            </w:r>
            <w:r w:rsidRPr="0003059F">
              <w:rPr>
                <w:sz w:val="24"/>
                <w:szCs w:val="24"/>
              </w:rPr>
              <w:t>ра</w:t>
            </w:r>
            <w:r w:rsidRPr="0003059F">
              <w:rPr>
                <w:spacing w:val="1"/>
                <w:sz w:val="24"/>
                <w:szCs w:val="24"/>
              </w:rPr>
              <w:t>з</w:t>
            </w:r>
            <w:r w:rsidRPr="0003059F">
              <w:rPr>
                <w:sz w:val="24"/>
                <w:szCs w:val="24"/>
              </w:rPr>
              <w:t>вития</w:t>
            </w:r>
          </w:p>
        </w:tc>
      </w:tr>
      <w:tr w:rsidR="00AC4088" w:rsidRPr="0003059F" w:rsidTr="00F70803">
        <w:trPr>
          <w:trHeight w:hRule="exact" w:val="28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ПНД</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Пол</w:t>
            </w:r>
            <w:r w:rsidRPr="0003059F">
              <w:rPr>
                <w:spacing w:val="1"/>
                <w:sz w:val="24"/>
                <w:szCs w:val="24"/>
              </w:rPr>
              <w:t>и</w:t>
            </w:r>
            <w:r w:rsidRPr="0003059F">
              <w:rPr>
                <w:spacing w:val="-1"/>
                <w:sz w:val="24"/>
                <w:szCs w:val="24"/>
              </w:rPr>
              <w:t>э</w:t>
            </w:r>
            <w:r w:rsidRPr="0003059F">
              <w:rPr>
                <w:sz w:val="24"/>
                <w:szCs w:val="24"/>
              </w:rPr>
              <w:t>тилен</w:t>
            </w:r>
            <w:r w:rsidRPr="0003059F">
              <w:rPr>
                <w:spacing w:val="-10"/>
                <w:sz w:val="24"/>
                <w:szCs w:val="24"/>
              </w:rPr>
              <w:t xml:space="preserve"> </w:t>
            </w:r>
            <w:r w:rsidRPr="0003059F">
              <w:rPr>
                <w:sz w:val="24"/>
                <w:szCs w:val="24"/>
              </w:rPr>
              <w:t>н</w:t>
            </w:r>
            <w:r w:rsidRPr="0003059F">
              <w:rPr>
                <w:spacing w:val="1"/>
                <w:sz w:val="24"/>
                <w:szCs w:val="24"/>
              </w:rPr>
              <w:t>из</w:t>
            </w:r>
            <w:r w:rsidRPr="0003059F">
              <w:rPr>
                <w:spacing w:val="-1"/>
                <w:sz w:val="24"/>
                <w:szCs w:val="24"/>
              </w:rPr>
              <w:t>к</w:t>
            </w:r>
            <w:r w:rsidRPr="0003059F">
              <w:rPr>
                <w:spacing w:val="2"/>
                <w:sz w:val="24"/>
                <w:szCs w:val="24"/>
              </w:rPr>
              <w:t>о</w:t>
            </w:r>
            <w:r w:rsidRPr="0003059F">
              <w:rPr>
                <w:sz w:val="24"/>
                <w:szCs w:val="24"/>
              </w:rPr>
              <w:t>го</w:t>
            </w:r>
            <w:r w:rsidRPr="0003059F">
              <w:rPr>
                <w:spacing w:val="-8"/>
                <w:sz w:val="24"/>
                <w:szCs w:val="24"/>
              </w:rPr>
              <w:t xml:space="preserve"> </w:t>
            </w:r>
            <w:r w:rsidRPr="0003059F">
              <w:rPr>
                <w:sz w:val="24"/>
                <w:szCs w:val="24"/>
              </w:rPr>
              <w:t>давле</w:t>
            </w:r>
            <w:r w:rsidRPr="0003059F">
              <w:rPr>
                <w:spacing w:val="1"/>
                <w:sz w:val="24"/>
                <w:szCs w:val="24"/>
              </w:rPr>
              <w:t>н</w:t>
            </w:r>
            <w:r w:rsidRPr="0003059F">
              <w:rPr>
                <w:sz w:val="24"/>
                <w:szCs w:val="24"/>
              </w:rPr>
              <w:t>ия</w:t>
            </w:r>
          </w:p>
        </w:tc>
      </w:tr>
      <w:tr w:rsidR="00AC4088" w:rsidRPr="0003059F" w:rsidTr="00F70803">
        <w:trPr>
          <w:trHeight w:hRule="exact" w:val="27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27</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ПНР</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pacing w:val="2"/>
                <w:sz w:val="24"/>
                <w:szCs w:val="24"/>
              </w:rPr>
              <w:t>П</w:t>
            </w:r>
            <w:r w:rsidRPr="0003059F">
              <w:rPr>
                <w:spacing w:val="-5"/>
                <w:sz w:val="24"/>
                <w:szCs w:val="24"/>
              </w:rPr>
              <w:t>у</w:t>
            </w:r>
            <w:r w:rsidRPr="0003059F">
              <w:rPr>
                <w:spacing w:val="2"/>
                <w:sz w:val="24"/>
                <w:szCs w:val="24"/>
              </w:rPr>
              <w:t>с</w:t>
            </w:r>
            <w:r w:rsidRPr="0003059F">
              <w:rPr>
                <w:spacing w:val="-1"/>
                <w:sz w:val="24"/>
                <w:szCs w:val="24"/>
              </w:rPr>
              <w:t>к</w:t>
            </w:r>
            <w:r w:rsidRPr="0003059F">
              <w:rPr>
                <w:spacing w:val="1"/>
                <w:sz w:val="24"/>
                <w:szCs w:val="24"/>
              </w:rPr>
              <w:t>о</w:t>
            </w:r>
            <w:r w:rsidRPr="0003059F">
              <w:rPr>
                <w:sz w:val="24"/>
                <w:szCs w:val="24"/>
              </w:rPr>
              <w:t>-н</w:t>
            </w:r>
            <w:r w:rsidRPr="0003059F">
              <w:rPr>
                <w:spacing w:val="3"/>
                <w:sz w:val="24"/>
                <w:szCs w:val="24"/>
              </w:rPr>
              <w:t>а</w:t>
            </w:r>
            <w:r w:rsidRPr="0003059F">
              <w:rPr>
                <w:sz w:val="24"/>
                <w:szCs w:val="24"/>
              </w:rPr>
              <w:t>ладочн</w:t>
            </w:r>
            <w:r w:rsidRPr="0003059F">
              <w:rPr>
                <w:spacing w:val="1"/>
                <w:sz w:val="24"/>
                <w:szCs w:val="24"/>
              </w:rPr>
              <w:t>ы</w:t>
            </w:r>
            <w:r w:rsidRPr="0003059F">
              <w:rPr>
                <w:sz w:val="24"/>
                <w:szCs w:val="24"/>
              </w:rPr>
              <w:t>е</w:t>
            </w:r>
            <w:r w:rsidRPr="0003059F">
              <w:rPr>
                <w:spacing w:val="-19"/>
                <w:sz w:val="24"/>
                <w:szCs w:val="24"/>
              </w:rPr>
              <w:t xml:space="preserve"> </w:t>
            </w:r>
            <w:r w:rsidRPr="0003059F">
              <w:rPr>
                <w:sz w:val="24"/>
                <w:szCs w:val="24"/>
              </w:rPr>
              <w:t>р</w:t>
            </w:r>
            <w:r w:rsidRPr="0003059F">
              <w:rPr>
                <w:spacing w:val="2"/>
                <w:sz w:val="24"/>
                <w:szCs w:val="24"/>
              </w:rPr>
              <w:t>а</w:t>
            </w:r>
            <w:r w:rsidRPr="0003059F">
              <w:rPr>
                <w:sz w:val="24"/>
                <w:szCs w:val="24"/>
              </w:rPr>
              <w:t>боты</w:t>
            </w:r>
          </w:p>
        </w:tc>
      </w:tr>
      <w:tr w:rsidR="00AC4088" w:rsidRPr="0003059F" w:rsidTr="00F70803">
        <w:trPr>
          <w:trHeight w:hRule="exact" w:val="289"/>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sz w:val="24"/>
                <w:szCs w:val="24"/>
              </w:rPr>
            </w:pPr>
            <w:r w:rsidRPr="0003059F">
              <w:rPr>
                <w:b/>
                <w:i/>
                <w:w w:val="99"/>
                <w:sz w:val="24"/>
                <w:szCs w:val="24"/>
              </w:rPr>
              <w:t>28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ПНС</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proofErr w:type="spellStart"/>
            <w:r w:rsidRPr="0003059F">
              <w:rPr>
                <w:sz w:val="24"/>
                <w:szCs w:val="24"/>
              </w:rPr>
              <w:t>Пов</w:t>
            </w:r>
            <w:r w:rsidRPr="0003059F">
              <w:rPr>
                <w:spacing w:val="1"/>
                <w:sz w:val="24"/>
                <w:szCs w:val="24"/>
              </w:rPr>
              <w:t>ы</w:t>
            </w:r>
            <w:r w:rsidRPr="0003059F">
              <w:rPr>
                <w:sz w:val="24"/>
                <w:szCs w:val="24"/>
              </w:rPr>
              <w:t>сительная</w:t>
            </w:r>
            <w:proofErr w:type="spellEnd"/>
            <w:r w:rsidRPr="0003059F">
              <w:rPr>
                <w:spacing w:val="-16"/>
                <w:sz w:val="24"/>
                <w:szCs w:val="24"/>
              </w:rPr>
              <w:t xml:space="preserve"> </w:t>
            </w:r>
            <w:r w:rsidRPr="0003059F">
              <w:rPr>
                <w:sz w:val="24"/>
                <w:szCs w:val="24"/>
              </w:rPr>
              <w:t>на</w:t>
            </w:r>
            <w:r w:rsidRPr="0003059F">
              <w:rPr>
                <w:spacing w:val="3"/>
                <w:sz w:val="24"/>
                <w:szCs w:val="24"/>
              </w:rPr>
              <w:t>с</w:t>
            </w:r>
            <w:r w:rsidRPr="0003059F">
              <w:rPr>
                <w:sz w:val="24"/>
                <w:szCs w:val="24"/>
              </w:rPr>
              <w:t>о</w:t>
            </w:r>
            <w:r w:rsidRPr="0003059F">
              <w:rPr>
                <w:spacing w:val="2"/>
                <w:sz w:val="24"/>
                <w:szCs w:val="24"/>
              </w:rPr>
              <w:t>с</w:t>
            </w:r>
            <w:r w:rsidRPr="0003059F">
              <w:rPr>
                <w:sz w:val="24"/>
                <w:szCs w:val="24"/>
              </w:rPr>
              <w:t>ная</w:t>
            </w:r>
            <w:r w:rsidRPr="0003059F">
              <w:rPr>
                <w:spacing w:val="-9"/>
                <w:sz w:val="24"/>
                <w:szCs w:val="24"/>
              </w:rPr>
              <w:t xml:space="preserve"> </w:t>
            </w:r>
            <w:r w:rsidRPr="0003059F">
              <w:rPr>
                <w:sz w:val="24"/>
                <w:szCs w:val="24"/>
              </w:rPr>
              <w:t>стан</w:t>
            </w:r>
            <w:r w:rsidRPr="0003059F">
              <w:rPr>
                <w:spacing w:val="1"/>
                <w:sz w:val="24"/>
                <w:szCs w:val="24"/>
              </w:rPr>
              <w:t>ц</w:t>
            </w:r>
            <w:r w:rsidRPr="0003059F">
              <w:rPr>
                <w:sz w:val="24"/>
                <w:szCs w:val="24"/>
              </w:rPr>
              <w:t>ия</w:t>
            </w:r>
          </w:p>
        </w:tc>
      </w:tr>
      <w:tr w:rsidR="00AC4088" w:rsidRPr="0003059F" w:rsidTr="00F70803">
        <w:trPr>
          <w:trHeight w:hRule="exact" w:val="31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29</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ПРК</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Программно-расчетный комплекс</w:t>
            </w:r>
          </w:p>
        </w:tc>
      </w:tr>
      <w:tr w:rsidR="00AC4088" w:rsidRPr="0003059F" w:rsidTr="00F70803">
        <w:trPr>
          <w:trHeight w:hRule="exact" w:val="293"/>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РЭК</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Региональная энергетическая комиссия</w:t>
            </w:r>
          </w:p>
        </w:tc>
      </w:tr>
      <w:tr w:rsidR="00AC4088" w:rsidRPr="0003059F" w:rsidTr="00F70803">
        <w:trPr>
          <w:trHeight w:hRule="exact" w:val="293"/>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31</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СЗЗ</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Санитарно-защитная зона</w:t>
            </w:r>
          </w:p>
        </w:tc>
      </w:tr>
      <w:tr w:rsidR="00AC4088" w:rsidRPr="0003059F" w:rsidTr="00F70803">
        <w:trPr>
          <w:trHeight w:hRule="exact" w:val="282"/>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СМР</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Строительно-монтажные работы</w:t>
            </w:r>
          </w:p>
        </w:tc>
      </w:tr>
      <w:tr w:rsidR="00AC4088" w:rsidRPr="0003059F" w:rsidTr="00F70803">
        <w:trPr>
          <w:trHeight w:hRule="exact" w:val="287"/>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33</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ТБО</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Твердые бытовые отходы</w:t>
            </w:r>
          </w:p>
        </w:tc>
      </w:tr>
      <w:tr w:rsidR="00AC4088" w:rsidRPr="0003059F" w:rsidTr="00F70803">
        <w:trPr>
          <w:trHeight w:hRule="exact" w:val="276"/>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34</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ТКП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Технико-коммерческое предложение</w:t>
            </w:r>
          </w:p>
        </w:tc>
      </w:tr>
      <w:tr w:rsidR="00AC4088" w:rsidRPr="0003059F" w:rsidTr="00F70803">
        <w:trPr>
          <w:trHeight w:hRule="exact" w:val="294"/>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35</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ТОГ</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Топографическая основа города</w:t>
            </w:r>
          </w:p>
        </w:tc>
      </w:tr>
      <w:tr w:rsidR="00AC4088" w:rsidRPr="0003059F" w:rsidTr="00F70803">
        <w:trPr>
          <w:trHeight w:hRule="exact" w:val="269"/>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36</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ТЭО</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Технико-экономическое обоснование</w:t>
            </w:r>
          </w:p>
        </w:tc>
      </w:tr>
      <w:tr w:rsidR="00AC4088" w:rsidRPr="0003059F" w:rsidTr="00F70803">
        <w:trPr>
          <w:trHeight w:hRule="exact" w:val="301"/>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37</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УРЭ</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Удельный расход электроэнергии</w:t>
            </w:r>
          </w:p>
        </w:tc>
      </w:tr>
      <w:tr w:rsidR="00AC4088" w:rsidRPr="0003059F" w:rsidTr="00F70803">
        <w:trPr>
          <w:trHeight w:hRule="exact" w:val="27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38</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ФСТ</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Федеральная служба по тарифам</w:t>
            </w:r>
          </w:p>
        </w:tc>
      </w:tr>
      <w:tr w:rsidR="00AC4088" w:rsidRPr="0003059F" w:rsidTr="00F70803">
        <w:trPr>
          <w:trHeight w:hRule="exact" w:val="268"/>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39</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ХВО</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proofErr w:type="spellStart"/>
            <w:r w:rsidRPr="0003059F">
              <w:rPr>
                <w:sz w:val="24"/>
                <w:szCs w:val="24"/>
              </w:rPr>
              <w:t>Химводоочистка</w:t>
            </w:r>
            <w:proofErr w:type="spellEnd"/>
          </w:p>
        </w:tc>
      </w:tr>
      <w:tr w:rsidR="00AC4088" w:rsidRPr="0003059F" w:rsidTr="00F70803">
        <w:trPr>
          <w:trHeight w:hRule="exact" w:val="300"/>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40</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ХВП</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proofErr w:type="spellStart"/>
            <w:r w:rsidRPr="0003059F">
              <w:rPr>
                <w:sz w:val="24"/>
                <w:szCs w:val="24"/>
              </w:rPr>
              <w:t>Химводоподготовка</w:t>
            </w:r>
            <w:proofErr w:type="spellEnd"/>
          </w:p>
        </w:tc>
      </w:tr>
      <w:tr w:rsidR="00AC4088" w:rsidRPr="0003059F" w:rsidTr="00F70803">
        <w:trPr>
          <w:trHeight w:hRule="exact" w:val="276"/>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41</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ЦСТ</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Централизованная система теплоснабжения</w:t>
            </w:r>
          </w:p>
        </w:tc>
      </w:tr>
      <w:tr w:rsidR="00AC4088" w:rsidRPr="0003059F" w:rsidTr="00F70803">
        <w:trPr>
          <w:trHeight w:hRule="exact" w:val="293"/>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42</w:t>
            </w:r>
          </w:p>
        </w:tc>
        <w:tc>
          <w:tcPr>
            <w:tcW w:w="2268"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jc w:val="center"/>
              <w:rPr>
                <w:sz w:val="24"/>
                <w:szCs w:val="24"/>
              </w:rPr>
            </w:pPr>
            <w:r w:rsidRPr="0003059F">
              <w:rPr>
                <w:sz w:val="24"/>
                <w:szCs w:val="24"/>
              </w:rPr>
              <w:t>ЦСХВ</w:t>
            </w:r>
          </w:p>
        </w:tc>
        <w:tc>
          <w:tcPr>
            <w:tcW w:w="6389"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firstLine="156"/>
              <w:jc w:val="center"/>
              <w:rPr>
                <w:sz w:val="24"/>
                <w:szCs w:val="24"/>
              </w:rPr>
            </w:pPr>
            <w:r w:rsidRPr="0003059F">
              <w:rPr>
                <w:sz w:val="24"/>
                <w:szCs w:val="24"/>
              </w:rPr>
              <w:t>Централизованная система холодного водоснабжения</w:t>
            </w:r>
          </w:p>
        </w:tc>
      </w:tr>
      <w:tr w:rsidR="00AC4088" w:rsidRPr="0003059F" w:rsidTr="00F70803">
        <w:trPr>
          <w:trHeight w:hRule="exact" w:val="294"/>
        </w:trPr>
        <w:tc>
          <w:tcPr>
            <w:tcW w:w="126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jc w:val="center"/>
              <w:rPr>
                <w:b/>
                <w:i/>
                <w:w w:val="99"/>
                <w:sz w:val="24"/>
                <w:szCs w:val="24"/>
              </w:rPr>
            </w:pPr>
            <w:r w:rsidRPr="0003059F">
              <w:rPr>
                <w:b/>
                <w:i/>
                <w:w w:val="99"/>
                <w:sz w:val="24"/>
                <w:szCs w:val="24"/>
              </w:rPr>
              <w:t>43</w:t>
            </w:r>
          </w:p>
        </w:tc>
        <w:tc>
          <w:tcPr>
            <w:tcW w:w="2268"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jc w:val="center"/>
              <w:rPr>
                <w:sz w:val="24"/>
                <w:szCs w:val="24"/>
              </w:rPr>
            </w:pPr>
            <w:r w:rsidRPr="0003059F">
              <w:rPr>
                <w:sz w:val="24"/>
                <w:szCs w:val="24"/>
              </w:rPr>
              <w:t>ЦТП</w:t>
            </w:r>
          </w:p>
        </w:tc>
        <w:tc>
          <w:tcPr>
            <w:tcW w:w="6389"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firstLine="156"/>
              <w:jc w:val="center"/>
              <w:rPr>
                <w:sz w:val="24"/>
                <w:szCs w:val="24"/>
              </w:rPr>
            </w:pPr>
            <w:r w:rsidRPr="0003059F">
              <w:rPr>
                <w:sz w:val="24"/>
                <w:szCs w:val="24"/>
              </w:rPr>
              <w:t>Центральный тепловой пункт</w:t>
            </w:r>
          </w:p>
        </w:tc>
      </w:tr>
    </w:tbl>
    <w:p w:rsidR="00AC4088" w:rsidRPr="0003059F" w:rsidRDefault="00AC4088" w:rsidP="00AC4088"/>
    <w:p w:rsidR="00AC4088" w:rsidRPr="0003059F" w:rsidRDefault="00AC4088" w:rsidP="00AC4088">
      <w:pPr>
        <w:pStyle w:val="a8"/>
        <w:spacing w:after="240"/>
        <w:ind w:firstLine="567"/>
        <w:jc w:val="center"/>
        <w:rPr>
          <w:b/>
          <w:i/>
          <w:sz w:val="28"/>
          <w:szCs w:val="28"/>
        </w:rPr>
        <w:sectPr w:rsidR="00AC4088" w:rsidRPr="0003059F"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pStyle w:val="a8"/>
        <w:spacing w:after="240"/>
        <w:ind w:firstLine="567"/>
        <w:jc w:val="center"/>
        <w:rPr>
          <w:sz w:val="28"/>
          <w:szCs w:val="28"/>
        </w:rPr>
      </w:pPr>
      <w:r w:rsidRPr="0003059F">
        <w:rPr>
          <w:b/>
          <w:i/>
          <w:sz w:val="28"/>
          <w:szCs w:val="28"/>
        </w:rPr>
        <w:lastRenderedPageBreak/>
        <w:t>ОП</w:t>
      </w:r>
      <w:r w:rsidRPr="0003059F">
        <w:rPr>
          <w:b/>
          <w:i/>
          <w:spacing w:val="-1"/>
          <w:sz w:val="28"/>
          <w:szCs w:val="28"/>
        </w:rPr>
        <w:t>Р</w:t>
      </w:r>
      <w:r w:rsidRPr="0003059F">
        <w:rPr>
          <w:b/>
          <w:i/>
          <w:sz w:val="28"/>
          <w:szCs w:val="28"/>
        </w:rPr>
        <w:t>Е</w:t>
      </w:r>
      <w:r w:rsidRPr="0003059F">
        <w:rPr>
          <w:b/>
          <w:i/>
          <w:spacing w:val="-1"/>
          <w:sz w:val="28"/>
          <w:szCs w:val="28"/>
        </w:rPr>
        <w:t>Д</w:t>
      </w:r>
      <w:r w:rsidRPr="0003059F">
        <w:rPr>
          <w:b/>
          <w:i/>
          <w:spacing w:val="-5"/>
          <w:sz w:val="28"/>
          <w:szCs w:val="28"/>
        </w:rPr>
        <w:t>Е</w:t>
      </w:r>
      <w:r w:rsidRPr="0003059F">
        <w:rPr>
          <w:b/>
          <w:i/>
          <w:sz w:val="28"/>
          <w:szCs w:val="28"/>
        </w:rPr>
        <w:t>ЛЕНИЯ</w:t>
      </w:r>
    </w:p>
    <w:p w:rsidR="00AC4088" w:rsidRPr="0003059F" w:rsidRDefault="00AC4088" w:rsidP="00AC4088">
      <w:pPr>
        <w:pStyle w:val="a8"/>
        <w:spacing w:line="360" w:lineRule="auto"/>
        <w:ind w:firstLine="567"/>
        <w:jc w:val="both"/>
        <w:rPr>
          <w:sz w:val="28"/>
          <w:szCs w:val="28"/>
        </w:rPr>
      </w:pPr>
      <w:r w:rsidRPr="0003059F">
        <w:rPr>
          <w:sz w:val="28"/>
          <w:szCs w:val="28"/>
        </w:rPr>
        <w:t>В</w:t>
      </w:r>
      <w:r w:rsidRPr="0003059F">
        <w:rPr>
          <w:spacing w:val="50"/>
          <w:sz w:val="28"/>
          <w:szCs w:val="28"/>
        </w:rPr>
        <w:t xml:space="preserve"> </w:t>
      </w:r>
      <w:r w:rsidRPr="0003059F">
        <w:rPr>
          <w:sz w:val="28"/>
          <w:szCs w:val="28"/>
        </w:rPr>
        <w:t>насто</w:t>
      </w:r>
      <w:r w:rsidRPr="0003059F">
        <w:rPr>
          <w:spacing w:val="1"/>
          <w:sz w:val="28"/>
          <w:szCs w:val="28"/>
        </w:rPr>
        <w:t>я</w:t>
      </w:r>
      <w:r w:rsidRPr="0003059F">
        <w:rPr>
          <w:sz w:val="28"/>
          <w:szCs w:val="28"/>
        </w:rPr>
        <w:t>щей</w:t>
      </w:r>
      <w:r w:rsidRPr="0003059F">
        <w:rPr>
          <w:spacing w:val="41"/>
          <w:sz w:val="28"/>
          <w:szCs w:val="28"/>
        </w:rPr>
        <w:t xml:space="preserve"> </w:t>
      </w:r>
      <w:r w:rsidRPr="0003059F">
        <w:rPr>
          <w:sz w:val="28"/>
          <w:szCs w:val="28"/>
        </w:rPr>
        <w:t>рабо</w:t>
      </w:r>
      <w:r w:rsidRPr="0003059F">
        <w:rPr>
          <w:spacing w:val="2"/>
          <w:sz w:val="28"/>
          <w:szCs w:val="28"/>
        </w:rPr>
        <w:t>т</w:t>
      </w:r>
      <w:r w:rsidRPr="0003059F">
        <w:rPr>
          <w:sz w:val="28"/>
          <w:szCs w:val="28"/>
        </w:rPr>
        <w:t>е</w:t>
      </w:r>
      <w:r w:rsidRPr="0003059F">
        <w:rPr>
          <w:spacing w:val="45"/>
          <w:sz w:val="28"/>
          <w:szCs w:val="28"/>
        </w:rPr>
        <w:t xml:space="preserve"> </w:t>
      </w:r>
      <w:r w:rsidRPr="0003059F">
        <w:rPr>
          <w:sz w:val="28"/>
          <w:szCs w:val="28"/>
        </w:rPr>
        <w:t>пр</w:t>
      </w:r>
      <w:r w:rsidRPr="0003059F">
        <w:rPr>
          <w:spacing w:val="1"/>
          <w:sz w:val="28"/>
          <w:szCs w:val="28"/>
        </w:rPr>
        <w:t>и</w:t>
      </w:r>
      <w:r w:rsidRPr="0003059F">
        <w:rPr>
          <w:spacing w:val="-1"/>
          <w:sz w:val="28"/>
          <w:szCs w:val="28"/>
        </w:rPr>
        <w:t>м</w:t>
      </w:r>
      <w:r w:rsidRPr="0003059F">
        <w:rPr>
          <w:sz w:val="28"/>
          <w:szCs w:val="28"/>
        </w:rPr>
        <w:t>ен</w:t>
      </w:r>
      <w:r w:rsidRPr="0003059F">
        <w:rPr>
          <w:spacing w:val="1"/>
          <w:sz w:val="28"/>
          <w:szCs w:val="28"/>
        </w:rPr>
        <w:t>я</w:t>
      </w:r>
      <w:r w:rsidRPr="0003059F">
        <w:rPr>
          <w:sz w:val="28"/>
          <w:szCs w:val="28"/>
        </w:rPr>
        <w:t>ются</w:t>
      </w:r>
      <w:r w:rsidRPr="0003059F">
        <w:rPr>
          <w:spacing w:val="38"/>
          <w:sz w:val="28"/>
          <w:szCs w:val="28"/>
        </w:rPr>
        <w:t xml:space="preserve"> </w:t>
      </w:r>
      <w:r w:rsidRPr="0003059F">
        <w:rPr>
          <w:sz w:val="28"/>
          <w:szCs w:val="28"/>
        </w:rPr>
        <w:t>сле</w:t>
      </w:r>
      <w:r w:rsidRPr="0003059F">
        <w:rPr>
          <w:spacing w:val="5"/>
          <w:sz w:val="28"/>
          <w:szCs w:val="28"/>
        </w:rPr>
        <w:t>д</w:t>
      </w:r>
      <w:r w:rsidRPr="0003059F">
        <w:rPr>
          <w:spacing w:val="-5"/>
          <w:sz w:val="28"/>
          <w:szCs w:val="28"/>
        </w:rPr>
        <w:t>у</w:t>
      </w:r>
      <w:r w:rsidRPr="0003059F">
        <w:rPr>
          <w:spacing w:val="3"/>
          <w:sz w:val="28"/>
          <w:szCs w:val="28"/>
        </w:rPr>
        <w:t>ю</w:t>
      </w:r>
      <w:r w:rsidRPr="0003059F">
        <w:rPr>
          <w:sz w:val="28"/>
          <w:szCs w:val="28"/>
        </w:rPr>
        <w:t>щие</w:t>
      </w:r>
      <w:r w:rsidRPr="0003059F">
        <w:rPr>
          <w:spacing w:val="44"/>
          <w:sz w:val="28"/>
          <w:szCs w:val="28"/>
        </w:rPr>
        <w:t xml:space="preserve"> </w:t>
      </w:r>
      <w:r w:rsidRPr="0003059F">
        <w:rPr>
          <w:sz w:val="28"/>
          <w:szCs w:val="28"/>
        </w:rPr>
        <w:t>тер</w:t>
      </w:r>
      <w:r w:rsidRPr="0003059F">
        <w:rPr>
          <w:spacing w:val="-1"/>
          <w:sz w:val="28"/>
          <w:szCs w:val="28"/>
        </w:rPr>
        <w:t>м</w:t>
      </w:r>
      <w:r w:rsidRPr="0003059F">
        <w:rPr>
          <w:sz w:val="28"/>
          <w:szCs w:val="28"/>
        </w:rPr>
        <w:t>и</w:t>
      </w:r>
      <w:r w:rsidRPr="0003059F">
        <w:rPr>
          <w:spacing w:val="1"/>
          <w:sz w:val="28"/>
          <w:szCs w:val="28"/>
        </w:rPr>
        <w:t>н</w:t>
      </w:r>
      <w:r w:rsidRPr="0003059F">
        <w:rPr>
          <w:sz w:val="28"/>
          <w:szCs w:val="28"/>
        </w:rPr>
        <w:t>ы</w:t>
      </w:r>
      <w:r w:rsidRPr="0003059F">
        <w:rPr>
          <w:spacing w:val="43"/>
          <w:sz w:val="28"/>
          <w:szCs w:val="28"/>
        </w:rPr>
        <w:t xml:space="preserve"> </w:t>
      </w:r>
      <w:r w:rsidRPr="0003059F">
        <w:rPr>
          <w:sz w:val="28"/>
          <w:szCs w:val="28"/>
        </w:rPr>
        <w:t>с</w:t>
      </w:r>
      <w:r w:rsidRPr="0003059F">
        <w:rPr>
          <w:spacing w:val="51"/>
          <w:sz w:val="28"/>
          <w:szCs w:val="28"/>
        </w:rPr>
        <w:t xml:space="preserve"> </w:t>
      </w:r>
      <w:r w:rsidRPr="0003059F">
        <w:rPr>
          <w:sz w:val="28"/>
          <w:szCs w:val="28"/>
        </w:rPr>
        <w:t>соо</w:t>
      </w:r>
      <w:r w:rsidRPr="0003059F">
        <w:rPr>
          <w:spacing w:val="2"/>
          <w:sz w:val="28"/>
          <w:szCs w:val="28"/>
        </w:rPr>
        <w:t>т</w:t>
      </w:r>
      <w:r w:rsidRPr="0003059F">
        <w:rPr>
          <w:sz w:val="28"/>
          <w:szCs w:val="28"/>
        </w:rPr>
        <w:t>ветст</w:t>
      </w:r>
      <w:r w:rsidRPr="0003059F">
        <w:rPr>
          <w:spacing w:val="4"/>
          <w:sz w:val="28"/>
          <w:szCs w:val="28"/>
        </w:rPr>
        <w:t>в</w:t>
      </w:r>
      <w:r w:rsidRPr="0003059F">
        <w:rPr>
          <w:spacing w:val="-5"/>
          <w:sz w:val="28"/>
          <w:szCs w:val="28"/>
        </w:rPr>
        <w:t>у</w:t>
      </w:r>
      <w:r w:rsidRPr="0003059F">
        <w:rPr>
          <w:spacing w:val="3"/>
          <w:sz w:val="28"/>
          <w:szCs w:val="28"/>
        </w:rPr>
        <w:t>ю</w:t>
      </w:r>
      <w:r w:rsidRPr="0003059F">
        <w:rPr>
          <w:sz w:val="28"/>
          <w:szCs w:val="28"/>
        </w:rPr>
        <w:t>щи</w:t>
      </w:r>
      <w:r w:rsidRPr="0003059F">
        <w:rPr>
          <w:spacing w:val="1"/>
          <w:sz w:val="28"/>
          <w:szCs w:val="28"/>
        </w:rPr>
        <w:t>м</w:t>
      </w:r>
      <w:r w:rsidRPr="0003059F">
        <w:rPr>
          <w:sz w:val="28"/>
          <w:szCs w:val="28"/>
        </w:rPr>
        <w:t>и опред</w:t>
      </w:r>
      <w:r w:rsidRPr="0003059F">
        <w:rPr>
          <w:spacing w:val="1"/>
          <w:sz w:val="28"/>
          <w:szCs w:val="28"/>
        </w:rPr>
        <w:t>е</w:t>
      </w:r>
      <w:r w:rsidRPr="0003059F">
        <w:rPr>
          <w:sz w:val="28"/>
          <w:szCs w:val="28"/>
        </w:rPr>
        <w:t>ле</w:t>
      </w:r>
      <w:r w:rsidRPr="0003059F">
        <w:rPr>
          <w:spacing w:val="1"/>
          <w:sz w:val="28"/>
          <w:szCs w:val="28"/>
        </w:rPr>
        <w:t>н</w:t>
      </w:r>
      <w:r w:rsidRPr="0003059F">
        <w:rPr>
          <w:sz w:val="28"/>
          <w:szCs w:val="28"/>
        </w:rPr>
        <w:t>и</w:t>
      </w:r>
      <w:r w:rsidRPr="0003059F">
        <w:rPr>
          <w:spacing w:val="1"/>
          <w:sz w:val="28"/>
          <w:szCs w:val="28"/>
        </w:rPr>
        <w:t>я</w:t>
      </w:r>
      <w:r w:rsidRPr="0003059F">
        <w:rPr>
          <w:spacing w:val="-1"/>
          <w:sz w:val="28"/>
          <w:szCs w:val="28"/>
        </w:rPr>
        <w:t>м</w:t>
      </w:r>
      <w:r w:rsidRPr="0003059F">
        <w:rPr>
          <w:sz w:val="28"/>
          <w:szCs w:val="28"/>
        </w:rPr>
        <w:t>и</w:t>
      </w:r>
    </w:p>
    <w:tbl>
      <w:tblPr>
        <w:tblW w:w="9923" w:type="dxa"/>
        <w:tblInd w:w="-137" w:type="dxa"/>
        <w:tblLayout w:type="fixed"/>
        <w:tblCellMar>
          <w:left w:w="0" w:type="dxa"/>
          <w:right w:w="0" w:type="dxa"/>
        </w:tblCellMar>
        <w:tblLook w:val="01E0"/>
      </w:tblPr>
      <w:tblGrid>
        <w:gridCol w:w="2826"/>
        <w:gridCol w:w="7097"/>
      </w:tblGrid>
      <w:tr w:rsidR="00AC4088" w:rsidRPr="0003059F" w:rsidTr="00F70803">
        <w:trPr>
          <w:trHeight w:hRule="exact" w:val="391"/>
        </w:trPr>
        <w:tc>
          <w:tcPr>
            <w:tcW w:w="2826" w:type="dxa"/>
            <w:tcBorders>
              <w:top w:val="single" w:sz="4" w:space="0" w:color="000000"/>
              <w:left w:val="single" w:sz="4" w:space="0" w:color="000000"/>
              <w:bottom w:val="single" w:sz="6" w:space="0" w:color="auto"/>
              <w:right w:val="single" w:sz="4" w:space="0" w:color="000000"/>
            </w:tcBorders>
            <w:shd w:val="clear" w:color="auto" w:fill="BDD6EE"/>
            <w:vAlign w:val="center"/>
          </w:tcPr>
          <w:p w:rsidR="00AC4088" w:rsidRPr="0003059F" w:rsidRDefault="00AC4088" w:rsidP="00F70803">
            <w:pPr>
              <w:pStyle w:val="a8"/>
              <w:spacing w:line="360" w:lineRule="auto"/>
              <w:jc w:val="center"/>
              <w:rPr>
                <w:b/>
                <w:i/>
                <w:sz w:val="28"/>
                <w:szCs w:val="28"/>
              </w:rPr>
            </w:pPr>
            <w:r w:rsidRPr="0003059F">
              <w:rPr>
                <w:b/>
                <w:i/>
                <w:sz w:val="28"/>
                <w:szCs w:val="28"/>
              </w:rPr>
              <w:t>Тер</w:t>
            </w:r>
            <w:r w:rsidRPr="0003059F">
              <w:rPr>
                <w:b/>
                <w:i/>
                <w:spacing w:val="1"/>
                <w:sz w:val="28"/>
                <w:szCs w:val="28"/>
              </w:rPr>
              <w:t>м</w:t>
            </w:r>
            <w:r w:rsidRPr="0003059F">
              <w:rPr>
                <w:b/>
                <w:i/>
                <w:sz w:val="28"/>
                <w:szCs w:val="28"/>
              </w:rPr>
              <w:t>и</w:t>
            </w:r>
            <w:r w:rsidRPr="0003059F">
              <w:rPr>
                <w:b/>
                <w:i/>
                <w:spacing w:val="1"/>
                <w:sz w:val="28"/>
                <w:szCs w:val="28"/>
              </w:rPr>
              <w:t>н</w:t>
            </w:r>
            <w:r w:rsidRPr="0003059F">
              <w:rPr>
                <w:b/>
                <w:i/>
                <w:sz w:val="28"/>
                <w:szCs w:val="28"/>
              </w:rPr>
              <w:t>ы</w:t>
            </w:r>
          </w:p>
        </w:tc>
        <w:tc>
          <w:tcPr>
            <w:tcW w:w="7097" w:type="dxa"/>
            <w:tcBorders>
              <w:top w:val="single" w:sz="4" w:space="0" w:color="000000"/>
              <w:left w:val="single" w:sz="4" w:space="0" w:color="000000"/>
              <w:bottom w:val="single" w:sz="6" w:space="0" w:color="auto"/>
              <w:right w:val="single" w:sz="4" w:space="0" w:color="000000"/>
            </w:tcBorders>
            <w:shd w:val="clear" w:color="auto" w:fill="BDD6EE"/>
            <w:vAlign w:val="center"/>
          </w:tcPr>
          <w:p w:rsidR="00AC4088" w:rsidRPr="0003059F" w:rsidRDefault="00AC4088" w:rsidP="00F70803">
            <w:pPr>
              <w:pStyle w:val="a8"/>
              <w:spacing w:line="360" w:lineRule="auto"/>
              <w:ind w:firstLine="567"/>
              <w:jc w:val="center"/>
              <w:rPr>
                <w:b/>
                <w:i/>
                <w:sz w:val="28"/>
                <w:szCs w:val="28"/>
              </w:rPr>
            </w:pPr>
            <w:r w:rsidRPr="0003059F">
              <w:rPr>
                <w:b/>
                <w:i/>
                <w:sz w:val="28"/>
                <w:szCs w:val="28"/>
              </w:rPr>
              <w:t>Опреде</w:t>
            </w:r>
            <w:r w:rsidRPr="0003059F">
              <w:rPr>
                <w:b/>
                <w:i/>
                <w:spacing w:val="1"/>
                <w:sz w:val="28"/>
                <w:szCs w:val="28"/>
              </w:rPr>
              <w:t>л</w:t>
            </w:r>
            <w:r w:rsidRPr="0003059F">
              <w:rPr>
                <w:b/>
                <w:i/>
                <w:sz w:val="28"/>
                <w:szCs w:val="28"/>
              </w:rPr>
              <w:t>е</w:t>
            </w:r>
            <w:r w:rsidRPr="0003059F">
              <w:rPr>
                <w:b/>
                <w:i/>
                <w:spacing w:val="2"/>
                <w:sz w:val="28"/>
                <w:szCs w:val="28"/>
              </w:rPr>
              <w:t>н</w:t>
            </w:r>
            <w:r w:rsidRPr="0003059F">
              <w:rPr>
                <w:b/>
                <w:i/>
                <w:sz w:val="28"/>
                <w:szCs w:val="28"/>
              </w:rPr>
              <w:t>ия</w:t>
            </w:r>
          </w:p>
        </w:tc>
      </w:tr>
      <w:tr w:rsidR="00AC4088" w:rsidRPr="0003059F" w:rsidTr="00F70803">
        <w:trPr>
          <w:trHeight w:hRule="exact" w:val="1142"/>
        </w:trPr>
        <w:tc>
          <w:tcPr>
            <w:tcW w:w="2826" w:type="dxa"/>
            <w:tcBorders>
              <w:top w:val="single" w:sz="6" w:space="0" w:color="auto"/>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Абоне</w:t>
            </w:r>
            <w:r w:rsidRPr="0003059F">
              <w:rPr>
                <w:b/>
                <w:i/>
                <w:spacing w:val="1"/>
                <w:sz w:val="24"/>
                <w:szCs w:val="24"/>
              </w:rPr>
              <w:t>н</w:t>
            </w:r>
            <w:r w:rsidRPr="0003059F">
              <w:rPr>
                <w:b/>
                <w:i/>
                <w:sz w:val="24"/>
                <w:szCs w:val="24"/>
              </w:rPr>
              <w:t>т</w:t>
            </w:r>
          </w:p>
        </w:tc>
        <w:tc>
          <w:tcPr>
            <w:tcW w:w="7097" w:type="dxa"/>
            <w:tcBorders>
              <w:top w:val="single" w:sz="6" w:space="0" w:color="auto"/>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Физ</w:t>
            </w:r>
            <w:r w:rsidRPr="0003059F">
              <w:rPr>
                <w:spacing w:val="1"/>
                <w:sz w:val="24"/>
                <w:szCs w:val="24"/>
              </w:rPr>
              <w:t>и</w:t>
            </w:r>
            <w:r w:rsidRPr="0003059F">
              <w:rPr>
                <w:spacing w:val="-1"/>
                <w:sz w:val="24"/>
                <w:szCs w:val="24"/>
              </w:rPr>
              <w:t>ч</w:t>
            </w:r>
            <w:r w:rsidRPr="0003059F">
              <w:rPr>
                <w:sz w:val="24"/>
                <w:szCs w:val="24"/>
              </w:rPr>
              <w:t>е</w:t>
            </w:r>
            <w:r w:rsidRPr="0003059F">
              <w:rPr>
                <w:spacing w:val="2"/>
                <w:sz w:val="24"/>
                <w:szCs w:val="24"/>
              </w:rPr>
              <w:t>с</w:t>
            </w:r>
            <w:r w:rsidRPr="0003059F">
              <w:rPr>
                <w:spacing w:val="-1"/>
                <w:sz w:val="24"/>
                <w:szCs w:val="24"/>
              </w:rPr>
              <w:t>к</w:t>
            </w:r>
            <w:r w:rsidRPr="0003059F">
              <w:rPr>
                <w:sz w:val="24"/>
                <w:szCs w:val="24"/>
              </w:rPr>
              <w:t>ое</w:t>
            </w:r>
            <w:r w:rsidRPr="0003059F">
              <w:rPr>
                <w:spacing w:val="-20"/>
                <w:sz w:val="24"/>
                <w:szCs w:val="24"/>
              </w:rPr>
              <w:t xml:space="preserve"> </w:t>
            </w:r>
            <w:r w:rsidRPr="0003059F">
              <w:rPr>
                <w:sz w:val="24"/>
                <w:szCs w:val="24"/>
              </w:rPr>
              <w:t>л</w:t>
            </w:r>
            <w:r w:rsidRPr="0003059F">
              <w:rPr>
                <w:spacing w:val="1"/>
                <w:sz w:val="24"/>
                <w:szCs w:val="24"/>
              </w:rPr>
              <w:t>и</w:t>
            </w:r>
            <w:r w:rsidRPr="0003059F">
              <w:rPr>
                <w:sz w:val="24"/>
                <w:szCs w:val="24"/>
              </w:rPr>
              <w:t>бо</w:t>
            </w:r>
            <w:r w:rsidRPr="0003059F">
              <w:rPr>
                <w:spacing w:val="-15"/>
                <w:sz w:val="24"/>
                <w:szCs w:val="24"/>
              </w:rPr>
              <w:t xml:space="preserve"> </w:t>
            </w:r>
            <w:r w:rsidRPr="0003059F">
              <w:rPr>
                <w:sz w:val="24"/>
                <w:szCs w:val="24"/>
              </w:rPr>
              <w:t>ю</w:t>
            </w:r>
            <w:r w:rsidRPr="0003059F">
              <w:rPr>
                <w:spacing w:val="1"/>
                <w:sz w:val="24"/>
                <w:szCs w:val="24"/>
              </w:rPr>
              <w:t>р</w:t>
            </w:r>
            <w:r w:rsidRPr="0003059F">
              <w:rPr>
                <w:spacing w:val="3"/>
                <w:sz w:val="24"/>
                <w:szCs w:val="24"/>
              </w:rPr>
              <w:t>и</w:t>
            </w:r>
            <w:r w:rsidRPr="0003059F">
              <w:rPr>
                <w:sz w:val="24"/>
                <w:szCs w:val="24"/>
              </w:rPr>
              <w:t>дичес</w:t>
            </w:r>
            <w:r w:rsidRPr="0003059F">
              <w:rPr>
                <w:spacing w:val="1"/>
                <w:sz w:val="24"/>
                <w:szCs w:val="24"/>
              </w:rPr>
              <w:t>к</w:t>
            </w:r>
            <w:r w:rsidRPr="0003059F">
              <w:rPr>
                <w:sz w:val="24"/>
                <w:szCs w:val="24"/>
              </w:rPr>
              <w:t>ое</w:t>
            </w:r>
            <w:r w:rsidRPr="0003059F">
              <w:rPr>
                <w:spacing w:val="-25"/>
                <w:sz w:val="24"/>
                <w:szCs w:val="24"/>
              </w:rPr>
              <w:t xml:space="preserve"> </w:t>
            </w:r>
            <w:r w:rsidRPr="0003059F">
              <w:rPr>
                <w:sz w:val="24"/>
                <w:szCs w:val="24"/>
              </w:rPr>
              <w:t>л</w:t>
            </w:r>
            <w:r w:rsidRPr="0003059F">
              <w:rPr>
                <w:spacing w:val="1"/>
                <w:sz w:val="24"/>
                <w:szCs w:val="24"/>
              </w:rPr>
              <w:t>и</w:t>
            </w:r>
            <w:r w:rsidRPr="0003059F">
              <w:rPr>
                <w:sz w:val="24"/>
                <w:szCs w:val="24"/>
              </w:rPr>
              <w:t>цо,</w:t>
            </w:r>
            <w:r w:rsidRPr="0003059F">
              <w:rPr>
                <w:spacing w:val="-13"/>
                <w:sz w:val="24"/>
                <w:szCs w:val="24"/>
              </w:rPr>
              <w:t xml:space="preserve"> </w:t>
            </w:r>
            <w:r w:rsidRPr="0003059F">
              <w:rPr>
                <w:spacing w:val="1"/>
                <w:sz w:val="24"/>
                <w:szCs w:val="24"/>
              </w:rPr>
              <w:t>з</w:t>
            </w:r>
            <w:r w:rsidRPr="0003059F">
              <w:rPr>
                <w:spacing w:val="2"/>
                <w:sz w:val="24"/>
                <w:szCs w:val="24"/>
              </w:rPr>
              <w:t>а</w:t>
            </w:r>
            <w:r w:rsidRPr="0003059F">
              <w:rPr>
                <w:spacing w:val="-1"/>
                <w:sz w:val="24"/>
                <w:szCs w:val="24"/>
              </w:rPr>
              <w:t>к</w:t>
            </w:r>
            <w:r w:rsidRPr="0003059F">
              <w:rPr>
                <w:sz w:val="24"/>
                <w:szCs w:val="24"/>
              </w:rPr>
              <w:t>л</w:t>
            </w:r>
            <w:r w:rsidRPr="0003059F">
              <w:rPr>
                <w:spacing w:val="3"/>
                <w:sz w:val="24"/>
                <w:szCs w:val="24"/>
              </w:rPr>
              <w:t>ю</w:t>
            </w:r>
            <w:r w:rsidRPr="0003059F">
              <w:rPr>
                <w:spacing w:val="-1"/>
                <w:sz w:val="24"/>
                <w:szCs w:val="24"/>
              </w:rPr>
              <w:t>ч</w:t>
            </w:r>
            <w:r w:rsidRPr="0003059F">
              <w:rPr>
                <w:sz w:val="24"/>
                <w:szCs w:val="24"/>
              </w:rPr>
              <w:t>ившее и</w:t>
            </w:r>
            <w:r w:rsidRPr="0003059F">
              <w:rPr>
                <w:spacing w:val="1"/>
                <w:sz w:val="24"/>
                <w:szCs w:val="24"/>
              </w:rPr>
              <w:t>л</w:t>
            </w:r>
            <w:r w:rsidRPr="0003059F">
              <w:rPr>
                <w:sz w:val="24"/>
                <w:szCs w:val="24"/>
              </w:rPr>
              <w:t>и</w:t>
            </w:r>
            <w:r w:rsidRPr="0003059F">
              <w:rPr>
                <w:spacing w:val="7"/>
                <w:sz w:val="24"/>
                <w:szCs w:val="24"/>
              </w:rPr>
              <w:t xml:space="preserve"> </w:t>
            </w:r>
            <w:r w:rsidRPr="0003059F">
              <w:rPr>
                <w:sz w:val="24"/>
                <w:szCs w:val="24"/>
              </w:rPr>
              <w:t>об</w:t>
            </w:r>
            <w:r w:rsidRPr="0003059F">
              <w:rPr>
                <w:spacing w:val="1"/>
                <w:sz w:val="24"/>
                <w:szCs w:val="24"/>
              </w:rPr>
              <w:t>яз</w:t>
            </w:r>
            <w:r w:rsidRPr="0003059F">
              <w:rPr>
                <w:sz w:val="24"/>
                <w:szCs w:val="24"/>
              </w:rPr>
              <w:t>ан</w:t>
            </w:r>
            <w:r w:rsidRPr="0003059F">
              <w:rPr>
                <w:spacing w:val="1"/>
                <w:sz w:val="24"/>
                <w:szCs w:val="24"/>
              </w:rPr>
              <w:t>н</w:t>
            </w:r>
            <w:r w:rsidRPr="0003059F">
              <w:rPr>
                <w:sz w:val="24"/>
                <w:szCs w:val="24"/>
              </w:rPr>
              <w:t xml:space="preserve">ое </w:t>
            </w:r>
            <w:r w:rsidRPr="0003059F">
              <w:rPr>
                <w:spacing w:val="1"/>
                <w:sz w:val="24"/>
                <w:szCs w:val="24"/>
              </w:rPr>
              <w:t>з</w:t>
            </w:r>
            <w:r w:rsidRPr="0003059F">
              <w:rPr>
                <w:sz w:val="24"/>
                <w:szCs w:val="24"/>
              </w:rPr>
              <w:t>а</w:t>
            </w:r>
            <w:r w:rsidRPr="0003059F">
              <w:rPr>
                <w:spacing w:val="1"/>
                <w:sz w:val="24"/>
                <w:szCs w:val="24"/>
              </w:rPr>
              <w:t>к</w:t>
            </w:r>
            <w:r w:rsidRPr="0003059F">
              <w:rPr>
                <w:sz w:val="24"/>
                <w:szCs w:val="24"/>
              </w:rPr>
              <w:t>л</w:t>
            </w:r>
            <w:r w:rsidRPr="0003059F">
              <w:rPr>
                <w:spacing w:val="1"/>
                <w:sz w:val="24"/>
                <w:szCs w:val="24"/>
              </w:rPr>
              <w:t>ю</w:t>
            </w:r>
            <w:r w:rsidRPr="0003059F">
              <w:rPr>
                <w:spacing w:val="-1"/>
                <w:sz w:val="24"/>
                <w:szCs w:val="24"/>
              </w:rPr>
              <w:t>ч</w:t>
            </w:r>
            <w:r w:rsidRPr="0003059F">
              <w:rPr>
                <w:sz w:val="24"/>
                <w:szCs w:val="24"/>
              </w:rPr>
              <w:t>ить</w:t>
            </w:r>
            <w:r w:rsidRPr="0003059F">
              <w:rPr>
                <w:spacing w:val="2"/>
                <w:sz w:val="24"/>
                <w:szCs w:val="24"/>
              </w:rPr>
              <w:t xml:space="preserve"> </w:t>
            </w:r>
            <w:r w:rsidRPr="0003059F">
              <w:rPr>
                <w:sz w:val="24"/>
                <w:szCs w:val="24"/>
              </w:rPr>
              <w:t>дог</w:t>
            </w:r>
            <w:r w:rsidRPr="0003059F">
              <w:rPr>
                <w:spacing w:val="2"/>
                <w:sz w:val="24"/>
                <w:szCs w:val="24"/>
              </w:rPr>
              <w:t>о</w:t>
            </w:r>
            <w:r w:rsidRPr="0003059F">
              <w:rPr>
                <w:sz w:val="24"/>
                <w:szCs w:val="24"/>
              </w:rPr>
              <w:t>вор</w:t>
            </w:r>
            <w:r w:rsidRPr="0003059F">
              <w:rPr>
                <w:spacing w:val="4"/>
                <w:sz w:val="24"/>
                <w:szCs w:val="24"/>
              </w:rPr>
              <w:t xml:space="preserve"> </w:t>
            </w:r>
            <w:r w:rsidRPr="0003059F">
              <w:rPr>
                <w:spacing w:val="2"/>
                <w:sz w:val="24"/>
                <w:szCs w:val="24"/>
              </w:rPr>
              <w:t>г</w:t>
            </w:r>
            <w:r w:rsidRPr="0003059F">
              <w:rPr>
                <w:sz w:val="24"/>
                <w:szCs w:val="24"/>
              </w:rPr>
              <w:t>орячего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3"/>
                <w:sz w:val="24"/>
                <w:szCs w:val="24"/>
              </w:rPr>
              <w:t xml:space="preserve"> </w:t>
            </w:r>
            <w:r w:rsidRPr="0003059F">
              <w:rPr>
                <w:sz w:val="24"/>
                <w:szCs w:val="24"/>
              </w:rPr>
              <w:t>хол</w:t>
            </w:r>
            <w:r w:rsidRPr="0003059F">
              <w:rPr>
                <w:spacing w:val="2"/>
                <w:sz w:val="24"/>
                <w:szCs w:val="24"/>
              </w:rPr>
              <w:t>о</w:t>
            </w:r>
            <w:r w:rsidRPr="0003059F">
              <w:rPr>
                <w:sz w:val="24"/>
                <w:szCs w:val="24"/>
              </w:rPr>
              <w:t>дного</w:t>
            </w:r>
            <w:r w:rsidRPr="0003059F">
              <w:rPr>
                <w:spacing w:val="-8"/>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2"/>
                <w:sz w:val="24"/>
                <w:szCs w:val="24"/>
              </w:rPr>
              <w:t xml:space="preserve"> </w:t>
            </w:r>
            <w:r w:rsidRPr="0003059F">
              <w:rPr>
                <w:sz w:val="24"/>
                <w:szCs w:val="24"/>
              </w:rPr>
              <w:t>и</w:t>
            </w:r>
            <w:r w:rsidRPr="0003059F">
              <w:rPr>
                <w:spacing w:val="4"/>
                <w:sz w:val="24"/>
                <w:szCs w:val="24"/>
              </w:rPr>
              <w:t xml:space="preserve"> </w:t>
            </w:r>
            <w:r w:rsidRPr="0003059F">
              <w:rPr>
                <w:sz w:val="24"/>
                <w:szCs w:val="24"/>
              </w:rPr>
              <w:t>(и</w:t>
            </w:r>
            <w:r w:rsidRPr="0003059F">
              <w:rPr>
                <w:spacing w:val="1"/>
                <w:sz w:val="24"/>
                <w:szCs w:val="24"/>
              </w:rPr>
              <w:t>л</w:t>
            </w:r>
            <w:r w:rsidRPr="0003059F">
              <w:rPr>
                <w:sz w:val="24"/>
                <w:szCs w:val="24"/>
              </w:rPr>
              <w:t xml:space="preserve">и) договор </w:t>
            </w:r>
            <w:r w:rsidRPr="0003059F">
              <w:rPr>
                <w:spacing w:val="6"/>
                <w:sz w:val="24"/>
                <w:szCs w:val="24"/>
              </w:rPr>
              <w:t xml:space="preserve"> </w:t>
            </w:r>
            <w:r w:rsidRPr="0003059F">
              <w:rPr>
                <w:sz w:val="24"/>
                <w:szCs w:val="24"/>
              </w:rPr>
              <w:t>в</w:t>
            </w:r>
            <w:r w:rsidRPr="0003059F">
              <w:rPr>
                <w:spacing w:val="2"/>
                <w:sz w:val="24"/>
                <w:szCs w:val="24"/>
              </w:rPr>
              <w:t>о</w:t>
            </w:r>
            <w:r w:rsidRPr="0003059F">
              <w:rPr>
                <w:sz w:val="24"/>
                <w:szCs w:val="24"/>
              </w:rPr>
              <w:t>доотв</w:t>
            </w:r>
            <w:r w:rsidRPr="0003059F">
              <w:rPr>
                <w:spacing w:val="2"/>
                <w:sz w:val="24"/>
                <w:szCs w:val="24"/>
              </w:rPr>
              <w:t>ед</w:t>
            </w:r>
            <w:r w:rsidRPr="0003059F">
              <w:rPr>
                <w:sz w:val="24"/>
                <w:szCs w:val="24"/>
              </w:rPr>
              <w:t>ен</w:t>
            </w:r>
            <w:r w:rsidRPr="0003059F">
              <w:rPr>
                <w:spacing w:val="1"/>
                <w:sz w:val="24"/>
                <w:szCs w:val="24"/>
              </w:rPr>
              <w:t>и</w:t>
            </w:r>
            <w:r w:rsidRPr="0003059F">
              <w:rPr>
                <w:sz w:val="24"/>
                <w:szCs w:val="24"/>
              </w:rPr>
              <w:t>я,  еди</w:t>
            </w:r>
            <w:r w:rsidRPr="0003059F">
              <w:rPr>
                <w:spacing w:val="1"/>
                <w:sz w:val="24"/>
                <w:szCs w:val="24"/>
              </w:rPr>
              <w:t>ны</w:t>
            </w:r>
            <w:r w:rsidRPr="0003059F">
              <w:rPr>
                <w:sz w:val="24"/>
                <w:szCs w:val="24"/>
              </w:rPr>
              <w:t xml:space="preserve">й </w:t>
            </w:r>
            <w:r w:rsidRPr="0003059F">
              <w:rPr>
                <w:spacing w:val="8"/>
                <w:sz w:val="24"/>
                <w:szCs w:val="24"/>
              </w:rPr>
              <w:t xml:space="preserve"> </w:t>
            </w:r>
            <w:r w:rsidRPr="0003059F">
              <w:rPr>
                <w:spacing w:val="-2"/>
                <w:sz w:val="24"/>
                <w:szCs w:val="24"/>
              </w:rPr>
              <w:t>д</w:t>
            </w:r>
            <w:r w:rsidRPr="0003059F">
              <w:rPr>
                <w:sz w:val="24"/>
                <w:szCs w:val="24"/>
              </w:rPr>
              <w:t>оговор холод</w:t>
            </w:r>
            <w:r w:rsidRPr="0003059F">
              <w:rPr>
                <w:spacing w:val="1"/>
                <w:sz w:val="24"/>
                <w:szCs w:val="24"/>
              </w:rPr>
              <w:t>н</w:t>
            </w:r>
            <w:r w:rsidRPr="0003059F">
              <w:rPr>
                <w:sz w:val="24"/>
                <w:szCs w:val="24"/>
              </w:rPr>
              <w:t>ого</w:t>
            </w:r>
            <w:r w:rsidRPr="0003059F">
              <w:rPr>
                <w:spacing w:val="-10"/>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7"/>
                <w:sz w:val="24"/>
                <w:szCs w:val="24"/>
              </w:rPr>
              <w:t xml:space="preserve"> </w:t>
            </w:r>
            <w:r w:rsidRPr="0003059F">
              <w:rPr>
                <w:sz w:val="24"/>
                <w:szCs w:val="24"/>
              </w:rPr>
              <w:t>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697"/>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е</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Прием,</w:t>
            </w:r>
            <w:r w:rsidRPr="0003059F">
              <w:rPr>
                <w:spacing w:val="10"/>
                <w:sz w:val="24"/>
                <w:szCs w:val="24"/>
              </w:rPr>
              <w:t xml:space="preserve"> </w:t>
            </w:r>
            <w:r w:rsidRPr="0003059F">
              <w:rPr>
                <w:spacing w:val="2"/>
                <w:sz w:val="24"/>
                <w:szCs w:val="24"/>
              </w:rPr>
              <w:t>т</w:t>
            </w:r>
            <w:r w:rsidRPr="0003059F">
              <w:rPr>
                <w:sz w:val="24"/>
                <w:szCs w:val="24"/>
              </w:rPr>
              <w:t>ранс</w:t>
            </w:r>
            <w:r w:rsidRPr="0003059F">
              <w:rPr>
                <w:spacing w:val="1"/>
                <w:sz w:val="24"/>
                <w:szCs w:val="24"/>
              </w:rPr>
              <w:t>п</w:t>
            </w:r>
            <w:r w:rsidRPr="0003059F">
              <w:rPr>
                <w:sz w:val="24"/>
                <w:szCs w:val="24"/>
              </w:rPr>
              <w:t>орт</w:t>
            </w:r>
            <w:r w:rsidRPr="0003059F">
              <w:rPr>
                <w:spacing w:val="2"/>
                <w:sz w:val="24"/>
                <w:szCs w:val="24"/>
              </w:rPr>
              <w:t>и</w:t>
            </w:r>
            <w:r w:rsidRPr="0003059F">
              <w:rPr>
                <w:sz w:val="24"/>
                <w:szCs w:val="24"/>
              </w:rPr>
              <w:t>р</w:t>
            </w:r>
            <w:r w:rsidRPr="0003059F">
              <w:rPr>
                <w:spacing w:val="2"/>
                <w:sz w:val="24"/>
                <w:szCs w:val="24"/>
              </w:rPr>
              <w:t>о</w:t>
            </w:r>
            <w:r w:rsidRPr="0003059F">
              <w:rPr>
                <w:sz w:val="24"/>
                <w:szCs w:val="24"/>
              </w:rPr>
              <w:t>в</w:t>
            </w:r>
            <w:r w:rsidRPr="0003059F">
              <w:rPr>
                <w:spacing w:val="-1"/>
                <w:sz w:val="24"/>
                <w:szCs w:val="24"/>
              </w:rPr>
              <w:t>к</w:t>
            </w:r>
            <w:r w:rsidRPr="0003059F">
              <w:rPr>
                <w:sz w:val="24"/>
                <w:szCs w:val="24"/>
              </w:rPr>
              <w:t>а и</w:t>
            </w:r>
            <w:r w:rsidRPr="0003059F">
              <w:rPr>
                <w:spacing w:val="18"/>
                <w:sz w:val="24"/>
                <w:szCs w:val="24"/>
              </w:rPr>
              <w:t xml:space="preserve"> </w:t>
            </w:r>
            <w:r w:rsidRPr="0003059F">
              <w:rPr>
                <w:spacing w:val="2"/>
                <w:sz w:val="24"/>
                <w:szCs w:val="24"/>
              </w:rPr>
              <w:t>о</w:t>
            </w:r>
            <w:r w:rsidRPr="0003059F">
              <w:rPr>
                <w:spacing w:val="-1"/>
                <w:sz w:val="24"/>
                <w:szCs w:val="24"/>
              </w:rPr>
              <w:t>ч</w:t>
            </w:r>
            <w:r w:rsidRPr="0003059F">
              <w:rPr>
                <w:sz w:val="24"/>
                <w:szCs w:val="24"/>
              </w:rPr>
              <w:t>ис</w:t>
            </w:r>
            <w:r w:rsidRPr="0003059F">
              <w:rPr>
                <w:spacing w:val="2"/>
                <w:sz w:val="24"/>
                <w:szCs w:val="24"/>
              </w:rPr>
              <w:t>т</w:t>
            </w:r>
            <w:r w:rsidRPr="0003059F">
              <w:rPr>
                <w:spacing w:val="-1"/>
                <w:sz w:val="24"/>
                <w:szCs w:val="24"/>
              </w:rPr>
              <w:t>к</w:t>
            </w:r>
            <w:r w:rsidRPr="0003059F">
              <w:rPr>
                <w:sz w:val="24"/>
                <w:szCs w:val="24"/>
              </w:rPr>
              <w:t>а</w:t>
            </w:r>
            <w:r w:rsidRPr="0003059F">
              <w:rPr>
                <w:spacing w:val="10"/>
                <w:sz w:val="24"/>
                <w:szCs w:val="24"/>
              </w:rPr>
              <w:t xml:space="preserve"> </w:t>
            </w:r>
            <w:r w:rsidRPr="0003059F">
              <w:rPr>
                <w:sz w:val="24"/>
                <w:szCs w:val="24"/>
              </w:rPr>
              <w:t>ст</w:t>
            </w:r>
            <w:r w:rsidRPr="0003059F">
              <w:rPr>
                <w:spacing w:val="2"/>
                <w:sz w:val="24"/>
                <w:szCs w:val="24"/>
              </w:rPr>
              <w:t>о</w:t>
            </w:r>
            <w:r w:rsidRPr="0003059F">
              <w:rPr>
                <w:spacing w:val="-1"/>
                <w:sz w:val="24"/>
                <w:szCs w:val="24"/>
              </w:rPr>
              <w:t>ч</w:t>
            </w:r>
            <w:r w:rsidRPr="0003059F">
              <w:rPr>
                <w:sz w:val="24"/>
                <w:szCs w:val="24"/>
              </w:rPr>
              <w:t>н</w:t>
            </w:r>
            <w:r w:rsidRPr="0003059F">
              <w:rPr>
                <w:spacing w:val="4"/>
                <w:sz w:val="24"/>
                <w:szCs w:val="24"/>
              </w:rPr>
              <w:t>ы</w:t>
            </w:r>
            <w:r w:rsidRPr="0003059F">
              <w:rPr>
                <w:sz w:val="24"/>
                <w:szCs w:val="24"/>
              </w:rPr>
              <w:t>х</w:t>
            </w:r>
            <w:r w:rsidRPr="0003059F">
              <w:rPr>
                <w:spacing w:val="10"/>
                <w:sz w:val="24"/>
                <w:szCs w:val="24"/>
              </w:rPr>
              <w:t xml:space="preserve"> </w:t>
            </w:r>
            <w:r w:rsidRPr="0003059F">
              <w:rPr>
                <w:sz w:val="24"/>
                <w:szCs w:val="24"/>
              </w:rPr>
              <w:t>вод</w:t>
            </w:r>
            <w:r w:rsidRPr="0003059F">
              <w:rPr>
                <w:spacing w:val="15"/>
                <w:sz w:val="24"/>
                <w:szCs w:val="24"/>
              </w:rPr>
              <w:t xml:space="preserve"> </w:t>
            </w:r>
            <w:r w:rsidRPr="0003059F">
              <w:rPr>
                <w:sz w:val="24"/>
                <w:szCs w:val="24"/>
              </w:rPr>
              <w:t>с 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и</w:t>
            </w:r>
            <w:r w:rsidRPr="0003059F">
              <w:rPr>
                <w:spacing w:val="3"/>
                <w:sz w:val="24"/>
                <w:szCs w:val="24"/>
              </w:rPr>
              <w:t>е</w:t>
            </w:r>
            <w:r w:rsidRPr="0003059F">
              <w:rPr>
                <w:sz w:val="24"/>
                <w:szCs w:val="24"/>
              </w:rPr>
              <w:t xml:space="preserve">м </w:t>
            </w:r>
            <w:r w:rsidRPr="0003059F">
              <w:rPr>
                <w:spacing w:val="3"/>
                <w:sz w:val="24"/>
                <w:szCs w:val="24"/>
              </w:rPr>
              <w:t>ц</w:t>
            </w:r>
            <w:r w:rsidRPr="0003059F">
              <w:rPr>
                <w:sz w:val="24"/>
                <w:szCs w:val="24"/>
              </w:rPr>
              <w:t>ентрал</w:t>
            </w:r>
            <w:r w:rsidRPr="0003059F">
              <w:rPr>
                <w:spacing w:val="1"/>
                <w:sz w:val="24"/>
                <w:szCs w:val="24"/>
              </w:rPr>
              <w:t>из</w:t>
            </w:r>
            <w:r w:rsidRPr="0003059F">
              <w:rPr>
                <w:sz w:val="24"/>
                <w:szCs w:val="24"/>
              </w:rPr>
              <w:t>ован</w:t>
            </w:r>
            <w:r w:rsidRPr="0003059F">
              <w:rPr>
                <w:spacing w:val="1"/>
                <w:sz w:val="24"/>
                <w:szCs w:val="24"/>
              </w:rPr>
              <w:t>н</w:t>
            </w:r>
            <w:r w:rsidRPr="0003059F">
              <w:rPr>
                <w:sz w:val="24"/>
                <w:szCs w:val="24"/>
              </w:rPr>
              <w:t>ой</w:t>
            </w:r>
            <w:r w:rsidRPr="0003059F">
              <w:rPr>
                <w:sz w:val="24"/>
                <w:szCs w:val="24"/>
              </w:rPr>
              <w:tab/>
            </w:r>
            <w:r w:rsidRPr="0003059F">
              <w:rPr>
                <w:spacing w:val="2"/>
                <w:sz w:val="24"/>
                <w:szCs w:val="24"/>
              </w:rPr>
              <w:t>с</w:t>
            </w:r>
            <w:r w:rsidRPr="0003059F">
              <w:rPr>
                <w:sz w:val="24"/>
                <w:szCs w:val="24"/>
              </w:rPr>
              <w:t>истемы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707"/>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Водопод</w:t>
            </w:r>
            <w:r w:rsidRPr="0003059F">
              <w:rPr>
                <w:b/>
                <w:i/>
                <w:spacing w:val="2"/>
                <w:sz w:val="24"/>
                <w:szCs w:val="24"/>
              </w:rPr>
              <w:t>г</w:t>
            </w:r>
            <w:r w:rsidRPr="0003059F">
              <w:rPr>
                <w:b/>
                <w:i/>
                <w:sz w:val="24"/>
                <w:szCs w:val="24"/>
              </w:rPr>
              <w:t>ото</w:t>
            </w:r>
            <w:r w:rsidRPr="0003059F">
              <w:rPr>
                <w:b/>
                <w:i/>
                <w:spacing w:val="2"/>
                <w:sz w:val="24"/>
                <w:szCs w:val="24"/>
              </w:rPr>
              <w:t>в</w:t>
            </w:r>
            <w:r w:rsidRPr="0003059F">
              <w:rPr>
                <w:b/>
                <w:i/>
                <w:spacing w:val="-1"/>
                <w:sz w:val="24"/>
                <w:szCs w:val="24"/>
              </w:rPr>
              <w:t>к</w:t>
            </w:r>
            <w:r w:rsidRPr="0003059F">
              <w:rPr>
                <w:b/>
                <w:i/>
                <w:sz w:val="24"/>
                <w:szCs w:val="24"/>
              </w:rPr>
              <w:t>а</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Обрабо</w:t>
            </w:r>
            <w:r w:rsidRPr="0003059F">
              <w:rPr>
                <w:spacing w:val="2"/>
                <w:sz w:val="24"/>
                <w:szCs w:val="24"/>
              </w:rPr>
              <w:t>т</w:t>
            </w:r>
            <w:r w:rsidRPr="0003059F">
              <w:rPr>
                <w:spacing w:val="-1"/>
                <w:sz w:val="24"/>
                <w:szCs w:val="24"/>
              </w:rPr>
              <w:t>к</w:t>
            </w:r>
            <w:r w:rsidRPr="0003059F">
              <w:rPr>
                <w:sz w:val="24"/>
                <w:szCs w:val="24"/>
              </w:rPr>
              <w:t>а</w:t>
            </w:r>
            <w:r w:rsidRPr="0003059F">
              <w:rPr>
                <w:sz w:val="24"/>
                <w:szCs w:val="24"/>
              </w:rPr>
              <w:tab/>
              <w:t>вод</w:t>
            </w:r>
            <w:r w:rsidRPr="0003059F">
              <w:rPr>
                <w:spacing w:val="1"/>
                <w:sz w:val="24"/>
                <w:szCs w:val="24"/>
              </w:rPr>
              <w:t>ы</w:t>
            </w:r>
            <w:r w:rsidRPr="0003059F">
              <w:rPr>
                <w:sz w:val="24"/>
                <w:szCs w:val="24"/>
              </w:rPr>
              <w:t>,</w:t>
            </w:r>
            <w:r w:rsidRPr="0003059F">
              <w:rPr>
                <w:sz w:val="24"/>
                <w:szCs w:val="24"/>
              </w:rPr>
              <w:tab/>
              <w:t>обес</w:t>
            </w:r>
            <w:r w:rsidRPr="0003059F">
              <w:rPr>
                <w:spacing w:val="1"/>
                <w:sz w:val="24"/>
                <w:szCs w:val="24"/>
              </w:rPr>
              <w:t>п</w:t>
            </w:r>
            <w:r w:rsidRPr="0003059F">
              <w:rPr>
                <w:sz w:val="24"/>
                <w:szCs w:val="24"/>
              </w:rPr>
              <w:t>еч</w:t>
            </w:r>
            <w:r w:rsidRPr="0003059F">
              <w:rPr>
                <w:spacing w:val="2"/>
                <w:sz w:val="24"/>
                <w:szCs w:val="24"/>
              </w:rPr>
              <w:t>и</w:t>
            </w:r>
            <w:r w:rsidRPr="0003059F">
              <w:rPr>
                <w:sz w:val="24"/>
                <w:szCs w:val="24"/>
              </w:rPr>
              <w:t>ва</w:t>
            </w:r>
            <w:r w:rsidRPr="0003059F">
              <w:rPr>
                <w:spacing w:val="1"/>
                <w:sz w:val="24"/>
                <w:szCs w:val="24"/>
              </w:rPr>
              <w:t>ю</w:t>
            </w:r>
            <w:r w:rsidRPr="0003059F">
              <w:rPr>
                <w:sz w:val="24"/>
                <w:szCs w:val="24"/>
              </w:rPr>
              <w:t>щ</w:t>
            </w:r>
            <w:r w:rsidRPr="0003059F">
              <w:rPr>
                <w:spacing w:val="2"/>
                <w:sz w:val="24"/>
                <w:szCs w:val="24"/>
              </w:rPr>
              <w:t>а</w:t>
            </w:r>
            <w:r w:rsidRPr="0003059F">
              <w:rPr>
                <w:sz w:val="24"/>
                <w:szCs w:val="24"/>
              </w:rPr>
              <w:t>я ее 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 xml:space="preserve">ие в </w:t>
            </w:r>
            <w:r w:rsidRPr="0003059F">
              <w:rPr>
                <w:spacing w:val="-1"/>
                <w:sz w:val="24"/>
                <w:szCs w:val="24"/>
              </w:rPr>
              <w:t>к</w:t>
            </w:r>
            <w:r w:rsidRPr="0003059F">
              <w:rPr>
                <w:sz w:val="24"/>
                <w:szCs w:val="24"/>
              </w:rPr>
              <w:t>а</w:t>
            </w:r>
            <w:r w:rsidRPr="0003059F">
              <w:rPr>
                <w:spacing w:val="2"/>
                <w:sz w:val="24"/>
                <w:szCs w:val="24"/>
              </w:rPr>
              <w:t>ч</w:t>
            </w:r>
            <w:r w:rsidRPr="0003059F">
              <w:rPr>
                <w:sz w:val="24"/>
                <w:szCs w:val="24"/>
              </w:rPr>
              <w:t>естве п</w:t>
            </w:r>
            <w:r w:rsidRPr="0003059F">
              <w:rPr>
                <w:spacing w:val="3"/>
                <w:sz w:val="24"/>
                <w:szCs w:val="24"/>
              </w:rPr>
              <w:t>и</w:t>
            </w:r>
            <w:r w:rsidRPr="0003059F">
              <w:rPr>
                <w:sz w:val="24"/>
                <w:szCs w:val="24"/>
              </w:rPr>
              <w:t>т</w:t>
            </w:r>
            <w:r w:rsidRPr="0003059F">
              <w:rPr>
                <w:spacing w:val="-1"/>
                <w:sz w:val="24"/>
                <w:szCs w:val="24"/>
              </w:rPr>
              <w:t>ь</w:t>
            </w:r>
            <w:r w:rsidRPr="0003059F">
              <w:rPr>
                <w:sz w:val="24"/>
                <w:szCs w:val="24"/>
              </w:rPr>
              <w:t>е</w:t>
            </w:r>
            <w:r w:rsidRPr="0003059F">
              <w:rPr>
                <w:spacing w:val="2"/>
                <w:sz w:val="24"/>
                <w:szCs w:val="24"/>
              </w:rPr>
              <w:t>в</w:t>
            </w:r>
            <w:r w:rsidRPr="0003059F">
              <w:rPr>
                <w:sz w:val="24"/>
                <w:szCs w:val="24"/>
              </w:rPr>
              <w:t>ой и</w:t>
            </w:r>
            <w:r w:rsidRPr="0003059F">
              <w:rPr>
                <w:spacing w:val="1"/>
                <w:sz w:val="24"/>
                <w:szCs w:val="24"/>
              </w:rPr>
              <w:t>л</w:t>
            </w:r>
            <w:r w:rsidRPr="0003059F">
              <w:rPr>
                <w:sz w:val="24"/>
                <w:szCs w:val="24"/>
              </w:rPr>
              <w:t>и техниче</w:t>
            </w:r>
            <w:r w:rsidRPr="0003059F">
              <w:rPr>
                <w:spacing w:val="2"/>
                <w:sz w:val="24"/>
                <w:szCs w:val="24"/>
              </w:rPr>
              <w:t>с</w:t>
            </w:r>
            <w:r w:rsidRPr="0003059F">
              <w:rPr>
                <w:spacing w:val="-1"/>
                <w:sz w:val="24"/>
                <w:szCs w:val="24"/>
              </w:rPr>
              <w:t>к</w:t>
            </w:r>
            <w:r w:rsidRPr="0003059F">
              <w:rPr>
                <w:sz w:val="24"/>
                <w:szCs w:val="24"/>
              </w:rPr>
              <w:t>ой</w:t>
            </w:r>
            <w:r w:rsidRPr="0003059F">
              <w:rPr>
                <w:spacing w:val="-14"/>
                <w:sz w:val="24"/>
                <w:szCs w:val="24"/>
              </w:rPr>
              <w:t xml:space="preserve"> </w:t>
            </w:r>
            <w:r w:rsidRPr="0003059F">
              <w:rPr>
                <w:sz w:val="24"/>
                <w:szCs w:val="24"/>
              </w:rPr>
              <w:t>в</w:t>
            </w:r>
            <w:r w:rsidRPr="0003059F">
              <w:rPr>
                <w:spacing w:val="3"/>
                <w:sz w:val="24"/>
                <w:szCs w:val="24"/>
              </w:rPr>
              <w:t>о</w:t>
            </w:r>
            <w:r w:rsidRPr="0003059F">
              <w:rPr>
                <w:sz w:val="24"/>
                <w:szCs w:val="24"/>
              </w:rPr>
              <w:t>ды</w:t>
            </w:r>
          </w:p>
        </w:tc>
      </w:tr>
      <w:tr w:rsidR="00AC4088" w:rsidRPr="0003059F" w:rsidTr="00F70803">
        <w:trPr>
          <w:trHeight w:hRule="exact" w:val="1146"/>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Водопровод</w:t>
            </w:r>
            <w:r w:rsidRPr="0003059F">
              <w:rPr>
                <w:b/>
                <w:i/>
                <w:spacing w:val="3"/>
                <w:sz w:val="24"/>
                <w:szCs w:val="24"/>
              </w:rPr>
              <w:t>н</w:t>
            </w:r>
            <w:r w:rsidRPr="0003059F">
              <w:rPr>
                <w:b/>
                <w:i/>
                <w:sz w:val="24"/>
                <w:szCs w:val="24"/>
              </w:rPr>
              <w:t>ая</w:t>
            </w:r>
            <w:r w:rsidRPr="0003059F">
              <w:rPr>
                <w:b/>
                <w:i/>
                <w:spacing w:val="-17"/>
                <w:sz w:val="24"/>
                <w:szCs w:val="24"/>
              </w:rPr>
              <w:t xml:space="preserve"> </w:t>
            </w:r>
            <w:r w:rsidRPr="0003059F">
              <w:rPr>
                <w:b/>
                <w:i/>
                <w:sz w:val="24"/>
                <w:szCs w:val="24"/>
              </w:rPr>
              <w:t>сеть</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Ко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z w:val="24"/>
                <w:szCs w:val="24"/>
              </w:rPr>
              <w:t>с</w:t>
            </w:r>
            <w:r w:rsidRPr="0003059F">
              <w:rPr>
                <w:spacing w:val="-11"/>
                <w:sz w:val="24"/>
                <w:szCs w:val="24"/>
              </w:rPr>
              <w:t xml:space="preserve"> </w:t>
            </w:r>
            <w:r w:rsidRPr="0003059F">
              <w:rPr>
                <w:sz w:val="24"/>
                <w:szCs w:val="24"/>
              </w:rPr>
              <w:t>техн</w:t>
            </w:r>
            <w:r w:rsidRPr="0003059F">
              <w:rPr>
                <w:spacing w:val="2"/>
                <w:sz w:val="24"/>
                <w:szCs w:val="24"/>
              </w:rPr>
              <w:t>о</w:t>
            </w:r>
            <w:r w:rsidRPr="0003059F">
              <w:rPr>
                <w:sz w:val="24"/>
                <w:szCs w:val="24"/>
              </w:rPr>
              <w:t>лог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w:t>
            </w:r>
            <w:r w:rsidRPr="0003059F">
              <w:rPr>
                <w:spacing w:val="-18"/>
                <w:sz w:val="24"/>
                <w:szCs w:val="24"/>
              </w:rPr>
              <w:t xml:space="preserve"> </w:t>
            </w:r>
            <w:r w:rsidRPr="0003059F">
              <w:rPr>
                <w:sz w:val="24"/>
                <w:szCs w:val="24"/>
              </w:rPr>
              <w:t>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х</w:t>
            </w:r>
            <w:r w:rsidRPr="0003059F">
              <w:rPr>
                <w:spacing w:val="-12"/>
                <w:sz w:val="24"/>
                <w:szCs w:val="24"/>
              </w:rPr>
              <w:t xml:space="preserve"> </w:t>
            </w:r>
            <w:r w:rsidRPr="0003059F">
              <w:rPr>
                <w:spacing w:val="-1"/>
                <w:sz w:val="24"/>
                <w:szCs w:val="24"/>
              </w:rPr>
              <w:t>м</w:t>
            </w:r>
            <w:r w:rsidRPr="0003059F">
              <w:rPr>
                <w:sz w:val="24"/>
                <w:szCs w:val="24"/>
              </w:rPr>
              <w:t>е</w:t>
            </w:r>
            <w:r w:rsidRPr="0003059F">
              <w:rPr>
                <w:spacing w:val="1"/>
                <w:sz w:val="24"/>
                <w:szCs w:val="24"/>
              </w:rPr>
              <w:t>ж</w:t>
            </w:r>
            <w:r w:rsidRPr="0003059F">
              <w:rPr>
                <w:spacing w:val="2"/>
                <w:sz w:val="24"/>
                <w:szCs w:val="24"/>
              </w:rPr>
              <w:t>д</w:t>
            </w:r>
            <w:r w:rsidRPr="0003059F">
              <w:rPr>
                <w:sz w:val="24"/>
                <w:szCs w:val="24"/>
              </w:rPr>
              <w:t>у</w:t>
            </w:r>
            <w:r w:rsidRPr="0003059F">
              <w:rPr>
                <w:spacing w:val="-10"/>
                <w:sz w:val="24"/>
                <w:szCs w:val="24"/>
              </w:rPr>
              <w:t xml:space="preserve"> </w:t>
            </w:r>
            <w:r w:rsidRPr="0003059F">
              <w:rPr>
                <w:sz w:val="24"/>
                <w:szCs w:val="24"/>
              </w:rPr>
              <w:t>со</w:t>
            </w:r>
            <w:r w:rsidRPr="0003059F">
              <w:rPr>
                <w:spacing w:val="2"/>
                <w:sz w:val="24"/>
                <w:szCs w:val="24"/>
              </w:rPr>
              <w:t>б</w:t>
            </w:r>
            <w:r w:rsidRPr="0003059F">
              <w:rPr>
                <w:sz w:val="24"/>
                <w:szCs w:val="24"/>
              </w:rPr>
              <w:t>ой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х</w:t>
            </w:r>
            <w:r w:rsidRPr="0003059F">
              <w:rPr>
                <w:spacing w:val="6"/>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й,</w:t>
            </w:r>
            <w:r w:rsidRPr="0003059F">
              <w:rPr>
                <w:spacing w:val="6"/>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pacing w:val="1"/>
                <w:sz w:val="24"/>
                <w:szCs w:val="24"/>
              </w:rPr>
              <w:t>ы</w:t>
            </w:r>
            <w:r w:rsidRPr="0003059F">
              <w:rPr>
                <w:sz w:val="24"/>
                <w:szCs w:val="24"/>
              </w:rPr>
              <w:t>х для транс</w:t>
            </w:r>
            <w:r w:rsidRPr="0003059F">
              <w:rPr>
                <w:spacing w:val="1"/>
                <w:sz w:val="24"/>
                <w:szCs w:val="24"/>
              </w:rPr>
              <w:t>п</w:t>
            </w:r>
            <w:r w:rsidRPr="0003059F">
              <w:rPr>
                <w:sz w:val="24"/>
                <w:szCs w:val="24"/>
              </w:rPr>
              <w:t>орти</w:t>
            </w:r>
            <w:r w:rsidRPr="0003059F">
              <w:rPr>
                <w:spacing w:val="2"/>
                <w:sz w:val="24"/>
                <w:szCs w:val="24"/>
              </w:rPr>
              <w:t>р</w:t>
            </w:r>
            <w:r w:rsidRPr="0003059F">
              <w:rPr>
                <w:sz w:val="24"/>
                <w:szCs w:val="24"/>
              </w:rPr>
              <w:t>ов</w:t>
            </w:r>
            <w:r w:rsidRPr="0003059F">
              <w:rPr>
                <w:spacing w:val="-1"/>
                <w:sz w:val="24"/>
                <w:szCs w:val="24"/>
              </w:rPr>
              <w:t>к</w:t>
            </w:r>
            <w:r w:rsidRPr="0003059F">
              <w:rPr>
                <w:sz w:val="24"/>
                <w:szCs w:val="24"/>
              </w:rPr>
              <w:t>и вод</w:t>
            </w:r>
            <w:r w:rsidRPr="0003059F">
              <w:rPr>
                <w:spacing w:val="1"/>
                <w:sz w:val="24"/>
                <w:szCs w:val="24"/>
              </w:rPr>
              <w:t>ы</w:t>
            </w:r>
            <w:r w:rsidRPr="0003059F">
              <w:rPr>
                <w:sz w:val="24"/>
                <w:szCs w:val="24"/>
              </w:rPr>
              <w:t>,</w:t>
            </w:r>
            <w:r w:rsidRPr="0003059F">
              <w:rPr>
                <w:spacing w:val="10"/>
                <w:sz w:val="24"/>
                <w:szCs w:val="24"/>
              </w:rPr>
              <w:t xml:space="preserve"> </w:t>
            </w:r>
            <w:r w:rsidRPr="0003059F">
              <w:rPr>
                <w:spacing w:val="1"/>
                <w:sz w:val="24"/>
                <w:szCs w:val="24"/>
              </w:rPr>
              <w:t>з</w:t>
            </w:r>
            <w:r w:rsidRPr="0003059F">
              <w:rPr>
                <w:sz w:val="24"/>
                <w:szCs w:val="24"/>
              </w:rPr>
              <w:t>а</w:t>
            </w:r>
            <w:r w:rsidRPr="0003059F">
              <w:rPr>
                <w:spacing w:val="14"/>
                <w:sz w:val="24"/>
                <w:szCs w:val="24"/>
              </w:rPr>
              <w:t xml:space="preserve"> </w:t>
            </w:r>
            <w:r w:rsidRPr="0003059F">
              <w:rPr>
                <w:sz w:val="24"/>
                <w:szCs w:val="24"/>
              </w:rPr>
              <w:t>иск</w:t>
            </w:r>
            <w:r w:rsidRPr="0003059F">
              <w:rPr>
                <w:spacing w:val="2"/>
                <w:sz w:val="24"/>
                <w:szCs w:val="24"/>
              </w:rPr>
              <w:t>л</w:t>
            </w:r>
            <w:r w:rsidRPr="0003059F">
              <w:rPr>
                <w:sz w:val="24"/>
                <w:szCs w:val="24"/>
              </w:rPr>
              <w:t>ючен</w:t>
            </w:r>
            <w:r w:rsidRPr="0003059F">
              <w:rPr>
                <w:spacing w:val="1"/>
                <w:sz w:val="24"/>
                <w:szCs w:val="24"/>
              </w:rPr>
              <w:t>и</w:t>
            </w:r>
            <w:r w:rsidRPr="0003059F">
              <w:rPr>
                <w:sz w:val="24"/>
                <w:szCs w:val="24"/>
              </w:rPr>
              <w:t>ем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х</w:t>
            </w:r>
            <w:r w:rsidRPr="0003059F">
              <w:rPr>
                <w:spacing w:val="2"/>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1"/>
                <w:sz w:val="24"/>
                <w:szCs w:val="24"/>
              </w:rPr>
              <w:t>ж</w:t>
            </w:r>
            <w:r w:rsidRPr="0003059F">
              <w:rPr>
                <w:spacing w:val="2"/>
                <w:sz w:val="24"/>
                <w:szCs w:val="24"/>
              </w:rPr>
              <w:t>е</w:t>
            </w:r>
            <w:r w:rsidRPr="0003059F">
              <w:rPr>
                <w:sz w:val="24"/>
                <w:szCs w:val="24"/>
              </w:rPr>
              <w:t>н</w:t>
            </w:r>
            <w:r w:rsidRPr="0003059F">
              <w:rPr>
                <w:spacing w:val="1"/>
                <w:sz w:val="24"/>
                <w:szCs w:val="24"/>
              </w:rPr>
              <w:t>и</w:t>
            </w:r>
            <w:r w:rsidRPr="0003059F">
              <w:rPr>
                <w:sz w:val="24"/>
                <w:szCs w:val="24"/>
              </w:rPr>
              <w:t>й,</w:t>
            </w:r>
            <w:r w:rsidRPr="0003059F">
              <w:rPr>
                <w:spacing w:val="2"/>
                <w:sz w:val="24"/>
                <w:szCs w:val="24"/>
              </w:rPr>
              <w:t xml:space="preserve"> </w:t>
            </w:r>
            <w:r w:rsidRPr="0003059F">
              <w:rPr>
                <w:sz w:val="24"/>
                <w:szCs w:val="24"/>
              </w:rPr>
              <w:t>ис</w:t>
            </w:r>
            <w:r w:rsidRPr="0003059F">
              <w:rPr>
                <w:spacing w:val="1"/>
                <w:sz w:val="24"/>
                <w:szCs w:val="24"/>
              </w:rPr>
              <w:t>п</w:t>
            </w:r>
            <w:r w:rsidRPr="0003059F">
              <w:rPr>
                <w:sz w:val="24"/>
                <w:szCs w:val="24"/>
              </w:rPr>
              <w:t>оль</w:t>
            </w:r>
            <w:r w:rsidRPr="0003059F">
              <w:rPr>
                <w:spacing w:val="5"/>
                <w:sz w:val="24"/>
                <w:szCs w:val="24"/>
              </w:rPr>
              <w:t>з</w:t>
            </w:r>
            <w:r w:rsidRPr="0003059F">
              <w:rPr>
                <w:spacing w:val="-5"/>
                <w:sz w:val="24"/>
                <w:szCs w:val="24"/>
              </w:rPr>
              <w:t>у</w:t>
            </w:r>
            <w:r w:rsidRPr="0003059F">
              <w:rPr>
                <w:spacing w:val="2"/>
                <w:sz w:val="24"/>
                <w:szCs w:val="24"/>
              </w:rPr>
              <w:t>е</w:t>
            </w:r>
            <w:r w:rsidRPr="0003059F">
              <w:rPr>
                <w:spacing w:val="-1"/>
                <w:sz w:val="24"/>
                <w:szCs w:val="24"/>
              </w:rPr>
              <w:t>м</w:t>
            </w:r>
            <w:r w:rsidRPr="0003059F">
              <w:rPr>
                <w:spacing w:val="1"/>
                <w:sz w:val="24"/>
                <w:szCs w:val="24"/>
              </w:rPr>
              <w:t>ы</w:t>
            </w:r>
            <w:r w:rsidRPr="0003059F">
              <w:rPr>
                <w:sz w:val="24"/>
                <w:szCs w:val="24"/>
              </w:rPr>
              <w:t xml:space="preserve">х </w:t>
            </w:r>
            <w:r w:rsidRPr="0003059F">
              <w:rPr>
                <w:spacing w:val="2"/>
                <w:sz w:val="24"/>
                <w:szCs w:val="24"/>
              </w:rPr>
              <w:t>т</w:t>
            </w:r>
            <w:r w:rsidRPr="0003059F">
              <w:rPr>
                <w:sz w:val="24"/>
                <w:szCs w:val="24"/>
              </w:rPr>
              <w:t>а</w:t>
            </w:r>
            <w:r w:rsidRPr="0003059F">
              <w:rPr>
                <w:spacing w:val="-1"/>
                <w:sz w:val="24"/>
                <w:szCs w:val="24"/>
              </w:rPr>
              <w:t>к</w:t>
            </w:r>
            <w:r w:rsidRPr="0003059F">
              <w:rPr>
                <w:spacing w:val="1"/>
                <w:sz w:val="24"/>
                <w:szCs w:val="24"/>
              </w:rPr>
              <w:t>ж</w:t>
            </w:r>
            <w:r w:rsidRPr="0003059F">
              <w:rPr>
                <w:sz w:val="24"/>
                <w:szCs w:val="24"/>
              </w:rPr>
              <w:t>е</w:t>
            </w:r>
            <w:r w:rsidRPr="0003059F">
              <w:rPr>
                <w:spacing w:val="9"/>
                <w:sz w:val="24"/>
                <w:szCs w:val="24"/>
              </w:rPr>
              <w:t xml:space="preserve"> </w:t>
            </w:r>
            <w:r w:rsidRPr="0003059F">
              <w:rPr>
                <w:sz w:val="24"/>
                <w:szCs w:val="24"/>
              </w:rPr>
              <w:t>в це</w:t>
            </w:r>
            <w:r w:rsidRPr="0003059F">
              <w:rPr>
                <w:spacing w:val="1"/>
                <w:sz w:val="24"/>
                <w:szCs w:val="24"/>
              </w:rPr>
              <w:t>л</w:t>
            </w:r>
            <w:r w:rsidRPr="0003059F">
              <w:rPr>
                <w:sz w:val="24"/>
                <w:szCs w:val="24"/>
              </w:rPr>
              <w:t>ях</w:t>
            </w:r>
            <w:r w:rsidRPr="0003059F">
              <w:rPr>
                <w:spacing w:val="-6"/>
                <w:sz w:val="24"/>
                <w:szCs w:val="24"/>
              </w:rPr>
              <w:t xml:space="preserve"> </w:t>
            </w:r>
            <w:r w:rsidRPr="0003059F">
              <w:rPr>
                <w:sz w:val="24"/>
                <w:szCs w:val="24"/>
              </w:rPr>
              <w:t>те</w:t>
            </w:r>
            <w:r w:rsidRPr="0003059F">
              <w:rPr>
                <w:spacing w:val="1"/>
                <w:sz w:val="24"/>
                <w:szCs w:val="24"/>
              </w:rPr>
              <w:t>п</w:t>
            </w:r>
            <w:r w:rsidRPr="0003059F">
              <w:rPr>
                <w:sz w:val="24"/>
                <w:szCs w:val="24"/>
              </w:rPr>
              <w:t>лос</w:t>
            </w:r>
            <w:r w:rsidRPr="0003059F">
              <w:rPr>
                <w:spacing w:val="1"/>
                <w:sz w:val="24"/>
                <w:szCs w:val="24"/>
              </w:rPr>
              <w:t>н</w:t>
            </w:r>
            <w:r w:rsidRPr="0003059F">
              <w:rPr>
                <w:sz w:val="24"/>
                <w:szCs w:val="24"/>
              </w:rPr>
              <w:t>аб</w:t>
            </w:r>
            <w:r w:rsidRPr="0003059F">
              <w:rPr>
                <w:spacing w:val="1"/>
                <w:sz w:val="24"/>
                <w:szCs w:val="24"/>
              </w:rPr>
              <w:t>ж</w:t>
            </w:r>
            <w:r w:rsidRPr="0003059F">
              <w:rPr>
                <w:sz w:val="24"/>
                <w:szCs w:val="24"/>
              </w:rPr>
              <w:t>ен</w:t>
            </w:r>
            <w:r w:rsidRPr="0003059F">
              <w:rPr>
                <w:spacing w:val="3"/>
                <w:sz w:val="24"/>
                <w:szCs w:val="24"/>
              </w:rPr>
              <w:t>и</w:t>
            </w:r>
            <w:r w:rsidRPr="0003059F">
              <w:rPr>
                <w:sz w:val="24"/>
                <w:szCs w:val="24"/>
              </w:rPr>
              <w:t>я</w:t>
            </w:r>
          </w:p>
        </w:tc>
      </w:tr>
      <w:tr w:rsidR="00AC4088" w:rsidRPr="0003059F" w:rsidTr="00F70803">
        <w:trPr>
          <w:trHeight w:hRule="exact" w:val="1978"/>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Водосна</w:t>
            </w:r>
            <w:r w:rsidRPr="0003059F">
              <w:rPr>
                <w:b/>
                <w:i/>
                <w:spacing w:val="1"/>
                <w:sz w:val="24"/>
                <w:szCs w:val="24"/>
              </w:rPr>
              <w:t>бж</w:t>
            </w:r>
            <w:r w:rsidRPr="0003059F">
              <w:rPr>
                <w:b/>
                <w:i/>
                <w:sz w:val="24"/>
                <w:szCs w:val="24"/>
              </w:rPr>
              <w:t>ен</w:t>
            </w:r>
            <w:r w:rsidRPr="0003059F">
              <w:rPr>
                <w:b/>
                <w:i/>
                <w:spacing w:val="1"/>
                <w:sz w:val="24"/>
                <w:szCs w:val="24"/>
              </w:rPr>
              <w:t>и</w:t>
            </w:r>
            <w:r w:rsidRPr="0003059F">
              <w:rPr>
                <w:b/>
                <w:i/>
                <w:sz w:val="24"/>
                <w:szCs w:val="24"/>
              </w:rPr>
              <w:t>е</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Водопод</w:t>
            </w:r>
            <w:r w:rsidRPr="0003059F">
              <w:rPr>
                <w:spacing w:val="2"/>
                <w:sz w:val="24"/>
                <w:szCs w:val="24"/>
              </w:rPr>
              <w:t>г</w:t>
            </w:r>
            <w:r w:rsidRPr="0003059F">
              <w:rPr>
                <w:sz w:val="24"/>
                <w:szCs w:val="24"/>
              </w:rPr>
              <w:t>ото</w:t>
            </w:r>
            <w:r w:rsidRPr="0003059F">
              <w:rPr>
                <w:spacing w:val="2"/>
                <w:sz w:val="24"/>
                <w:szCs w:val="24"/>
              </w:rPr>
              <w:t>в</w:t>
            </w:r>
            <w:r w:rsidRPr="0003059F">
              <w:rPr>
                <w:spacing w:val="-1"/>
                <w:sz w:val="24"/>
                <w:szCs w:val="24"/>
              </w:rPr>
              <w:t>к</w:t>
            </w:r>
            <w:r w:rsidRPr="0003059F">
              <w:rPr>
                <w:sz w:val="24"/>
                <w:szCs w:val="24"/>
              </w:rPr>
              <w:t>а, т</w:t>
            </w:r>
            <w:r w:rsidRPr="0003059F">
              <w:rPr>
                <w:spacing w:val="2"/>
                <w:sz w:val="24"/>
                <w:szCs w:val="24"/>
              </w:rPr>
              <w:t>р</w:t>
            </w:r>
            <w:r w:rsidRPr="0003059F">
              <w:rPr>
                <w:sz w:val="24"/>
                <w:szCs w:val="24"/>
              </w:rPr>
              <w:t>анс</w:t>
            </w:r>
            <w:r w:rsidRPr="0003059F">
              <w:rPr>
                <w:spacing w:val="1"/>
                <w:sz w:val="24"/>
                <w:szCs w:val="24"/>
              </w:rPr>
              <w:t>п</w:t>
            </w:r>
            <w:r w:rsidRPr="0003059F">
              <w:rPr>
                <w:sz w:val="24"/>
                <w:szCs w:val="24"/>
              </w:rPr>
              <w:t>ортиро</w:t>
            </w:r>
            <w:r w:rsidRPr="0003059F">
              <w:rPr>
                <w:spacing w:val="2"/>
                <w:sz w:val="24"/>
                <w:szCs w:val="24"/>
              </w:rPr>
              <w:t>вк</w:t>
            </w:r>
            <w:r w:rsidRPr="0003059F">
              <w:rPr>
                <w:sz w:val="24"/>
                <w:szCs w:val="24"/>
              </w:rPr>
              <w:t>а и</w:t>
            </w:r>
            <w:r w:rsidRPr="0003059F">
              <w:rPr>
                <w:spacing w:val="1"/>
                <w:sz w:val="24"/>
                <w:szCs w:val="24"/>
              </w:rPr>
              <w:t xml:space="preserve"> </w:t>
            </w:r>
            <w:r w:rsidRPr="0003059F">
              <w:rPr>
                <w:sz w:val="24"/>
                <w:szCs w:val="24"/>
              </w:rPr>
              <w:t>подача 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евой</w:t>
            </w:r>
            <w:r w:rsidRPr="0003059F">
              <w:rPr>
                <w:spacing w:val="4"/>
                <w:sz w:val="24"/>
                <w:szCs w:val="24"/>
              </w:rPr>
              <w:t xml:space="preserve"> </w:t>
            </w:r>
            <w:r w:rsidRPr="0003059F">
              <w:rPr>
                <w:sz w:val="24"/>
                <w:szCs w:val="24"/>
              </w:rPr>
              <w:t>и</w:t>
            </w:r>
            <w:r w:rsidRPr="0003059F">
              <w:rPr>
                <w:spacing w:val="1"/>
                <w:sz w:val="24"/>
                <w:szCs w:val="24"/>
              </w:rPr>
              <w:t>л</w:t>
            </w:r>
            <w:r w:rsidRPr="0003059F">
              <w:rPr>
                <w:sz w:val="24"/>
                <w:szCs w:val="24"/>
              </w:rPr>
              <w:t>и</w:t>
            </w:r>
            <w:r w:rsidRPr="0003059F">
              <w:rPr>
                <w:spacing w:val="10"/>
                <w:sz w:val="24"/>
                <w:szCs w:val="24"/>
              </w:rPr>
              <w:t xml:space="preserve"> </w:t>
            </w:r>
            <w:r w:rsidRPr="0003059F">
              <w:rPr>
                <w:sz w:val="24"/>
                <w:szCs w:val="24"/>
              </w:rPr>
              <w:t>техн</w:t>
            </w:r>
            <w:r w:rsidRPr="0003059F">
              <w:rPr>
                <w:spacing w:val="3"/>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ой в</w:t>
            </w:r>
            <w:r w:rsidRPr="0003059F">
              <w:rPr>
                <w:spacing w:val="2"/>
                <w:sz w:val="24"/>
                <w:szCs w:val="24"/>
              </w:rPr>
              <w:t>о</w:t>
            </w:r>
            <w:r w:rsidRPr="0003059F">
              <w:rPr>
                <w:sz w:val="24"/>
                <w:szCs w:val="24"/>
              </w:rPr>
              <w:t>ды</w:t>
            </w:r>
            <w:r w:rsidRPr="0003059F">
              <w:rPr>
                <w:spacing w:val="8"/>
                <w:sz w:val="24"/>
                <w:szCs w:val="24"/>
              </w:rPr>
              <w:t xml:space="preserve"> </w:t>
            </w:r>
            <w:r w:rsidRPr="0003059F">
              <w:rPr>
                <w:sz w:val="24"/>
                <w:szCs w:val="24"/>
              </w:rPr>
              <w:t>абон</w:t>
            </w:r>
            <w:r w:rsidRPr="0003059F">
              <w:rPr>
                <w:spacing w:val="1"/>
                <w:sz w:val="24"/>
                <w:szCs w:val="24"/>
              </w:rPr>
              <w:t>е</w:t>
            </w:r>
            <w:r w:rsidRPr="0003059F">
              <w:rPr>
                <w:sz w:val="24"/>
                <w:szCs w:val="24"/>
              </w:rPr>
              <w:t>нтам</w:t>
            </w:r>
            <w:r w:rsidRPr="0003059F">
              <w:rPr>
                <w:spacing w:val="1"/>
                <w:sz w:val="24"/>
                <w:szCs w:val="24"/>
              </w:rPr>
              <w:t xml:space="preserve"> </w:t>
            </w:r>
            <w:r w:rsidRPr="0003059F">
              <w:rPr>
                <w:sz w:val="24"/>
                <w:szCs w:val="24"/>
              </w:rPr>
              <w:t>с 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и</w:t>
            </w:r>
            <w:r w:rsidRPr="0003059F">
              <w:rPr>
                <w:spacing w:val="3"/>
                <w:sz w:val="24"/>
                <w:szCs w:val="24"/>
              </w:rPr>
              <w:t>е</w:t>
            </w:r>
            <w:r w:rsidRPr="0003059F">
              <w:rPr>
                <w:sz w:val="24"/>
                <w:szCs w:val="24"/>
              </w:rPr>
              <w:t>м</w:t>
            </w:r>
            <w:r w:rsidRPr="0003059F">
              <w:rPr>
                <w:spacing w:val="4"/>
                <w:sz w:val="24"/>
                <w:szCs w:val="24"/>
              </w:rPr>
              <w:t xml:space="preserve"> </w:t>
            </w:r>
            <w:r w:rsidRPr="0003059F">
              <w:rPr>
                <w:sz w:val="24"/>
                <w:szCs w:val="24"/>
              </w:rPr>
              <w:t>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3"/>
                <w:sz w:val="24"/>
                <w:szCs w:val="24"/>
              </w:rPr>
              <w:t>н</w:t>
            </w:r>
            <w:r w:rsidRPr="0003059F">
              <w:rPr>
                <w:spacing w:val="1"/>
                <w:sz w:val="24"/>
                <w:szCs w:val="24"/>
              </w:rPr>
              <w:t>ы</w:t>
            </w:r>
            <w:r w:rsidRPr="0003059F">
              <w:rPr>
                <w:sz w:val="24"/>
                <w:szCs w:val="24"/>
              </w:rPr>
              <w:t>х и</w:t>
            </w:r>
            <w:r w:rsidRPr="0003059F">
              <w:rPr>
                <w:spacing w:val="1"/>
                <w:sz w:val="24"/>
                <w:szCs w:val="24"/>
              </w:rPr>
              <w:t>л</w:t>
            </w:r>
            <w:r w:rsidRPr="0003059F">
              <w:rPr>
                <w:sz w:val="24"/>
                <w:szCs w:val="24"/>
              </w:rPr>
              <w:t>и не</w:t>
            </w:r>
            <w:r w:rsidRPr="0003059F">
              <w:rPr>
                <w:spacing w:val="1"/>
                <w:sz w:val="24"/>
                <w:szCs w:val="24"/>
              </w:rPr>
              <w:t>ц</w:t>
            </w:r>
            <w:r w:rsidRPr="0003059F">
              <w:rPr>
                <w:sz w:val="24"/>
                <w:szCs w:val="24"/>
              </w:rPr>
              <w:t>ентрал</w:t>
            </w:r>
            <w:r w:rsidRPr="0003059F">
              <w:rPr>
                <w:spacing w:val="1"/>
                <w:sz w:val="24"/>
                <w:szCs w:val="24"/>
              </w:rPr>
              <w:t>из</w:t>
            </w:r>
            <w:r w:rsidRPr="0003059F">
              <w:rPr>
                <w:sz w:val="24"/>
                <w:szCs w:val="24"/>
              </w:rPr>
              <w:t>ован</w:t>
            </w:r>
            <w:r w:rsidRPr="0003059F">
              <w:rPr>
                <w:spacing w:val="1"/>
                <w:sz w:val="24"/>
                <w:szCs w:val="24"/>
              </w:rPr>
              <w:t>ны</w:t>
            </w:r>
            <w:r w:rsidRPr="0003059F">
              <w:rPr>
                <w:sz w:val="24"/>
                <w:szCs w:val="24"/>
              </w:rPr>
              <w:t>х систем</w:t>
            </w:r>
            <w:r w:rsidRPr="0003059F">
              <w:rPr>
                <w:spacing w:val="16"/>
                <w:sz w:val="24"/>
                <w:szCs w:val="24"/>
              </w:rPr>
              <w:t xml:space="preserve"> </w:t>
            </w:r>
            <w:r w:rsidRPr="0003059F">
              <w:rPr>
                <w:sz w:val="24"/>
                <w:szCs w:val="24"/>
              </w:rPr>
              <w:t>х</w:t>
            </w:r>
            <w:r w:rsidRPr="0003059F">
              <w:rPr>
                <w:spacing w:val="2"/>
                <w:sz w:val="24"/>
                <w:szCs w:val="24"/>
              </w:rPr>
              <w:t>о</w:t>
            </w:r>
            <w:r w:rsidRPr="0003059F">
              <w:rPr>
                <w:sz w:val="24"/>
                <w:szCs w:val="24"/>
              </w:rPr>
              <w:t>лод</w:t>
            </w:r>
            <w:r w:rsidRPr="0003059F">
              <w:rPr>
                <w:spacing w:val="1"/>
                <w:sz w:val="24"/>
                <w:szCs w:val="24"/>
              </w:rPr>
              <w:t>н</w:t>
            </w:r>
            <w:r w:rsidRPr="0003059F">
              <w:rPr>
                <w:sz w:val="24"/>
                <w:szCs w:val="24"/>
              </w:rPr>
              <w:t>ого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
                <w:sz w:val="24"/>
                <w:szCs w:val="24"/>
              </w:rPr>
              <w:t xml:space="preserve"> </w:t>
            </w:r>
            <w:r w:rsidRPr="0003059F">
              <w:rPr>
                <w:sz w:val="24"/>
                <w:szCs w:val="24"/>
              </w:rPr>
              <w:t>(хо</w:t>
            </w:r>
            <w:r w:rsidRPr="0003059F">
              <w:rPr>
                <w:spacing w:val="3"/>
                <w:sz w:val="24"/>
                <w:szCs w:val="24"/>
              </w:rPr>
              <w:t>л</w:t>
            </w:r>
            <w:r w:rsidRPr="0003059F">
              <w:rPr>
                <w:sz w:val="24"/>
                <w:szCs w:val="24"/>
              </w:rPr>
              <w:t>одное</w:t>
            </w:r>
            <w:r w:rsidRPr="0003059F">
              <w:rPr>
                <w:spacing w:val="7"/>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3"/>
                <w:sz w:val="24"/>
                <w:szCs w:val="24"/>
              </w:rPr>
              <w:t>и</w:t>
            </w:r>
            <w:r w:rsidRPr="0003059F">
              <w:rPr>
                <w:sz w:val="24"/>
                <w:szCs w:val="24"/>
              </w:rPr>
              <w:t>е) и</w:t>
            </w:r>
            <w:r w:rsidRPr="0003059F">
              <w:rPr>
                <w:spacing w:val="1"/>
                <w:sz w:val="24"/>
                <w:szCs w:val="24"/>
              </w:rPr>
              <w:t>л</w:t>
            </w:r>
            <w:r w:rsidRPr="0003059F">
              <w:rPr>
                <w:sz w:val="24"/>
                <w:szCs w:val="24"/>
              </w:rPr>
              <w:t>и пр</w:t>
            </w:r>
            <w:r w:rsidRPr="0003059F">
              <w:rPr>
                <w:spacing w:val="1"/>
                <w:sz w:val="24"/>
                <w:szCs w:val="24"/>
              </w:rPr>
              <w:t>и</w:t>
            </w:r>
            <w:r w:rsidRPr="0003059F">
              <w:rPr>
                <w:sz w:val="24"/>
                <w:szCs w:val="24"/>
              </w:rPr>
              <w:t>го</w:t>
            </w:r>
            <w:r w:rsidRPr="0003059F">
              <w:rPr>
                <w:spacing w:val="-1"/>
                <w:sz w:val="24"/>
                <w:szCs w:val="24"/>
              </w:rPr>
              <w:t>т</w:t>
            </w:r>
            <w:r w:rsidRPr="0003059F">
              <w:rPr>
                <w:sz w:val="24"/>
                <w:szCs w:val="24"/>
              </w:rPr>
              <w:t>ов</w:t>
            </w:r>
            <w:r w:rsidRPr="0003059F">
              <w:rPr>
                <w:spacing w:val="2"/>
                <w:sz w:val="24"/>
                <w:szCs w:val="24"/>
              </w:rPr>
              <w:t>л</w:t>
            </w:r>
            <w:r w:rsidRPr="0003059F">
              <w:rPr>
                <w:sz w:val="24"/>
                <w:szCs w:val="24"/>
              </w:rPr>
              <w:t>ен</w:t>
            </w:r>
            <w:r w:rsidRPr="0003059F">
              <w:rPr>
                <w:spacing w:val="1"/>
                <w:sz w:val="24"/>
                <w:szCs w:val="24"/>
              </w:rPr>
              <w:t>и</w:t>
            </w:r>
            <w:r w:rsidRPr="0003059F">
              <w:rPr>
                <w:sz w:val="24"/>
                <w:szCs w:val="24"/>
              </w:rPr>
              <w:t>е,</w:t>
            </w:r>
            <w:r w:rsidRPr="0003059F">
              <w:rPr>
                <w:spacing w:val="-17"/>
                <w:sz w:val="24"/>
                <w:szCs w:val="24"/>
              </w:rPr>
              <w:t xml:space="preserve"> </w:t>
            </w:r>
            <w:r w:rsidRPr="0003059F">
              <w:rPr>
                <w:sz w:val="24"/>
                <w:szCs w:val="24"/>
              </w:rPr>
              <w:t>т</w:t>
            </w:r>
            <w:r w:rsidRPr="0003059F">
              <w:rPr>
                <w:spacing w:val="2"/>
                <w:sz w:val="24"/>
                <w:szCs w:val="24"/>
              </w:rPr>
              <w:t>р</w:t>
            </w:r>
            <w:r w:rsidRPr="0003059F">
              <w:rPr>
                <w:sz w:val="24"/>
                <w:szCs w:val="24"/>
              </w:rPr>
              <w:t>ан</w:t>
            </w:r>
            <w:r w:rsidRPr="0003059F">
              <w:rPr>
                <w:spacing w:val="3"/>
                <w:sz w:val="24"/>
                <w:szCs w:val="24"/>
              </w:rPr>
              <w:t>с</w:t>
            </w:r>
            <w:r w:rsidRPr="0003059F">
              <w:rPr>
                <w:sz w:val="24"/>
                <w:szCs w:val="24"/>
              </w:rPr>
              <w:t>портиро</w:t>
            </w:r>
            <w:r w:rsidRPr="0003059F">
              <w:rPr>
                <w:spacing w:val="3"/>
                <w:sz w:val="24"/>
                <w:szCs w:val="24"/>
              </w:rPr>
              <w:t>в</w:t>
            </w:r>
            <w:r w:rsidRPr="0003059F">
              <w:rPr>
                <w:spacing w:val="-1"/>
                <w:sz w:val="24"/>
                <w:szCs w:val="24"/>
              </w:rPr>
              <w:t>к</w:t>
            </w:r>
            <w:r w:rsidRPr="0003059F">
              <w:rPr>
                <w:sz w:val="24"/>
                <w:szCs w:val="24"/>
              </w:rPr>
              <w:t>а</w:t>
            </w:r>
            <w:r w:rsidRPr="0003059F">
              <w:rPr>
                <w:spacing w:val="-19"/>
                <w:sz w:val="24"/>
                <w:szCs w:val="24"/>
              </w:rPr>
              <w:t xml:space="preserve"> </w:t>
            </w:r>
            <w:r w:rsidRPr="0003059F">
              <w:rPr>
                <w:sz w:val="24"/>
                <w:szCs w:val="24"/>
              </w:rPr>
              <w:t>и</w:t>
            </w:r>
            <w:r w:rsidRPr="0003059F">
              <w:rPr>
                <w:spacing w:val="-1"/>
                <w:sz w:val="24"/>
                <w:szCs w:val="24"/>
              </w:rPr>
              <w:t xml:space="preserve"> </w:t>
            </w:r>
            <w:r w:rsidRPr="0003059F">
              <w:rPr>
                <w:spacing w:val="1"/>
                <w:sz w:val="24"/>
                <w:szCs w:val="24"/>
              </w:rPr>
              <w:t>п</w:t>
            </w:r>
            <w:r w:rsidRPr="0003059F">
              <w:rPr>
                <w:spacing w:val="2"/>
                <w:sz w:val="24"/>
                <w:szCs w:val="24"/>
              </w:rPr>
              <w:t>о</w:t>
            </w:r>
            <w:r w:rsidRPr="0003059F">
              <w:rPr>
                <w:sz w:val="24"/>
                <w:szCs w:val="24"/>
              </w:rPr>
              <w:t>дача</w:t>
            </w:r>
            <w:r w:rsidRPr="0003059F">
              <w:rPr>
                <w:spacing w:val="-7"/>
                <w:sz w:val="24"/>
                <w:szCs w:val="24"/>
              </w:rPr>
              <w:t xml:space="preserve"> </w:t>
            </w:r>
            <w:r w:rsidRPr="0003059F">
              <w:rPr>
                <w:sz w:val="24"/>
                <w:szCs w:val="24"/>
              </w:rPr>
              <w:t>горячей воды</w:t>
            </w:r>
            <w:r w:rsidRPr="0003059F">
              <w:rPr>
                <w:spacing w:val="6"/>
                <w:sz w:val="24"/>
                <w:szCs w:val="24"/>
              </w:rPr>
              <w:t xml:space="preserve"> </w:t>
            </w:r>
            <w:r w:rsidRPr="0003059F">
              <w:rPr>
                <w:sz w:val="24"/>
                <w:szCs w:val="24"/>
              </w:rPr>
              <w:t>абон</w:t>
            </w:r>
            <w:r w:rsidRPr="0003059F">
              <w:rPr>
                <w:spacing w:val="1"/>
                <w:sz w:val="24"/>
                <w:szCs w:val="24"/>
              </w:rPr>
              <w:t>е</w:t>
            </w:r>
            <w:r w:rsidRPr="0003059F">
              <w:rPr>
                <w:sz w:val="24"/>
                <w:szCs w:val="24"/>
              </w:rPr>
              <w:t>нтам с</w:t>
            </w:r>
            <w:r w:rsidRPr="0003059F">
              <w:rPr>
                <w:spacing w:val="9"/>
                <w:sz w:val="24"/>
                <w:szCs w:val="24"/>
              </w:rPr>
              <w:t xml:space="preserve"> </w:t>
            </w:r>
            <w:r w:rsidRPr="0003059F">
              <w:rPr>
                <w:sz w:val="24"/>
                <w:szCs w:val="24"/>
              </w:rPr>
              <w:t>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ием це</w:t>
            </w:r>
            <w:r w:rsidRPr="0003059F">
              <w:rPr>
                <w:spacing w:val="1"/>
                <w:sz w:val="24"/>
                <w:szCs w:val="24"/>
              </w:rPr>
              <w:t>н</w:t>
            </w:r>
            <w:r w:rsidRPr="0003059F">
              <w:rPr>
                <w:sz w:val="24"/>
                <w:szCs w:val="24"/>
              </w:rPr>
              <w:t>трал</w:t>
            </w:r>
            <w:r w:rsidRPr="0003059F">
              <w:rPr>
                <w:spacing w:val="1"/>
                <w:sz w:val="24"/>
                <w:szCs w:val="24"/>
              </w:rPr>
              <w:t>из</w:t>
            </w:r>
            <w:r w:rsidRPr="0003059F">
              <w:rPr>
                <w:sz w:val="24"/>
                <w:szCs w:val="24"/>
              </w:rPr>
              <w:t>ован</w:t>
            </w:r>
            <w:r w:rsidRPr="0003059F">
              <w:rPr>
                <w:spacing w:val="1"/>
                <w:sz w:val="24"/>
                <w:szCs w:val="24"/>
              </w:rPr>
              <w:t>ны</w:t>
            </w:r>
            <w:r w:rsidRPr="0003059F">
              <w:rPr>
                <w:sz w:val="24"/>
                <w:szCs w:val="24"/>
              </w:rPr>
              <w:t>х и</w:t>
            </w:r>
            <w:r w:rsidRPr="0003059F">
              <w:rPr>
                <w:spacing w:val="1"/>
                <w:sz w:val="24"/>
                <w:szCs w:val="24"/>
              </w:rPr>
              <w:t>л</w:t>
            </w:r>
            <w:r w:rsidRPr="0003059F">
              <w:rPr>
                <w:sz w:val="24"/>
                <w:szCs w:val="24"/>
              </w:rPr>
              <w:t>и</w:t>
            </w:r>
            <w:r w:rsidRPr="0003059F">
              <w:rPr>
                <w:spacing w:val="15"/>
                <w:sz w:val="24"/>
                <w:szCs w:val="24"/>
              </w:rPr>
              <w:t xml:space="preserve"> </w:t>
            </w:r>
            <w:r w:rsidRPr="0003059F">
              <w:rPr>
                <w:sz w:val="24"/>
                <w:szCs w:val="24"/>
              </w:rPr>
              <w:t>не</w:t>
            </w:r>
            <w:r w:rsidRPr="0003059F">
              <w:rPr>
                <w:spacing w:val="1"/>
                <w:sz w:val="24"/>
                <w:szCs w:val="24"/>
              </w:rPr>
              <w:t>ц</w:t>
            </w:r>
            <w:r w:rsidRPr="0003059F">
              <w:rPr>
                <w:sz w:val="24"/>
                <w:szCs w:val="24"/>
              </w:rPr>
              <w:t>ентра</w:t>
            </w:r>
            <w:r w:rsidRPr="0003059F">
              <w:rPr>
                <w:spacing w:val="3"/>
                <w:sz w:val="24"/>
                <w:szCs w:val="24"/>
              </w:rPr>
              <w:t>л</w:t>
            </w:r>
            <w:r w:rsidRPr="0003059F">
              <w:rPr>
                <w:sz w:val="24"/>
                <w:szCs w:val="24"/>
              </w:rPr>
              <w:t>и</w:t>
            </w:r>
            <w:r w:rsidRPr="0003059F">
              <w:rPr>
                <w:spacing w:val="1"/>
                <w:sz w:val="24"/>
                <w:szCs w:val="24"/>
              </w:rPr>
              <w:t>з</w:t>
            </w:r>
            <w:r w:rsidRPr="0003059F">
              <w:rPr>
                <w:sz w:val="24"/>
                <w:szCs w:val="24"/>
              </w:rPr>
              <w:t>ован</w:t>
            </w:r>
            <w:r w:rsidRPr="0003059F">
              <w:rPr>
                <w:spacing w:val="1"/>
                <w:sz w:val="24"/>
                <w:szCs w:val="24"/>
              </w:rPr>
              <w:t>ны</w:t>
            </w:r>
            <w:r w:rsidRPr="0003059F">
              <w:rPr>
                <w:sz w:val="24"/>
                <w:szCs w:val="24"/>
              </w:rPr>
              <w:t>х систем</w:t>
            </w:r>
            <w:r w:rsidRPr="0003059F">
              <w:rPr>
                <w:spacing w:val="8"/>
                <w:sz w:val="24"/>
                <w:szCs w:val="24"/>
              </w:rPr>
              <w:t xml:space="preserve"> </w:t>
            </w:r>
            <w:r w:rsidRPr="0003059F">
              <w:rPr>
                <w:sz w:val="24"/>
                <w:szCs w:val="24"/>
              </w:rPr>
              <w:t>гор</w:t>
            </w:r>
            <w:r w:rsidRPr="0003059F">
              <w:rPr>
                <w:spacing w:val="2"/>
                <w:sz w:val="24"/>
                <w:szCs w:val="24"/>
              </w:rPr>
              <w:t>я</w:t>
            </w:r>
            <w:r w:rsidRPr="0003059F">
              <w:rPr>
                <w:spacing w:val="-1"/>
                <w:sz w:val="24"/>
                <w:szCs w:val="24"/>
              </w:rPr>
              <w:t>ч</w:t>
            </w:r>
            <w:r w:rsidRPr="0003059F">
              <w:rPr>
                <w:sz w:val="24"/>
                <w:szCs w:val="24"/>
              </w:rPr>
              <w:t>его</w:t>
            </w:r>
            <w:r w:rsidRPr="0003059F">
              <w:rPr>
                <w:spacing w:val="6"/>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 (гор</w:t>
            </w:r>
            <w:r w:rsidRPr="0003059F">
              <w:rPr>
                <w:spacing w:val="2"/>
                <w:sz w:val="24"/>
                <w:szCs w:val="24"/>
              </w:rPr>
              <w:t>я</w:t>
            </w:r>
            <w:r w:rsidRPr="0003059F">
              <w:rPr>
                <w:spacing w:val="-1"/>
                <w:sz w:val="24"/>
                <w:szCs w:val="24"/>
              </w:rPr>
              <w:t>ч</w:t>
            </w:r>
            <w:r w:rsidRPr="0003059F">
              <w:rPr>
                <w:sz w:val="24"/>
                <w:szCs w:val="24"/>
              </w:rPr>
              <w:t>ее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е)</w:t>
            </w:r>
          </w:p>
        </w:tc>
      </w:tr>
      <w:tr w:rsidR="00AC4088" w:rsidRPr="0003059F" w:rsidTr="00F70803">
        <w:trPr>
          <w:trHeight w:val="2249"/>
        </w:trPr>
        <w:tc>
          <w:tcPr>
            <w:tcW w:w="2826" w:type="dxa"/>
            <w:tcBorders>
              <w:top w:val="single" w:sz="4" w:space="0" w:color="000000"/>
              <w:left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pacing w:val="-1"/>
                <w:sz w:val="24"/>
                <w:szCs w:val="24"/>
              </w:rPr>
              <w:t>Г</w:t>
            </w:r>
            <w:r w:rsidRPr="0003059F">
              <w:rPr>
                <w:b/>
                <w:i/>
                <w:sz w:val="24"/>
                <w:szCs w:val="24"/>
              </w:rPr>
              <w:t>арант</w:t>
            </w:r>
            <w:r w:rsidRPr="0003059F">
              <w:rPr>
                <w:b/>
                <w:i/>
                <w:spacing w:val="1"/>
                <w:sz w:val="24"/>
                <w:szCs w:val="24"/>
              </w:rPr>
              <w:t>и</w:t>
            </w:r>
            <w:r w:rsidRPr="0003059F">
              <w:rPr>
                <w:b/>
                <w:i/>
                <w:spacing w:val="5"/>
                <w:sz w:val="24"/>
                <w:szCs w:val="24"/>
              </w:rPr>
              <w:t>р</w:t>
            </w:r>
            <w:r w:rsidRPr="0003059F">
              <w:rPr>
                <w:b/>
                <w:i/>
                <w:spacing w:val="-5"/>
                <w:sz w:val="24"/>
                <w:szCs w:val="24"/>
              </w:rPr>
              <w:t>у</w:t>
            </w:r>
            <w:r w:rsidRPr="0003059F">
              <w:rPr>
                <w:b/>
                <w:i/>
                <w:spacing w:val="3"/>
                <w:sz w:val="24"/>
                <w:szCs w:val="24"/>
              </w:rPr>
              <w:t>ю</w:t>
            </w:r>
            <w:r w:rsidRPr="0003059F">
              <w:rPr>
                <w:b/>
                <w:i/>
                <w:sz w:val="24"/>
                <w:szCs w:val="24"/>
              </w:rPr>
              <w:t>щая</w:t>
            </w:r>
            <w:r w:rsidRPr="0003059F">
              <w:rPr>
                <w:b/>
                <w:i/>
                <w:spacing w:val="-18"/>
                <w:sz w:val="24"/>
                <w:szCs w:val="24"/>
              </w:rPr>
              <w:t xml:space="preserve"> </w:t>
            </w:r>
            <w:r w:rsidRPr="0003059F">
              <w:rPr>
                <w:b/>
                <w:i/>
                <w:sz w:val="24"/>
                <w:szCs w:val="24"/>
              </w:rPr>
              <w:t>о</w:t>
            </w:r>
            <w:r w:rsidRPr="0003059F">
              <w:rPr>
                <w:b/>
                <w:i/>
                <w:spacing w:val="3"/>
                <w:sz w:val="24"/>
                <w:szCs w:val="24"/>
              </w:rPr>
              <w:t>р</w:t>
            </w:r>
            <w:r w:rsidRPr="0003059F">
              <w:rPr>
                <w:b/>
                <w:i/>
                <w:sz w:val="24"/>
                <w:szCs w:val="24"/>
              </w:rPr>
              <w:t>г</w:t>
            </w:r>
            <w:r w:rsidRPr="0003059F">
              <w:rPr>
                <w:b/>
                <w:i/>
                <w:spacing w:val="2"/>
                <w:sz w:val="24"/>
                <w:szCs w:val="24"/>
              </w:rPr>
              <w:t>а</w:t>
            </w:r>
            <w:r w:rsidRPr="0003059F">
              <w:rPr>
                <w:b/>
                <w:i/>
                <w:sz w:val="24"/>
                <w:szCs w:val="24"/>
              </w:rPr>
              <w:t>н</w:t>
            </w:r>
            <w:r w:rsidRPr="0003059F">
              <w:rPr>
                <w:b/>
                <w:i/>
                <w:spacing w:val="1"/>
                <w:sz w:val="24"/>
                <w:szCs w:val="24"/>
              </w:rPr>
              <w:t>из</w:t>
            </w:r>
            <w:r w:rsidRPr="0003059F">
              <w:rPr>
                <w:b/>
                <w:i/>
                <w:sz w:val="24"/>
                <w:szCs w:val="24"/>
              </w:rPr>
              <w:t>ац</w:t>
            </w:r>
            <w:r w:rsidRPr="0003059F">
              <w:rPr>
                <w:b/>
                <w:i/>
                <w:spacing w:val="1"/>
                <w:sz w:val="24"/>
                <w:szCs w:val="24"/>
              </w:rPr>
              <w:t>и</w:t>
            </w:r>
            <w:r w:rsidRPr="0003059F">
              <w:rPr>
                <w:b/>
                <w:i/>
                <w:sz w:val="24"/>
                <w:szCs w:val="24"/>
              </w:rPr>
              <w:t>я</w:t>
            </w:r>
          </w:p>
          <w:p w:rsidR="00AC4088" w:rsidRPr="0003059F" w:rsidRDefault="00AC4088" w:rsidP="00F70803">
            <w:pPr>
              <w:pStyle w:val="a8"/>
              <w:ind w:left="57" w:right="125"/>
              <w:jc w:val="center"/>
              <w:rPr>
                <w:b/>
                <w:i/>
                <w:sz w:val="24"/>
                <w:szCs w:val="24"/>
              </w:rPr>
            </w:pPr>
          </w:p>
        </w:tc>
        <w:tc>
          <w:tcPr>
            <w:tcW w:w="7097" w:type="dxa"/>
            <w:tcBorders>
              <w:top w:val="single" w:sz="4" w:space="0" w:color="000000"/>
              <w:left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Органи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я,</w:t>
            </w:r>
            <w:r w:rsidRPr="0003059F">
              <w:rPr>
                <w:sz w:val="24"/>
                <w:szCs w:val="24"/>
              </w:rPr>
              <w:tab/>
              <w:t>о</w:t>
            </w:r>
            <w:r w:rsidRPr="0003059F">
              <w:rPr>
                <w:spacing w:val="2"/>
                <w:sz w:val="24"/>
                <w:szCs w:val="24"/>
              </w:rPr>
              <w:t>с</w:t>
            </w:r>
            <w:r w:rsidRPr="0003059F">
              <w:rPr>
                <w:spacing w:val="-2"/>
                <w:sz w:val="24"/>
                <w:szCs w:val="24"/>
              </w:rPr>
              <w:t>у</w:t>
            </w:r>
            <w:r w:rsidRPr="0003059F">
              <w:rPr>
                <w:spacing w:val="2"/>
                <w:sz w:val="24"/>
                <w:szCs w:val="24"/>
              </w:rPr>
              <w:t>щ</w:t>
            </w:r>
            <w:r w:rsidRPr="0003059F">
              <w:rPr>
                <w:sz w:val="24"/>
                <w:szCs w:val="24"/>
              </w:rPr>
              <w:t>ествл</w:t>
            </w:r>
            <w:r w:rsidRPr="0003059F">
              <w:rPr>
                <w:spacing w:val="1"/>
                <w:sz w:val="24"/>
                <w:szCs w:val="24"/>
              </w:rPr>
              <w:t>я</w:t>
            </w:r>
            <w:r w:rsidRPr="0003059F">
              <w:rPr>
                <w:spacing w:val="3"/>
                <w:sz w:val="24"/>
                <w:szCs w:val="24"/>
              </w:rPr>
              <w:t>ю</w:t>
            </w:r>
            <w:r w:rsidRPr="0003059F">
              <w:rPr>
                <w:sz w:val="24"/>
                <w:szCs w:val="24"/>
              </w:rPr>
              <w:t>щая</w:t>
            </w:r>
            <w:r w:rsidRPr="0003059F">
              <w:rPr>
                <w:sz w:val="24"/>
                <w:szCs w:val="24"/>
              </w:rPr>
              <w:tab/>
            </w:r>
            <w:r w:rsidRPr="0003059F">
              <w:rPr>
                <w:spacing w:val="2"/>
                <w:sz w:val="24"/>
                <w:szCs w:val="24"/>
              </w:rPr>
              <w:t>х</w:t>
            </w:r>
            <w:r w:rsidRPr="0003059F">
              <w:rPr>
                <w:sz w:val="24"/>
                <w:szCs w:val="24"/>
              </w:rPr>
              <w:t>олод</w:t>
            </w:r>
            <w:r w:rsidRPr="0003059F">
              <w:rPr>
                <w:spacing w:val="1"/>
                <w:sz w:val="24"/>
                <w:szCs w:val="24"/>
              </w:rPr>
              <w:t>н</w:t>
            </w:r>
            <w:r w:rsidRPr="0003059F">
              <w:rPr>
                <w:sz w:val="24"/>
                <w:szCs w:val="24"/>
              </w:rPr>
              <w:t>ое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е и (и</w:t>
            </w:r>
            <w:r w:rsidRPr="0003059F">
              <w:rPr>
                <w:spacing w:val="1"/>
                <w:sz w:val="24"/>
                <w:szCs w:val="24"/>
              </w:rPr>
              <w:t>л</w:t>
            </w:r>
            <w:r w:rsidRPr="0003059F">
              <w:rPr>
                <w:sz w:val="24"/>
                <w:szCs w:val="24"/>
              </w:rPr>
              <w:t>и) водоо</w:t>
            </w:r>
            <w:r w:rsidRPr="0003059F">
              <w:rPr>
                <w:spacing w:val="2"/>
                <w:sz w:val="24"/>
                <w:szCs w:val="24"/>
              </w:rPr>
              <w:t>т</w:t>
            </w:r>
            <w:r w:rsidRPr="0003059F">
              <w:rPr>
                <w:sz w:val="24"/>
                <w:szCs w:val="24"/>
              </w:rPr>
              <w:t>веде</w:t>
            </w:r>
            <w:r w:rsidRPr="0003059F">
              <w:rPr>
                <w:spacing w:val="1"/>
                <w:sz w:val="24"/>
                <w:szCs w:val="24"/>
              </w:rPr>
              <w:t>н</w:t>
            </w:r>
            <w:r w:rsidRPr="0003059F">
              <w:rPr>
                <w:sz w:val="24"/>
                <w:szCs w:val="24"/>
              </w:rPr>
              <w:t>ие, опред</w:t>
            </w:r>
            <w:r w:rsidRPr="0003059F">
              <w:rPr>
                <w:spacing w:val="1"/>
                <w:sz w:val="24"/>
                <w:szCs w:val="24"/>
              </w:rPr>
              <w:t>е</w:t>
            </w:r>
            <w:r w:rsidRPr="0003059F">
              <w:rPr>
                <w:sz w:val="24"/>
                <w:szCs w:val="24"/>
              </w:rPr>
              <w:t>ле</w:t>
            </w:r>
            <w:r w:rsidRPr="0003059F">
              <w:rPr>
                <w:spacing w:val="1"/>
                <w:sz w:val="24"/>
                <w:szCs w:val="24"/>
              </w:rPr>
              <w:t>н</w:t>
            </w:r>
            <w:r w:rsidRPr="0003059F">
              <w:rPr>
                <w:sz w:val="24"/>
                <w:szCs w:val="24"/>
              </w:rPr>
              <w:t>ная р</w:t>
            </w:r>
            <w:r w:rsidRPr="0003059F">
              <w:rPr>
                <w:spacing w:val="2"/>
                <w:sz w:val="24"/>
                <w:szCs w:val="24"/>
              </w:rPr>
              <w:t>еш</w:t>
            </w:r>
            <w:r w:rsidRPr="0003059F">
              <w:rPr>
                <w:sz w:val="24"/>
                <w:szCs w:val="24"/>
              </w:rPr>
              <w:t>ен</w:t>
            </w:r>
            <w:r w:rsidRPr="0003059F">
              <w:rPr>
                <w:spacing w:val="1"/>
                <w:sz w:val="24"/>
                <w:szCs w:val="24"/>
              </w:rPr>
              <w:t>и</w:t>
            </w:r>
            <w:r w:rsidRPr="0003059F">
              <w:rPr>
                <w:sz w:val="24"/>
                <w:szCs w:val="24"/>
              </w:rPr>
              <w:t>ем о</w:t>
            </w:r>
            <w:r w:rsidRPr="0003059F">
              <w:rPr>
                <w:spacing w:val="2"/>
                <w:sz w:val="24"/>
                <w:szCs w:val="24"/>
              </w:rPr>
              <w:t>р</w:t>
            </w:r>
            <w:r w:rsidRPr="0003059F">
              <w:rPr>
                <w:sz w:val="24"/>
                <w:szCs w:val="24"/>
              </w:rPr>
              <w:t xml:space="preserve">гана </w:t>
            </w:r>
            <w:r w:rsidRPr="0003059F">
              <w:rPr>
                <w:spacing w:val="1"/>
                <w:sz w:val="24"/>
                <w:szCs w:val="24"/>
              </w:rPr>
              <w:t>м</w:t>
            </w:r>
            <w:r w:rsidRPr="0003059F">
              <w:rPr>
                <w:sz w:val="24"/>
                <w:szCs w:val="24"/>
              </w:rPr>
              <w:t>естного сам</w:t>
            </w:r>
            <w:r w:rsidRPr="0003059F">
              <w:rPr>
                <w:spacing w:val="4"/>
                <w:sz w:val="24"/>
                <w:szCs w:val="24"/>
              </w:rPr>
              <w:t>о</w:t>
            </w:r>
            <w:r w:rsidRPr="0003059F">
              <w:rPr>
                <w:spacing w:val="-5"/>
                <w:sz w:val="24"/>
                <w:szCs w:val="24"/>
              </w:rPr>
              <w:t>у</w:t>
            </w:r>
            <w:r w:rsidRPr="0003059F">
              <w:rPr>
                <w:sz w:val="24"/>
                <w:szCs w:val="24"/>
              </w:rPr>
              <w:t>пра</w:t>
            </w:r>
            <w:r w:rsidRPr="0003059F">
              <w:rPr>
                <w:spacing w:val="3"/>
                <w:sz w:val="24"/>
                <w:szCs w:val="24"/>
              </w:rPr>
              <w:t>в</w:t>
            </w:r>
            <w:r w:rsidRPr="0003059F">
              <w:rPr>
                <w:sz w:val="24"/>
                <w:szCs w:val="24"/>
              </w:rPr>
              <w:t>ле</w:t>
            </w:r>
            <w:r w:rsidRPr="0003059F">
              <w:rPr>
                <w:spacing w:val="1"/>
                <w:sz w:val="24"/>
                <w:szCs w:val="24"/>
              </w:rPr>
              <w:t>н</w:t>
            </w:r>
            <w:r w:rsidRPr="0003059F">
              <w:rPr>
                <w:sz w:val="24"/>
                <w:szCs w:val="24"/>
              </w:rPr>
              <w:t>ия по</w:t>
            </w:r>
            <w:r w:rsidRPr="0003059F">
              <w:rPr>
                <w:spacing w:val="3"/>
                <w:sz w:val="24"/>
                <w:szCs w:val="24"/>
              </w:rPr>
              <w:t>с</w:t>
            </w:r>
            <w:r w:rsidRPr="0003059F">
              <w:rPr>
                <w:sz w:val="24"/>
                <w:szCs w:val="24"/>
              </w:rPr>
              <w:t>еле</w:t>
            </w:r>
            <w:r w:rsidRPr="0003059F">
              <w:rPr>
                <w:spacing w:val="1"/>
                <w:sz w:val="24"/>
                <w:szCs w:val="24"/>
              </w:rPr>
              <w:t>н</w:t>
            </w:r>
            <w:r w:rsidRPr="0003059F">
              <w:rPr>
                <w:sz w:val="24"/>
                <w:szCs w:val="24"/>
              </w:rPr>
              <w:t>и</w:t>
            </w:r>
            <w:r w:rsidRPr="0003059F">
              <w:rPr>
                <w:spacing w:val="1"/>
                <w:sz w:val="24"/>
                <w:szCs w:val="24"/>
              </w:rPr>
              <w:t>я</w:t>
            </w:r>
            <w:r w:rsidRPr="0003059F">
              <w:rPr>
                <w:sz w:val="24"/>
                <w:szCs w:val="24"/>
              </w:rPr>
              <w:t>,</w:t>
            </w:r>
            <w:r w:rsidRPr="0003059F">
              <w:rPr>
                <w:spacing w:val="5"/>
                <w:sz w:val="24"/>
                <w:szCs w:val="24"/>
              </w:rPr>
              <w:t xml:space="preserve"> </w:t>
            </w:r>
            <w:r w:rsidRPr="0003059F">
              <w:rPr>
                <w:sz w:val="24"/>
                <w:szCs w:val="24"/>
              </w:rPr>
              <w:t>гор</w:t>
            </w:r>
            <w:r w:rsidRPr="0003059F">
              <w:rPr>
                <w:spacing w:val="5"/>
                <w:sz w:val="24"/>
                <w:szCs w:val="24"/>
              </w:rPr>
              <w:t>о</w:t>
            </w:r>
            <w:r w:rsidRPr="0003059F">
              <w:rPr>
                <w:sz w:val="24"/>
                <w:szCs w:val="24"/>
              </w:rPr>
              <w:t>дс</w:t>
            </w:r>
            <w:r w:rsidRPr="0003059F">
              <w:rPr>
                <w:spacing w:val="-1"/>
                <w:sz w:val="24"/>
                <w:szCs w:val="24"/>
              </w:rPr>
              <w:t>к</w:t>
            </w:r>
            <w:r w:rsidRPr="0003059F">
              <w:rPr>
                <w:spacing w:val="2"/>
                <w:sz w:val="24"/>
                <w:szCs w:val="24"/>
              </w:rPr>
              <w:t>о</w:t>
            </w:r>
            <w:r w:rsidRPr="0003059F">
              <w:rPr>
                <w:sz w:val="24"/>
                <w:szCs w:val="24"/>
              </w:rPr>
              <w:t>го</w:t>
            </w:r>
            <w:r w:rsidRPr="0003059F">
              <w:rPr>
                <w:spacing w:val="7"/>
                <w:sz w:val="24"/>
                <w:szCs w:val="24"/>
              </w:rPr>
              <w:t xml:space="preserve"> </w:t>
            </w:r>
            <w:r w:rsidRPr="0003059F">
              <w:rPr>
                <w:sz w:val="24"/>
                <w:szCs w:val="24"/>
              </w:rPr>
              <w:t>о</w:t>
            </w:r>
            <w:r w:rsidRPr="0003059F">
              <w:rPr>
                <w:spacing w:val="-1"/>
                <w:sz w:val="24"/>
                <w:szCs w:val="24"/>
              </w:rPr>
              <w:t>к</w:t>
            </w:r>
            <w:r w:rsidRPr="0003059F">
              <w:rPr>
                <w:spacing w:val="5"/>
                <w:sz w:val="24"/>
                <w:szCs w:val="24"/>
              </w:rPr>
              <w:t>р</w:t>
            </w:r>
            <w:r w:rsidRPr="0003059F">
              <w:rPr>
                <w:spacing w:val="-5"/>
                <w:sz w:val="24"/>
                <w:szCs w:val="24"/>
              </w:rPr>
              <w:t>у</w:t>
            </w:r>
            <w:r w:rsidRPr="0003059F">
              <w:rPr>
                <w:spacing w:val="2"/>
                <w:sz w:val="24"/>
                <w:szCs w:val="24"/>
              </w:rPr>
              <w:t>г</w:t>
            </w:r>
            <w:r w:rsidRPr="0003059F">
              <w:rPr>
                <w:sz w:val="24"/>
                <w:szCs w:val="24"/>
              </w:rPr>
              <w:t xml:space="preserve">а, </w:t>
            </w:r>
            <w:r w:rsidRPr="0003059F">
              <w:rPr>
                <w:spacing w:val="-1"/>
                <w:sz w:val="24"/>
                <w:szCs w:val="24"/>
              </w:rPr>
              <w:t>к</w:t>
            </w:r>
            <w:r w:rsidRPr="0003059F">
              <w:rPr>
                <w:sz w:val="24"/>
                <w:szCs w:val="24"/>
              </w:rPr>
              <w:t>ото</w:t>
            </w:r>
            <w:r w:rsidRPr="0003059F">
              <w:rPr>
                <w:spacing w:val="2"/>
                <w:sz w:val="24"/>
                <w:szCs w:val="24"/>
              </w:rPr>
              <w:t>р</w:t>
            </w:r>
            <w:r w:rsidRPr="0003059F">
              <w:rPr>
                <w:sz w:val="24"/>
                <w:szCs w:val="24"/>
              </w:rPr>
              <w:t>ая</w:t>
            </w:r>
            <w:r w:rsidRPr="0003059F">
              <w:rPr>
                <w:spacing w:val="4"/>
                <w:sz w:val="24"/>
                <w:szCs w:val="24"/>
              </w:rPr>
              <w:t xml:space="preserve"> </w:t>
            </w:r>
            <w:r w:rsidRPr="0003059F">
              <w:rPr>
                <w:sz w:val="24"/>
                <w:szCs w:val="24"/>
              </w:rPr>
              <w:t>об</w:t>
            </w:r>
            <w:r w:rsidRPr="0003059F">
              <w:rPr>
                <w:spacing w:val="1"/>
                <w:sz w:val="24"/>
                <w:szCs w:val="24"/>
              </w:rPr>
              <w:t>яз</w:t>
            </w:r>
            <w:r w:rsidRPr="0003059F">
              <w:rPr>
                <w:sz w:val="24"/>
                <w:szCs w:val="24"/>
              </w:rPr>
              <w:t>ана</w:t>
            </w:r>
            <w:r w:rsidRPr="0003059F">
              <w:rPr>
                <w:spacing w:val="4"/>
                <w:sz w:val="24"/>
                <w:szCs w:val="24"/>
              </w:rPr>
              <w:t xml:space="preserve"> </w:t>
            </w:r>
            <w:r w:rsidRPr="0003059F">
              <w:rPr>
                <w:spacing w:val="1"/>
                <w:sz w:val="24"/>
                <w:szCs w:val="24"/>
              </w:rPr>
              <w:t>з</w:t>
            </w:r>
            <w:r w:rsidRPr="0003059F">
              <w:rPr>
                <w:sz w:val="24"/>
                <w:szCs w:val="24"/>
              </w:rPr>
              <w:t>а</w:t>
            </w:r>
            <w:r w:rsidRPr="0003059F">
              <w:rPr>
                <w:spacing w:val="1"/>
                <w:sz w:val="24"/>
                <w:szCs w:val="24"/>
              </w:rPr>
              <w:t>к</w:t>
            </w:r>
            <w:r w:rsidRPr="0003059F">
              <w:rPr>
                <w:sz w:val="24"/>
                <w:szCs w:val="24"/>
              </w:rPr>
              <w:t>л</w:t>
            </w:r>
            <w:r w:rsidRPr="0003059F">
              <w:rPr>
                <w:spacing w:val="1"/>
                <w:sz w:val="24"/>
                <w:szCs w:val="24"/>
              </w:rPr>
              <w:t>ю</w:t>
            </w:r>
            <w:r w:rsidRPr="0003059F">
              <w:rPr>
                <w:spacing w:val="-1"/>
                <w:sz w:val="24"/>
                <w:szCs w:val="24"/>
              </w:rPr>
              <w:t>ч</w:t>
            </w:r>
            <w:r w:rsidRPr="0003059F">
              <w:rPr>
                <w:sz w:val="24"/>
                <w:szCs w:val="24"/>
              </w:rPr>
              <w:t xml:space="preserve">ить </w:t>
            </w:r>
            <w:r w:rsidRPr="0003059F">
              <w:rPr>
                <w:spacing w:val="2"/>
                <w:sz w:val="24"/>
                <w:szCs w:val="24"/>
              </w:rPr>
              <w:t>д</w:t>
            </w:r>
            <w:r w:rsidRPr="0003059F">
              <w:rPr>
                <w:sz w:val="24"/>
                <w:szCs w:val="24"/>
              </w:rPr>
              <w:t>огов</w:t>
            </w:r>
            <w:r w:rsidRPr="0003059F">
              <w:rPr>
                <w:spacing w:val="2"/>
                <w:sz w:val="24"/>
                <w:szCs w:val="24"/>
              </w:rPr>
              <w:t>о</w:t>
            </w:r>
            <w:r w:rsidRPr="0003059F">
              <w:rPr>
                <w:sz w:val="24"/>
                <w:szCs w:val="24"/>
              </w:rPr>
              <w:t>р</w:t>
            </w:r>
            <w:r w:rsidRPr="0003059F">
              <w:rPr>
                <w:spacing w:val="3"/>
                <w:sz w:val="24"/>
                <w:szCs w:val="24"/>
              </w:rPr>
              <w:t xml:space="preserve"> </w:t>
            </w:r>
            <w:r w:rsidRPr="0003059F">
              <w:rPr>
                <w:sz w:val="24"/>
                <w:szCs w:val="24"/>
              </w:rPr>
              <w:t>хо</w:t>
            </w:r>
            <w:r w:rsidRPr="0003059F">
              <w:rPr>
                <w:spacing w:val="2"/>
                <w:sz w:val="24"/>
                <w:szCs w:val="24"/>
              </w:rPr>
              <w:t>л</w:t>
            </w:r>
            <w:r w:rsidRPr="0003059F">
              <w:rPr>
                <w:sz w:val="24"/>
                <w:szCs w:val="24"/>
              </w:rPr>
              <w:t>одного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 xml:space="preserve">я, </w:t>
            </w:r>
            <w:r w:rsidRPr="0003059F">
              <w:rPr>
                <w:spacing w:val="2"/>
                <w:sz w:val="24"/>
                <w:szCs w:val="24"/>
              </w:rPr>
              <w:t>д</w:t>
            </w:r>
            <w:r w:rsidRPr="0003059F">
              <w:rPr>
                <w:sz w:val="24"/>
                <w:szCs w:val="24"/>
              </w:rPr>
              <w:t>ог</w:t>
            </w:r>
            <w:r w:rsidRPr="0003059F">
              <w:rPr>
                <w:spacing w:val="2"/>
                <w:sz w:val="24"/>
                <w:szCs w:val="24"/>
              </w:rPr>
              <w:t>о</w:t>
            </w:r>
            <w:r w:rsidRPr="0003059F">
              <w:rPr>
                <w:sz w:val="24"/>
                <w:szCs w:val="24"/>
              </w:rPr>
              <w:t>вор</w:t>
            </w:r>
            <w:r w:rsidRPr="0003059F">
              <w:rPr>
                <w:spacing w:val="8"/>
                <w:sz w:val="24"/>
                <w:szCs w:val="24"/>
              </w:rPr>
              <w:t xml:space="preserve"> </w:t>
            </w:r>
            <w:r w:rsidRPr="0003059F">
              <w:rPr>
                <w:sz w:val="24"/>
                <w:szCs w:val="24"/>
              </w:rPr>
              <w:t>во</w:t>
            </w:r>
            <w:r w:rsidRPr="0003059F">
              <w:rPr>
                <w:spacing w:val="2"/>
                <w:sz w:val="24"/>
                <w:szCs w:val="24"/>
              </w:rPr>
              <w:t>д</w:t>
            </w:r>
            <w:r w:rsidRPr="0003059F">
              <w:rPr>
                <w:sz w:val="24"/>
                <w:szCs w:val="24"/>
              </w:rPr>
              <w:t>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r w:rsidRPr="0003059F">
              <w:rPr>
                <w:spacing w:val="3"/>
                <w:sz w:val="24"/>
                <w:szCs w:val="24"/>
              </w:rPr>
              <w:t xml:space="preserve"> </w:t>
            </w:r>
            <w:r w:rsidRPr="0003059F">
              <w:rPr>
                <w:sz w:val="24"/>
                <w:szCs w:val="24"/>
              </w:rPr>
              <w:t>еди</w:t>
            </w:r>
            <w:r w:rsidRPr="0003059F">
              <w:rPr>
                <w:spacing w:val="1"/>
                <w:sz w:val="24"/>
                <w:szCs w:val="24"/>
              </w:rPr>
              <w:t>ны</w:t>
            </w:r>
            <w:r w:rsidRPr="0003059F">
              <w:rPr>
                <w:sz w:val="24"/>
                <w:szCs w:val="24"/>
              </w:rPr>
              <w:t>й договор</w:t>
            </w:r>
            <w:r w:rsidRPr="0003059F">
              <w:rPr>
                <w:spacing w:val="9"/>
                <w:sz w:val="24"/>
                <w:szCs w:val="24"/>
              </w:rPr>
              <w:t xml:space="preserve"> </w:t>
            </w:r>
            <w:r w:rsidRPr="0003059F">
              <w:rPr>
                <w:sz w:val="24"/>
                <w:szCs w:val="24"/>
              </w:rPr>
              <w:t>холод</w:t>
            </w:r>
            <w:r w:rsidRPr="0003059F">
              <w:rPr>
                <w:spacing w:val="1"/>
                <w:sz w:val="24"/>
                <w:szCs w:val="24"/>
              </w:rPr>
              <w:t>н</w:t>
            </w:r>
            <w:r w:rsidRPr="0003059F">
              <w:rPr>
                <w:spacing w:val="2"/>
                <w:sz w:val="24"/>
                <w:szCs w:val="24"/>
              </w:rPr>
              <w:t>о</w:t>
            </w:r>
            <w:r w:rsidRPr="0003059F">
              <w:rPr>
                <w:sz w:val="24"/>
                <w:szCs w:val="24"/>
              </w:rPr>
              <w:t>го</w:t>
            </w:r>
            <w:r w:rsidRPr="0003059F">
              <w:rPr>
                <w:spacing w:val="4"/>
                <w:sz w:val="24"/>
                <w:szCs w:val="24"/>
              </w:rPr>
              <w:t xml:space="preserve"> </w:t>
            </w:r>
            <w:r w:rsidRPr="0003059F">
              <w:rPr>
                <w:sz w:val="24"/>
                <w:szCs w:val="24"/>
              </w:rPr>
              <w:t>вод</w:t>
            </w:r>
            <w:r w:rsidRPr="0003059F">
              <w:rPr>
                <w:spacing w:val="2"/>
                <w:sz w:val="24"/>
                <w:szCs w:val="24"/>
              </w:rPr>
              <w:t>о</w:t>
            </w:r>
            <w:r w:rsidRPr="0003059F">
              <w:rPr>
                <w:sz w:val="24"/>
                <w:szCs w:val="24"/>
              </w:rPr>
              <w:t>сна</w:t>
            </w:r>
            <w:r w:rsidRPr="0003059F">
              <w:rPr>
                <w:spacing w:val="1"/>
                <w:sz w:val="24"/>
                <w:szCs w:val="24"/>
              </w:rPr>
              <w:t>бж</w:t>
            </w:r>
            <w:r w:rsidRPr="0003059F">
              <w:rPr>
                <w:sz w:val="24"/>
                <w:szCs w:val="24"/>
              </w:rPr>
              <w:t>ен</w:t>
            </w:r>
            <w:r w:rsidRPr="0003059F">
              <w:rPr>
                <w:spacing w:val="3"/>
                <w:sz w:val="24"/>
                <w:szCs w:val="24"/>
              </w:rPr>
              <w:t>и</w:t>
            </w:r>
            <w:r w:rsidRPr="0003059F">
              <w:rPr>
                <w:sz w:val="24"/>
                <w:szCs w:val="24"/>
              </w:rPr>
              <w:t>я 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 с</w:t>
            </w:r>
            <w:r w:rsidRPr="0003059F">
              <w:rPr>
                <w:spacing w:val="14"/>
                <w:sz w:val="24"/>
                <w:szCs w:val="24"/>
              </w:rPr>
              <w:t xml:space="preserve"> </w:t>
            </w:r>
            <w:r w:rsidRPr="0003059F">
              <w:rPr>
                <w:sz w:val="24"/>
                <w:szCs w:val="24"/>
              </w:rPr>
              <w:t>л</w:t>
            </w:r>
            <w:r w:rsidRPr="0003059F">
              <w:rPr>
                <w:spacing w:val="1"/>
                <w:sz w:val="24"/>
                <w:szCs w:val="24"/>
              </w:rPr>
              <w:t>ю</w:t>
            </w:r>
            <w:r w:rsidRPr="0003059F">
              <w:rPr>
                <w:sz w:val="24"/>
                <w:szCs w:val="24"/>
              </w:rPr>
              <w:t>б</w:t>
            </w:r>
            <w:r w:rsidRPr="0003059F">
              <w:rPr>
                <w:spacing w:val="1"/>
                <w:sz w:val="24"/>
                <w:szCs w:val="24"/>
              </w:rPr>
              <w:t>ы</w:t>
            </w:r>
            <w:r w:rsidRPr="0003059F">
              <w:rPr>
                <w:sz w:val="24"/>
                <w:szCs w:val="24"/>
              </w:rPr>
              <w:t>м</w:t>
            </w:r>
            <w:r w:rsidRPr="0003059F">
              <w:rPr>
                <w:spacing w:val="6"/>
                <w:sz w:val="24"/>
                <w:szCs w:val="24"/>
              </w:rPr>
              <w:t xml:space="preserve"> </w:t>
            </w:r>
            <w:r w:rsidRPr="0003059F">
              <w:rPr>
                <w:sz w:val="24"/>
                <w:szCs w:val="24"/>
              </w:rPr>
              <w:t>обрати</w:t>
            </w:r>
            <w:r w:rsidRPr="0003059F">
              <w:rPr>
                <w:spacing w:val="2"/>
                <w:sz w:val="24"/>
                <w:szCs w:val="24"/>
              </w:rPr>
              <w:t>в</w:t>
            </w:r>
            <w:r w:rsidRPr="0003059F">
              <w:rPr>
                <w:sz w:val="24"/>
                <w:szCs w:val="24"/>
              </w:rPr>
              <w:t>шим</w:t>
            </w:r>
            <w:r w:rsidRPr="0003059F">
              <w:rPr>
                <w:spacing w:val="2"/>
                <w:sz w:val="24"/>
                <w:szCs w:val="24"/>
              </w:rPr>
              <w:t>с</w:t>
            </w:r>
            <w:r w:rsidRPr="0003059F">
              <w:rPr>
                <w:sz w:val="24"/>
                <w:szCs w:val="24"/>
              </w:rPr>
              <w:t>я к</w:t>
            </w:r>
            <w:r w:rsidRPr="0003059F">
              <w:rPr>
                <w:spacing w:val="13"/>
                <w:sz w:val="24"/>
                <w:szCs w:val="24"/>
              </w:rPr>
              <w:t xml:space="preserve"> </w:t>
            </w:r>
            <w:r w:rsidRPr="0003059F">
              <w:rPr>
                <w:sz w:val="24"/>
                <w:szCs w:val="24"/>
              </w:rPr>
              <w:t>ней л</w:t>
            </w:r>
            <w:r w:rsidRPr="0003059F">
              <w:rPr>
                <w:spacing w:val="1"/>
                <w:sz w:val="24"/>
                <w:szCs w:val="24"/>
              </w:rPr>
              <w:t>и</w:t>
            </w:r>
            <w:r w:rsidRPr="0003059F">
              <w:rPr>
                <w:sz w:val="24"/>
                <w:szCs w:val="24"/>
              </w:rPr>
              <w:t>цом,</w:t>
            </w:r>
            <w:r w:rsidRPr="0003059F">
              <w:rPr>
                <w:spacing w:val="1"/>
                <w:sz w:val="24"/>
                <w:szCs w:val="24"/>
              </w:rPr>
              <w:t xml:space="preserve"> ч</w:t>
            </w:r>
            <w:r w:rsidRPr="0003059F">
              <w:rPr>
                <w:sz w:val="24"/>
                <w:szCs w:val="24"/>
              </w:rPr>
              <w:t>ьи</w:t>
            </w:r>
            <w:r w:rsidRPr="0003059F">
              <w:rPr>
                <w:spacing w:val="5"/>
                <w:sz w:val="24"/>
                <w:szCs w:val="24"/>
              </w:rPr>
              <w:t xml:space="preserve"> </w:t>
            </w:r>
            <w:r w:rsidRPr="0003059F">
              <w:rPr>
                <w:sz w:val="24"/>
                <w:szCs w:val="24"/>
              </w:rPr>
              <w:t>объ</w:t>
            </w:r>
            <w:r w:rsidRPr="0003059F">
              <w:rPr>
                <w:spacing w:val="3"/>
                <w:sz w:val="24"/>
                <w:szCs w:val="24"/>
              </w:rPr>
              <w:t>е</w:t>
            </w:r>
            <w:r w:rsidRPr="0003059F">
              <w:rPr>
                <w:spacing w:val="-1"/>
                <w:sz w:val="24"/>
                <w:szCs w:val="24"/>
              </w:rPr>
              <w:t>к</w:t>
            </w:r>
            <w:r w:rsidRPr="0003059F">
              <w:rPr>
                <w:sz w:val="24"/>
                <w:szCs w:val="24"/>
              </w:rPr>
              <w:t>ты</w:t>
            </w:r>
            <w:r w:rsidRPr="0003059F">
              <w:rPr>
                <w:spacing w:val="1"/>
                <w:sz w:val="24"/>
                <w:szCs w:val="24"/>
              </w:rPr>
              <w:t xml:space="preserve"> </w:t>
            </w:r>
            <w:r w:rsidRPr="0003059F">
              <w:rPr>
                <w:spacing w:val="3"/>
                <w:sz w:val="24"/>
                <w:szCs w:val="24"/>
              </w:rPr>
              <w:t>п</w:t>
            </w:r>
            <w:r w:rsidRPr="0003059F">
              <w:rPr>
                <w:sz w:val="24"/>
                <w:szCs w:val="24"/>
              </w:rPr>
              <w:t>од</w:t>
            </w:r>
            <w:r w:rsidRPr="0003059F">
              <w:rPr>
                <w:spacing w:val="-1"/>
                <w:sz w:val="24"/>
                <w:szCs w:val="24"/>
              </w:rPr>
              <w:t>к</w:t>
            </w:r>
            <w:r w:rsidRPr="0003059F">
              <w:rPr>
                <w:sz w:val="24"/>
                <w:szCs w:val="24"/>
              </w:rPr>
              <w:t>л</w:t>
            </w:r>
            <w:r w:rsidRPr="0003059F">
              <w:rPr>
                <w:spacing w:val="1"/>
                <w:sz w:val="24"/>
                <w:szCs w:val="24"/>
              </w:rPr>
              <w:t>юч</w:t>
            </w:r>
            <w:r w:rsidRPr="0003059F">
              <w:rPr>
                <w:sz w:val="24"/>
                <w:szCs w:val="24"/>
              </w:rPr>
              <w:t>ены</w:t>
            </w:r>
            <w:r w:rsidRPr="0003059F">
              <w:rPr>
                <w:spacing w:val="-4"/>
                <w:sz w:val="24"/>
                <w:szCs w:val="24"/>
              </w:rPr>
              <w:t xml:space="preserve"> </w:t>
            </w:r>
            <w:r w:rsidRPr="0003059F">
              <w:rPr>
                <w:sz w:val="24"/>
                <w:szCs w:val="24"/>
              </w:rPr>
              <w:t>(технол</w:t>
            </w:r>
            <w:r w:rsidRPr="0003059F">
              <w:rPr>
                <w:spacing w:val="3"/>
                <w:sz w:val="24"/>
                <w:szCs w:val="24"/>
              </w:rPr>
              <w:t>о</w:t>
            </w:r>
            <w:r w:rsidRPr="0003059F">
              <w:rPr>
                <w:spacing w:val="2"/>
                <w:sz w:val="24"/>
                <w:szCs w:val="24"/>
              </w:rPr>
              <w:t>г</w:t>
            </w:r>
            <w:r w:rsidRPr="0003059F">
              <w:rPr>
                <w:sz w:val="24"/>
                <w:szCs w:val="24"/>
              </w:rPr>
              <w:t>ичес</w:t>
            </w:r>
            <w:r w:rsidRPr="0003059F">
              <w:rPr>
                <w:spacing w:val="-1"/>
                <w:sz w:val="24"/>
                <w:szCs w:val="24"/>
              </w:rPr>
              <w:t>к</w:t>
            </w:r>
            <w:r w:rsidRPr="0003059F">
              <w:rPr>
                <w:sz w:val="24"/>
                <w:szCs w:val="24"/>
              </w:rPr>
              <w:t>и пр</w:t>
            </w:r>
            <w:r w:rsidRPr="0003059F">
              <w:rPr>
                <w:spacing w:val="1"/>
                <w:sz w:val="24"/>
                <w:szCs w:val="24"/>
              </w:rPr>
              <w:t>и</w:t>
            </w:r>
            <w:r w:rsidRPr="0003059F">
              <w:rPr>
                <w:sz w:val="24"/>
                <w:szCs w:val="24"/>
              </w:rPr>
              <w:t>соед</w:t>
            </w:r>
            <w:r w:rsidRPr="0003059F">
              <w:rPr>
                <w:spacing w:val="1"/>
                <w:sz w:val="24"/>
                <w:szCs w:val="24"/>
              </w:rPr>
              <w:t>и</w:t>
            </w:r>
            <w:r w:rsidRPr="0003059F">
              <w:rPr>
                <w:sz w:val="24"/>
                <w:szCs w:val="24"/>
              </w:rPr>
              <w:t>не</w:t>
            </w:r>
            <w:r w:rsidRPr="0003059F">
              <w:rPr>
                <w:spacing w:val="1"/>
                <w:sz w:val="24"/>
                <w:szCs w:val="24"/>
              </w:rPr>
              <w:t>ны</w:t>
            </w:r>
            <w:r w:rsidRPr="0003059F">
              <w:rPr>
                <w:sz w:val="24"/>
                <w:szCs w:val="24"/>
              </w:rPr>
              <w:t>)</w:t>
            </w:r>
            <w:r w:rsidRPr="0003059F">
              <w:rPr>
                <w:spacing w:val="3"/>
                <w:sz w:val="24"/>
                <w:szCs w:val="24"/>
              </w:rPr>
              <w:t xml:space="preserve"> </w:t>
            </w:r>
            <w:r w:rsidRPr="0003059F">
              <w:rPr>
                <w:sz w:val="24"/>
                <w:szCs w:val="24"/>
              </w:rPr>
              <w:t>к</w:t>
            </w:r>
            <w:r w:rsidRPr="0003059F">
              <w:rPr>
                <w:spacing w:val="20"/>
                <w:sz w:val="24"/>
                <w:szCs w:val="24"/>
              </w:rPr>
              <w:t xml:space="preserve"> ц</w:t>
            </w:r>
            <w:r w:rsidRPr="0003059F">
              <w:rPr>
                <w:sz w:val="24"/>
                <w:szCs w:val="24"/>
              </w:rPr>
              <w:t>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w:t>
            </w:r>
            <w:r w:rsidRPr="0003059F">
              <w:rPr>
                <w:spacing w:val="3"/>
                <w:sz w:val="24"/>
                <w:szCs w:val="24"/>
              </w:rPr>
              <w:t>о</w:t>
            </w:r>
            <w:r w:rsidRPr="0003059F">
              <w:rPr>
                <w:sz w:val="24"/>
                <w:szCs w:val="24"/>
              </w:rPr>
              <w:t xml:space="preserve">й </w:t>
            </w:r>
            <w:r w:rsidRPr="0003059F">
              <w:rPr>
                <w:spacing w:val="2"/>
                <w:sz w:val="24"/>
                <w:szCs w:val="24"/>
              </w:rPr>
              <w:t>с</w:t>
            </w:r>
            <w:r w:rsidRPr="0003059F">
              <w:rPr>
                <w:sz w:val="24"/>
                <w:szCs w:val="24"/>
              </w:rPr>
              <w:t>истеме холод</w:t>
            </w:r>
            <w:r w:rsidRPr="0003059F">
              <w:rPr>
                <w:spacing w:val="1"/>
                <w:sz w:val="24"/>
                <w:szCs w:val="24"/>
              </w:rPr>
              <w:t>н</w:t>
            </w:r>
            <w:r w:rsidRPr="0003059F">
              <w:rPr>
                <w:sz w:val="24"/>
                <w:szCs w:val="24"/>
              </w:rPr>
              <w:t>ого</w:t>
            </w:r>
            <w:r w:rsidRPr="0003059F">
              <w:rPr>
                <w:spacing w:val="-11"/>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7"/>
                <w:sz w:val="24"/>
                <w:szCs w:val="24"/>
              </w:rPr>
              <w:t xml:space="preserve"> </w:t>
            </w:r>
            <w:r w:rsidRPr="0003059F">
              <w:rPr>
                <w:sz w:val="24"/>
                <w:szCs w:val="24"/>
              </w:rPr>
              <w:t>и (и</w:t>
            </w:r>
            <w:r w:rsidRPr="0003059F">
              <w:rPr>
                <w:spacing w:val="1"/>
                <w:sz w:val="24"/>
                <w:szCs w:val="24"/>
              </w:rPr>
              <w:t>л</w:t>
            </w:r>
            <w:r w:rsidRPr="0003059F">
              <w:rPr>
                <w:sz w:val="24"/>
                <w:szCs w:val="24"/>
              </w:rPr>
              <w:t>и)</w:t>
            </w:r>
            <w:r w:rsidRPr="0003059F">
              <w:rPr>
                <w:spacing w:val="-6"/>
                <w:sz w:val="24"/>
                <w:szCs w:val="24"/>
              </w:rPr>
              <w:t xml:space="preserve"> </w:t>
            </w:r>
            <w:r w:rsidRPr="0003059F">
              <w:rPr>
                <w:sz w:val="24"/>
                <w:szCs w:val="24"/>
              </w:rPr>
              <w:t>водоо</w:t>
            </w:r>
            <w:r w:rsidRPr="0003059F">
              <w:rPr>
                <w:spacing w:val="2"/>
                <w:sz w:val="24"/>
                <w:szCs w:val="24"/>
              </w:rPr>
              <w:t>т</w:t>
            </w:r>
            <w:r w:rsidRPr="0003059F">
              <w:rPr>
                <w:sz w:val="24"/>
                <w:szCs w:val="24"/>
              </w:rPr>
              <w:t>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1336"/>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pacing w:val="-1"/>
                <w:sz w:val="24"/>
                <w:szCs w:val="24"/>
              </w:rPr>
              <w:t>Г</w:t>
            </w:r>
            <w:r w:rsidRPr="0003059F">
              <w:rPr>
                <w:b/>
                <w:i/>
                <w:sz w:val="24"/>
                <w:szCs w:val="24"/>
              </w:rPr>
              <w:t>орячая</w:t>
            </w:r>
            <w:r w:rsidRPr="0003059F">
              <w:rPr>
                <w:b/>
                <w:i/>
                <w:spacing w:val="-9"/>
                <w:sz w:val="24"/>
                <w:szCs w:val="24"/>
              </w:rPr>
              <w:t xml:space="preserve"> </w:t>
            </w:r>
            <w:r w:rsidRPr="0003059F">
              <w:rPr>
                <w:b/>
                <w:i/>
                <w:spacing w:val="2"/>
                <w:sz w:val="24"/>
                <w:szCs w:val="24"/>
              </w:rPr>
              <w:t>в</w:t>
            </w:r>
            <w:r w:rsidRPr="0003059F">
              <w:rPr>
                <w:b/>
                <w:i/>
                <w:sz w:val="24"/>
                <w:szCs w:val="24"/>
              </w:rPr>
              <w:t>ода</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Вода,</w:t>
            </w:r>
            <w:r w:rsidRPr="0003059F">
              <w:rPr>
                <w:spacing w:val="-6"/>
                <w:sz w:val="24"/>
                <w:szCs w:val="24"/>
              </w:rPr>
              <w:t xml:space="preserve"> </w:t>
            </w:r>
            <w:r w:rsidRPr="0003059F">
              <w:rPr>
                <w:sz w:val="24"/>
                <w:szCs w:val="24"/>
              </w:rPr>
              <w:t>пр</w:t>
            </w:r>
            <w:r w:rsidRPr="0003059F">
              <w:rPr>
                <w:spacing w:val="1"/>
                <w:sz w:val="24"/>
                <w:szCs w:val="24"/>
              </w:rPr>
              <w:t>и</w:t>
            </w:r>
            <w:r w:rsidRPr="0003059F">
              <w:rPr>
                <w:sz w:val="24"/>
                <w:szCs w:val="24"/>
              </w:rPr>
              <w:t>г</w:t>
            </w:r>
            <w:r w:rsidRPr="0003059F">
              <w:rPr>
                <w:spacing w:val="2"/>
                <w:sz w:val="24"/>
                <w:szCs w:val="24"/>
              </w:rPr>
              <w:t>о</w:t>
            </w:r>
            <w:r w:rsidRPr="0003059F">
              <w:rPr>
                <w:sz w:val="24"/>
                <w:szCs w:val="24"/>
              </w:rPr>
              <w:t>товлен</w:t>
            </w:r>
            <w:r w:rsidRPr="0003059F">
              <w:rPr>
                <w:spacing w:val="1"/>
                <w:sz w:val="24"/>
                <w:szCs w:val="24"/>
              </w:rPr>
              <w:t>н</w:t>
            </w:r>
            <w:r w:rsidRPr="0003059F">
              <w:rPr>
                <w:sz w:val="24"/>
                <w:szCs w:val="24"/>
              </w:rPr>
              <w:t>ая</w:t>
            </w:r>
            <w:r w:rsidRPr="0003059F">
              <w:rPr>
                <w:spacing w:val="-15"/>
                <w:sz w:val="24"/>
                <w:szCs w:val="24"/>
              </w:rPr>
              <w:t xml:space="preserve"> </w:t>
            </w:r>
            <w:r w:rsidRPr="0003059F">
              <w:rPr>
                <w:spacing w:val="3"/>
                <w:sz w:val="24"/>
                <w:szCs w:val="24"/>
              </w:rPr>
              <w:t>п</w:t>
            </w:r>
            <w:r w:rsidRPr="0003059F">
              <w:rPr>
                <w:spacing w:val="-5"/>
                <w:sz w:val="24"/>
                <w:szCs w:val="24"/>
              </w:rPr>
              <w:t>у</w:t>
            </w:r>
            <w:r w:rsidRPr="0003059F">
              <w:rPr>
                <w:sz w:val="24"/>
                <w:szCs w:val="24"/>
              </w:rPr>
              <w:t>т</w:t>
            </w:r>
            <w:r w:rsidRPr="0003059F">
              <w:rPr>
                <w:spacing w:val="2"/>
                <w:sz w:val="24"/>
                <w:szCs w:val="24"/>
              </w:rPr>
              <w:t>е</w:t>
            </w:r>
            <w:r w:rsidRPr="0003059F">
              <w:rPr>
                <w:sz w:val="24"/>
                <w:szCs w:val="24"/>
              </w:rPr>
              <w:t>м</w:t>
            </w:r>
            <w:r w:rsidRPr="0003059F">
              <w:rPr>
                <w:spacing w:val="-8"/>
                <w:sz w:val="24"/>
                <w:szCs w:val="24"/>
              </w:rPr>
              <w:t xml:space="preserve"> </w:t>
            </w:r>
            <w:r w:rsidRPr="0003059F">
              <w:rPr>
                <w:sz w:val="24"/>
                <w:szCs w:val="24"/>
              </w:rPr>
              <w:t>нагр</w:t>
            </w:r>
            <w:r w:rsidRPr="0003059F">
              <w:rPr>
                <w:spacing w:val="2"/>
                <w:sz w:val="24"/>
                <w:szCs w:val="24"/>
              </w:rPr>
              <w:t>е</w:t>
            </w:r>
            <w:r w:rsidRPr="0003059F">
              <w:rPr>
                <w:sz w:val="24"/>
                <w:szCs w:val="24"/>
              </w:rPr>
              <w:t>ва</w:t>
            </w:r>
            <w:r w:rsidRPr="0003059F">
              <w:rPr>
                <w:spacing w:val="-8"/>
                <w:sz w:val="24"/>
                <w:szCs w:val="24"/>
              </w:rPr>
              <w:t xml:space="preserve"> </w:t>
            </w:r>
            <w:r w:rsidRPr="0003059F">
              <w:rPr>
                <w:sz w:val="24"/>
                <w:szCs w:val="24"/>
              </w:rPr>
              <w:t>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е</w:t>
            </w:r>
            <w:r w:rsidRPr="0003059F">
              <w:rPr>
                <w:spacing w:val="2"/>
                <w:sz w:val="24"/>
                <w:szCs w:val="24"/>
              </w:rPr>
              <w:t>в</w:t>
            </w:r>
            <w:r w:rsidRPr="0003059F">
              <w:rPr>
                <w:sz w:val="24"/>
                <w:szCs w:val="24"/>
              </w:rPr>
              <w:t>ой</w:t>
            </w:r>
            <w:r w:rsidRPr="0003059F">
              <w:rPr>
                <w:spacing w:val="-10"/>
                <w:sz w:val="24"/>
                <w:szCs w:val="24"/>
              </w:rPr>
              <w:t xml:space="preserve"> </w:t>
            </w:r>
            <w:r w:rsidRPr="0003059F">
              <w:rPr>
                <w:spacing w:val="1"/>
                <w:sz w:val="24"/>
                <w:szCs w:val="24"/>
              </w:rPr>
              <w:t>и</w:t>
            </w:r>
            <w:r w:rsidRPr="0003059F">
              <w:rPr>
                <w:sz w:val="24"/>
                <w:szCs w:val="24"/>
              </w:rPr>
              <w:t>ли техниче</w:t>
            </w:r>
            <w:r w:rsidRPr="0003059F">
              <w:rPr>
                <w:spacing w:val="2"/>
                <w:sz w:val="24"/>
                <w:szCs w:val="24"/>
              </w:rPr>
              <w:t>с</w:t>
            </w:r>
            <w:r w:rsidRPr="0003059F">
              <w:rPr>
                <w:spacing w:val="-1"/>
                <w:sz w:val="24"/>
                <w:szCs w:val="24"/>
              </w:rPr>
              <w:t>к</w:t>
            </w:r>
            <w:r w:rsidRPr="0003059F">
              <w:rPr>
                <w:sz w:val="24"/>
                <w:szCs w:val="24"/>
              </w:rPr>
              <w:t>ой</w:t>
            </w:r>
            <w:r w:rsidRPr="0003059F">
              <w:rPr>
                <w:spacing w:val="5"/>
                <w:sz w:val="24"/>
                <w:szCs w:val="24"/>
              </w:rPr>
              <w:t xml:space="preserve"> </w:t>
            </w:r>
            <w:r w:rsidRPr="0003059F">
              <w:rPr>
                <w:sz w:val="24"/>
                <w:szCs w:val="24"/>
              </w:rPr>
              <w:t>в</w:t>
            </w:r>
            <w:r w:rsidRPr="0003059F">
              <w:rPr>
                <w:spacing w:val="2"/>
                <w:sz w:val="24"/>
                <w:szCs w:val="24"/>
              </w:rPr>
              <w:t>о</w:t>
            </w:r>
            <w:r w:rsidRPr="0003059F">
              <w:rPr>
                <w:sz w:val="24"/>
                <w:szCs w:val="24"/>
              </w:rPr>
              <w:t>ды</w:t>
            </w:r>
            <w:r w:rsidRPr="0003059F">
              <w:rPr>
                <w:spacing w:val="14"/>
                <w:sz w:val="24"/>
                <w:szCs w:val="24"/>
              </w:rPr>
              <w:t xml:space="preserve"> </w:t>
            </w:r>
            <w:r w:rsidRPr="0003059F">
              <w:rPr>
                <w:sz w:val="24"/>
                <w:szCs w:val="24"/>
              </w:rPr>
              <w:t>с</w:t>
            </w:r>
            <w:r w:rsidRPr="0003059F">
              <w:rPr>
                <w:spacing w:val="20"/>
                <w:sz w:val="24"/>
                <w:szCs w:val="24"/>
              </w:rPr>
              <w:t xml:space="preserve"> </w:t>
            </w:r>
            <w:r w:rsidRPr="0003059F">
              <w:rPr>
                <w:sz w:val="24"/>
                <w:szCs w:val="24"/>
              </w:rPr>
              <w:t>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и</w:t>
            </w:r>
            <w:r w:rsidRPr="0003059F">
              <w:rPr>
                <w:spacing w:val="3"/>
                <w:sz w:val="24"/>
                <w:szCs w:val="24"/>
              </w:rPr>
              <w:t>е</w:t>
            </w:r>
            <w:r w:rsidRPr="0003059F">
              <w:rPr>
                <w:sz w:val="24"/>
                <w:szCs w:val="24"/>
              </w:rPr>
              <w:t>м т</w:t>
            </w:r>
            <w:r w:rsidRPr="0003059F">
              <w:rPr>
                <w:spacing w:val="2"/>
                <w:sz w:val="24"/>
                <w:szCs w:val="24"/>
              </w:rPr>
              <w:t>е</w:t>
            </w:r>
            <w:r w:rsidRPr="0003059F">
              <w:rPr>
                <w:sz w:val="24"/>
                <w:szCs w:val="24"/>
              </w:rPr>
              <w:t>п</w:t>
            </w:r>
            <w:r w:rsidRPr="0003059F">
              <w:rPr>
                <w:spacing w:val="1"/>
                <w:sz w:val="24"/>
                <w:szCs w:val="24"/>
              </w:rPr>
              <w:t>л</w:t>
            </w:r>
            <w:r w:rsidRPr="0003059F">
              <w:rPr>
                <w:sz w:val="24"/>
                <w:szCs w:val="24"/>
              </w:rPr>
              <w:t xml:space="preserve">овой </w:t>
            </w:r>
            <w:r w:rsidRPr="0003059F">
              <w:rPr>
                <w:spacing w:val="-1"/>
                <w:sz w:val="24"/>
                <w:szCs w:val="24"/>
              </w:rPr>
              <w:t>э</w:t>
            </w:r>
            <w:r w:rsidRPr="0003059F">
              <w:rPr>
                <w:sz w:val="24"/>
                <w:szCs w:val="24"/>
              </w:rPr>
              <w:t>нерги</w:t>
            </w:r>
            <w:r w:rsidRPr="0003059F">
              <w:rPr>
                <w:spacing w:val="1"/>
                <w:sz w:val="24"/>
                <w:szCs w:val="24"/>
              </w:rPr>
              <w:t>и</w:t>
            </w:r>
            <w:r w:rsidRPr="0003059F">
              <w:rPr>
                <w:sz w:val="24"/>
                <w:szCs w:val="24"/>
              </w:rPr>
              <w:t>,</w:t>
            </w:r>
            <w:r w:rsidRPr="0003059F">
              <w:rPr>
                <w:spacing w:val="8"/>
                <w:sz w:val="24"/>
                <w:szCs w:val="24"/>
              </w:rPr>
              <w:t xml:space="preserve"> </w:t>
            </w:r>
            <w:r w:rsidRPr="0003059F">
              <w:rPr>
                <w:sz w:val="24"/>
                <w:szCs w:val="24"/>
              </w:rPr>
              <w:t>а</w:t>
            </w:r>
            <w:r w:rsidRPr="0003059F">
              <w:rPr>
                <w:spacing w:val="14"/>
                <w:sz w:val="24"/>
                <w:szCs w:val="24"/>
              </w:rPr>
              <w:t xml:space="preserve"> </w:t>
            </w:r>
            <w:r w:rsidRPr="0003059F">
              <w:rPr>
                <w:spacing w:val="3"/>
                <w:sz w:val="24"/>
                <w:szCs w:val="24"/>
              </w:rPr>
              <w:t>п</w:t>
            </w:r>
            <w:r w:rsidRPr="0003059F">
              <w:rPr>
                <w:sz w:val="24"/>
                <w:szCs w:val="24"/>
              </w:rPr>
              <w:t>ри</w:t>
            </w:r>
            <w:r w:rsidRPr="0003059F">
              <w:rPr>
                <w:spacing w:val="11"/>
                <w:sz w:val="24"/>
                <w:szCs w:val="24"/>
              </w:rPr>
              <w:t xml:space="preserve"> </w:t>
            </w:r>
            <w:r w:rsidRPr="0003059F">
              <w:rPr>
                <w:sz w:val="24"/>
                <w:szCs w:val="24"/>
              </w:rPr>
              <w:t>н</w:t>
            </w:r>
            <w:r w:rsidRPr="0003059F">
              <w:rPr>
                <w:spacing w:val="3"/>
                <w:sz w:val="24"/>
                <w:szCs w:val="24"/>
              </w:rPr>
              <w:t>е</w:t>
            </w:r>
            <w:r w:rsidRPr="0003059F">
              <w:rPr>
                <w:sz w:val="24"/>
                <w:szCs w:val="24"/>
              </w:rPr>
              <w:t>обходим</w:t>
            </w:r>
            <w:r w:rsidRPr="0003059F">
              <w:rPr>
                <w:spacing w:val="2"/>
                <w:sz w:val="24"/>
                <w:szCs w:val="24"/>
              </w:rPr>
              <w:t>о</w:t>
            </w:r>
            <w:r w:rsidRPr="0003059F">
              <w:rPr>
                <w:sz w:val="24"/>
                <w:szCs w:val="24"/>
              </w:rPr>
              <w:t>сти та</w:t>
            </w:r>
            <w:r w:rsidRPr="0003059F">
              <w:rPr>
                <w:spacing w:val="-2"/>
                <w:sz w:val="24"/>
                <w:szCs w:val="24"/>
              </w:rPr>
              <w:t>к</w:t>
            </w:r>
            <w:r w:rsidRPr="0003059F">
              <w:rPr>
                <w:spacing w:val="1"/>
                <w:sz w:val="24"/>
                <w:szCs w:val="24"/>
              </w:rPr>
              <w:t>ж</w:t>
            </w:r>
            <w:r w:rsidRPr="0003059F">
              <w:rPr>
                <w:sz w:val="24"/>
                <w:szCs w:val="24"/>
              </w:rPr>
              <w:t>е</w:t>
            </w:r>
            <w:r w:rsidRPr="0003059F">
              <w:rPr>
                <w:spacing w:val="11"/>
                <w:sz w:val="24"/>
                <w:szCs w:val="24"/>
              </w:rPr>
              <w:t xml:space="preserve"> </w:t>
            </w:r>
            <w:r w:rsidRPr="0003059F">
              <w:rPr>
                <w:spacing w:val="5"/>
                <w:sz w:val="24"/>
                <w:szCs w:val="24"/>
              </w:rPr>
              <w:t>п</w:t>
            </w:r>
            <w:r w:rsidRPr="0003059F">
              <w:rPr>
                <w:spacing w:val="-5"/>
                <w:sz w:val="24"/>
                <w:szCs w:val="24"/>
              </w:rPr>
              <w:t>у</w:t>
            </w:r>
            <w:r w:rsidRPr="0003059F">
              <w:rPr>
                <w:sz w:val="24"/>
                <w:szCs w:val="24"/>
              </w:rPr>
              <w:t>т</w:t>
            </w:r>
            <w:r w:rsidRPr="0003059F">
              <w:rPr>
                <w:spacing w:val="2"/>
                <w:sz w:val="24"/>
                <w:szCs w:val="24"/>
              </w:rPr>
              <w:t>е</w:t>
            </w:r>
            <w:r w:rsidRPr="0003059F">
              <w:rPr>
                <w:sz w:val="24"/>
                <w:szCs w:val="24"/>
              </w:rPr>
              <w:t>м о</w:t>
            </w:r>
            <w:r w:rsidRPr="0003059F">
              <w:rPr>
                <w:spacing w:val="-1"/>
                <w:sz w:val="24"/>
                <w:szCs w:val="24"/>
              </w:rPr>
              <w:t>ч</w:t>
            </w:r>
            <w:r w:rsidRPr="0003059F">
              <w:rPr>
                <w:sz w:val="24"/>
                <w:szCs w:val="24"/>
              </w:rPr>
              <w:t>ис</w:t>
            </w:r>
            <w:r w:rsidRPr="0003059F">
              <w:rPr>
                <w:spacing w:val="2"/>
                <w:sz w:val="24"/>
                <w:szCs w:val="24"/>
              </w:rPr>
              <w:t>т</w:t>
            </w:r>
            <w:r w:rsidRPr="0003059F">
              <w:rPr>
                <w:spacing w:val="-1"/>
                <w:sz w:val="24"/>
                <w:szCs w:val="24"/>
              </w:rPr>
              <w:t>к</w:t>
            </w:r>
            <w:r w:rsidRPr="0003059F">
              <w:rPr>
                <w:sz w:val="24"/>
                <w:szCs w:val="24"/>
              </w:rPr>
              <w:t>и,</w:t>
            </w:r>
            <w:r w:rsidRPr="0003059F">
              <w:rPr>
                <w:spacing w:val="4"/>
                <w:sz w:val="24"/>
                <w:szCs w:val="24"/>
              </w:rPr>
              <w:t xml:space="preserve"> </w:t>
            </w:r>
            <w:r w:rsidRPr="0003059F">
              <w:rPr>
                <w:sz w:val="24"/>
                <w:szCs w:val="24"/>
              </w:rPr>
              <w:t>х</w:t>
            </w:r>
            <w:r w:rsidRPr="0003059F">
              <w:rPr>
                <w:spacing w:val="3"/>
                <w:sz w:val="24"/>
                <w:szCs w:val="24"/>
              </w:rPr>
              <w:t>и</w:t>
            </w:r>
            <w:r w:rsidRPr="0003059F">
              <w:rPr>
                <w:spacing w:val="-1"/>
                <w:sz w:val="24"/>
                <w:szCs w:val="24"/>
              </w:rPr>
              <w:t>м</w:t>
            </w:r>
            <w:r w:rsidRPr="0003059F">
              <w:rPr>
                <w:sz w:val="24"/>
                <w:szCs w:val="24"/>
              </w:rPr>
              <w:t>иче</w:t>
            </w:r>
            <w:r w:rsidRPr="0003059F">
              <w:rPr>
                <w:spacing w:val="2"/>
                <w:sz w:val="24"/>
                <w:szCs w:val="24"/>
              </w:rPr>
              <w:t>с</w:t>
            </w:r>
            <w:r w:rsidRPr="0003059F">
              <w:rPr>
                <w:spacing w:val="-1"/>
                <w:sz w:val="24"/>
                <w:szCs w:val="24"/>
              </w:rPr>
              <w:t>к</w:t>
            </w:r>
            <w:r w:rsidRPr="0003059F">
              <w:rPr>
                <w:spacing w:val="2"/>
                <w:sz w:val="24"/>
                <w:szCs w:val="24"/>
              </w:rPr>
              <w:t>о</w:t>
            </w:r>
            <w:r w:rsidRPr="0003059F">
              <w:rPr>
                <w:sz w:val="24"/>
                <w:szCs w:val="24"/>
              </w:rPr>
              <w:t>й подго</w:t>
            </w:r>
            <w:r w:rsidRPr="0003059F">
              <w:rPr>
                <w:spacing w:val="2"/>
                <w:sz w:val="24"/>
                <w:szCs w:val="24"/>
              </w:rPr>
              <w:t>т</w:t>
            </w:r>
            <w:r w:rsidRPr="0003059F">
              <w:rPr>
                <w:sz w:val="24"/>
                <w:szCs w:val="24"/>
              </w:rPr>
              <w:t>ов</w:t>
            </w:r>
            <w:r w:rsidRPr="0003059F">
              <w:rPr>
                <w:spacing w:val="-1"/>
                <w:sz w:val="24"/>
                <w:szCs w:val="24"/>
              </w:rPr>
              <w:t>к</w:t>
            </w:r>
            <w:r w:rsidRPr="0003059F">
              <w:rPr>
                <w:sz w:val="24"/>
                <w:szCs w:val="24"/>
              </w:rPr>
              <w:t>и</w:t>
            </w:r>
            <w:r w:rsidRPr="0003059F">
              <w:rPr>
                <w:spacing w:val="3"/>
                <w:sz w:val="24"/>
                <w:szCs w:val="24"/>
              </w:rPr>
              <w:t xml:space="preserve"> </w:t>
            </w:r>
            <w:r w:rsidRPr="0003059F">
              <w:rPr>
                <w:sz w:val="24"/>
                <w:szCs w:val="24"/>
              </w:rPr>
              <w:t>и</w:t>
            </w:r>
            <w:r w:rsidRPr="0003059F">
              <w:rPr>
                <w:spacing w:val="14"/>
                <w:sz w:val="24"/>
                <w:szCs w:val="24"/>
              </w:rPr>
              <w:t xml:space="preserve"> </w:t>
            </w:r>
            <w:r w:rsidRPr="0003059F">
              <w:rPr>
                <w:sz w:val="24"/>
                <w:szCs w:val="24"/>
              </w:rPr>
              <w:t>д</w:t>
            </w:r>
            <w:r w:rsidRPr="0003059F">
              <w:rPr>
                <w:spacing w:val="2"/>
                <w:sz w:val="24"/>
                <w:szCs w:val="24"/>
              </w:rPr>
              <w:t>р</w:t>
            </w:r>
            <w:r w:rsidRPr="0003059F">
              <w:rPr>
                <w:spacing w:val="-5"/>
                <w:sz w:val="24"/>
                <w:szCs w:val="24"/>
              </w:rPr>
              <w:t>у</w:t>
            </w:r>
            <w:r w:rsidRPr="0003059F">
              <w:rPr>
                <w:spacing w:val="2"/>
                <w:sz w:val="24"/>
                <w:szCs w:val="24"/>
              </w:rPr>
              <w:t>г</w:t>
            </w:r>
            <w:r w:rsidRPr="0003059F">
              <w:rPr>
                <w:sz w:val="24"/>
                <w:szCs w:val="24"/>
              </w:rPr>
              <w:t>их технолог</w:t>
            </w:r>
            <w:r w:rsidRPr="0003059F">
              <w:rPr>
                <w:spacing w:val="2"/>
                <w:sz w:val="24"/>
                <w:szCs w:val="24"/>
              </w:rPr>
              <w:t>и</w:t>
            </w:r>
            <w:r w:rsidRPr="0003059F">
              <w:rPr>
                <w:spacing w:val="-1"/>
                <w:sz w:val="24"/>
                <w:szCs w:val="24"/>
              </w:rPr>
              <w:t>ч</w:t>
            </w:r>
            <w:r w:rsidRPr="0003059F">
              <w:rPr>
                <w:sz w:val="24"/>
                <w:szCs w:val="24"/>
              </w:rPr>
              <w:t>е</w:t>
            </w:r>
            <w:r w:rsidRPr="0003059F">
              <w:rPr>
                <w:spacing w:val="2"/>
                <w:sz w:val="24"/>
                <w:szCs w:val="24"/>
              </w:rPr>
              <w:t>с</w:t>
            </w:r>
            <w:r w:rsidRPr="0003059F">
              <w:rPr>
                <w:spacing w:val="-1"/>
                <w:sz w:val="24"/>
                <w:szCs w:val="24"/>
              </w:rPr>
              <w:t>к</w:t>
            </w:r>
            <w:r w:rsidRPr="0003059F">
              <w:rPr>
                <w:sz w:val="24"/>
                <w:szCs w:val="24"/>
              </w:rPr>
              <w:t>их</w:t>
            </w:r>
            <w:r w:rsidRPr="0003059F">
              <w:rPr>
                <w:spacing w:val="2"/>
                <w:sz w:val="24"/>
                <w:szCs w:val="24"/>
              </w:rPr>
              <w:t xml:space="preserve"> </w:t>
            </w:r>
            <w:r w:rsidRPr="0003059F">
              <w:rPr>
                <w:sz w:val="24"/>
                <w:szCs w:val="24"/>
              </w:rPr>
              <w:t>о</w:t>
            </w:r>
            <w:r w:rsidRPr="0003059F">
              <w:rPr>
                <w:spacing w:val="3"/>
                <w:sz w:val="24"/>
                <w:szCs w:val="24"/>
              </w:rPr>
              <w:t>п</w:t>
            </w:r>
            <w:r w:rsidRPr="0003059F">
              <w:rPr>
                <w:sz w:val="24"/>
                <w:szCs w:val="24"/>
              </w:rPr>
              <w:t>ерац</w:t>
            </w:r>
            <w:r w:rsidRPr="0003059F">
              <w:rPr>
                <w:spacing w:val="1"/>
                <w:sz w:val="24"/>
                <w:szCs w:val="24"/>
              </w:rPr>
              <w:t>и</w:t>
            </w:r>
            <w:r w:rsidRPr="0003059F">
              <w:rPr>
                <w:sz w:val="24"/>
                <w:szCs w:val="24"/>
              </w:rPr>
              <w:t>й,</w:t>
            </w:r>
            <w:r w:rsidRPr="0003059F">
              <w:rPr>
                <w:spacing w:val="8"/>
                <w:sz w:val="24"/>
                <w:szCs w:val="24"/>
              </w:rPr>
              <w:t xml:space="preserve"> </w:t>
            </w:r>
            <w:r w:rsidRPr="0003059F">
              <w:rPr>
                <w:sz w:val="24"/>
                <w:szCs w:val="24"/>
              </w:rPr>
              <w:t>о</w:t>
            </w:r>
            <w:r w:rsidRPr="0003059F">
              <w:rPr>
                <w:spacing w:val="5"/>
                <w:sz w:val="24"/>
                <w:szCs w:val="24"/>
              </w:rPr>
              <w:t>с</w:t>
            </w:r>
            <w:r w:rsidRPr="0003059F">
              <w:rPr>
                <w:spacing w:val="-5"/>
                <w:sz w:val="24"/>
                <w:szCs w:val="24"/>
              </w:rPr>
              <w:t>у</w:t>
            </w:r>
            <w:r w:rsidRPr="0003059F">
              <w:rPr>
                <w:spacing w:val="2"/>
                <w:sz w:val="24"/>
                <w:szCs w:val="24"/>
              </w:rPr>
              <w:t>щ</w:t>
            </w:r>
            <w:r w:rsidRPr="0003059F">
              <w:rPr>
                <w:sz w:val="24"/>
                <w:szCs w:val="24"/>
              </w:rPr>
              <w:t>ест</w:t>
            </w:r>
            <w:r w:rsidRPr="0003059F">
              <w:rPr>
                <w:spacing w:val="2"/>
                <w:sz w:val="24"/>
                <w:szCs w:val="24"/>
              </w:rPr>
              <w:t>в</w:t>
            </w:r>
            <w:r w:rsidRPr="0003059F">
              <w:rPr>
                <w:sz w:val="24"/>
                <w:szCs w:val="24"/>
              </w:rPr>
              <w:t>л</w:t>
            </w:r>
            <w:r w:rsidRPr="0003059F">
              <w:rPr>
                <w:spacing w:val="1"/>
                <w:sz w:val="24"/>
                <w:szCs w:val="24"/>
              </w:rPr>
              <w:t>я</w:t>
            </w:r>
            <w:r w:rsidRPr="0003059F">
              <w:rPr>
                <w:sz w:val="24"/>
                <w:szCs w:val="24"/>
              </w:rPr>
              <w:t>емых с водой</w:t>
            </w:r>
          </w:p>
        </w:tc>
      </w:tr>
      <w:tr w:rsidR="00AC4088" w:rsidRPr="0003059F" w:rsidTr="00F70803">
        <w:trPr>
          <w:trHeight w:hRule="exact" w:val="1996"/>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Инве</w:t>
            </w:r>
            <w:r w:rsidRPr="0003059F">
              <w:rPr>
                <w:b/>
                <w:i/>
                <w:spacing w:val="1"/>
                <w:sz w:val="24"/>
                <w:szCs w:val="24"/>
              </w:rPr>
              <w:t>с</w:t>
            </w:r>
            <w:r w:rsidRPr="0003059F">
              <w:rPr>
                <w:b/>
                <w:i/>
                <w:sz w:val="24"/>
                <w:szCs w:val="24"/>
              </w:rPr>
              <w:t>тиц</w:t>
            </w:r>
            <w:r w:rsidRPr="0003059F">
              <w:rPr>
                <w:b/>
                <w:i/>
                <w:spacing w:val="1"/>
                <w:sz w:val="24"/>
                <w:szCs w:val="24"/>
              </w:rPr>
              <w:t>и</w:t>
            </w:r>
            <w:r w:rsidRPr="0003059F">
              <w:rPr>
                <w:b/>
                <w:i/>
                <w:sz w:val="24"/>
                <w:szCs w:val="24"/>
              </w:rPr>
              <w:t>он</w:t>
            </w:r>
            <w:r w:rsidRPr="0003059F">
              <w:rPr>
                <w:b/>
                <w:i/>
                <w:spacing w:val="1"/>
                <w:sz w:val="24"/>
                <w:szCs w:val="24"/>
              </w:rPr>
              <w:t>н</w:t>
            </w:r>
            <w:r w:rsidRPr="0003059F">
              <w:rPr>
                <w:b/>
                <w:i/>
                <w:sz w:val="24"/>
                <w:szCs w:val="24"/>
              </w:rPr>
              <w:t xml:space="preserve">ая      </w:t>
            </w:r>
            <w:r w:rsidRPr="0003059F">
              <w:rPr>
                <w:b/>
                <w:i/>
                <w:spacing w:val="35"/>
                <w:sz w:val="24"/>
                <w:szCs w:val="24"/>
              </w:rPr>
              <w:t xml:space="preserve"> </w:t>
            </w:r>
            <w:r w:rsidRPr="0003059F">
              <w:rPr>
                <w:b/>
                <w:i/>
                <w:sz w:val="24"/>
                <w:szCs w:val="24"/>
              </w:rPr>
              <w:t>прогр</w:t>
            </w:r>
            <w:r w:rsidRPr="0003059F">
              <w:rPr>
                <w:b/>
                <w:i/>
                <w:spacing w:val="2"/>
                <w:sz w:val="24"/>
                <w:szCs w:val="24"/>
              </w:rPr>
              <w:t>а</w:t>
            </w:r>
            <w:r w:rsidRPr="0003059F">
              <w:rPr>
                <w:b/>
                <w:i/>
                <w:spacing w:val="-1"/>
                <w:sz w:val="24"/>
                <w:szCs w:val="24"/>
              </w:rPr>
              <w:t>мм</w:t>
            </w:r>
            <w:r w:rsidRPr="0003059F">
              <w:rPr>
                <w:b/>
                <w:i/>
                <w:sz w:val="24"/>
                <w:szCs w:val="24"/>
              </w:rPr>
              <w:t>а органи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и, о</w:t>
            </w:r>
            <w:r w:rsidRPr="0003059F">
              <w:rPr>
                <w:b/>
                <w:i/>
                <w:spacing w:val="5"/>
                <w:sz w:val="24"/>
                <w:szCs w:val="24"/>
              </w:rPr>
              <w:t>с</w:t>
            </w:r>
            <w:r w:rsidRPr="0003059F">
              <w:rPr>
                <w:b/>
                <w:i/>
                <w:spacing w:val="-5"/>
                <w:sz w:val="24"/>
                <w:szCs w:val="24"/>
              </w:rPr>
              <w:t>у</w:t>
            </w:r>
            <w:r w:rsidRPr="0003059F">
              <w:rPr>
                <w:b/>
                <w:i/>
                <w:spacing w:val="2"/>
                <w:sz w:val="24"/>
                <w:szCs w:val="24"/>
              </w:rPr>
              <w:t>щ</w:t>
            </w:r>
            <w:r w:rsidRPr="0003059F">
              <w:rPr>
                <w:b/>
                <w:i/>
                <w:sz w:val="24"/>
                <w:szCs w:val="24"/>
              </w:rPr>
              <w:t>е</w:t>
            </w:r>
            <w:r w:rsidRPr="0003059F">
              <w:rPr>
                <w:b/>
                <w:i/>
                <w:spacing w:val="2"/>
                <w:sz w:val="24"/>
                <w:szCs w:val="24"/>
              </w:rPr>
              <w:t>с</w:t>
            </w:r>
            <w:r w:rsidRPr="0003059F">
              <w:rPr>
                <w:b/>
                <w:i/>
                <w:sz w:val="24"/>
                <w:szCs w:val="24"/>
              </w:rPr>
              <w:t>твля</w:t>
            </w:r>
            <w:r w:rsidRPr="0003059F">
              <w:rPr>
                <w:b/>
                <w:i/>
                <w:spacing w:val="1"/>
                <w:sz w:val="24"/>
                <w:szCs w:val="24"/>
              </w:rPr>
              <w:t>ю</w:t>
            </w:r>
            <w:r w:rsidRPr="0003059F">
              <w:rPr>
                <w:b/>
                <w:i/>
                <w:sz w:val="24"/>
                <w:szCs w:val="24"/>
              </w:rPr>
              <w:t>щей горячее вод</w:t>
            </w:r>
            <w:r w:rsidRPr="0003059F">
              <w:rPr>
                <w:b/>
                <w:i/>
                <w:spacing w:val="2"/>
                <w:sz w:val="24"/>
                <w:szCs w:val="24"/>
              </w:rPr>
              <w:t>ос</w:t>
            </w:r>
            <w:r w:rsidRPr="0003059F">
              <w:rPr>
                <w:b/>
                <w:i/>
                <w:sz w:val="24"/>
                <w:szCs w:val="24"/>
              </w:rPr>
              <w:t>наб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е, холод</w:t>
            </w:r>
            <w:r w:rsidRPr="0003059F">
              <w:rPr>
                <w:b/>
                <w:i/>
                <w:spacing w:val="1"/>
                <w:sz w:val="24"/>
                <w:szCs w:val="24"/>
              </w:rPr>
              <w:t>н</w:t>
            </w:r>
            <w:r w:rsidRPr="0003059F">
              <w:rPr>
                <w:b/>
                <w:i/>
                <w:sz w:val="24"/>
                <w:szCs w:val="24"/>
              </w:rPr>
              <w:t xml:space="preserve">ое </w:t>
            </w:r>
            <w:r w:rsidRPr="0003059F">
              <w:rPr>
                <w:b/>
                <w:i/>
                <w:spacing w:val="9"/>
                <w:sz w:val="24"/>
                <w:szCs w:val="24"/>
              </w:rPr>
              <w:t xml:space="preserve"> </w:t>
            </w:r>
            <w:r w:rsidRPr="0003059F">
              <w:rPr>
                <w:b/>
                <w:i/>
                <w:sz w:val="24"/>
                <w:szCs w:val="24"/>
              </w:rPr>
              <w:t>водосн</w:t>
            </w:r>
            <w:r w:rsidRPr="0003059F">
              <w:rPr>
                <w:b/>
                <w:i/>
                <w:spacing w:val="1"/>
                <w:sz w:val="24"/>
                <w:szCs w:val="24"/>
              </w:rPr>
              <w:t>а</w:t>
            </w:r>
            <w:r w:rsidRPr="0003059F">
              <w:rPr>
                <w:b/>
                <w:i/>
                <w:spacing w:val="2"/>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е  и (и</w:t>
            </w:r>
            <w:r w:rsidRPr="0003059F">
              <w:rPr>
                <w:b/>
                <w:i/>
                <w:spacing w:val="1"/>
                <w:sz w:val="24"/>
                <w:szCs w:val="24"/>
              </w:rPr>
              <w:t>л</w:t>
            </w:r>
            <w:r w:rsidRPr="0003059F">
              <w:rPr>
                <w:b/>
                <w:i/>
                <w:sz w:val="24"/>
                <w:szCs w:val="24"/>
              </w:rPr>
              <w:t>и)</w:t>
            </w:r>
            <w:r w:rsidRPr="0003059F">
              <w:rPr>
                <w:b/>
                <w:i/>
                <w:spacing w:val="-6"/>
                <w:sz w:val="24"/>
                <w:szCs w:val="24"/>
              </w:rPr>
              <w:t xml:space="preserve"> </w:t>
            </w:r>
            <w:r w:rsidRPr="0003059F">
              <w:rPr>
                <w:b/>
                <w:i/>
                <w:sz w:val="24"/>
                <w:szCs w:val="24"/>
              </w:rPr>
              <w:t>водоо</w:t>
            </w:r>
            <w:r w:rsidRPr="0003059F">
              <w:rPr>
                <w:b/>
                <w:i/>
                <w:spacing w:val="2"/>
                <w:sz w:val="24"/>
                <w:szCs w:val="24"/>
              </w:rPr>
              <w:t>т</w:t>
            </w:r>
            <w:r w:rsidRPr="0003059F">
              <w:rPr>
                <w:b/>
                <w:i/>
                <w:sz w:val="24"/>
                <w:szCs w:val="24"/>
              </w:rPr>
              <w:t>веде</w:t>
            </w:r>
            <w:r w:rsidRPr="0003059F">
              <w:rPr>
                <w:b/>
                <w:i/>
                <w:spacing w:val="1"/>
                <w:sz w:val="24"/>
                <w:szCs w:val="24"/>
              </w:rPr>
              <w:t>н</w:t>
            </w:r>
            <w:r w:rsidRPr="0003059F">
              <w:rPr>
                <w:b/>
                <w:i/>
                <w:sz w:val="24"/>
                <w:szCs w:val="24"/>
              </w:rPr>
              <w:t>ие</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Прогр</w:t>
            </w:r>
            <w:r w:rsidRPr="0003059F">
              <w:rPr>
                <w:spacing w:val="2"/>
                <w:sz w:val="24"/>
                <w:szCs w:val="24"/>
              </w:rPr>
              <w:t>а</w:t>
            </w:r>
            <w:r w:rsidRPr="0003059F">
              <w:rPr>
                <w:spacing w:val="-1"/>
                <w:sz w:val="24"/>
                <w:szCs w:val="24"/>
              </w:rPr>
              <w:t>мм</w:t>
            </w:r>
            <w:r w:rsidRPr="0003059F">
              <w:rPr>
                <w:sz w:val="24"/>
                <w:szCs w:val="24"/>
              </w:rPr>
              <w:t xml:space="preserve">а </w:t>
            </w:r>
            <w:r w:rsidRPr="0003059F">
              <w:rPr>
                <w:spacing w:val="-1"/>
                <w:sz w:val="24"/>
                <w:szCs w:val="24"/>
              </w:rPr>
              <w:t>м</w:t>
            </w:r>
            <w:r w:rsidRPr="0003059F">
              <w:rPr>
                <w:sz w:val="24"/>
                <w:szCs w:val="24"/>
              </w:rPr>
              <w:t>еро</w:t>
            </w:r>
            <w:r w:rsidRPr="0003059F">
              <w:rPr>
                <w:spacing w:val="3"/>
                <w:sz w:val="24"/>
                <w:szCs w:val="24"/>
              </w:rPr>
              <w:t>п</w:t>
            </w:r>
            <w:r w:rsidRPr="0003059F">
              <w:rPr>
                <w:spacing w:val="2"/>
                <w:sz w:val="24"/>
                <w:szCs w:val="24"/>
              </w:rPr>
              <w:t>р</w:t>
            </w:r>
            <w:r w:rsidRPr="0003059F">
              <w:rPr>
                <w:sz w:val="24"/>
                <w:szCs w:val="24"/>
              </w:rPr>
              <w:t>и</w:t>
            </w:r>
            <w:r w:rsidRPr="0003059F">
              <w:rPr>
                <w:spacing w:val="1"/>
                <w:sz w:val="24"/>
                <w:szCs w:val="24"/>
              </w:rPr>
              <w:t>я</w:t>
            </w:r>
            <w:r w:rsidRPr="0003059F">
              <w:rPr>
                <w:sz w:val="24"/>
                <w:szCs w:val="24"/>
              </w:rPr>
              <w:t>тий по строит</w:t>
            </w:r>
            <w:r w:rsidRPr="0003059F">
              <w:rPr>
                <w:spacing w:val="2"/>
                <w:sz w:val="24"/>
                <w:szCs w:val="24"/>
              </w:rPr>
              <w:t>е</w:t>
            </w:r>
            <w:r w:rsidRPr="0003059F">
              <w:rPr>
                <w:sz w:val="24"/>
                <w:szCs w:val="24"/>
              </w:rPr>
              <w:t>льст</w:t>
            </w:r>
            <w:r w:rsidRPr="0003059F">
              <w:rPr>
                <w:spacing w:val="4"/>
                <w:sz w:val="24"/>
                <w:szCs w:val="24"/>
              </w:rPr>
              <w:t>в</w:t>
            </w:r>
            <w:r w:rsidRPr="0003059F">
              <w:rPr>
                <w:spacing w:val="-5"/>
                <w:sz w:val="24"/>
                <w:szCs w:val="24"/>
              </w:rPr>
              <w:t>у</w:t>
            </w:r>
            <w:r w:rsidRPr="0003059F">
              <w:rPr>
                <w:sz w:val="24"/>
                <w:szCs w:val="24"/>
              </w:rPr>
              <w:t>, ре</w:t>
            </w:r>
            <w:r w:rsidRPr="0003059F">
              <w:rPr>
                <w:spacing w:val="-1"/>
                <w:sz w:val="24"/>
                <w:szCs w:val="24"/>
              </w:rPr>
              <w:t>к</w:t>
            </w:r>
            <w:r w:rsidRPr="0003059F">
              <w:rPr>
                <w:sz w:val="24"/>
                <w:szCs w:val="24"/>
              </w:rPr>
              <w:t>онс</w:t>
            </w:r>
            <w:r w:rsidRPr="0003059F">
              <w:rPr>
                <w:spacing w:val="2"/>
                <w:sz w:val="24"/>
                <w:szCs w:val="24"/>
              </w:rPr>
              <w:t>т</w:t>
            </w:r>
            <w:r w:rsidRPr="0003059F">
              <w:rPr>
                <w:spacing w:val="5"/>
                <w:sz w:val="24"/>
                <w:szCs w:val="24"/>
              </w:rPr>
              <w:t>р</w:t>
            </w:r>
            <w:r w:rsidRPr="0003059F">
              <w:rPr>
                <w:spacing w:val="-5"/>
                <w:sz w:val="24"/>
                <w:szCs w:val="24"/>
              </w:rPr>
              <w:t>у</w:t>
            </w:r>
            <w:r w:rsidRPr="0003059F">
              <w:rPr>
                <w:spacing w:val="-1"/>
                <w:sz w:val="24"/>
                <w:szCs w:val="24"/>
              </w:rPr>
              <w:t>к</w:t>
            </w:r>
            <w:r w:rsidRPr="0003059F">
              <w:rPr>
                <w:sz w:val="24"/>
                <w:szCs w:val="24"/>
              </w:rPr>
              <w:t>ц</w:t>
            </w:r>
            <w:r w:rsidRPr="0003059F">
              <w:rPr>
                <w:spacing w:val="1"/>
                <w:sz w:val="24"/>
                <w:szCs w:val="24"/>
              </w:rPr>
              <w:t>и</w:t>
            </w:r>
            <w:r w:rsidRPr="0003059F">
              <w:rPr>
                <w:sz w:val="24"/>
                <w:szCs w:val="24"/>
              </w:rPr>
              <w:t>и и</w:t>
            </w:r>
            <w:r w:rsidRPr="0003059F">
              <w:rPr>
                <w:spacing w:val="17"/>
                <w:sz w:val="24"/>
                <w:szCs w:val="24"/>
              </w:rPr>
              <w:t xml:space="preserve"> </w:t>
            </w:r>
            <w:r w:rsidRPr="0003059F">
              <w:rPr>
                <w:spacing w:val="-1"/>
                <w:sz w:val="24"/>
                <w:szCs w:val="24"/>
              </w:rPr>
              <w:t>м</w:t>
            </w:r>
            <w:r w:rsidRPr="0003059F">
              <w:rPr>
                <w:sz w:val="24"/>
                <w:szCs w:val="24"/>
              </w:rPr>
              <w:t>одерн</w:t>
            </w:r>
            <w:r w:rsidRPr="0003059F">
              <w:rPr>
                <w:spacing w:val="1"/>
                <w:sz w:val="24"/>
                <w:szCs w:val="24"/>
              </w:rPr>
              <w:t>из</w:t>
            </w:r>
            <w:r w:rsidRPr="0003059F">
              <w:rPr>
                <w:sz w:val="24"/>
                <w:szCs w:val="24"/>
              </w:rPr>
              <w:t>ац</w:t>
            </w:r>
            <w:r w:rsidRPr="0003059F">
              <w:rPr>
                <w:spacing w:val="1"/>
                <w:sz w:val="24"/>
                <w:szCs w:val="24"/>
              </w:rPr>
              <w:t>и</w:t>
            </w:r>
            <w:r w:rsidRPr="0003059F">
              <w:rPr>
                <w:sz w:val="24"/>
                <w:szCs w:val="24"/>
              </w:rPr>
              <w:t>и</w:t>
            </w:r>
            <w:r w:rsidRPr="0003059F">
              <w:rPr>
                <w:spacing w:val="1"/>
                <w:sz w:val="24"/>
                <w:szCs w:val="24"/>
              </w:rPr>
              <w:t xml:space="preserve"> </w:t>
            </w:r>
            <w:r w:rsidRPr="0003059F">
              <w:rPr>
                <w:sz w:val="24"/>
                <w:szCs w:val="24"/>
              </w:rPr>
              <w:t>объек</w:t>
            </w:r>
            <w:r w:rsidRPr="0003059F">
              <w:rPr>
                <w:spacing w:val="1"/>
                <w:sz w:val="24"/>
                <w:szCs w:val="24"/>
              </w:rPr>
              <w:t>т</w:t>
            </w:r>
            <w:r w:rsidRPr="0003059F">
              <w:rPr>
                <w:sz w:val="24"/>
                <w:szCs w:val="24"/>
              </w:rPr>
              <w:t>ов 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w:t>
            </w:r>
            <w:r w:rsidRPr="0003059F">
              <w:rPr>
                <w:sz w:val="24"/>
                <w:szCs w:val="24"/>
              </w:rPr>
              <w:t>ой системы</w:t>
            </w:r>
            <w:r w:rsidRPr="0003059F">
              <w:rPr>
                <w:spacing w:val="11"/>
                <w:sz w:val="24"/>
                <w:szCs w:val="24"/>
              </w:rPr>
              <w:t xml:space="preserve"> </w:t>
            </w:r>
            <w:r w:rsidRPr="0003059F">
              <w:rPr>
                <w:sz w:val="24"/>
                <w:szCs w:val="24"/>
              </w:rPr>
              <w:t>горяче</w:t>
            </w:r>
            <w:r w:rsidRPr="0003059F">
              <w:rPr>
                <w:spacing w:val="1"/>
                <w:sz w:val="24"/>
                <w:szCs w:val="24"/>
              </w:rPr>
              <w:t>г</w:t>
            </w:r>
            <w:r w:rsidRPr="0003059F">
              <w:rPr>
                <w:sz w:val="24"/>
                <w:szCs w:val="24"/>
              </w:rPr>
              <w:t>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3"/>
                <w:sz w:val="24"/>
                <w:szCs w:val="24"/>
              </w:rPr>
              <w:t xml:space="preserve"> </w:t>
            </w:r>
            <w:r w:rsidRPr="0003059F">
              <w:rPr>
                <w:sz w:val="24"/>
                <w:szCs w:val="24"/>
              </w:rPr>
              <w:t>хол</w:t>
            </w:r>
            <w:r w:rsidRPr="0003059F">
              <w:rPr>
                <w:spacing w:val="2"/>
                <w:sz w:val="24"/>
                <w:szCs w:val="24"/>
              </w:rPr>
              <w:t>о</w:t>
            </w:r>
            <w:r w:rsidRPr="0003059F">
              <w:rPr>
                <w:sz w:val="24"/>
                <w:szCs w:val="24"/>
              </w:rPr>
              <w:t>дного</w:t>
            </w:r>
            <w:r w:rsidRPr="0003059F">
              <w:rPr>
                <w:spacing w:val="-8"/>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2"/>
                <w:sz w:val="24"/>
                <w:szCs w:val="24"/>
              </w:rPr>
              <w:t xml:space="preserve"> </w:t>
            </w:r>
            <w:r w:rsidRPr="0003059F">
              <w:rPr>
                <w:sz w:val="24"/>
                <w:szCs w:val="24"/>
              </w:rPr>
              <w:t>и</w:t>
            </w:r>
            <w:r w:rsidRPr="0003059F">
              <w:rPr>
                <w:spacing w:val="4"/>
                <w:sz w:val="24"/>
                <w:szCs w:val="24"/>
              </w:rPr>
              <w:t xml:space="preserve"> </w:t>
            </w:r>
            <w:r w:rsidRPr="0003059F">
              <w:rPr>
                <w:sz w:val="24"/>
                <w:szCs w:val="24"/>
              </w:rPr>
              <w:t>(и</w:t>
            </w:r>
            <w:r w:rsidRPr="0003059F">
              <w:rPr>
                <w:spacing w:val="1"/>
                <w:sz w:val="24"/>
                <w:szCs w:val="24"/>
              </w:rPr>
              <w:t>л</w:t>
            </w:r>
            <w:r w:rsidRPr="0003059F">
              <w:rPr>
                <w:sz w:val="24"/>
                <w:szCs w:val="24"/>
              </w:rPr>
              <w:t>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845"/>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lastRenderedPageBreak/>
              <w:t>Кана</w:t>
            </w:r>
            <w:r w:rsidRPr="0003059F">
              <w:rPr>
                <w:b/>
                <w:i/>
                <w:spacing w:val="1"/>
                <w:sz w:val="24"/>
                <w:szCs w:val="24"/>
              </w:rPr>
              <w:t>л</w:t>
            </w:r>
            <w:r w:rsidRPr="0003059F">
              <w:rPr>
                <w:b/>
                <w:i/>
                <w:sz w:val="24"/>
                <w:szCs w:val="24"/>
              </w:rPr>
              <w:t>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он</w:t>
            </w:r>
            <w:r w:rsidRPr="0003059F">
              <w:rPr>
                <w:b/>
                <w:i/>
                <w:spacing w:val="1"/>
                <w:sz w:val="24"/>
                <w:szCs w:val="24"/>
              </w:rPr>
              <w:t>н</w:t>
            </w:r>
            <w:r w:rsidRPr="0003059F">
              <w:rPr>
                <w:b/>
                <w:i/>
                <w:sz w:val="24"/>
                <w:szCs w:val="24"/>
              </w:rPr>
              <w:t>ая</w:t>
            </w:r>
            <w:r w:rsidRPr="0003059F">
              <w:rPr>
                <w:b/>
                <w:i/>
                <w:spacing w:val="-20"/>
                <w:sz w:val="24"/>
                <w:szCs w:val="24"/>
              </w:rPr>
              <w:t xml:space="preserve"> </w:t>
            </w:r>
            <w:r w:rsidRPr="0003059F">
              <w:rPr>
                <w:b/>
                <w:i/>
                <w:sz w:val="24"/>
                <w:szCs w:val="24"/>
              </w:rPr>
              <w:t>се</w:t>
            </w:r>
            <w:r w:rsidRPr="0003059F">
              <w:rPr>
                <w:b/>
                <w:i/>
                <w:spacing w:val="2"/>
                <w:sz w:val="24"/>
                <w:szCs w:val="24"/>
              </w:rPr>
              <w:t>т</w:t>
            </w:r>
            <w:r w:rsidRPr="0003059F">
              <w:rPr>
                <w:b/>
                <w:i/>
                <w:sz w:val="24"/>
                <w:szCs w:val="24"/>
              </w:rPr>
              <w:t>ь</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Ко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z w:val="24"/>
                <w:szCs w:val="24"/>
              </w:rPr>
              <w:t>с</w:t>
            </w:r>
            <w:r w:rsidRPr="0003059F">
              <w:rPr>
                <w:spacing w:val="-11"/>
                <w:sz w:val="24"/>
                <w:szCs w:val="24"/>
              </w:rPr>
              <w:t xml:space="preserve"> </w:t>
            </w:r>
            <w:r w:rsidRPr="0003059F">
              <w:rPr>
                <w:sz w:val="24"/>
                <w:szCs w:val="24"/>
              </w:rPr>
              <w:t>техн</w:t>
            </w:r>
            <w:r w:rsidRPr="0003059F">
              <w:rPr>
                <w:spacing w:val="2"/>
                <w:sz w:val="24"/>
                <w:szCs w:val="24"/>
              </w:rPr>
              <w:t>о</w:t>
            </w:r>
            <w:r w:rsidRPr="0003059F">
              <w:rPr>
                <w:sz w:val="24"/>
                <w:szCs w:val="24"/>
              </w:rPr>
              <w:t>лог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w:t>
            </w:r>
            <w:r w:rsidRPr="0003059F">
              <w:rPr>
                <w:spacing w:val="-18"/>
                <w:sz w:val="24"/>
                <w:szCs w:val="24"/>
              </w:rPr>
              <w:t xml:space="preserve"> </w:t>
            </w:r>
            <w:r w:rsidRPr="0003059F">
              <w:rPr>
                <w:sz w:val="24"/>
                <w:szCs w:val="24"/>
              </w:rPr>
              <w:t>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х</w:t>
            </w:r>
            <w:r w:rsidRPr="0003059F">
              <w:rPr>
                <w:spacing w:val="-12"/>
                <w:sz w:val="24"/>
                <w:szCs w:val="24"/>
              </w:rPr>
              <w:t xml:space="preserve"> </w:t>
            </w:r>
            <w:r w:rsidRPr="0003059F">
              <w:rPr>
                <w:spacing w:val="-1"/>
                <w:sz w:val="24"/>
                <w:szCs w:val="24"/>
              </w:rPr>
              <w:t>м</w:t>
            </w:r>
            <w:r w:rsidRPr="0003059F">
              <w:rPr>
                <w:sz w:val="24"/>
                <w:szCs w:val="24"/>
              </w:rPr>
              <w:t>е</w:t>
            </w:r>
            <w:r w:rsidRPr="0003059F">
              <w:rPr>
                <w:spacing w:val="1"/>
                <w:sz w:val="24"/>
                <w:szCs w:val="24"/>
              </w:rPr>
              <w:t>ж</w:t>
            </w:r>
            <w:r w:rsidRPr="0003059F">
              <w:rPr>
                <w:spacing w:val="2"/>
                <w:sz w:val="24"/>
                <w:szCs w:val="24"/>
              </w:rPr>
              <w:t>д</w:t>
            </w:r>
            <w:r w:rsidRPr="0003059F">
              <w:rPr>
                <w:sz w:val="24"/>
                <w:szCs w:val="24"/>
              </w:rPr>
              <w:t>у</w:t>
            </w:r>
            <w:r w:rsidRPr="0003059F">
              <w:rPr>
                <w:spacing w:val="-10"/>
                <w:sz w:val="24"/>
                <w:szCs w:val="24"/>
              </w:rPr>
              <w:t xml:space="preserve"> </w:t>
            </w:r>
            <w:r w:rsidRPr="0003059F">
              <w:rPr>
                <w:sz w:val="24"/>
                <w:szCs w:val="24"/>
              </w:rPr>
              <w:t>со</w:t>
            </w:r>
            <w:r w:rsidRPr="0003059F">
              <w:rPr>
                <w:spacing w:val="2"/>
                <w:sz w:val="24"/>
                <w:szCs w:val="24"/>
              </w:rPr>
              <w:t>б</w:t>
            </w:r>
            <w:r w:rsidRPr="0003059F">
              <w:rPr>
                <w:sz w:val="24"/>
                <w:szCs w:val="24"/>
              </w:rPr>
              <w:t>ой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 xml:space="preserve">х </w:t>
            </w:r>
            <w:r w:rsidRPr="0003059F">
              <w:rPr>
                <w:spacing w:val="16"/>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 xml:space="preserve">й, </w:t>
            </w:r>
            <w:r w:rsidRPr="0003059F">
              <w:rPr>
                <w:spacing w:val="17"/>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pacing w:val="1"/>
                <w:sz w:val="24"/>
                <w:szCs w:val="24"/>
              </w:rPr>
              <w:t>ы</w:t>
            </w:r>
            <w:r w:rsidRPr="0003059F">
              <w:rPr>
                <w:sz w:val="24"/>
                <w:szCs w:val="24"/>
              </w:rPr>
              <w:t xml:space="preserve">х </w:t>
            </w:r>
            <w:r w:rsidRPr="0003059F">
              <w:rPr>
                <w:spacing w:val="10"/>
                <w:sz w:val="24"/>
                <w:szCs w:val="24"/>
              </w:rPr>
              <w:t xml:space="preserve"> </w:t>
            </w:r>
            <w:r w:rsidRPr="0003059F">
              <w:rPr>
                <w:sz w:val="24"/>
                <w:szCs w:val="24"/>
              </w:rPr>
              <w:t>для транс</w:t>
            </w:r>
            <w:r w:rsidRPr="0003059F">
              <w:rPr>
                <w:spacing w:val="1"/>
                <w:sz w:val="24"/>
                <w:szCs w:val="24"/>
              </w:rPr>
              <w:t>п</w:t>
            </w:r>
            <w:r w:rsidRPr="0003059F">
              <w:rPr>
                <w:sz w:val="24"/>
                <w:szCs w:val="24"/>
              </w:rPr>
              <w:t>орти</w:t>
            </w:r>
            <w:r w:rsidRPr="0003059F">
              <w:rPr>
                <w:spacing w:val="2"/>
                <w:sz w:val="24"/>
                <w:szCs w:val="24"/>
              </w:rPr>
              <w:t>р</w:t>
            </w:r>
            <w:r w:rsidRPr="0003059F">
              <w:rPr>
                <w:sz w:val="24"/>
                <w:szCs w:val="24"/>
              </w:rPr>
              <w:t>ов</w:t>
            </w:r>
            <w:r w:rsidRPr="0003059F">
              <w:rPr>
                <w:spacing w:val="-1"/>
                <w:sz w:val="24"/>
                <w:szCs w:val="24"/>
              </w:rPr>
              <w:t>к</w:t>
            </w:r>
            <w:r w:rsidRPr="0003059F">
              <w:rPr>
                <w:sz w:val="24"/>
                <w:szCs w:val="24"/>
              </w:rPr>
              <w:t>и</w:t>
            </w:r>
            <w:r w:rsidRPr="0003059F">
              <w:rPr>
                <w:spacing w:val="-17"/>
                <w:sz w:val="24"/>
                <w:szCs w:val="24"/>
              </w:rPr>
              <w:t xml:space="preserve"> </w:t>
            </w:r>
            <w:r w:rsidRPr="0003059F">
              <w:rPr>
                <w:sz w:val="24"/>
                <w:szCs w:val="24"/>
              </w:rPr>
              <w:t>ст</w:t>
            </w:r>
            <w:r w:rsidRPr="0003059F">
              <w:rPr>
                <w:spacing w:val="2"/>
                <w:sz w:val="24"/>
                <w:szCs w:val="24"/>
              </w:rPr>
              <w:t>о</w:t>
            </w:r>
            <w:r w:rsidRPr="0003059F">
              <w:rPr>
                <w:spacing w:val="-1"/>
                <w:sz w:val="24"/>
                <w:szCs w:val="24"/>
              </w:rPr>
              <w:t>ч</w:t>
            </w:r>
            <w:r w:rsidRPr="0003059F">
              <w:rPr>
                <w:sz w:val="24"/>
                <w:szCs w:val="24"/>
              </w:rPr>
              <w:t>н</w:t>
            </w:r>
            <w:r w:rsidRPr="0003059F">
              <w:rPr>
                <w:spacing w:val="1"/>
                <w:sz w:val="24"/>
                <w:szCs w:val="24"/>
              </w:rPr>
              <w:t>ы</w:t>
            </w:r>
            <w:r w:rsidRPr="0003059F">
              <w:rPr>
                <w:sz w:val="24"/>
                <w:szCs w:val="24"/>
              </w:rPr>
              <w:t>х</w:t>
            </w:r>
            <w:r w:rsidRPr="0003059F">
              <w:rPr>
                <w:spacing w:val="-9"/>
                <w:sz w:val="24"/>
                <w:szCs w:val="24"/>
              </w:rPr>
              <w:t xml:space="preserve"> </w:t>
            </w:r>
            <w:r w:rsidRPr="0003059F">
              <w:rPr>
                <w:sz w:val="24"/>
                <w:szCs w:val="24"/>
              </w:rPr>
              <w:t>вод</w:t>
            </w:r>
          </w:p>
        </w:tc>
      </w:tr>
      <w:tr w:rsidR="00AC4088" w:rsidRPr="0003059F" w:rsidTr="00F70803">
        <w:trPr>
          <w:trHeight w:hRule="exact" w:val="996"/>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Качес</w:t>
            </w:r>
            <w:r w:rsidRPr="0003059F">
              <w:rPr>
                <w:b/>
                <w:i/>
                <w:spacing w:val="1"/>
                <w:sz w:val="24"/>
                <w:szCs w:val="24"/>
              </w:rPr>
              <w:t>т</w:t>
            </w:r>
            <w:r w:rsidRPr="0003059F">
              <w:rPr>
                <w:b/>
                <w:i/>
                <w:sz w:val="24"/>
                <w:szCs w:val="24"/>
              </w:rPr>
              <w:t>во и</w:t>
            </w:r>
            <w:r w:rsidRPr="0003059F">
              <w:rPr>
                <w:b/>
                <w:i/>
                <w:spacing w:val="-1"/>
                <w:sz w:val="24"/>
                <w:szCs w:val="24"/>
              </w:rPr>
              <w:t xml:space="preserve"> </w:t>
            </w:r>
            <w:r w:rsidRPr="0003059F">
              <w:rPr>
                <w:b/>
                <w:i/>
                <w:sz w:val="24"/>
                <w:szCs w:val="24"/>
              </w:rPr>
              <w:t>бе</w:t>
            </w:r>
            <w:r w:rsidRPr="0003059F">
              <w:rPr>
                <w:b/>
                <w:i/>
                <w:spacing w:val="1"/>
                <w:sz w:val="24"/>
                <w:szCs w:val="24"/>
              </w:rPr>
              <w:t>з</w:t>
            </w:r>
            <w:r w:rsidRPr="0003059F">
              <w:rPr>
                <w:b/>
                <w:i/>
                <w:sz w:val="24"/>
                <w:szCs w:val="24"/>
              </w:rPr>
              <w:t>опас</w:t>
            </w:r>
            <w:r w:rsidRPr="0003059F">
              <w:rPr>
                <w:b/>
                <w:i/>
                <w:spacing w:val="1"/>
                <w:sz w:val="24"/>
                <w:szCs w:val="24"/>
              </w:rPr>
              <w:t>н</w:t>
            </w:r>
            <w:r w:rsidRPr="0003059F">
              <w:rPr>
                <w:b/>
                <w:i/>
                <w:spacing w:val="4"/>
                <w:sz w:val="24"/>
                <w:szCs w:val="24"/>
              </w:rPr>
              <w:t>о</w:t>
            </w:r>
            <w:r w:rsidRPr="0003059F">
              <w:rPr>
                <w:b/>
                <w:i/>
                <w:sz w:val="24"/>
                <w:szCs w:val="24"/>
              </w:rPr>
              <w:t>сть</w:t>
            </w:r>
            <w:r w:rsidRPr="0003059F">
              <w:rPr>
                <w:b/>
                <w:i/>
                <w:spacing w:val="-16"/>
                <w:sz w:val="24"/>
                <w:szCs w:val="24"/>
              </w:rPr>
              <w:t xml:space="preserve"> </w:t>
            </w:r>
            <w:r w:rsidRPr="0003059F">
              <w:rPr>
                <w:b/>
                <w:i/>
                <w:sz w:val="24"/>
                <w:szCs w:val="24"/>
              </w:rPr>
              <w:t>воды</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Сово</w:t>
            </w:r>
            <w:r w:rsidRPr="0003059F">
              <w:rPr>
                <w:spacing w:val="3"/>
                <w:sz w:val="24"/>
                <w:szCs w:val="24"/>
              </w:rPr>
              <w:t>к</w:t>
            </w:r>
            <w:r w:rsidRPr="0003059F">
              <w:rPr>
                <w:spacing w:val="-5"/>
                <w:sz w:val="24"/>
                <w:szCs w:val="24"/>
              </w:rPr>
              <w:t>у</w:t>
            </w:r>
            <w:r w:rsidRPr="0003059F">
              <w:rPr>
                <w:spacing w:val="3"/>
                <w:sz w:val="24"/>
                <w:szCs w:val="24"/>
              </w:rPr>
              <w:t>п</w:t>
            </w:r>
            <w:r w:rsidRPr="0003059F">
              <w:rPr>
                <w:sz w:val="24"/>
                <w:szCs w:val="24"/>
              </w:rPr>
              <w:t>нос</w:t>
            </w:r>
            <w:r w:rsidRPr="0003059F">
              <w:rPr>
                <w:spacing w:val="2"/>
                <w:sz w:val="24"/>
                <w:szCs w:val="24"/>
              </w:rPr>
              <w:t>т</w:t>
            </w:r>
            <w:r w:rsidRPr="0003059F">
              <w:rPr>
                <w:sz w:val="24"/>
                <w:szCs w:val="24"/>
              </w:rPr>
              <w:t>ь пок</w:t>
            </w:r>
            <w:r w:rsidRPr="0003059F">
              <w:rPr>
                <w:spacing w:val="2"/>
                <w:sz w:val="24"/>
                <w:szCs w:val="24"/>
              </w:rPr>
              <w:t>а</w:t>
            </w:r>
            <w:r w:rsidRPr="0003059F">
              <w:rPr>
                <w:spacing w:val="1"/>
                <w:sz w:val="24"/>
                <w:szCs w:val="24"/>
              </w:rPr>
              <w:t>з</w:t>
            </w:r>
            <w:r w:rsidRPr="0003059F">
              <w:rPr>
                <w:sz w:val="24"/>
                <w:szCs w:val="24"/>
              </w:rPr>
              <w:t>ателей, хар</w:t>
            </w:r>
            <w:r w:rsidRPr="0003059F">
              <w:rPr>
                <w:spacing w:val="2"/>
                <w:sz w:val="24"/>
                <w:szCs w:val="24"/>
              </w:rPr>
              <w:t>а</w:t>
            </w:r>
            <w:r w:rsidRPr="0003059F">
              <w:rPr>
                <w:spacing w:val="-1"/>
                <w:sz w:val="24"/>
                <w:szCs w:val="24"/>
              </w:rPr>
              <w:t>к</w:t>
            </w:r>
            <w:r w:rsidRPr="0003059F">
              <w:rPr>
                <w:sz w:val="24"/>
                <w:szCs w:val="24"/>
              </w:rPr>
              <w:t>тери</w:t>
            </w:r>
            <w:r w:rsidRPr="0003059F">
              <w:rPr>
                <w:spacing w:val="3"/>
                <w:sz w:val="24"/>
                <w:szCs w:val="24"/>
              </w:rPr>
              <w:t>з</w:t>
            </w:r>
            <w:r w:rsidRPr="0003059F">
              <w:rPr>
                <w:spacing w:val="-5"/>
                <w:sz w:val="24"/>
                <w:szCs w:val="24"/>
              </w:rPr>
              <w:t>у</w:t>
            </w:r>
            <w:r w:rsidRPr="0003059F">
              <w:rPr>
                <w:spacing w:val="3"/>
                <w:sz w:val="24"/>
                <w:szCs w:val="24"/>
              </w:rPr>
              <w:t>ю</w:t>
            </w:r>
            <w:r w:rsidRPr="0003059F">
              <w:rPr>
                <w:spacing w:val="2"/>
                <w:sz w:val="24"/>
                <w:szCs w:val="24"/>
              </w:rPr>
              <w:t>щ</w:t>
            </w:r>
            <w:r w:rsidRPr="0003059F">
              <w:rPr>
                <w:sz w:val="24"/>
                <w:szCs w:val="24"/>
              </w:rPr>
              <w:t>их фи</w:t>
            </w:r>
            <w:r w:rsidRPr="0003059F">
              <w:rPr>
                <w:spacing w:val="1"/>
                <w:sz w:val="24"/>
                <w:szCs w:val="24"/>
              </w:rPr>
              <w:t>з</w:t>
            </w:r>
            <w:r w:rsidRPr="0003059F">
              <w:rPr>
                <w:sz w:val="24"/>
                <w:szCs w:val="24"/>
              </w:rPr>
              <w:t>ичес</w:t>
            </w:r>
            <w:r w:rsidRPr="0003059F">
              <w:rPr>
                <w:spacing w:val="-1"/>
                <w:sz w:val="24"/>
                <w:szCs w:val="24"/>
              </w:rPr>
              <w:t>к</w:t>
            </w:r>
            <w:r w:rsidRPr="0003059F">
              <w:rPr>
                <w:sz w:val="24"/>
                <w:szCs w:val="24"/>
              </w:rPr>
              <w:t xml:space="preserve">ие, </w:t>
            </w:r>
            <w:r w:rsidRPr="0003059F">
              <w:rPr>
                <w:sz w:val="24"/>
                <w:szCs w:val="24"/>
                <w:shd w:val="clear" w:color="auto" w:fill="DEEAF6"/>
              </w:rPr>
              <w:t>х</w:t>
            </w:r>
            <w:r w:rsidRPr="0003059F">
              <w:rPr>
                <w:spacing w:val="3"/>
                <w:sz w:val="24"/>
                <w:szCs w:val="24"/>
                <w:shd w:val="clear" w:color="auto" w:fill="DEEAF6"/>
              </w:rPr>
              <w:t>и</w:t>
            </w:r>
            <w:r w:rsidRPr="0003059F">
              <w:rPr>
                <w:spacing w:val="-1"/>
                <w:sz w:val="24"/>
                <w:szCs w:val="24"/>
                <w:shd w:val="clear" w:color="auto" w:fill="DEEAF6"/>
              </w:rPr>
              <w:t>м</w:t>
            </w:r>
            <w:r w:rsidRPr="0003059F">
              <w:rPr>
                <w:sz w:val="24"/>
                <w:szCs w:val="24"/>
                <w:shd w:val="clear" w:color="auto" w:fill="DEEAF6"/>
              </w:rPr>
              <w:t>и</w:t>
            </w:r>
            <w:r w:rsidRPr="0003059F">
              <w:rPr>
                <w:spacing w:val="2"/>
                <w:sz w:val="24"/>
                <w:szCs w:val="24"/>
                <w:shd w:val="clear" w:color="auto" w:fill="DEEAF6"/>
              </w:rPr>
              <w:t>ч</w:t>
            </w:r>
            <w:r w:rsidRPr="0003059F">
              <w:rPr>
                <w:sz w:val="24"/>
                <w:szCs w:val="24"/>
                <w:shd w:val="clear" w:color="auto" w:fill="DEEAF6"/>
              </w:rPr>
              <w:t>ес</w:t>
            </w:r>
            <w:r w:rsidRPr="0003059F">
              <w:rPr>
                <w:spacing w:val="-1"/>
                <w:sz w:val="24"/>
                <w:szCs w:val="24"/>
                <w:shd w:val="clear" w:color="auto" w:fill="DEEAF6"/>
              </w:rPr>
              <w:t>к</w:t>
            </w:r>
            <w:r w:rsidRPr="0003059F">
              <w:rPr>
                <w:sz w:val="24"/>
                <w:szCs w:val="24"/>
                <w:shd w:val="clear" w:color="auto" w:fill="DEEAF6"/>
              </w:rPr>
              <w:t>ие, ба</w:t>
            </w:r>
            <w:r w:rsidRPr="0003059F">
              <w:rPr>
                <w:spacing w:val="1"/>
                <w:sz w:val="24"/>
                <w:szCs w:val="24"/>
                <w:shd w:val="clear" w:color="auto" w:fill="DEEAF6"/>
              </w:rPr>
              <w:t>к</w:t>
            </w:r>
            <w:r w:rsidRPr="0003059F">
              <w:rPr>
                <w:sz w:val="24"/>
                <w:szCs w:val="24"/>
                <w:shd w:val="clear" w:color="auto" w:fill="DEEAF6"/>
              </w:rPr>
              <w:t>териол</w:t>
            </w:r>
            <w:r w:rsidRPr="0003059F">
              <w:rPr>
                <w:spacing w:val="3"/>
                <w:sz w:val="24"/>
                <w:szCs w:val="24"/>
                <w:shd w:val="clear" w:color="auto" w:fill="DEEAF6"/>
              </w:rPr>
              <w:t>о</w:t>
            </w:r>
            <w:r w:rsidRPr="0003059F">
              <w:rPr>
                <w:spacing w:val="2"/>
                <w:sz w:val="24"/>
                <w:szCs w:val="24"/>
                <w:shd w:val="clear" w:color="auto" w:fill="DEEAF6"/>
              </w:rPr>
              <w:t>г</w:t>
            </w:r>
            <w:r w:rsidRPr="0003059F">
              <w:rPr>
                <w:sz w:val="24"/>
                <w:szCs w:val="24"/>
                <w:shd w:val="clear" w:color="auto" w:fill="DEEAF6"/>
              </w:rPr>
              <w:t>ичес</w:t>
            </w:r>
            <w:r w:rsidRPr="0003059F">
              <w:rPr>
                <w:spacing w:val="-1"/>
                <w:sz w:val="24"/>
                <w:szCs w:val="24"/>
                <w:shd w:val="clear" w:color="auto" w:fill="DEEAF6"/>
              </w:rPr>
              <w:t>к</w:t>
            </w:r>
            <w:r w:rsidRPr="0003059F">
              <w:rPr>
                <w:sz w:val="24"/>
                <w:szCs w:val="24"/>
                <w:shd w:val="clear" w:color="auto" w:fill="DEEAF6"/>
              </w:rPr>
              <w:t>ие, органоле</w:t>
            </w:r>
            <w:r w:rsidRPr="0003059F">
              <w:rPr>
                <w:spacing w:val="1"/>
                <w:sz w:val="24"/>
                <w:szCs w:val="24"/>
                <w:shd w:val="clear" w:color="auto" w:fill="DEEAF6"/>
              </w:rPr>
              <w:t>п</w:t>
            </w:r>
            <w:r w:rsidRPr="0003059F">
              <w:rPr>
                <w:sz w:val="24"/>
                <w:szCs w:val="24"/>
                <w:shd w:val="clear" w:color="auto" w:fill="DEEAF6"/>
              </w:rPr>
              <w:t>т</w:t>
            </w:r>
            <w:r w:rsidRPr="0003059F">
              <w:rPr>
                <w:spacing w:val="2"/>
                <w:sz w:val="24"/>
                <w:szCs w:val="24"/>
                <w:shd w:val="clear" w:color="auto" w:fill="DEEAF6"/>
              </w:rPr>
              <w:t>и</w:t>
            </w:r>
            <w:r w:rsidRPr="0003059F">
              <w:rPr>
                <w:spacing w:val="-1"/>
                <w:sz w:val="24"/>
                <w:szCs w:val="24"/>
                <w:shd w:val="clear" w:color="auto" w:fill="DEEAF6"/>
              </w:rPr>
              <w:t>ч</w:t>
            </w:r>
            <w:r w:rsidRPr="0003059F">
              <w:rPr>
                <w:sz w:val="24"/>
                <w:szCs w:val="24"/>
                <w:shd w:val="clear" w:color="auto" w:fill="DEEAF6"/>
              </w:rPr>
              <w:t>е</w:t>
            </w:r>
            <w:r w:rsidRPr="0003059F">
              <w:rPr>
                <w:spacing w:val="2"/>
                <w:sz w:val="24"/>
                <w:szCs w:val="24"/>
                <w:shd w:val="clear" w:color="auto" w:fill="DEEAF6"/>
              </w:rPr>
              <w:t>с</w:t>
            </w:r>
            <w:r w:rsidRPr="0003059F">
              <w:rPr>
                <w:spacing w:val="-1"/>
                <w:sz w:val="24"/>
                <w:szCs w:val="24"/>
                <w:shd w:val="clear" w:color="auto" w:fill="DEEAF6"/>
              </w:rPr>
              <w:t>к</w:t>
            </w:r>
            <w:r w:rsidRPr="0003059F">
              <w:rPr>
                <w:sz w:val="24"/>
                <w:szCs w:val="24"/>
                <w:shd w:val="clear" w:color="auto" w:fill="DEEAF6"/>
              </w:rPr>
              <w:t>ие</w:t>
            </w:r>
            <w:r w:rsidRPr="0003059F">
              <w:rPr>
                <w:spacing w:val="-4"/>
                <w:sz w:val="24"/>
                <w:szCs w:val="24"/>
                <w:shd w:val="clear" w:color="auto" w:fill="DEEAF6"/>
              </w:rPr>
              <w:t xml:space="preserve"> </w:t>
            </w:r>
            <w:r w:rsidRPr="0003059F">
              <w:rPr>
                <w:sz w:val="24"/>
                <w:szCs w:val="24"/>
                <w:shd w:val="clear" w:color="auto" w:fill="DEEAF6"/>
              </w:rPr>
              <w:t>и</w:t>
            </w:r>
            <w:r w:rsidRPr="0003059F">
              <w:rPr>
                <w:spacing w:val="16"/>
                <w:sz w:val="24"/>
                <w:szCs w:val="24"/>
                <w:shd w:val="clear" w:color="auto" w:fill="DEEAF6"/>
              </w:rPr>
              <w:t xml:space="preserve"> </w:t>
            </w:r>
            <w:r w:rsidRPr="0003059F">
              <w:rPr>
                <w:sz w:val="24"/>
                <w:szCs w:val="24"/>
                <w:shd w:val="clear" w:color="auto" w:fill="DEEAF6"/>
              </w:rPr>
              <w:t>д</w:t>
            </w:r>
            <w:r w:rsidRPr="0003059F">
              <w:rPr>
                <w:spacing w:val="2"/>
                <w:sz w:val="24"/>
                <w:szCs w:val="24"/>
                <w:shd w:val="clear" w:color="auto" w:fill="DEEAF6"/>
              </w:rPr>
              <w:t>р</w:t>
            </w:r>
            <w:r w:rsidRPr="0003059F">
              <w:rPr>
                <w:spacing w:val="-5"/>
                <w:sz w:val="24"/>
                <w:szCs w:val="24"/>
                <w:shd w:val="clear" w:color="auto" w:fill="DEEAF6"/>
              </w:rPr>
              <w:t>у</w:t>
            </w:r>
            <w:r w:rsidRPr="0003059F">
              <w:rPr>
                <w:spacing w:val="2"/>
                <w:sz w:val="24"/>
                <w:szCs w:val="24"/>
                <w:shd w:val="clear" w:color="auto" w:fill="DEEAF6"/>
              </w:rPr>
              <w:t>г</w:t>
            </w:r>
            <w:r w:rsidRPr="0003059F">
              <w:rPr>
                <w:sz w:val="24"/>
                <w:szCs w:val="24"/>
                <w:shd w:val="clear" w:color="auto" w:fill="DEEAF6"/>
              </w:rPr>
              <w:t>ие</w:t>
            </w:r>
            <w:r w:rsidRPr="0003059F">
              <w:rPr>
                <w:spacing w:val="9"/>
                <w:sz w:val="24"/>
                <w:szCs w:val="24"/>
                <w:shd w:val="clear" w:color="auto" w:fill="DEEAF6"/>
              </w:rPr>
              <w:t xml:space="preserve"> </w:t>
            </w:r>
            <w:r w:rsidRPr="0003059F">
              <w:rPr>
                <w:sz w:val="24"/>
                <w:szCs w:val="24"/>
                <w:shd w:val="clear" w:color="auto" w:fill="DEEAF6"/>
              </w:rPr>
              <w:t>свой</w:t>
            </w:r>
            <w:r w:rsidRPr="0003059F">
              <w:rPr>
                <w:spacing w:val="3"/>
                <w:sz w:val="24"/>
                <w:szCs w:val="24"/>
                <w:shd w:val="clear" w:color="auto" w:fill="DEEAF6"/>
              </w:rPr>
              <w:t>с</w:t>
            </w:r>
            <w:r w:rsidRPr="0003059F">
              <w:rPr>
                <w:sz w:val="24"/>
                <w:szCs w:val="24"/>
                <w:shd w:val="clear" w:color="auto" w:fill="DEEAF6"/>
              </w:rPr>
              <w:t>тва</w:t>
            </w:r>
            <w:r w:rsidRPr="0003059F">
              <w:rPr>
                <w:spacing w:val="6"/>
                <w:sz w:val="24"/>
                <w:szCs w:val="24"/>
                <w:shd w:val="clear" w:color="auto" w:fill="DEEAF6"/>
              </w:rPr>
              <w:t xml:space="preserve"> </w:t>
            </w:r>
            <w:r w:rsidRPr="0003059F">
              <w:rPr>
                <w:sz w:val="24"/>
                <w:szCs w:val="24"/>
                <w:shd w:val="clear" w:color="auto" w:fill="DEEAF6"/>
              </w:rPr>
              <w:t>вод</w:t>
            </w:r>
            <w:r w:rsidRPr="0003059F">
              <w:rPr>
                <w:spacing w:val="3"/>
                <w:sz w:val="24"/>
                <w:szCs w:val="24"/>
                <w:shd w:val="clear" w:color="auto" w:fill="DEEAF6"/>
              </w:rPr>
              <w:t>ы</w:t>
            </w:r>
            <w:r w:rsidRPr="0003059F">
              <w:rPr>
                <w:sz w:val="24"/>
                <w:szCs w:val="24"/>
                <w:shd w:val="clear" w:color="auto" w:fill="DEEAF6"/>
              </w:rPr>
              <w:t>,</w:t>
            </w:r>
            <w:r w:rsidRPr="0003059F">
              <w:rPr>
                <w:spacing w:val="10"/>
                <w:sz w:val="24"/>
                <w:szCs w:val="24"/>
                <w:shd w:val="clear" w:color="auto" w:fill="DEEAF6"/>
              </w:rPr>
              <w:t xml:space="preserve"> </w:t>
            </w:r>
            <w:r w:rsidRPr="0003059F">
              <w:rPr>
                <w:sz w:val="24"/>
                <w:szCs w:val="24"/>
                <w:shd w:val="clear" w:color="auto" w:fill="DEEAF6"/>
              </w:rPr>
              <w:t>в</w:t>
            </w:r>
            <w:r w:rsidRPr="0003059F">
              <w:rPr>
                <w:spacing w:val="15"/>
                <w:sz w:val="24"/>
                <w:szCs w:val="24"/>
                <w:shd w:val="clear" w:color="auto" w:fill="DEEAF6"/>
              </w:rPr>
              <w:t xml:space="preserve"> </w:t>
            </w:r>
            <w:r w:rsidRPr="0003059F">
              <w:rPr>
                <w:sz w:val="24"/>
                <w:szCs w:val="24"/>
                <w:shd w:val="clear" w:color="auto" w:fill="DEEAF6"/>
              </w:rPr>
              <w:t xml:space="preserve">том </w:t>
            </w:r>
            <w:r w:rsidRPr="0003059F">
              <w:rPr>
                <w:spacing w:val="-1"/>
                <w:sz w:val="24"/>
                <w:szCs w:val="24"/>
                <w:shd w:val="clear" w:color="auto" w:fill="DEEAF6"/>
              </w:rPr>
              <w:t>ч</w:t>
            </w:r>
            <w:r w:rsidRPr="0003059F">
              <w:rPr>
                <w:sz w:val="24"/>
                <w:szCs w:val="24"/>
                <w:shd w:val="clear" w:color="auto" w:fill="DEEAF6"/>
              </w:rPr>
              <w:t>ис</w:t>
            </w:r>
            <w:r w:rsidRPr="0003059F">
              <w:rPr>
                <w:spacing w:val="1"/>
                <w:sz w:val="24"/>
                <w:szCs w:val="24"/>
                <w:shd w:val="clear" w:color="auto" w:fill="DEEAF6"/>
              </w:rPr>
              <w:t>л</w:t>
            </w:r>
            <w:r w:rsidRPr="0003059F">
              <w:rPr>
                <w:sz w:val="24"/>
                <w:szCs w:val="24"/>
                <w:shd w:val="clear" w:color="auto" w:fill="DEEAF6"/>
              </w:rPr>
              <w:t>е</w:t>
            </w:r>
            <w:r w:rsidRPr="0003059F">
              <w:rPr>
                <w:spacing w:val="-6"/>
                <w:sz w:val="24"/>
                <w:szCs w:val="24"/>
                <w:shd w:val="clear" w:color="auto" w:fill="DEEAF6"/>
              </w:rPr>
              <w:t xml:space="preserve"> </w:t>
            </w:r>
            <w:r w:rsidRPr="0003059F">
              <w:rPr>
                <w:sz w:val="24"/>
                <w:szCs w:val="24"/>
                <w:shd w:val="clear" w:color="auto" w:fill="DEEAF6"/>
              </w:rPr>
              <w:t>ее</w:t>
            </w:r>
            <w:r w:rsidRPr="0003059F">
              <w:rPr>
                <w:spacing w:val="-2"/>
                <w:sz w:val="24"/>
                <w:szCs w:val="24"/>
                <w:shd w:val="clear" w:color="auto" w:fill="DEEAF6"/>
              </w:rPr>
              <w:t xml:space="preserve"> </w:t>
            </w:r>
            <w:r w:rsidRPr="0003059F">
              <w:rPr>
                <w:sz w:val="24"/>
                <w:szCs w:val="24"/>
                <w:shd w:val="clear" w:color="auto" w:fill="DEEAF6"/>
              </w:rPr>
              <w:t>т</w:t>
            </w:r>
            <w:r w:rsidRPr="0003059F">
              <w:rPr>
                <w:spacing w:val="2"/>
                <w:sz w:val="24"/>
                <w:szCs w:val="24"/>
                <w:shd w:val="clear" w:color="auto" w:fill="DEEAF6"/>
              </w:rPr>
              <w:t>е</w:t>
            </w:r>
            <w:r w:rsidRPr="0003059F">
              <w:rPr>
                <w:spacing w:val="-1"/>
                <w:sz w:val="24"/>
                <w:szCs w:val="24"/>
                <w:shd w:val="clear" w:color="auto" w:fill="DEEAF6"/>
              </w:rPr>
              <w:t>м</w:t>
            </w:r>
            <w:r w:rsidRPr="0003059F">
              <w:rPr>
                <w:sz w:val="24"/>
                <w:szCs w:val="24"/>
                <w:shd w:val="clear" w:color="auto" w:fill="DEEAF6"/>
              </w:rPr>
              <w:t>пер</w:t>
            </w:r>
            <w:r w:rsidRPr="0003059F">
              <w:rPr>
                <w:spacing w:val="3"/>
                <w:sz w:val="24"/>
                <w:szCs w:val="24"/>
                <w:shd w:val="clear" w:color="auto" w:fill="DEEAF6"/>
              </w:rPr>
              <w:t>а</w:t>
            </w:r>
            <w:r w:rsidRPr="0003059F">
              <w:rPr>
                <w:spacing w:val="4"/>
                <w:sz w:val="24"/>
                <w:szCs w:val="24"/>
                <w:shd w:val="clear" w:color="auto" w:fill="DEEAF6"/>
              </w:rPr>
              <w:t>т</w:t>
            </w:r>
            <w:r w:rsidRPr="0003059F">
              <w:rPr>
                <w:spacing w:val="-5"/>
                <w:sz w:val="24"/>
                <w:szCs w:val="24"/>
                <w:shd w:val="clear" w:color="auto" w:fill="DEEAF6"/>
              </w:rPr>
              <w:t>у</w:t>
            </w:r>
            <w:r w:rsidRPr="0003059F">
              <w:rPr>
                <w:spacing w:val="5"/>
                <w:sz w:val="24"/>
                <w:szCs w:val="24"/>
                <w:shd w:val="clear" w:color="auto" w:fill="DEEAF6"/>
              </w:rPr>
              <w:t>р</w:t>
            </w:r>
            <w:r w:rsidRPr="0003059F">
              <w:rPr>
                <w:sz w:val="24"/>
                <w:szCs w:val="24"/>
                <w:shd w:val="clear" w:color="auto" w:fill="DEEAF6"/>
              </w:rPr>
              <w:t>у</w:t>
            </w:r>
          </w:p>
        </w:tc>
      </w:tr>
      <w:tr w:rsidR="00AC4088" w:rsidRPr="0003059F" w:rsidTr="00F70803">
        <w:trPr>
          <w:trHeight w:hRule="exact" w:val="860"/>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Ко</w:t>
            </w:r>
            <w:r w:rsidRPr="0003059F">
              <w:rPr>
                <w:b/>
                <w:i/>
                <w:spacing w:val="1"/>
                <w:sz w:val="24"/>
                <w:szCs w:val="24"/>
              </w:rPr>
              <w:t>м</w:t>
            </w:r>
            <w:r w:rsidRPr="0003059F">
              <w:rPr>
                <w:b/>
                <w:i/>
                <w:spacing w:val="-1"/>
                <w:sz w:val="24"/>
                <w:szCs w:val="24"/>
              </w:rPr>
              <w:t>м</w:t>
            </w:r>
            <w:r w:rsidRPr="0003059F">
              <w:rPr>
                <w:b/>
                <w:i/>
                <w:sz w:val="24"/>
                <w:szCs w:val="24"/>
              </w:rPr>
              <w:t>ерче</w:t>
            </w:r>
            <w:r w:rsidRPr="0003059F">
              <w:rPr>
                <w:b/>
                <w:i/>
                <w:spacing w:val="2"/>
                <w:sz w:val="24"/>
                <w:szCs w:val="24"/>
              </w:rPr>
              <w:t>с</w:t>
            </w:r>
            <w:r w:rsidRPr="0003059F">
              <w:rPr>
                <w:b/>
                <w:i/>
                <w:spacing w:val="-1"/>
                <w:sz w:val="24"/>
                <w:szCs w:val="24"/>
              </w:rPr>
              <w:t>к</w:t>
            </w:r>
            <w:r w:rsidRPr="0003059F">
              <w:rPr>
                <w:b/>
                <w:i/>
                <w:sz w:val="24"/>
                <w:szCs w:val="24"/>
              </w:rPr>
              <w:t xml:space="preserve">ий </w:t>
            </w:r>
            <w:r w:rsidRPr="0003059F">
              <w:rPr>
                <w:b/>
                <w:i/>
                <w:spacing w:val="-5"/>
                <w:sz w:val="24"/>
                <w:szCs w:val="24"/>
              </w:rPr>
              <w:t>у</w:t>
            </w:r>
            <w:r w:rsidRPr="0003059F">
              <w:rPr>
                <w:b/>
                <w:i/>
                <w:spacing w:val="-1"/>
                <w:sz w:val="24"/>
                <w:szCs w:val="24"/>
              </w:rPr>
              <w:t>ч</w:t>
            </w:r>
            <w:r w:rsidRPr="0003059F">
              <w:rPr>
                <w:b/>
                <w:i/>
                <w:spacing w:val="2"/>
                <w:sz w:val="24"/>
                <w:szCs w:val="24"/>
              </w:rPr>
              <w:t>е</w:t>
            </w:r>
            <w:r w:rsidRPr="0003059F">
              <w:rPr>
                <w:b/>
                <w:i/>
                <w:sz w:val="24"/>
                <w:szCs w:val="24"/>
              </w:rPr>
              <w:t>т воды и сто</w:t>
            </w:r>
            <w:r w:rsidRPr="0003059F">
              <w:rPr>
                <w:b/>
                <w:i/>
                <w:spacing w:val="-1"/>
                <w:sz w:val="24"/>
                <w:szCs w:val="24"/>
              </w:rPr>
              <w:t>ч</w:t>
            </w:r>
            <w:r w:rsidRPr="0003059F">
              <w:rPr>
                <w:b/>
                <w:i/>
                <w:sz w:val="24"/>
                <w:szCs w:val="24"/>
              </w:rPr>
              <w:t>н</w:t>
            </w:r>
            <w:r w:rsidRPr="0003059F">
              <w:rPr>
                <w:b/>
                <w:i/>
                <w:spacing w:val="1"/>
                <w:sz w:val="24"/>
                <w:szCs w:val="24"/>
              </w:rPr>
              <w:t>ы</w:t>
            </w:r>
            <w:r w:rsidRPr="0003059F">
              <w:rPr>
                <w:b/>
                <w:i/>
                <w:sz w:val="24"/>
                <w:szCs w:val="24"/>
              </w:rPr>
              <w:t>х</w:t>
            </w:r>
            <w:r w:rsidRPr="0003059F">
              <w:rPr>
                <w:b/>
                <w:i/>
                <w:spacing w:val="-9"/>
                <w:sz w:val="24"/>
                <w:szCs w:val="24"/>
              </w:rPr>
              <w:t xml:space="preserve"> </w:t>
            </w:r>
            <w:r w:rsidRPr="0003059F">
              <w:rPr>
                <w:b/>
                <w:i/>
                <w:sz w:val="24"/>
                <w:szCs w:val="24"/>
              </w:rPr>
              <w:t>в</w:t>
            </w:r>
            <w:r w:rsidRPr="0003059F">
              <w:rPr>
                <w:b/>
                <w:i/>
                <w:spacing w:val="2"/>
                <w:sz w:val="24"/>
                <w:szCs w:val="24"/>
              </w:rPr>
              <w:t>о</w:t>
            </w:r>
            <w:r w:rsidRPr="0003059F">
              <w:rPr>
                <w:b/>
                <w:i/>
                <w:sz w:val="24"/>
                <w:szCs w:val="24"/>
              </w:rPr>
              <w:t>д</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Опред</w:t>
            </w:r>
            <w:r w:rsidRPr="0003059F">
              <w:rPr>
                <w:spacing w:val="1"/>
                <w:sz w:val="24"/>
                <w:szCs w:val="24"/>
              </w:rPr>
              <w:t>е</w:t>
            </w:r>
            <w:r w:rsidRPr="0003059F">
              <w:rPr>
                <w:sz w:val="24"/>
                <w:szCs w:val="24"/>
              </w:rPr>
              <w:t>ле</w:t>
            </w:r>
            <w:r w:rsidRPr="0003059F">
              <w:rPr>
                <w:spacing w:val="1"/>
                <w:sz w:val="24"/>
                <w:szCs w:val="24"/>
              </w:rPr>
              <w:t>н</w:t>
            </w:r>
            <w:r w:rsidRPr="0003059F">
              <w:rPr>
                <w:sz w:val="24"/>
                <w:szCs w:val="24"/>
              </w:rPr>
              <w:t>ие</w:t>
            </w:r>
            <w:r w:rsidRPr="0003059F">
              <w:rPr>
                <w:spacing w:val="50"/>
                <w:sz w:val="24"/>
                <w:szCs w:val="24"/>
              </w:rPr>
              <w:t xml:space="preserve"> </w:t>
            </w:r>
            <w:r w:rsidRPr="0003059F">
              <w:rPr>
                <w:spacing w:val="-1"/>
                <w:sz w:val="24"/>
                <w:szCs w:val="24"/>
              </w:rPr>
              <w:t>к</w:t>
            </w:r>
            <w:r w:rsidRPr="0003059F">
              <w:rPr>
                <w:sz w:val="24"/>
                <w:szCs w:val="24"/>
              </w:rPr>
              <w:t>ол</w:t>
            </w:r>
            <w:r w:rsidRPr="0003059F">
              <w:rPr>
                <w:spacing w:val="1"/>
                <w:sz w:val="24"/>
                <w:szCs w:val="24"/>
              </w:rPr>
              <w:t>и</w:t>
            </w:r>
            <w:r w:rsidRPr="0003059F">
              <w:rPr>
                <w:spacing w:val="-1"/>
                <w:sz w:val="24"/>
                <w:szCs w:val="24"/>
              </w:rPr>
              <w:t>ч</w:t>
            </w:r>
            <w:r w:rsidRPr="0003059F">
              <w:rPr>
                <w:spacing w:val="2"/>
                <w:sz w:val="24"/>
                <w:szCs w:val="24"/>
              </w:rPr>
              <w:t>е</w:t>
            </w:r>
            <w:r w:rsidRPr="0003059F">
              <w:rPr>
                <w:sz w:val="24"/>
                <w:szCs w:val="24"/>
              </w:rPr>
              <w:t>ства</w:t>
            </w:r>
            <w:r w:rsidRPr="0003059F">
              <w:rPr>
                <w:spacing w:val="50"/>
                <w:sz w:val="24"/>
                <w:szCs w:val="24"/>
              </w:rPr>
              <w:t xml:space="preserve"> </w:t>
            </w:r>
            <w:r w:rsidRPr="0003059F">
              <w:rPr>
                <w:sz w:val="24"/>
                <w:szCs w:val="24"/>
              </w:rPr>
              <w:t>пода</w:t>
            </w:r>
            <w:r w:rsidRPr="0003059F">
              <w:rPr>
                <w:spacing w:val="1"/>
                <w:sz w:val="24"/>
                <w:szCs w:val="24"/>
              </w:rPr>
              <w:t>н</w:t>
            </w:r>
            <w:r w:rsidRPr="0003059F">
              <w:rPr>
                <w:sz w:val="24"/>
                <w:szCs w:val="24"/>
              </w:rPr>
              <w:t>ной</w:t>
            </w:r>
            <w:r w:rsidRPr="0003059F">
              <w:rPr>
                <w:spacing w:val="54"/>
                <w:sz w:val="24"/>
                <w:szCs w:val="24"/>
              </w:rPr>
              <w:t xml:space="preserve"> </w:t>
            </w:r>
            <w:r w:rsidRPr="0003059F">
              <w:rPr>
                <w:sz w:val="24"/>
                <w:szCs w:val="24"/>
              </w:rPr>
              <w:t>(по</w:t>
            </w:r>
            <w:r w:rsidRPr="0003059F">
              <w:rPr>
                <w:spacing w:val="5"/>
                <w:sz w:val="24"/>
                <w:szCs w:val="24"/>
              </w:rPr>
              <w:t>л</w:t>
            </w:r>
            <w:r w:rsidRPr="0003059F">
              <w:rPr>
                <w:spacing w:val="-2"/>
                <w:sz w:val="24"/>
                <w:szCs w:val="24"/>
              </w:rPr>
              <w:t>у</w:t>
            </w:r>
            <w:r w:rsidRPr="0003059F">
              <w:rPr>
                <w:spacing w:val="-1"/>
                <w:sz w:val="24"/>
                <w:szCs w:val="24"/>
              </w:rPr>
              <w:t>ч</w:t>
            </w:r>
            <w:r w:rsidRPr="0003059F">
              <w:rPr>
                <w:sz w:val="24"/>
                <w:szCs w:val="24"/>
              </w:rPr>
              <w:t>ен</w:t>
            </w:r>
            <w:r w:rsidRPr="0003059F">
              <w:rPr>
                <w:spacing w:val="1"/>
                <w:sz w:val="24"/>
                <w:szCs w:val="24"/>
              </w:rPr>
              <w:t>н</w:t>
            </w:r>
            <w:r w:rsidRPr="0003059F">
              <w:rPr>
                <w:sz w:val="24"/>
                <w:szCs w:val="24"/>
              </w:rPr>
              <w:t xml:space="preserve">ой) </w:t>
            </w:r>
            <w:r w:rsidRPr="0003059F">
              <w:rPr>
                <w:spacing w:val="1"/>
                <w:sz w:val="24"/>
                <w:szCs w:val="24"/>
              </w:rPr>
              <w:t>з</w:t>
            </w:r>
            <w:r w:rsidRPr="0003059F">
              <w:rPr>
                <w:sz w:val="24"/>
                <w:szCs w:val="24"/>
              </w:rPr>
              <w:t>а</w:t>
            </w:r>
            <w:r w:rsidRPr="0003059F">
              <w:rPr>
                <w:spacing w:val="11"/>
                <w:sz w:val="24"/>
                <w:szCs w:val="24"/>
              </w:rPr>
              <w:t xml:space="preserve"> </w:t>
            </w:r>
            <w:r w:rsidRPr="0003059F">
              <w:rPr>
                <w:sz w:val="24"/>
                <w:szCs w:val="24"/>
              </w:rPr>
              <w:t>опре</w:t>
            </w:r>
            <w:r w:rsidRPr="0003059F">
              <w:rPr>
                <w:spacing w:val="2"/>
                <w:sz w:val="24"/>
                <w:szCs w:val="24"/>
              </w:rPr>
              <w:t>д</w:t>
            </w:r>
            <w:r w:rsidRPr="0003059F">
              <w:rPr>
                <w:sz w:val="24"/>
                <w:szCs w:val="24"/>
              </w:rPr>
              <w:t>еле</w:t>
            </w:r>
            <w:r w:rsidRPr="0003059F">
              <w:rPr>
                <w:spacing w:val="1"/>
                <w:sz w:val="24"/>
                <w:szCs w:val="24"/>
              </w:rPr>
              <w:t>н</w:t>
            </w:r>
            <w:r w:rsidRPr="0003059F">
              <w:rPr>
                <w:sz w:val="24"/>
                <w:szCs w:val="24"/>
              </w:rPr>
              <w:t>н</w:t>
            </w:r>
            <w:r w:rsidRPr="0003059F">
              <w:rPr>
                <w:spacing w:val="1"/>
                <w:sz w:val="24"/>
                <w:szCs w:val="24"/>
              </w:rPr>
              <w:t>ы</w:t>
            </w:r>
            <w:r w:rsidRPr="0003059F">
              <w:rPr>
                <w:sz w:val="24"/>
                <w:szCs w:val="24"/>
              </w:rPr>
              <w:t>й пер</w:t>
            </w:r>
            <w:r w:rsidRPr="0003059F">
              <w:rPr>
                <w:spacing w:val="1"/>
                <w:sz w:val="24"/>
                <w:szCs w:val="24"/>
              </w:rPr>
              <w:t>и</w:t>
            </w:r>
            <w:r w:rsidRPr="0003059F">
              <w:rPr>
                <w:sz w:val="24"/>
                <w:szCs w:val="24"/>
              </w:rPr>
              <w:t>од</w:t>
            </w:r>
            <w:r w:rsidRPr="0003059F">
              <w:rPr>
                <w:spacing w:val="5"/>
                <w:sz w:val="24"/>
                <w:szCs w:val="24"/>
              </w:rPr>
              <w:t xml:space="preserve"> </w:t>
            </w:r>
            <w:r w:rsidRPr="0003059F">
              <w:rPr>
                <w:sz w:val="24"/>
                <w:szCs w:val="24"/>
              </w:rPr>
              <w:t>вод</w:t>
            </w:r>
            <w:r w:rsidRPr="0003059F">
              <w:rPr>
                <w:spacing w:val="1"/>
                <w:sz w:val="24"/>
                <w:szCs w:val="24"/>
              </w:rPr>
              <w:t>ы</w:t>
            </w:r>
            <w:r w:rsidRPr="0003059F">
              <w:rPr>
                <w:sz w:val="24"/>
                <w:szCs w:val="24"/>
              </w:rPr>
              <w:t>,</w:t>
            </w:r>
            <w:r w:rsidRPr="0003059F">
              <w:rPr>
                <w:spacing w:val="9"/>
                <w:sz w:val="24"/>
                <w:szCs w:val="24"/>
              </w:rPr>
              <w:t xml:space="preserve"> </w:t>
            </w:r>
            <w:r w:rsidRPr="0003059F">
              <w:rPr>
                <w:sz w:val="24"/>
                <w:szCs w:val="24"/>
              </w:rPr>
              <w:t>пр</w:t>
            </w:r>
            <w:r w:rsidRPr="0003059F">
              <w:rPr>
                <w:spacing w:val="1"/>
                <w:sz w:val="24"/>
                <w:szCs w:val="24"/>
              </w:rPr>
              <w:t>и</w:t>
            </w:r>
            <w:r w:rsidRPr="0003059F">
              <w:rPr>
                <w:sz w:val="24"/>
                <w:szCs w:val="24"/>
              </w:rPr>
              <w:t>н</w:t>
            </w:r>
            <w:r w:rsidRPr="0003059F">
              <w:rPr>
                <w:spacing w:val="1"/>
                <w:sz w:val="24"/>
                <w:szCs w:val="24"/>
              </w:rPr>
              <w:t>я</w:t>
            </w:r>
            <w:r w:rsidRPr="0003059F">
              <w:rPr>
                <w:sz w:val="24"/>
                <w:szCs w:val="24"/>
              </w:rPr>
              <w:t>тых (отведен</w:t>
            </w:r>
            <w:r w:rsidRPr="0003059F">
              <w:rPr>
                <w:spacing w:val="1"/>
                <w:sz w:val="24"/>
                <w:szCs w:val="24"/>
              </w:rPr>
              <w:t>ны</w:t>
            </w:r>
            <w:r w:rsidRPr="0003059F">
              <w:rPr>
                <w:sz w:val="24"/>
                <w:szCs w:val="24"/>
              </w:rPr>
              <w:t>х) ст</w:t>
            </w:r>
            <w:r w:rsidRPr="0003059F">
              <w:rPr>
                <w:spacing w:val="2"/>
                <w:sz w:val="24"/>
                <w:szCs w:val="24"/>
              </w:rPr>
              <w:t>о</w:t>
            </w:r>
            <w:r w:rsidRPr="0003059F">
              <w:rPr>
                <w:spacing w:val="-1"/>
                <w:sz w:val="24"/>
                <w:szCs w:val="24"/>
              </w:rPr>
              <w:t>ч</w:t>
            </w:r>
            <w:r w:rsidRPr="0003059F">
              <w:rPr>
                <w:sz w:val="24"/>
                <w:szCs w:val="24"/>
              </w:rPr>
              <w:t>н</w:t>
            </w:r>
            <w:r w:rsidRPr="0003059F">
              <w:rPr>
                <w:spacing w:val="1"/>
                <w:sz w:val="24"/>
                <w:szCs w:val="24"/>
              </w:rPr>
              <w:t>ы</w:t>
            </w:r>
            <w:r w:rsidRPr="0003059F">
              <w:rPr>
                <w:sz w:val="24"/>
                <w:szCs w:val="24"/>
              </w:rPr>
              <w:t>х</w:t>
            </w:r>
            <w:r w:rsidRPr="0003059F">
              <w:rPr>
                <w:spacing w:val="3"/>
                <w:sz w:val="24"/>
                <w:szCs w:val="24"/>
              </w:rPr>
              <w:t xml:space="preserve"> </w:t>
            </w:r>
            <w:r w:rsidRPr="0003059F">
              <w:rPr>
                <w:sz w:val="24"/>
                <w:szCs w:val="24"/>
              </w:rPr>
              <w:t>вод</w:t>
            </w:r>
            <w:r w:rsidRPr="0003059F">
              <w:rPr>
                <w:spacing w:val="11"/>
                <w:sz w:val="24"/>
                <w:szCs w:val="24"/>
              </w:rPr>
              <w:t xml:space="preserve"> </w:t>
            </w:r>
            <w:r w:rsidRPr="0003059F">
              <w:rPr>
                <w:sz w:val="24"/>
                <w:szCs w:val="24"/>
              </w:rPr>
              <w:t>с</w:t>
            </w:r>
            <w:r w:rsidRPr="0003059F">
              <w:rPr>
                <w:spacing w:val="12"/>
                <w:sz w:val="24"/>
                <w:szCs w:val="24"/>
              </w:rPr>
              <w:t xml:space="preserve"> </w:t>
            </w:r>
            <w:r w:rsidRPr="0003059F">
              <w:rPr>
                <w:spacing w:val="3"/>
                <w:sz w:val="24"/>
                <w:szCs w:val="24"/>
              </w:rPr>
              <w:t>п</w:t>
            </w:r>
            <w:r w:rsidRPr="0003059F">
              <w:rPr>
                <w:sz w:val="24"/>
                <w:szCs w:val="24"/>
              </w:rPr>
              <w:t>о</w:t>
            </w:r>
            <w:r w:rsidRPr="0003059F">
              <w:rPr>
                <w:spacing w:val="-1"/>
                <w:sz w:val="24"/>
                <w:szCs w:val="24"/>
              </w:rPr>
              <w:t>м</w:t>
            </w:r>
            <w:r w:rsidRPr="0003059F">
              <w:rPr>
                <w:spacing w:val="2"/>
                <w:sz w:val="24"/>
                <w:szCs w:val="24"/>
              </w:rPr>
              <w:t>о</w:t>
            </w:r>
            <w:r w:rsidRPr="0003059F">
              <w:rPr>
                <w:sz w:val="24"/>
                <w:szCs w:val="24"/>
              </w:rPr>
              <w:t>щ</w:t>
            </w:r>
            <w:r w:rsidRPr="0003059F">
              <w:rPr>
                <w:spacing w:val="-1"/>
                <w:sz w:val="24"/>
                <w:szCs w:val="24"/>
              </w:rPr>
              <w:t>ь</w:t>
            </w:r>
            <w:r w:rsidRPr="0003059F">
              <w:rPr>
                <w:sz w:val="24"/>
                <w:szCs w:val="24"/>
              </w:rPr>
              <w:t>ю</w:t>
            </w:r>
            <w:r w:rsidRPr="0003059F">
              <w:rPr>
                <w:spacing w:val="7"/>
                <w:sz w:val="24"/>
                <w:szCs w:val="24"/>
              </w:rPr>
              <w:t xml:space="preserve"> </w:t>
            </w:r>
            <w:r w:rsidRPr="0003059F">
              <w:rPr>
                <w:sz w:val="24"/>
                <w:szCs w:val="24"/>
              </w:rPr>
              <w:t>средств и</w:t>
            </w:r>
            <w:r w:rsidRPr="0003059F">
              <w:rPr>
                <w:spacing w:val="1"/>
                <w:sz w:val="24"/>
                <w:szCs w:val="24"/>
              </w:rPr>
              <w:t>з</w:t>
            </w:r>
            <w:r w:rsidRPr="0003059F">
              <w:rPr>
                <w:spacing w:val="-1"/>
                <w:sz w:val="24"/>
                <w:szCs w:val="24"/>
              </w:rPr>
              <w:t>м</w:t>
            </w:r>
            <w:r w:rsidRPr="0003059F">
              <w:rPr>
                <w:sz w:val="24"/>
                <w:szCs w:val="24"/>
              </w:rPr>
              <w:t>ерен</w:t>
            </w:r>
            <w:r w:rsidRPr="0003059F">
              <w:rPr>
                <w:spacing w:val="1"/>
                <w:sz w:val="24"/>
                <w:szCs w:val="24"/>
              </w:rPr>
              <w:t>и</w:t>
            </w:r>
            <w:r w:rsidRPr="0003059F">
              <w:rPr>
                <w:sz w:val="24"/>
                <w:szCs w:val="24"/>
              </w:rPr>
              <w:t>й</w:t>
            </w:r>
            <w:r w:rsidRPr="0003059F">
              <w:rPr>
                <w:spacing w:val="-12"/>
                <w:sz w:val="24"/>
                <w:szCs w:val="24"/>
              </w:rPr>
              <w:t xml:space="preserve"> </w:t>
            </w:r>
            <w:r w:rsidRPr="0003059F">
              <w:rPr>
                <w:spacing w:val="1"/>
                <w:sz w:val="24"/>
                <w:szCs w:val="24"/>
              </w:rPr>
              <w:t>и</w:t>
            </w:r>
            <w:r w:rsidRPr="0003059F">
              <w:rPr>
                <w:sz w:val="24"/>
                <w:szCs w:val="24"/>
              </w:rPr>
              <w:t>ли</w:t>
            </w:r>
            <w:r w:rsidRPr="0003059F">
              <w:rPr>
                <w:spacing w:val="-4"/>
                <w:sz w:val="24"/>
                <w:szCs w:val="24"/>
              </w:rPr>
              <w:t xml:space="preserve"> </w:t>
            </w:r>
            <w:r w:rsidRPr="0003059F">
              <w:rPr>
                <w:sz w:val="24"/>
                <w:szCs w:val="24"/>
              </w:rPr>
              <w:t>ра</w:t>
            </w:r>
            <w:r w:rsidRPr="0003059F">
              <w:rPr>
                <w:spacing w:val="2"/>
                <w:sz w:val="24"/>
                <w:szCs w:val="24"/>
              </w:rPr>
              <w:t>с</w:t>
            </w:r>
            <w:r w:rsidRPr="0003059F">
              <w:rPr>
                <w:spacing w:val="-1"/>
                <w:sz w:val="24"/>
                <w:szCs w:val="24"/>
              </w:rPr>
              <w:t>ч</w:t>
            </w:r>
            <w:r w:rsidRPr="0003059F">
              <w:rPr>
                <w:sz w:val="24"/>
                <w:szCs w:val="24"/>
              </w:rPr>
              <w:t>е</w:t>
            </w:r>
            <w:r w:rsidRPr="0003059F">
              <w:rPr>
                <w:spacing w:val="2"/>
                <w:sz w:val="24"/>
                <w:szCs w:val="24"/>
              </w:rPr>
              <w:t>т</w:t>
            </w:r>
            <w:r w:rsidRPr="0003059F">
              <w:rPr>
                <w:sz w:val="24"/>
                <w:szCs w:val="24"/>
              </w:rPr>
              <w:t>н</w:t>
            </w:r>
            <w:r w:rsidRPr="0003059F">
              <w:rPr>
                <w:spacing w:val="1"/>
                <w:sz w:val="24"/>
                <w:szCs w:val="24"/>
              </w:rPr>
              <w:t>ы</w:t>
            </w:r>
            <w:r w:rsidRPr="0003059F">
              <w:rPr>
                <w:sz w:val="24"/>
                <w:szCs w:val="24"/>
              </w:rPr>
              <w:t>м</w:t>
            </w:r>
            <w:r w:rsidRPr="0003059F">
              <w:rPr>
                <w:spacing w:val="-13"/>
                <w:sz w:val="24"/>
                <w:szCs w:val="24"/>
              </w:rPr>
              <w:t xml:space="preserve"> </w:t>
            </w:r>
            <w:r w:rsidRPr="0003059F">
              <w:rPr>
                <w:sz w:val="24"/>
                <w:szCs w:val="24"/>
              </w:rPr>
              <w:t>спосо</w:t>
            </w:r>
            <w:r w:rsidRPr="0003059F">
              <w:rPr>
                <w:spacing w:val="1"/>
                <w:sz w:val="24"/>
                <w:szCs w:val="24"/>
              </w:rPr>
              <w:t>б</w:t>
            </w:r>
            <w:r w:rsidRPr="0003059F">
              <w:rPr>
                <w:spacing w:val="2"/>
                <w:sz w:val="24"/>
                <w:szCs w:val="24"/>
              </w:rPr>
              <w:t>о</w:t>
            </w:r>
            <w:r w:rsidRPr="0003059F">
              <w:rPr>
                <w:sz w:val="24"/>
                <w:szCs w:val="24"/>
              </w:rPr>
              <w:t>м</w:t>
            </w:r>
          </w:p>
        </w:tc>
      </w:tr>
      <w:tr w:rsidR="00AC4088" w:rsidRPr="0003059F" w:rsidTr="00F70803">
        <w:trPr>
          <w:trHeight w:hRule="exact" w:val="1202"/>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Нец</w:t>
            </w:r>
            <w:r w:rsidRPr="0003059F">
              <w:rPr>
                <w:b/>
                <w:i/>
                <w:spacing w:val="1"/>
                <w:sz w:val="24"/>
                <w:szCs w:val="24"/>
              </w:rPr>
              <w:t>е</w:t>
            </w:r>
            <w:r w:rsidRPr="0003059F">
              <w:rPr>
                <w:b/>
                <w:i/>
                <w:sz w:val="24"/>
                <w:szCs w:val="24"/>
              </w:rPr>
              <w:t>нтрал</w:t>
            </w:r>
            <w:r w:rsidRPr="0003059F">
              <w:rPr>
                <w:b/>
                <w:i/>
                <w:spacing w:val="1"/>
                <w:sz w:val="24"/>
                <w:szCs w:val="24"/>
              </w:rPr>
              <w:t>из</w:t>
            </w:r>
            <w:r w:rsidRPr="0003059F">
              <w:rPr>
                <w:b/>
                <w:i/>
                <w:sz w:val="24"/>
                <w:szCs w:val="24"/>
              </w:rPr>
              <w:t>ован</w:t>
            </w:r>
            <w:r w:rsidRPr="0003059F">
              <w:rPr>
                <w:b/>
                <w:i/>
                <w:spacing w:val="1"/>
                <w:sz w:val="24"/>
                <w:szCs w:val="24"/>
              </w:rPr>
              <w:t>н</w:t>
            </w:r>
            <w:r w:rsidRPr="0003059F">
              <w:rPr>
                <w:b/>
                <w:i/>
                <w:sz w:val="24"/>
                <w:szCs w:val="24"/>
              </w:rPr>
              <w:t>ая сист</w:t>
            </w:r>
            <w:r w:rsidRPr="0003059F">
              <w:rPr>
                <w:b/>
                <w:i/>
                <w:spacing w:val="3"/>
                <w:sz w:val="24"/>
                <w:szCs w:val="24"/>
              </w:rPr>
              <w:t>е</w:t>
            </w:r>
            <w:r w:rsidRPr="0003059F">
              <w:rPr>
                <w:b/>
                <w:i/>
                <w:spacing w:val="-1"/>
                <w:sz w:val="24"/>
                <w:szCs w:val="24"/>
              </w:rPr>
              <w:t>м</w:t>
            </w:r>
            <w:r w:rsidRPr="0003059F">
              <w:rPr>
                <w:b/>
                <w:i/>
                <w:sz w:val="24"/>
                <w:szCs w:val="24"/>
              </w:rPr>
              <w:t>а горяч</w:t>
            </w:r>
            <w:r w:rsidRPr="0003059F">
              <w:rPr>
                <w:b/>
                <w:i/>
                <w:spacing w:val="2"/>
                <w:sz w:val="24"/>
                <w:szCs w:val="24"/>
              </w:rPr>
              <w:t>е</w:t>
            </w:r>
            <w:r w:rsidRPr="0003059F">
              <w:rPr>
                <w:b/>
                <w:i/>
                <w:sz w:val="24"/>
                <w:szCs w:val="24"/>
              </w:rPr>
              <w:t>го</w:t>
            </w:r>
            <w:r w:rsidRPr="0003059F">
              <w:rPr>
                <w:b/>
                <w:i/>
                <w:spacing w:val="-10"/>
                <w:sz w:val="24"/>
                <w:szCs w:val="24"/>
              </w:rPr>
              <w:t xml:space="preserve"> </w:t>
            </w:r>
            <w:r w:rsidRPr="0003059F">
              <w:rPr>
                <w:b/>
                <w:i/>
                <w:sz w:val="24"/>
                <w:szCs w:val="24"/>
              </w:rPr>
              <w:t>во</w:t>
            </w:r>
            <w:r w:rsidRPr="0003059F">
              <w:rPr>
                <w:b/>
                <w:i/>
                <w:spacing w:val="2"/>
                <w:sz w:val="24"/>
                <w:szCs w:val="24"/>
              </w:rPr>
              <w:t>д</w:t>
            </w:r>
            <w:r w:rsidRPr="0003059F">
              <w:rPr>
                <w:b/>
                <w:i/>
                <w:sz w:val="24"/>
                <w:szCs w:val="24"/>
              </w:rPr>
              <w:t>осна</w:t>
            </w:r>
            <w:r w:rsidRPr="0003059F">
              <w:rPr>
                <w:b/>
                <w:i/>
                <w:spacing w:val="1"/>
                <w:sz w:val="24"/>
                <w:szCs w:val="24"/>
              </w:rPr>
              <w:t>бж</w:t>
            </w:r>
            <w:r w:rsidRPr="0003059F">
              <w:rPr>
                <w:b/>
                <w:i/>
                <w:spacing w:val="2"/>
                <w:sz w:val="24"/>
                <w:szCs w:val="24"/>
              </w:rPr>
              <w:t>е</w:t>
            </w:r>
            <w:r w:rsidRPr="0003059F">
              <w:rPr>
                <w:b/>
                <w:i/>
                <w:sz w:val="24"/>
                <w:szCs w:val="24"/>
              </w:rPr>
              <w:t>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Соо</w:t>
            </w:r>
            <w:r w:rsidRPr="0003059F">
              <w:rPr>
                <w:spacing w:val="4"/>
                <w:sz w:val="24"/>
                <w:szCs w:val="24"/>
              </w:rPr>
              <w:t>р</w:t>
            </w:r>
            <w:r w:rsidRPr="0003059F">
              <w:rPr>
                <w:spacing w:val="-5"/>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 xml:space="preserve">я   </w:t>
            </w:r>
            <w:r w:rsidRPr="0003059F">
              <w:rPr>
                <w:spacing w:val="58"/>
                <w:sz w:val="24"/>
                <w:szCs w:val="24"/>
              </w:rPr>
              <w:t xml:space="preserve"> </w:t>
            </w:r>
            <w:r w:rsidRPr="0003059F">
              <w:rPr>
                <w:sz w:val="24"/>
                <w:szCs w:val="24"/>
              </w:rPr>
              <w:t xml:space="preserve">и    </w:t>
            </w:r>
            <w:r w:rsidRPr="0003059F">
              <w:rPr>
                <w:spacing w:val="12"/>
                <w:sz w:val="24"/>
                <w:szCs w:val="24"/>
              </w:rPr>
              <w:t xml:space="preserve"> </w:t>
            </w:r>
            <w:r w:rsidRPr="0003059F">
              <w:rPr>
                <w:spacing w:val="-5"/>
                <w:sz w:val="24"/>
                <w:szCs w:val="24"/>
              </w:rPr>
              <w:t>у</w:t>
            </w:r>
            <w:r w:rsidRPr="0003059F">
              <w:rPr>
                <w:spacing w:val="2"/>
                <w:sz w:val="24"/>
                <w:szCs w:val="24"/>
              </w:rPr>
              <w:t>с</w:t>
            </w:r>
            <w:r w:rsidRPr="0003059F">
              <w:rPr>
                <w:sz w:val="24"/>
                <w:szCs w:val="24"/>
              </w:rPr>
              <w:t xml:space="preserve">тройства,   </w:t>
            </w:r>
            <w:r w:rsidRPr="0003059F">
              <w:rPr>
                <w:spacing w:val="60"/>
                <w:sz w:val="24"/>
                <w:szCs w:val="24"/>
              </w:rPr>
              <w:t xml:space="preserve"> </w:t>
            </w:r>
            <w:r w:rsidRPr="0003059F">
              <w:rPr>
                <w:sz w:val="24"/>
                <w:szCs w:val="24"/>
              </w:rPr>
              <w:t xml:space="preserve">в    </w:t>
            </w:r>
            <w:r w:rsidRPr="0003059F">
              <w:rPr>
                <w:spacing w:val="7"/>
                <w:sz w:val="24"/>
                <w:szCs w:val="24"/>
              </w:rPr>
              <w:t xml:space="preserve"> </w:t>
            </w:r>
            <w:r w:rsidRPr="0003059F">
              <w:rPr>
                <w:sz w:val="24"/>
                <w:szCs w:val="24"/>
              </w:rPr>
              <w:t>т</w:t>
            </w:r>
            <w:r w:rsidRPr="0003059F">
              <w:rPr>
                <w:spacing w:val="2"/>
                <w:sz w:val="24"/>
                <w:szCs w:val="24"/>
              </w:rPr>
              <w:t>о</w:t>
            </w:r>
            <w:r w:rsidRPr="0003059F">
              <w:rPr>
                <w:sz w:val="24"/>
                <w:szCs w:val="24"/>
              </w:rPr>
              <w:t xml:space="preserve">м    </w:t>
            </w:r>
            <w:r w:rsidRPr="0003059F">
              <w:rPr>
                <w:spacing w:val="3"/>
                <w:sz w:val="24"/>
                <w:szCs w:val="24"/>
              </w:rPr>
              <w:t xml:space="preserve"> </w:t>
            </w:r>
            <w:r w:rsidRPr="0003059F">
              <w:rPr>
                <w:spacing w:val="-1"/>
                <w:sz w:val="24"/>
                <w:szCs w:val="24"/>
              </w:rPr>
              <w:t>ч</w:t>
            </w:r>
            <w:r w:rsidRPr="0003059F">
              <w:rPr>
                <w:sz w:val="24"/>
                <w:szCs w:val="24"/>
              </w:rPr>
              <w:t>ис</w:t>
            </w:r>
            <w:r w:rsidRPr="0003059F">
              <w:rPr>
                <w:spacing w:val="1"/>
                <w:sz w:val="24"/>
                <w:szCs w:val="24"/>
              </w:rPr>
              <w:t>л</w:t>
            </w:r>
            <w:r w:rsidRPr="0003059F">
              <w:rPr>
                <w:sz w:val="24"/>
                <w:szCs w:val="24"/>
              </w:rPr>
              <w:t xml:space="preserve">е </w:t>
            </w:r>
            <w:r w:rsidRPr="0003059F">
              <w:rPr>
                <w:sz w:val="24"/>
                <w:szCs w:val="24"/>
                <w:shd w:val="clear" w:color="auto" w:fill="DEEAF6"/>
              </w:rPr>
              <w:t>и</w:t>
            </w:r>
            <w:r w:rsidRPr="0003059F">
              <w:rPr>
                <w:spacing w:val="1"/>
                <w:sz w:val="24"/>
                <w:szCs w:val="24"/>
                <w:shd w:val="clear" w:color="auto" w:fill="DEEAF6"/>
              </w:rPr>
              <w:t>н</w:t>
            </w:r>
            <w:r w:rsidRPr="0003059F">
              <w:rPr>
                <w:sz w:val="24"/>
                <w:szCs w:val="24"/>
                <w:shd w:val="clear" w:color="auto" w:fill="DEEAF6"/>
              </w:rPr>
              <w:t>див</w:t>
            </w:r>
            <w:r w:rsidRPr="0003059F">
              <w:rPr>
                <w:spacing w:val="1"/>
                <w:sz w:val="24"/>
                <w:szCs w:val="24"/>
                <w:shd w:val="clear" w:color="auto" w:fill="DEEAF6"/>
              </w:rPr>
              <w:t>и</w:t>
            </w:r>
            <w:r w:rsidRPr="0003059F">
              <w:rPr>
                <w:spacing w:val="2"/>
                <w:sz w:val="24"/>
                <w:szCs w:val="24"/>
                <w:shd w:val="clear" w:color="auto" w:fill="DEEAF6"/>
              </w:rPr>
              <w:t>д</w:t>
            </w:r>
            <w:r w:rsidRPr="0003059F">
              <w:rPr>
                <w:spacing w:val="-5"/>
                <w:sz w:val="24"/>
                <w:szCs w:val="24"/>
                <w:shd w:val="clear" w:color="auto" w:fill="DEEAF6"/>
              </w:rPr>
              <w:t>у</w:t>
            </w:r>
            <w:r w:rsidRPr="0003059F">
              <w:rPr>
                <w:spacing w:val="2"/>
                <w:sz w:val="24"/>
                <w:szCs w:val="24"/>
                <w:shd w:val="clear" w:color="auto" w:fill="DEEAF6"/>
              </w:rPr>
              <w:t>а</w:t>
            </w:r>
            <w:r w:rsidRPr="0003059F">
              <w:rPr>
                <w:sz w:val="24"/>
                <w:szCs w:val="24"/>
                <w:shd w:val="clear" w:color="auto" w:fill="DEEAF6"/>
              </w:rPr>
              <w:t>льн</w:t>
            </w:r>
            <w:r w:rsidRPr="0003059F">
              <w:rPr>
                <w:spacing w:val="1"/>
                <w:sz w:val="24"/>
                <w:szCs w:val="24"/>
                <w:shd w:val="clear" w:color="auto" w:fill="DEEAF6"/>
              </w:rPr>
              <w:t>ы</w:t>
            </w:r>
            <w:r w:rsidRPr="0003059F">
              <w:rPr>
                <w:sz w:val="24"/>
                <w:szCs w:val="24"/>
                <w:shd w:val="clear" w:color="auto" w:fill="DEEAF6"/>
              </w:rPr>
              <w:t>е теплов</w:t>
            </w:r>
            <w:r w:rsidRPr="0003059F">
              <w:rPr>
                <w:spacing w:val="1"/>
                <w:sz w:val="24"/>
                <w:szCs w:val="24"/>
                <w:shd w:val="clear" w:color="auto" w:fill="DEEAF6"/>
              </w:rPr>
              <w:t>ы</w:t>
            </w:r>
            <w:r w:rsidRPr="0003059F">
              <w:rPr>
                <w:sz w:val="24"/>
                <w:szCs w:val="24"/>
                <w:shd w:val="clear" w:color="auto" w:fill="DEEAF6"/>
              </w:rPr>
              <w:t>е</w:t>
            </w:r>
            <w:r w:rsidRPr="0003059F">
              <w:rPr>
                <w:spacing w:val="6"/>
                <w:sz w:val="24"/>
                <w:szCs w:val="24"/>
                <w:shd w:val="clear" w:color="auto" w:fill="DEEAF6"/>
              </w:rPr>
              <w:t xml:space="preserve"> </w:t>
            </w:r>
            <w:r w:rsidRPr="0003059F">
              <w:rPr>
                <w:spacing w:val="5"/>
                <w:sz w:val="24"/>
                <w:szCs w:val="24"/>
                <w:shd w:val="clear" w:color="auto" w:fill="DEEAF6"/>
              </w:rPr>
              <w:t>п</w:t>
            </w:r>
            <w:r w:rsidRPr="0003059F">
              <w:rPr>
                <w:spacing w:val="-5"/>
                <w:sz w:val="24"/>
                <w:szCs w:val="24"/>
                <w:shd w:val="clear" w:color="auto" w:fill="DEEAF6"/>
              </w:rPr>
              <w:t>у</w:t>
            </w:r>
            <w:r w:rsidRPr="0003059F">
              <w:rPr>
                <w:spacing w:val="3"/>
                <w:sz w:val="24"/>
                <w:szCs w:val="24"/>
                <w:shd w:val="clear" w:color="auto" w:fill="DEEAF6"/>
              </w:rPr>
              <w:t>н</w:t>
            </w:r>
            <w:r w:rsidRPr="0003059F">
              <w:rPr>
                <w:spacing w:val="-1"/>
                <w:sz w:val="24"/>
                <w:szCs w:val="24"/>
                <w:shd w:val="clear" w:color="auto" w:fill="DEEAF6"/>
              </w:rPr>
              <w:t>к</w:t>
            </w:r>
            <w:r w:rsidRPr="0003059F">
              <w:rPr>
                <w:sz w:val="24"/>
                <w:szCs w:val="24"/>
                <w:shd w:val="clear" w:color="auto" w:fill="DEEAF6"/>
              </w:rPr>
              <w:t>т</w:t>
            </w:r>
            <w:r w:rsidRPr="0003059F">
              <w:rPr>
                <w:spacing w:val="3"/>
                <w:sz w:val="24"/>
                <w:szCs w:val="24"/>
                <w:shd w:val="clear" w:color="auto" w:fill="DEEAF6"/>
              </w:rPr>
              <w:t>ы</w:t>
            </w:r>
            <w:r w:rsidRPr="0003059F">
              <w:rPr>
                <w:sz w:val="24"/>
                <w:szCs w:val="24"/>
                <w:shd w:val="clear" w:color="auto" w:fill="DEEAF6"/>
              </w:rPr>
              <w:t>,</w:t>
            </w:r>
            <w:r w:rsidRPr="0003059F">
              <w:rPr>
                <w:spacing w:val="8"/>
                <w:sz w:val="24"/>
                <w:szCs w:val="24"/>
                <w:shd w:val="clear" w:color="auto" w:fill="DEEAF6"/>
              </w:rPr>
              <w:t xml:space="preserve"> </w:t>
            </w:r>
            <w:r w:rsidRPr="0003059F">
              <w:rPr>
                <w:sz w:val="24"/>
                <w:szCs w:val="24"/>
                <w:shd w:val="clear" w:color="auto" w:fill="DEEAF6"/>
              </w:rPr>
              <w:t>с ис</w:t>
            </w:r>
            <w:r w:rsidRPr="0003059F">
              <w:rPr>
                <w:spacing w:val="1"/>
                <w:sz w:val="24"/>
                <w:szCs w:val="24"/>
                <w:shd w:val="clear" w:color="auto" w:fill="DEEAF6"/>
              </w:rPr>
              <w:t>п</w:t>
            </w:r>
            <w:r w:rsidRPr="0003059F">
              <w:rPr>
                <w:sz w:val="24"/>
                <w:szCs w:val="24"/>
                <w:shd w:val="clear" w:color="auto" w:fill="DEEAF6"/>
              </w:rPr>
              <w:t>ользова</w:t>
            </w:r>
            <w:r w:rsidRPr="0003059F">
              <w:rPr>
                <w:spacing w:val="1"/>
                <w:sz w:val="24"/>
                <w:szCs w:val="24"/>
                <w:shd w:val="clear" w:color="auto" w:fill="DEEAF6"/>
              </w:rPr>
              <w:t>н</w:t>
            </w:r>
            <w:r w:rsidRPr="0003059F">
              <w:rPr>
                <w:sz w:val="24"/>
                <w:szCs w:val="24"/>
                <w:shd w:val="clear" w:color="auto" w:fill="DEEAF6"/>
              </w:rPr>
              <w:t>и</w:t>
            </w:r>
            <w:r w:rsidRPr="0003059F">
              <w:rPr>
                <w:spacing w:val="3"/>
                <w:sz w:val="24"/>
                <w:szCs w:val="24"/>
                <w:shd w:val="clear" w:color="auto" w:fill="DEEAF6"/>
              </w:rPr>
              <w:t>е</w:t>
            </w:r>
            <w:r w:rsidRPr="0003059F">
              <w:rPr>
                <w:sz w:val="24"/>
                <w:szCs w:val="24"/>
                <w:shd w:val="clear" w:color="auto" w:fill="DEEAF6"/>
              </w:rPr>
              <w:t xml:space="preserve">м </w:t>
            </w:r>
            <w:r w:rsidRPr="0003059F">
              <w:rPr>
                <w:spacing w:val="-1"/>
                <w:sz w:val="24"/>
                <w:szCs w:val="24"/>
                <w:shd w:val="clear" w:color="auto" w:fill="DEEAF6"/>
              </w:rPr>
              <w:t>к</w:t>
            </w:r>
            <w:r w:rsidRPr="0003059F">
              <w:rPr>
                <w:spacing w:val="2"/>
                <w:sz w:val="24"/>
                <w:szCs w:val="24"/>
                <w:shd w:val="clear" w:color="auto" w:fill="DEEAF6"/>
              </w:rPr>
              <w:t>о</w:t>
            </w:r>
            <w:r w:rsidRPr="0003059F">
              <w:rPr>
                <w:sz w:val="24"/>
                <w:szCs w:val="24"/>
                <w:shd w:val="clear" w:color="auto" w:fill="DEEAF6"/>
              </w:rPr>
              <w:t>т</w:t>
            </w:r>
            <w:r w:rsidRPr="0003059F">
              <w:rPr>
                <w:spacing w:val="2"/>
                <w:sz w:val="24"/>
                <w:szCs w:val="24"/>
                <w:shd w:val="clear" w:color="auto" w:fill="DEEAF6"/>
              </w:rPr>
              <w:t>о</w:t>
            </w:r>
            <w:r w:rsidRPr="0003059F">
              <w:rPr>
                <w:sz w:val="24"/>
                <w:szCs w:val="24"/>
                <w:shd w:val="clear" w:color="auto" w:fill="DEEAF6"/>
              </w:rPr>
              <w:t>р</w:t>
            </w:r>
            <w:r w:rsidRPr="0003059F">
              <w:rPr>
                <w:spacing w:val="1"/>
                <w:sz w:val="24"/>
                <w:szCs w:val="24"/>
                <w:shd w:val="clear" w:color="auto" w:fill="DEEAF6"/>
              </w:rPr>
              <w:t>ы</w:t>
            </w:r>
            <w:r w:rsidRPr="0003059F">
              <w:rPr>
                <w:sz w:val="24"/>
                <w:szCs w:val="24"/>
                <w:shd w:val="clear" w:color="auto" w:fill="DEEAF6"/>
              </w:rPr>
              <w:t>х</w:t>
            </w:r>
            <w:r w:rsidRPr="0003059F">
              <w:rPr>
                <w:spacing w:val="10"/>
                <w:sz w:val="24"/>
                <w:szCs w:val="24"/>
                <w:shd w:val="clear" w:color="auto" w:fill="DEEAF6"/>
              </w:rPr>
              <w:t xml:space="preserve"> </w:t>
            </w:r>
            <w:r w:rsidRPr="0003059F">
              <w:rPr>
                <w:sz w:val="24"/>
                <w:szCs w:val="24"/>
                <w:shd w:val="clear" w:color="auto" w:fill="DEEAF6"/>
              </w:rPr>
              <w:t>пр</w:t>
            </w:r>
            <w:r w:rsidRPr="0003059F">
              <w:rPr>
                <w:spacing w:val="1"/>
                <w:sz w:val="24"/>
                <w:szCs w:val="24"/>
                <w:shd w:val="clear" w:color="auto" w:fill="DEEAF6"/>
              </w:rPr>
              <w:t>и</w:t>
            </w:r>
            <w:r w:rsidRPr="0003059F">
              <w:rPr>
                <w:spacing w:val="2"/>
                <w:sz w:val="24"/>
                <w:szCs w:val="24"/>
                <w:shd w:val="clear" w:color="auto" w:fill="DEEAF6"/>
              </w:rPr>
              <w:t>г</w:t>
            </w:r>
            <w:r w:rsidRPr="0003059F">
              <w:rPr>
                <w:sz w:val="24"/>
                <w:szCs w:val="24"/>
                <w:shd w:val="clear" w:color="auto" w:fill="DEEAF6"/>
              </w:rPr>
              <w:t>о</w:t>
            </w:r>
            <w:r w:rsidRPr="0003059F">
              <w:rPr>
                <w:spacing w:val="2"/>
                <w:sz w:val="24"/>
                <w:szCs w:val="24"/>
                <w:shd w:val="clear" w:color="auto" w:fill="DEEAF6"/>
              </w:rPr>
              <w:t>т</w:t>
            </w:r>
            <w:r w:rsidRPr="0003059F">
              <w:rPr>
                <w:sz w:val="24"/>
                <w:szCs w:val="24"/>
                <w:shd w:val="clear" w:color="auto" w:fill="DEEAF6"/>
              </w:rPr>
              <w:t>овле</w:t>
            </w:r>
            <w:r w:rsidRPr="0003059F">
              <w:rPr>
                <w:spacing w:val="1"/>
                <w:sz w:val="24"/>
                <w:szCs w:val="24"/>
                <w:shd w:val="clear" w:color="auto" w:fill="DEEAF6"/>
              </w:rPr>
              <w:t>н</w:t>
            </w:r>
            <w:r w:rsidRPr="0003059F">
              <w:rPr>
                <w:sz w:val="24"/>
                <w:szCs w:val="24"/>
                <w:shd w:val="clear" w:color="auto" w:fill="DEEAF6"/>
              </w:rPr>
              <w:t>ие</w:t>
            </w:r>
            <w:r w:rsidRPr="0003059F">
              <w:rPr>
                <w:spacing w:val="3"/>
                <w:sz w:val="24"/>
                <w:szCs w:val="24"/>
                <w:shd w:val="clear" w:color="auto" w:fill="DEEAF6"/>
              </w:rPr>
              <w:t xml:space="preserve"> </w:t>
            </w:r>
            <w:r w:rsidRPr="0003059F">
              <w:rPr>
                <w:spacing w:val="2"/>
                <w:sz w:val="24"/>
                <w:szCs w:val="24"/>
                <w:shd w:val="clear" w:color="auto" w:fill="DEEAF6"/>
              </w:rPr>
              <w:t>г</w:t>
            </w:r>
            <w:r w:rsidRPr="0003059F">
              <w:rPr>
                <w:sz w:val="24"/>
                <w:szCs w:val="24"/>
                <w:shd w:val="clear" w:color="auto" w:fill="DEEAF6"/>
              </w:rPr>
              <w:t>орячей воды</w:t>
            </w:r>
            <w:r w:rsidRPr="0003059F">
              <w:rPr>
                <w:spacing w:val="-6"/>
                <w:sz w:val="24"/>
                <w:szCs w:val="24"/>
              </w:rPr>
              <w:t xml:space="preserve"> </w:t>
            </w:r>
            <w:r w:rsidRPr="0003059F">
              <w:rPr>
                <w:sz w:val="24"/>
                <w:szCs w:val="24"/>
              </w:rPr>
              <w:t>о</w:t>
            </w:r>
            <w:r w:rsidRPr="0003059F">
              <w:rPr>
                <w:spacing w:val="5"/>
                <w:sz w:val="24"/>
                <w:szCs w:val="24"/>
              </w:rPr>
              <w:t>с</w:t>
            </w:r>
            <w:r w:rsidRPr="0003059F">
              <w:rPr>
                <w:spacing w:val="-5"/>
                <w:sz w:val="24"/>
                <w:szCs w:val="24"/>
              </w:rPr>
              <w:t>у</w:t>
            </w:r>
            <w:r w:rsidRPr="0003059F">
              <w:rPr>
                <w:sz w:val="24"/>
                <w:szCs w:val="24"/>
              </w:rPr>
              <w:t>ще</w:t>
            </w:r>
            <w:r w:rsidRPr="0003059F">
              <w:rPr>
                <w:spacing w:val="2"/>
                <w:sz w:val="24"/>
                <w:szCs w:val="24"/>
              </w:rPr>
              <w:t>с</w:t>
            </w:r>
            <w:r w:rsidRPr="0003059F">
              <w:rPr>
                <w:sz w:val="24"/>
                <w:szCs w:val="24"/>
              </w:rPr>
              <w:t>твляется</w:t>
            </w:r>
            <w:r w:rsidRPr="0003059F">
              <w:rPr>
                <w:spacing w:val="-15"/>
                <w:sz w:val="24"/>
                <w:szCs w:val="24"/>
              </w:rPr>
              <w:t xml:space="preserve"> </w:t>
            </w:r>
            <w:r w:rsidRPr="0003059F">
              <w:rPr>
                <w:sz w:val="24"/>
                <w:szCs w:val="24"/>
              </w:rPr>
              <w:t>абон</w:t>
            </w:r>
            <w:r w:rsidRPr="0003059F">
              <w:rPr>
                <w:spacing w:val="1"/>
                <w:sz w:val="24"/>
                <w:szCs w:val="24"/>
              </w:rPr>
              <w:t>е</w:t>
            </w:r>
            <w:r w:rsidRPr="0003059F">
              <w:rPr>
                <w:sz w:val="24"/>
                <w:szCs w:val="24"/>
              </w:rPr>
              <w:t>нт</w:t>
            </w:r>
            <w:r w:rsidRPr="0003059F">
              <w:rPr>
                <w:spacing w:val="2"/>
                <w:sz w:val="24"/>
                <w:szCs w:val="24"/>
              </w:rPr>
              <w:t>о</w:t>
            </w:r>
            <w:r w:rsidRPr="0003059F">
              <w:rPr>
                <w:sz w:val="24"/>
                <w:szCs w:val="24"/>
              </w:rPr>
              <w:t>м</w:t>
            </w:r>
            <w:r w:rsidRPr="0003059F">
              <w:rPr>
                <w:spacing w:val="-13"/>
                <w:sz w:val="24"/>
                <w:szCs w:val="24"/>
              </w:rPr>
              <w:t xml:space="preserve"> </w:t>
            </w:r>
            <w:r w:rsidRPr="0003059F">
              <w:rPr>
                <w:sz w:val="24"/>
                <w:szCs w:val="24"/>
              </w:rPr>
              <w:t>сам</w:t>
            </w:r>
            <w:r w:rsidRPr="0003059F">
              <w:rPr>
                <w:spacing w:val="2"/>
                <w:sz w:val="24"/>
                <w:szCs w:val="24"/>
              </w:rPr>
              <w:t>о</w:t>
            </w:r>
            <w:r w:rsidRPr="0003059F">
              <w:rPr>
                <w:sz w:val="24"/>
                <w:szCs w:val="24"/>
              </w:rPr>
              <w:t>стоя</w:t>
            </w:r>
            <w:r w:rsidRPr="0003059F">
              <w:rPr>
                <w:spacing w:val="2"/>
                <w:sz w:val="24"/>
                <w:szCs w:val="24"/>
              </w:rPr>
              <w:t>т</w:t>
            </w:r>
            <w:r w:rsidRPr="0003059F">
              <w:rPr>
                <w:sz w:val="24"/>
                <w:szCs w:val="24"/>
              </w:rPr>
              <w:t>ельно</w:t>
            </w:r>
          </w:p>
        </w:tc>
      </w:tr>
      <w:tr w:rsidR="00AC4088" w:rsidRPr="0003059F" w:rsidTr="00F70803">
        <w:trPr>
          <w:trHeight w:hRule="exact" w:val="1140"/>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Нец</w:t>
            </w:r>
            <w:r w:rsidRPr="0003059F">
              <w:rPr>
                <w:b/>
                <w:i/>
                <w:spacing w:val="1"/>
                <w:sz w:val="24"/>
                <w:szCs w:val="24"/>
              </w:rPr>
              <w:t>е</w:t>
            </w:r>
            <w:r w:rsidRPr="0003059F">
              <w:rPr>
                <w:b/>
                <w:i/>
                <w:sz w:val="24"/>
                <w:szCs w:val="24"/>
              </w:rPr>
              <w:t>нтрал</w:t>
            </w:r>
            <w:r w:rsidRPr="0003059F">
              <w:rPr>
                <w:b/>
                <w:i/>
                <w:spacing w:val="1"/>
                <w:sz w:val="24"/>
                <w:szCs w:val="24"/>
              </w:rPr>
              <w:t>из</w:t>
            </w:r>
            <w:r w:rsidRPr="0003059F">
              <w:rPr>
                <w:b/>
                <w:i/>
                <w:sz w:val="24"/>
                <w:szCs w:val="24"/>
              </w:rPr>
              <w:t>ован</w:t>
            </w:r>
            <w:r w:rsidRPr="0003059F">
              <w:rPr>
                <w:b/>
                <w:i/>
                <w:spacing w:val="1"/>
                <w:sz w:val="24"/>
                <w:szCs w:val="24"/>
              </w:rPr>
              <w:t>н</w:t>
            </w:r>
            <w:r w:rsidRPr="0003059F">
              <w:rPr>
                <w:b/>
                <w:i/>
                <w:sz w:val="24"/>
                <w:szCs w:val="24"/>
              </w:rPr>
              <w:t>ая сист</w:t>
            </w:r>
            <w:r w:rsidRPr="0003059F">
              <w:rPr>
                <w:b/>
                <w:i/>
                <w:spacing w:val="3"/>
                <w:sz w:val="24"/>
                <w:szCs w:val="24"/>
              </w:rPr>
              <w:t>е</w:t>
            </w:r>
            <w:r w:rsidRPr="0003059F">
              <w:rPr>
                <w:b/>
                <w:i/>
                <w:spacing w:val="-1"/>
                <w:sz w:val="24"/>
                <w:szCs w:val="24"/>
              </w:rPr>
              <w:t>м</w:t>
            </w:r>
            <w:r w:rsidRPr="0003059F">
              <w:rPr>
                <w:b/>
                <w:i/>
                <w:sz w:val="24"/>
                <w:szCs w:val="24"/>
              </w:rPr>
              <w:t>а холод</w:t>
            </w:r>
            <w:r w:rsidRPr="0003059F">
              <w:rPr>
                <w:b/>
                <w:i/>
                <w:spacing w:val="1"/>
                <w:sz w:val="24"/>
                <w:szCs w:val="24"/>
              </w:rPr>
              <w:t>н</w:t>
            </w:r>
            <w:r w:rsidRPr="0003059F">
              <w:rPr>
                <w:b/>
                <w:i/>
                <w:sz w:val="24"/>
                <w:szCs w:val="24"/>
              </w:rPr>
              <w:t>ого</w:t>
            </w:r>
            <w:r w:rsidRPr="0003059F">
              <w:rPr>
                <w:b/>
                <w:i/>
                <w:spacing w:val="-11"/>
                <w:sz w:val="24"/>
                <w:szCs w:val="24"/>
              </w:rPr>
              <w:t xml:space="preserve"> </w:t>
            </w:r>
            <w:r w:rsidRPr="0003059F">
              <w:rPr>
                <w:b/>
                <w:i/>
                <w:sz w:val="24"/>
                <w:szCs w:val="24"/>
              </w:rPr>
              <w:t>водосн</w:t>
            </w:r>
            <w:r w:rsidRPr="0003059F">
              <w:rPr>
                <w:b/>
                <w:i/>
                <w:spacing w:val="1"/>
                <w:sz w:val="24"/>
                <w:szCs w:val="24"/>
              </w:rPr>
              <w:t>а</w:t>
            </w:r>
            <w:r w:rsidRPr="0003059F">
              <w:rPr>
                <w:b/>
                <w:i/>
                <w:sz w:val="24"/>
                <w:szCs w:val="24"/>
              </w:rPr>
              <w:t>б</w:t>
            </w:r>
            <w:r w:rsidRPr="0003059F">
              <w:rPr>
                <w:b/>
                <w:i/>
                <w:spacing w:val="3"/>
                <w:sz w:val="24"/>
                <w:szCs w:val="24"/>
              </w:rPr>
              <w:t>ж</w:t>
            </w:r>
            <w:r w:rsidRPr="0003059F">
              <w:rPr>
                <w:b/>
                <w:i/>
                <w:sz w:val="24"/>
                <w:szCs w:val="24"/>
              </w:rPr>
              <w:t>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Соо</w:t>
            </w:r>
            <w:r w:rsidRPr="0003059F">
              <w:rPr>
                <w:spacing w:val="4"/>
                <w:sz w:val="24"/>
                <w:szCs w:val="24"/>
              </w:rPr>
              <w:t>р</w:t>
            </w:r>
            <w:r w:rsidRPr="0003059F">
              <w:rPr>
                <w:spacing w:val="-5"/>
                <w:sz w:val="24"/>
                <w:szCs w:val="24"/>
              </w:rPr>
              <w:t>у</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 xml:space="preserve">я </w:t>
            </w:r>
            <w:r w:rsidRPr="0003059F">
              <w:rPr>
                <w:spacing w:val="58"/>
                <w:sz w:val="24"/>
                <w:szCs w:val="24"/>
              </w:rPr>
              <w:t xml:space="preserve"> </w:t>
            </w:r>
            <w:r w:rsidRPr="0003059F">
              <w:rPr>
                <w:sz w:val="24"/>
                <w:szCs w:val="24"/>
              </w:rPr>
              <w:t xml:space="preserve">и  </w:t>
            </w:r>
            <w:r w:rsidRPr="0003059F">
              <w:rPr>
                <w:spacing w:val="11"/>
                <w:sz w:val="24"/>
                <w:szCs w:val="24"/>
              </w:rPr>
              <w:t xml:space="preserve"> </w:t>
            </w:r>
            <w:r w:rsidRPr="0003059F">
              <w:rPr>
                <w:spacing w:val="-5"/>
                <w:sz w:val="24"/>
                <w:szCs w:val="24"/>
              </w:rPr>
              <w:t>у</w:t>
            </w:r>
            <w:r w:rsidRPr="0003059F">
              <w:rPr>
                <w:spacing w:val="2"/>
                <w:sz w:val="24"/>
                <w:szCs w:val="24"/>
              </w:rPr>
              <w:t>с</w:t>
            </w:r>
            <w:r w:rsidRPr="0003059F">
              <w:rPr>
                <w:sz w:val="24"/>
                <w:szCs w:val="24"/>
              </w:rPr>
              <w:t>т</w:t>
            </w:r>
            <w:r w:rsidRPr="0003059F">
              <w:rPr>
                <w:spacing w:val="2"/>
                <w:sz w:val="24"/>
                <w:szCs w:val="24"/>
              </w:rPr>
              <w:t>р</w:t>
            </w:r>
            <w:r w:rsidRPr="0003059F">
              <w:rPr>
                <w:sz w:val="24"/>
                <w:szCs w:val="24"/>
              </w:rPr>
              <w:t xml:space="preserve">ойства, </w:t>
            </w:r>
            <w:r w:rsidRPr="0003059F">
              <w:rPr>
                <w:spacing w:val="61"/>
                <w:sz w:val="24"/>
                <w:szCs w:val="24"/>
              </w:rPr>
              <w:t xml:space="preserve"> </w:t>
            </w:r>
            <w:r w:rsidRPr="0003059F">
              <w:rPr>
                <w:sz w:val="24"/>
                <w:szCs w:val="24"/>
              </w:rPr>
              <w:t>технол</w:t>
            </w:r>
            <w:r w:rsidRPr="0003059F">
              <w:rPr>
                <w:spacing w:val="3"/>
                <w:sz w:val="24"/>
                <w:szCs w:val="24"/>
              </w:rPr>
              <w:t>о</w:t>
            </w:r>
            <w:r w:rsidRPr="0003059F">
              <w:rPr>
                <w:sz w:val="24"/>
                <w:szCs w:val="24"/>
              </w:rPr>
              <w:t>ги</w:t>
            </w:r>
            <w:r w:rsidRPr="0003059F">
              <w:rPr>
                <w:spacing w:val="-1"/>
                <w:sz w:val="24"/>
                <w:szCs w:val="24"/>
              </w:rPr>
              <w:t>ч</w:t>
            </w:r>
            <w:r w:rsidRPr="0003059F">
              <w:rPr>
                <w:spacing w:val="2"/>
                <w:sz w:val="24"/>
                <w:szCs w:val="24"/>
              </w:rPr>
              <w:t>е</w:t>
            </w:r>
            <w:r w:rsidRPr="0003059F">
              <w:rPr>
                <w:sz w:val="24"/>
                <w:szCs w:val="24"/>
              </w:rPr>
              <w:t>с</w:t>
            </w:r>
            <w:r w:rsidRPr="0003059F">
              <w:rPr>
                <w:spacing w:val="-1"/>
                <w:sz w:val="24"/>
                <w:szCs w:val="24"/>
              </w:rPr>
              <w:t>к</w:t>
            </w:r>
            <w:r w:rsidRPr="0003059F">
              <w:rPr>
                <w:sz w:val="24"/>
                <w:szCs w:val="24"/>
              </w:rPr>
              <w:t xml:space="preserve">и </w:t>
            </w:r>
            <w:r w:rsidRPr="0003059F">
              <w:rPr>
                <w:spacing w:val="54"/>
                <w:sz w:val="24"/>
                <w:szCs w:val="24"/>
              </w:rPr>
              <w:t xml:space="preserve"> </w:t>
            </w:r>
            <w:r w:rsidRPr="0003059F">
              <w:rPr>
                <w:sz w:val="24"/>
                <w:szCs w:val="24"/>
              </w:rPr>
              <w:t>не 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е</w:t>
            </w:r>
            <w:r w:rsidRPr="0003059F">
              <w:rPr>
                <w:spacing w:val="9"/>
                <w:sz w:val="24"/>
                <w:szCs w:val="24"/>
              </w:rPr>
              <w:t xml:space="preserve"> </w:t>
            </w:r>
            <w:r w:rsidRPr="0003059F">
              <w:rPr>
                <w:sz w:val="24"/>
                <w:szCs w:val="24"/>
              </w:rPr>
              <w:t>с</w:t>
            </w:r>
            <w:r w:rsidRPr="0003059F">
              <w:rPr>
                <w:spacing w:val="19"/>
                <w:sz w:val="24"/>
                <w:szCs w:val="24"/>
              </w:rPr>
              <w:t xml:space="preserve"> </w:t>
            </w:r>
            <w:r w:rsidRPr="0003059F">
              <w:rPr>
                <w:sz w:val="24"/>
                <w:szCs w:val="24"/>
              </w:rPr>
              <w:t>ц</w:t>
            </w:r>
            <w:r w:rsidRPr="0003059F">
              <w:rPr>
                <w:spacing w:val="-2"/>
                <w:sz w:val="24"/>
                <w:szCs w:val="24"/>
              </w:rPr>
              <w:t>е</w:t>
            </w:r>
            <w:r w:rsidRPr="0003059F">
              <w:rPr>
                <w:sz w:val="24"/>
                <w:szCs w:val="24"/>
              </w:rPr>
              <w:t>нтрал</w:t>
            </w:r>
            <w:r w:rsidRPr="0003059F">
              <w:rPr>
                <w:spacing w:val="1"/>
                <w:sz w:val="24"/>
                <w:szCs w:val="24"/>
              </w:rPr>
              <w:t>из</w:t>
            </w:r>
            <w:r w:rsidRPr="0003059F">
              <w:rPr>
                <w:sz w:val="24"/>
                <w:szCs w:val="24"/>
              </w:rPr>
              <w:t>ован</w:t>
            </w:r>
            <w:r w:rsidRPr="0003059F">
              <w:rPr>
                <w:spacing w:val="1"/>
                <w:sz w:val="24"/>
                <w:szCs w:val="24"/>
              </w:rPr>
              <w:t>н</w:t>
            </w:r>
            <w:r w:rsidRPr="0003059F">
              <w:rPr>
                <w:sz w:val="24"/>
                <w:szCs w:val="24"/>
              </w:rPr>
              <w:t xml:space="preserve">ой </w:t>
            </w:r>
            <w:r w:rsidRPr="0003059F">
              <w:rPr>
                <w:spacing w:val="2"/>
                <w:sz w:val="24"/>
                <w:szCs w:val="24"/>
              </w:rPr>
              <w:t>с</w:t>
            </w:r>
            <w:r w:rsidRPr="0003059F">
              <w:rPr>
                <w:sz w:val="24"/>
                <w:szCs w:val="24"/>
              </w:rPr>
              <w:t>истемой холод</w:t>
            </w:r>
            <w:r w:rsidRPr="0003059F">
              <w:rPr>
                <w:spacing w:val="1"/>
                <w:sz w:val="24"/>
                <w:szCs w:val="24"/>
              </w:rPr>
              <w:t>н</w:t>
            </w:r>
            <w:r w:rsidRPr="0003059F">
              <w:rPr>
                <w:sz w:val="24"/>
                <w:szCs w:val="24"/>
              </w:rPr>
              <w:t>ого</w:t>
            </w:r>
            <w:r w:rsidRPr="0003059F">
              <w:rPr>
                <w:spacing w:val="1"/>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5"/>
                <w:sz w:val="24"/>
                <w:szCs w:val="24"/>
              </w:rPr>
              <w:t xml:space="preserve"> </w:t>
            </w:r>
            <w:r w:rsidRPr="0003059F">
              <w:rPr>
                <w:sz w:val="24"/>
                <w:szCs w:val="24"/>
              </w:rPr>
              <w:t>и</w:t>
            </w:r>
            <w:r w:rsidRPr="0003059F">
              <w:rPr>
                <w:spacing w:val="11"/>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w:t>
            </w:r>
            <w:r w:rsidRPr="0003059F">
              <w:rPr>
                <w:spacing w:val="3"/>
                <w:sz w:val="24"/>
                <w:szCs w:val="24"/>
              </w:rPr>
              <w:t>н</w:t>
            </w:r>
            <w:r w:rsidRPr="0003059F">
              <w:rPr>
                <w:sz w:val="24"/>
                <w:szCs w:val="24"/>
              </w:rPr>
              <w:t>н</w:t>
            </w:r>
            <w:r w:rsidRPr="0003059F">
              <w:rPr>
                <w:spacing w:val="1"/>
                <w:sz w:val="24"/>
                <w:szCs w:val="24"/>
              </w:rPr>
              <w:t>ы</w:t>
            </w:r>
            <w:r w:rsidRPr="0003059F">
              <w:rPr>
                <w:sz w:val="24"/>
                <w:szCs w:val="24"/>
              </w:rPr>
              <w:t>е</w:t>
            </w:r>
            <w:r w:rsidRPr="0003059F">
              <w:rPr>
                <w:spacing w:val="-7"/>
                <w:sz w:val="24"/>
                <w:szCs w:val="24"/>
              </w:rPr>
              <w:t xml:space="preserve"> </w:t>
            </w:r>
            <w:r w:rsidRPr="0003059F">
              <w:rPr>
                <w:sz w:val="24"/>
                <w:szCs w:val="24"/>
              </w:rPr>
              <w:t>для обще</w:t>
            </w:r>
            <w:r w:rsidRPr="0003059F">
              <w:rPr>
                <w:spacing w:val="-1"/>
                <w:sz w:val="24"/>
                <w:szCs w:val="24"/>
              </w:rPr>
              <w:t>г</w:t>
            </w:r>
            <w:r w:rsidRPr="0003059F">
              <w:rPr>
                <w:sz w:val="24"/>
                <w:szCs w:val="24"/>
              </w:rPr>
              <w:t>о</w:t>
            </w:r>
            <w:r w:rsidRPr="0003059F">
              <w:rPr>
                <w:spacing w:val="8"/>
                <w:sz w:val="24"/>
                <w:szCs w:val="24"/>
              </w:rPr>
              <w:t xml:space="preserve"> </w:t>
            </w:r>
            <w:r w:rsidRPr="0003059F">
              <w:rPr>
                <w:sz w:val="24"/>
                <w:szCs w:val="24"/>
              </w:rPr>
              <w:t>по</w:t>
            </w:r>
            <w:r w:rsidRPr="0003059F">
              <w:rPr>
                <w:spacing w:val="3"/>
                <w:sz w:val="24"/>
                <w:szCs w:val="24"/>
              </w:rPr>
              <w:t>л</w:t>
            </w:r>
            <w:r w:rsidRPr="0003059F">
              <w:rPr>
                <w:sz w:val="24"/>
                <w:szCs w:val="24"/>
              </w:rPr>
              <w:t>ьзов</w:t>
            </w:r>
            <w:r w:rsidRPr="0003059F">
              <w:rPr>
                <w:spacing w:val="3"/>
                <w:sz w:val="24"/>
                <w:szCs w:val="24"/>
              </w:rPr>
              <w:t>а</w:t>
            </w:r>
            <w:r w:rsidRPr="0003059F">
              <w:rPr>
                <w:sz w:val="24"/>
                <w:szCs w:val="24"/>
              </w:rPr>
              <w:t>н</w:t>
            </w:r>
            <w:r w:rsidRPr="0003059F">
              <w:rPr>
                <w:spacing w:val="1"/>
                <w:sz w:val="24"/>
                <w:szCs w:val="24"/>
              </w:rPr>
              <w:t>и</w:t>
            </w:r>
            <w:r w:rsidRPr="0003059F">
              <w:rPr>
                <w:sz w:val="24"/>
                <w:szCs w:val="24"/>
              </w:rPr>
              <w:t>я и</w:t>
            </w:r>
            <w:r w:rsidRPr="0003059F">
              <w:rPr>
                <w:spacing w:val="1"/>
                <w:sz w:val="24"/>
                <w:szCs w:val="24"/>
              </w:rPr>
              <w:t>л</w:t>
            </w:r>
            <w:r w:rsidRPr="0003059F">
              <w:rPr>
                <w:sz w:val="24"/>
                <w:szCs w:val="24"/>
              </w:rPr>
              <w:t>и</w:t>
            </w:r>
            <w:r w:rsidRPr="0003059F">
              <w:rPr>
                <w:spacing w:val="9"/>
                <w:sz w:val="24"/>
                <w:szCs w:val="24"/>
              </w:rPr>
              <w:t xml:space="preserve"> </w:t>
            </w:r>
            <w:r w:rsidRPr="0003059F">
              <w:rPr>
                <w:sz w:val="24"/>
                <w:szCs w:val="24"/>
              </w:rPr>
              <w:t>по</w:t>
            </w:r>
            <w:r w:rsidRPr="0003059F">
              <w:rPr>
                <w:spacing w:val="1"/>
                <w:sz w:val="24"/>
                <w:szCs w:val="24"/>
              </w:rPr>
              <w:t>л</w:t>
            </w:r>
            <w:r w:rsidRPr="0003059F">
              <w:rPr>
                <w:spacing w:val="2"/>
                <w:sz w:val="24"/>
                <w:szCs w:val="24"/>
              </w:rPr>
              <w:t>ь</w:t>
            </w:r>
            <w:r w:rsidRPr="0003059F">
              <w:rPr>
                <w:spacing w:val="1"/>
                <w:sz w:val="24"/>
                <w:szCs w:val="24"/>
              </w:rPr>
              <w:t>з</w:t>
            </w:r>
            <w:r w:rsidRPr="0003059F">
              <w:rPr>
                <w:sz w:val="24"/>
                <w:szCs w:val="24"/>
              </w:rPr>
              <w:t>ован</w:t>
            </w:r>
            <w:r w:rsidRPr="0003059F">
              <w:rPr>
                <w:spacing w:val="1"/>
                <w:sz w:val="24"/>
                <w:szCs w:val="24"/>
              </w:rPr>
              <w:t>и</w:t>
            </w:r>
            <w:r w:rsidRPr="0003059F">
              <w:rPr>
                <w:sz w:val="24"/>
                <w:szCs w:val="24"/>
              </w:rPr>
              <w:t>я ограничен</w:t>
            </w:r>
            <w:r w:rsidRPr="0003059F">
              <w:rPr>
                <w:spacing w:val="3"/>
                <w:sz w:val="24"/>
                <w:szCs w:val="24"/>
              </w:rPr>
              <w:t>н</w:t>
            </w:r>
            <w:r w:rsidRPr="0003059F">
              <w:rPr>
                <w:sz w:val="24"/>
                <w:szCs w:val="24"/>
              </w:rPr>
              <w:t>ого</w:t>
            </w:r>
            <w:r w:rsidRPr="0003059F">
              <w:rPr>
                <w:spacing w:val="-16"/>
                <w:sz w:val="24"/>
                <w:szCs w:val="24"/>
              </w:rPr>
              <w:t xml:space="preserve"> </w:t>
            </w:r>
            <w:r w:rsidRPr="0003059F">
              <w:rPr>
                <w:spacing w:val="-1"/>
                <w:sz w:val="24"/>
                <w:szCs w:val="24"/>
              </w:rPr>
              <w:t>к</w:t>
            </w:r>
            <w:r w:rsidRPr="0003059F">
              <w:rPr>
                <w:spacing w:val="5"/>
                <w:sz w:val="24"/>
                <w:szCs w:val="24"/>
              </w:rPr>
              <w:t>р</w:t>
            </w:r>
            <w:r w:rsidRPr="0003059F">
              <w:rPr>
                <w:spacing w:val="-5"/>
                <w:sz w:val="24"/>
                <w:szCs w:val="24"/>
              </w:rPr>
              <w:t>у</w:t>
            </w:r>
            <w:r w:rsidRPr="0003059F">
              <w:rPr>
                <w:spacing w:val="2"/>
                <w:sz w:val="24"/>
                <w:szCs w:val="24"/>
              </w:rPr>
              <w:t>г</w:t>
            </w:r>
            <w:r w:rsidRPr="0003059F">
              <w:rPr>
                <w:sz w:val="24"/>
                <w:szCs w:val="24"/>
              </w:rPr>
              <w:t>а</w:t>
            </w:r>
            <w:r w:rsidRPr="0003059F">
              <w:rPr>
                <w:spacing w:val="-4"/>
                <w:sz w:val="24"/>
                <w:szCs w:val="24"/>
              </w:rPr>
              <w:t xml:space="preserve"> </w:t>
            </w:r>
            <w:r w:rsidRPr="0003059F">
              <w:rPr>
                <w:sz w:val="24"/>
                <w:szCs w:val="24"/>
              </w:rPr>
              <w:t>л</w:t>
            </w:r>
            <w:r w:rsidRPr="0003059F">
              <w:rPr>
                <w:spacing w:val="1"/>
                <w:sz w:val="24"/>
                <w:szCs w:val="24"/>
              </w:rPr>
              <w:t>и</w:t>
            </w:r>
            <w:r w:rsidRPr="0003059F">
              <w:rPr>
                <w:sz w:val="24"/>
                <w:szCs w:val="24"/>
              </w:rPr>
              <w:t>ц</w:t>
            </w:r>
          </w:p>
        </w:tc>
      </w:tr>
      <w:tr w:rsidR="00AC4088" w:rsidRPr="0003059F" w:rsidTr="00F70803">
        <w:trPr>
          <w:trHeight w:hRule="exact" w:val="1979"/>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Объект це</w:t>
            </w:r>
            <w:r w:rsidRPr="0003059F">
              <w:rPr>
                <w:b/>
                <w:i/>
                <w:spacing w:val="1"/>
                <w:sz w:val="24"/>
                <w:szCs w:val="24"/>
              </w:rPr>
              <w:t>н</w:t>
            </w:r>
            <w:r w:rsidRPr="0003059F">
              <w:rPr>
                <w:b/>
                <w:i/>
                <w:sz w:val="24"/>
                <w:szCs w:val="24"/>
              </w:rPr>
              <w:t>тра</w:t>
            </w:r>
            <w:r w:rsidRPr="0003059F">
              <w:rPr>
                <w:b/>
                <w:i/>
                <w:spacing w:val="2"/>
                <w:sz w:val="24"/>
                <w:szCs w:val="24"/>
              </w:rPr>
              <w:t>л</w:t>
            </w:r>
            <w:r w:rsidRPr="0003059F">
              <w:rPr>
                <w:b/>
                <w:i/>
                <w:sz w:val="24"/>
                <w:szCs w:val="24"/>
              </w:rPr>
              <w:t>и</w:t>
            </w:r>
            <w:r w:rsidRPr="0003059F">
              <w:rPr>
                <w:b/>
                <w:i/>
                <w:spacing w:val="1"/>
                <w:sz w:val="24"/>
                <w:szCs w:val="24"/>
              </w:rPr>
              <w:t>з</w:t>
            </w:r>
            <w:r w:rsidRPr="0003059F">
              <w:rPr>
                <w:b/>
                <w:i/>
                <w:sz w:val="24"/>
                <w:szCs w:val="24"/>
              </w:rPr>
              <w:t>ован</w:t>
            </w:r>
            <w:r w:rsidRPr="0003059F">
              <w:rPr>
                <w:b/>
                <w:i/>
                <w:spacing w:val="1"/>
                <w:sz w:val="24"/>
                <w:szCs w:val="24"/>
              </w:rPr>
              <w:t>н</w:t>
            </w:r>
            <w:r w:rsidRPr="0003059F">
              <w:rPr>
                <w:b/>
                <w:i/>
                <w:sz w:val="24"/>
                <w:szCs w:val="24"/>
              </w:rPr>
              <w:t>ой системы горяч</w:t>
            </w:r>
            <w:r w:rsidRPr="0003059F">
              <w:rPr>
                <w:b/>
                <w:i/>
                <w:spacing w:val="2"/>
                <w:sz w:val="24"/>
                <w:szCs w:val="24"/>
              </w:rPr>
              <w:t>е</w:t>
            </w:r>
            <w:r w:rsidRPr="0003059F">
              <w:rPr>
                <w:b/>
                <w:i/>
                <w:sz w:val="24"/>
                <w:szCs w:val="24"/>
              </w:rPr>
              <w:t>го водосн</w:t>
            </w:r>
            <w:r w:rsidRPr="0003059F">
              <w:rPr>
                <w:b/>
                <w:i/>
                <w:spacing w:val="1"/>
                <w:sz w:val="24"/>
                <w:szCs w:val="24"/>
              </w:rPr>
              <w:t>а</w:t>
            </w:r>
            <w:r w:rsidRPr="0003059F">
              <w:rPr>
                <w:b/>
                <w:i/>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холод</w:t>
            </w:r>
            <w:r w:rsidRPr="0003059F">
              <w:rPr>
                <w:b/>
                <w:i/>
                <w:spacing w:val="1"/>
                <w:sz w:val="24"/>
                <w:szCs w:val="24"/>
              </w:rPr>
              <w:t>н</w:t>
            </w:r>
            <w:r w:rsidRPr="0003059F">
              <w:rPr>
                <w:b/>
                <w:i/>
                <w:sz w:val="24"/>
                <w:szCs w:val="24"/>
              </w:rPr>
              <w:t>ого водосн</w:t>
            </w:r>
            <w:r w:rsidRPr="0003059F">
              <w:rPr>
                <w:b/>
                <w:i/>
                <w:spacing w:val="1"/>
                <w:sz w:val="24"/>
                <w:szCs w:val="24"/>
              </w:rPr>
              <w:t>а</w:t>
            </w:r>
            <w:r w:rsidRPr="0003059F">
              <w:rPr>
                <w:b/>
                <w:i/>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и</w:t>
            </w:r>
            <w:r w:rsidRPr="0003059F">
              <w:rPr>
                <w:b/>
                <w:i/>
                <w:spacing w:val="18"/>
                <w:sz w:val="24"/>
                <w:szCs w:val="24"/>
              </w:rPr>
              <w:t xml:space="preserve"> </w:t>
            </w:r>
            <w:r w:rsidRPr="0003059F">
              <w:rPr>
                <w:b/>
                <w:i/>
                <w:sz w:val="24"/>
                <w:szCs w:val="24"/>
              </w:rPr>
              <w:t>(и</w:t>
            </w:r>
            <w:r w:rsidRPr="0003059F">
              <w:rPr>
                <w:b/>
                <w:i/>
                <w:spacing w:val="1"/>
                <w:sz w:val="24"/>
                <w:szCs w:val="24"/>
              </w:rPr>
              <w:t>л</w:t>
            </w:r>
            <w:r w:rsidRPr="0003059F">
              <w:rPr>
                <w:b/>
                <w:i/>
                <w:sz w:val="24"/>
                <w:szCs w:val="24"/>
              </w:rPr>
              <w:t>и) 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Ин</w:t>
            </w:r>
            <w:r w:rsidRPr="0003059F">
              <w:rPr>
                <w:spacing w:val="1"/>
                <w:sz w:val="24"/>
                <w:szCs w:val="24"/>
              </w:rPr>
              <w:t>ж</w:t>
            </w:r>
            <w:r w:rsidRPr="0003059F">
              <w:rPr>
                <w:sz w:val="24"/>
                <w:szCs w:val="24"/>
              </w:rPr>
              <w:t>енер</w:t>
            </w:r>
            <w:r w:rsidRPr="0003059F">
              <w:rPr>
                <w:spacing w:val="1"/>
                <w:sz w:val="24"/>
                <w:szCs w:val="24"/>
              </w:rPr>
              <w:t>н</w:t>
            </w:r>
            <w:r w:rsidRPr="0003059F">
              <w:rPr>
                <w:sz w:val="24"/>
                <w:szCs w:val="24"/>
              </w:rPr>
              <w:t>ое 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е, вход</w:t>
            </w:r>
            <w:r w:rsidRPr="0003059F">
              <w:rPr>
                <w:spacing w:val="1"/>
                <w:sz w:val="24"/>
                <w:szCs w:val="24"/>
              </w:rPr>
              <w:t>я</w:t>
            </w:r>
            <w:r w:rsidRPr="0003059F">
              <w:rPr>
                <w:sz w:val="24"/>
                <w:szCs w:val="24"/>
              </w:rPr>
              <w:t>щее в состав 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w:t>
            </w:r>
            <w:r w:rsidRPr="0003059F">
              <w:rPr>
                <w:sz w:val="24"/>
                <w:szCs w:val="24"/>
              </w:rPr>
              <w:t xml:space="preserve">ой </w:t>
            </w:r>
            <w:r w:rsidRPr="0003059F">
              <w:rPr>
                <w:sz w:val="24"/>
                <w:szCs w:val="24"/>
                <w:shd w:val="clear" w:color="auto" w:fill="DEEAF6"/>
              </w:rPr>
              <w:t>системы</w:t>
            </w:r>
            <w:r w:rsidRPr="0003059F">
              <w:rPr>
                <w:spacing w:val="11"/>
                <w:sz w:val="24"/>
                <w:szCs w:val="24"/>
                <w:shd w:val="clear" w:color="auto" w:fill="DEEAF6"/>
              </w:rPr>
              <w:t xml:space="preserve"> </w:t>
            </w:r>
            <w:r w:rsidRPr="0003059F">
              <w:rPr>
                <w:sz w:val="24"/>
                <w:szCs w:val="24"/>
                <w:shd w:val="clear" w:color="auto" w:fill="DEEAF6"/>
              </w:rPr>
              <w:t>горяче</w:t>
            </w:r>
            <w:r w:rsidRPr="0003059F">
              <w:rPr>
                <w:spacing w:val="1"/>
                <w:sz w:val="24"/>
                <w:szCs w:val="24"/>
                <w:shd w:val="clear" w:color="auto" w:fill="DEEAF6"/>
              </w:rPr>
              <w:t>г</w:t>
            </w:r>
            <w:r w:rsidRPr="0003059F">
              <w:rPr>
                <w:sz w:val="24"/>
                <w:szCs w:val="24"/>
                <w:shd w:val="clear" w:color="auto" w:fill="DEEAF6"/>
              </w:rPr>
              <w:t>о водосн</w:t>
            </w:r>
            <w:r w:rsidRPr="0003059F">
              <w:rPr>
                <w:spacing w:val="1"/>
                <w:sz w:val="24"/>
                <w:szCs w:val="24"/>
                <w:shd w:val="clear" w:color="auto" w:fill="DEEAF6"/>
              </w:rPr>
              <w:t>а</w:t>
            </w:r>
            <w:r w:rsidRPr="0003059F">
              <w:rPr>
                <w:sz w:val="24"/>
                <w:szCs w:val="24"/>
                <w:shd w:val="clear" w:color="auto" w:fill="DEEAF6"/>
              </w:rPr>
              <w:t>б</w:t>
            </w:r>
            <w:r w:rsidRPr="0003059F">
              <w:rPr>
                <w:spacing w:val="1"/>
                <w:sz w:val="24"/>
                <w:szCs w:val="24"/>
                <w:shd w:val="clear" w:color="auto" w:fill="DEEAF6"/>
              </w:rPr>
              <w:t>ж</w:t>
            </w:r>
            <w:r w:rsidRPr="0003059F">
              <w:rPr>
                <w:sz w:val="24"/>
                <w:szCs w:val="24"/>
                <w:shd w:val="clear" w:color="auto" w:fill="DEEAF6"/>
              </w:rPr>
              <w:t>ен</w:t>
            </w:r>
            <w:r w:rsidRPr="0003059F">
              <w:rPr>
                <w:spacing w:val="1"/>
                <w:sz w:val="24"/>
                <w:szCs w:val="24"/>
                <w:shd w:val="clear" w:color="auto" w:fill="DEEAF6"/>
              </w:rPr>
              <w:t>и</w:t>
            </w:r>
            <w:r w:rsidRPr="0003059F">
              <w:rPr>
                <w:sz w:val="24"/>
                <w:szCs w:val="24"/>
                <w:shd w:val="clear" w:color="auto" w:fill="DEEAF6"/>
              </w:rPr>
              <w:t>я (в</w:t>
            </w:r>
            <w:r w:rsidRPr="0003059F">
              <w:rPr>
                <w:spacing w:val="16"/>
                <w:sz w:val="24"/>
                <w:szCs w:val="24"/>
                <w:shd w:val="clear" w:color="auto" w:fill="DEEAF6"/>
              </w:rPr>
              <w:t xml:space="preserve"> </w:t>
            </w:r>
            <w:r w:rsidRPr="0003059F">
              <w:rPr>
                <w:sz w:val="24"/>
                <w:szCs w:val="24"/>
                <w:shd w:val="clear" w:color="auto" w:fill="DEEAF6"/>
              </w:rPr>
              <w:t>том</w:t>
            </w:r>
            <w:r w:rsidRPr="0003059F">
              <w:rPr>
                <w:spacing w:val="13"/>
                <w:sz w:val="24"/>
                <w:szCs w:val="24"/>
                <w:shd w:val="clear" w:color="auto" w:fill="DEEAF6"/>
              </w:rPr>
              <w:t xml:space="preserve"> </w:t>
            </w:r>
            <w:r w:rsidRPr="0003059F">
              <w:rPr>
                <w:spacing w:val="-1"/>
                <w:sz w:val="24"/>
                <w:szCs w:val="24"/>
                <w:shd w:val="clear" w:color="auto" w:fill="DEEAF6"/>
              </w:rPr>
              <w:t>ч</w:t>
            </w:r>
            <w:r w:rsidRPr="0003059F">
              <w:rPr>
                <w:sz w:val="24"/>
                <w:szCs w:val="24"/>
                <w:shd w:val="clear" w:color="auto" w:fill="DEEAF6"/>
              </w:rPr>
              <w:t>ис</w:t>
            </w:r>
            <w:r w:rsidRPr="0003059F">
              <w:rPr>
                <w:spacing w:val="3"/>
                <w:sz w:val="24"/>
                <w:szCs w:val="24"/>
                <w:shd w:val="clear" w:color="auto" w:fill="DEEAF6"/>
              </w:rPr>
              <w:t>л</w:t>
            </w:r>
            <w:r w:rsidRPr="0003059F">
              <w:rPr>
                <w:sz w:val="24"/>
                <w:szCs w:val="24"/>
                <w:shd w:val="clear" w:color="auto" w:fill="DEEAF6"/>
              </w:rPr>
              <w:t>е</w:t>
            </w:r>
            <w:r w:rsidRPr="0003059F">
              <w:rPr>
                <w:spacing w:val="13"/>
                <w:sz w:val="24"/>
                <w:szCs w:val="24"/>
                <w:shd w:val="clear" w:color="auto" w:fill="DEEAF6"/>
              </w:rPr>
              <w:t xml:space="preserve"> </w:t>
            </w:r>
            <w:r w:rsidRPr="0003059F">
              <w:rPr>
                <w:sz w:val="24"/>
                <w:szCs w:val="24"/>
                <w:shd w:val="clear" w:color="auto" w:fill="DEEAF6"/>
              </w:rPr>
              <w:t>це</w:t>
            </w:r>
            <w:r w:rsidRPr="0003059F">
              <w:rPr>
                <w:spacing w:val="3"/>
                <w:sz w:val="24"/>
                <w:szCs w:val="24"/>
                <w:shd w:val="clear" w:color="auto" w:fill="DEEAF6"/>
              </w:rPr>
              <w:t>н</w:t>
            </w:r>
            <w:r w:rsidRPr="0003059F">
              <w:rPr>
                <w:sz w:val="24"/>
                <w:szCs w:val="24"/>
                <w:shd w:val="clear" w:color="auto" w:fill="DEEAF6"/>
              </w:rPr>
              <w:t>тральн</w:t>
            </w:r>
            <w:r w:rsidRPr="0003059F">
              <w:rPr>
                <w:spacing w:val="1"/>
                <w:sz w:val="24"/>
                <w:szCs w:val="24"/>
                <w:shd w:val="clear" w:color="auto" w:fill="DEEAF6"/>
              </w:rPr>
              <w:t>ы</w:t>
            </w:r>
            <w:r w:rsidRPr="0003059F">
              <w:rPr>
                <w:sz w:val="24"/>
                <w:szCs w:val="24"/>
                <w:shd w:val="clear" w:color="auto" w:fill="DEEAF6"/>
              </w:rPr>
              <w:t>е теплов</w:t>
            </w:r>
            <w:r w:rsidRPr="0003059F">
              <w:rPr>
                <w:spacing w:val="1"/>
                <w:sz w:val="24"/>
                <w:szCs w:val="24"/>
                <w:shd w:val="clear" w:color="auto" w:fill="DEEAF6"/>
              </w:rPr>
              <w:t>ы</w:t>
            </w:r>
            <w:r w:rsidRPr="0003059F">
              <w:rPr>
                <w:sz w:val="24"/>
                <w:szCs w:val="24"/>
                <w:shd w:val="clear" w:color="auto" w:fill="DEEAF6"/>
              </w:rPr>
              <w:t>е</w:t>
            </w:r>
            <w:r w:rsidRPr="0003059F">
              <w:rPr>
                <w:spacing w:val="6"/>
                <w:sz w:val="24"/>
                <w:szCs w:val="24"/>
                <w:shd w:val="clear" w:color="auto" w:fill="DEEAF6"/>
              </w:rPr>
              <w:t xml:space="preserve"> </w:t>
            </w:r>
            <w:r w:rsidRPr="0003059F">
              <w:rPr>
                <w:spacing w:val="5"/>
                <w:sz w:val="24"/>
                <w:szCs w:val="24"/>
                <w:shd w:val="clear" w:color="auto" w:fill="DEEAF6"/>
              </w:rPr>
              <w:t>п</w:t>
            </w:r>
            <w:r w:rsidRPr="0003059F">
              <w:rPr>
                <w:spacing w:val="-5"/>
                <w:sz w:val="24"/>
                <w:szCs w:val="24"/>
                <w:shd w:val="clear" w:color="auto" w:fill="DEEAF6"/>
              </w:rPr>
              <w:t>у</w:t>
            </w:r>
            <w:r w:rsidRPr="0003059F">
              <w:rPr>
                <w:spacing w:val="3"/>
                <w:sz w:val="24"/>
                <w:szCs w:val="24"/>
                <w:shd w:val="clear" w:color="auto" w:fill="DEEAF6"/>
              </w:rPr>
              <w:t>н</w:t>
            </w:r>
            <w:r w:rsidRPr="0003059F">
              <w:rPr>
                <w:spacing w:val="-1"/>
                <w:sz w:val="24"/>
                <w:szCs w:val="24"/>
                <w:shd w:val="clear" w:color="auto" w:fill="DEEAF6"/>
              </w:rPr>
              <w:t>к</w:t>
            </w:r>
            <w:r w:rsidRPr="0003059F">
              <w:rPr>
                <w:sz w:val="24"/>
                <w:szCs w:val="24"/>
                <w:shd w:val="clear" w:color="auto" w:fill="DEEAF6"/>
              </w:rPr>
              <w:t>ты),</w:t>
            </w:r>
            <w:r w:rsidRPr="0003059F">
              <w:rPr>
                <w:spacing w:val="9"/>
                <w:sz w:val="24"/>
                <w:szCs w:val="24"/>
                <w:shd w:val="clear" w:color="auto" w:fill="DEEAF6"/>
              </w:rPr>
              <w:t xml:space="preserve"> </w:t>
            </w:r>
            <w:r w:rsidRPr="0003059F">
              <w:rPr>
                <w:spacing w:val="2"/>
                <w:sz w:val="24"/>
                <w:szCs w:val="24"/>
                <w:shd w:val="clear" w:color="auto" w:fill="DEEAF6"/>
              </w:rPr>
              <w:t>х</w:t>
            </w:r>
            <w:r w:rsidRPr="0003059F">
              <w:rPr>
                <w:sz w:val="24"/>
                <w:szCs w:val="24"/>
                <w:shd w:val="clear" w:color="auto" w:fill="DEEAF6"/>
              </w:rPr>
              <w:t>олод</w:t>
            </w:r>
            <w:r w:rsidRPr="0003059F">
              <w:rPr>
                <w:spacing w:val="1"/>
                <w:sz w:val="24"/>
                <w:szCs w:val="24"/>
                <w:shd w:val="clear" w:color="auto" w:fill="DEEAF6"/>
              </w:rPr>
              <w:t>н</w:t>
            </w:r>
            <w:r w:rsidRPr="0003059F">
              <w:rPr>
                <w:sz w:val="24"/>
                <w:szCs w:val="24"/>
                <w:shd w:val="clear" w:color="auto" w:fill="DEEAF6"/>
              </w:rPr>
              <w:t>ого</w:t>
            </w:r>
            <w:r w:rsidRPr="0003059F">
              <w:rPr>
                <w:spacing w:val="7"/>
                <w:sz w:val="24"/>
                <w:szCs w:val="24"/>
                <w:shd w:val="clear" w:color="auto" w:fill="DEEAF6"/>
              </w:rPr>
              <w:t xml:space="preserve"> </w:t>
            </w:r>
            <w:r w:rsidRPr="0003059F">
              <w:rPr>
                <w:sz w:val="24"/>
                <w:szCs w:val="24"/>
                <w:shd w:val="clear" w:color="auto" w:fill="DEEAF6"/>
              </w:rPr>
              <w:t>водосн</w:t>
            </w:r>
            <w:r w:rsidRPr="0003059F">
              <w:rPr>
                <w:spacing w:val="3"/>
                <w:sz w:val="24"/>
                <w:szCs w:val="24"/>
                <w:shd w:val="clear" w:color="auto" w:fill="DEEAF6"/>
              </w:rPr>
              <w:t>а</w:t>
            </w:r>
            <w:r w:rsidRPr="0003059F">
              <w:rPr>
                <w:sz w:val="24"/>
                <w:szCs w:val="24"/>
                <w:shd w:val="clear" w:color="auto" w:fill="DEEAF6"/>
              </w:rPr>
              <w:t>б</w:t>
            </w:r>
            <w:r w:rsidRPr="0003059F">
              <w:rPr>
                <w:spacing w:val="1"/>
                <w:sz w:val="24"/>
                <w:szCs w:val="24"/>
                <w:shd w:val="clear" w:color="auto" w:fill="DEEAF6"/>
              </w:rPr>
              <w:t>ж</w:t>
            </w:r>
            <w:r w:rsidRPr="0003059F">
              <w:rPr>
                <w:sz w:val="24"/>
                <w:szCs w:val="24"/>
                <w:shd w:val="clear" w:color="auto" w:fill="DEEAF6"/>
              </w:rPr>
              <w:t>ен</w:t>
            </w:r>
            <w:r w:rsidRPr="0003059F">
              <w:rPr>
                <w:spacing w:val="1"/>
                <w:sz w:val="24"/>
                <w:szCs w:val="24"/>
                <w:shd w:val="clear" w:color="auto" w:fill="DEEAF6"/>
              </w:rPr>
              <w:t>и</w:t>
            </w:r>
            <w:r w:rsidRPr="0003059F">
              <w:rPr>
                <w:sz w:val="24"/>
                <w:szCs w:val="24"/>
                <w:shd w:val="clear" w:color="auto" w:fill="DEEAF6"/>
              </w:rPr>
              <w:t>я</w:t>
            </w:r>
            <w:r w:rsidRPr="0003059F">
              <w:rPr>
                <w:sz w:val="24"/>
                <w:szCs w:val="24"/>
              </w:rPr>
              <w:t xml:space="preserve"> и (и</w:t>
            </w:r>
            <w:r w:rsidRPr="0003059F">
              <w:rPr>
                <w:spacing w:val="1"/>
                <w:sz w:val="24"/>
                <w:szCs w:val="24"/>
              </w:rPr>
              <w:t>л</w:t>
            </w:r>
            <w:r w:rsidRPr="0003059F">
              <w:rPr>
                <w:sz w:val="24"/>
                <w:szCs w:val="24"/>
              </w:rPr>
              <w:t>и)</w:t>
            </w:r>
            <w:r w:rsidRPr="0003059F">
              <w:rPr>
                <w:spacing w:val="11"/>
                <w:sz w:val="24"/>
                <w:szCs w:val="24"/>
              </w:rPr>
              <w:t xml:space="preserve"> </w:t>
            </w:r>
            <w:r w:rsidRPr="0003059F">
              <w:rPr>
                <w:sz w:val="24"/>
                <w:szCs w:val="24"/>
              </w:rPr>
              <w:t>водоот</w:t>
            </w:r>
            <w:r w:rsidRPr="0003059F">
              <w:rPr>
                <w:spacing w:val="2"/>
                <w:sz w:val="24"/>
                <w:szCs w:val="24"/>
              </w:rPr>
              <w:t>в</w:t>
            </w:r>
            <w:r w:rsidRPr="0003059F">
              <w:rPr>
                <w:sz w:val="24"/>
                <w:szCs w:val="24"/>
              </w:rPr>
              <w:t>е</w:t>
            </w:r>
            <w:r w:rsidRPr="0003059F">
              <w:rPr>
                <w:spacing w:val="2"/>
                <w:sz w:val="24"/>
                <w:szCs w:val="24"/>
              </w:rPr>
              <w:t>д</w:t>
            </w:r>
            <w:r w:rsidRPr="0003059F">
              <w:rPr>
                <w:sz w:val="24"/>
                <w:szCs w:val="24"/>
              </w:rPr>
              <w:t>ен</w:t>
            </w:r>
            <w:r w:rsidRPr="0003059F">
              <w:rPr>
                <w:spacing w:val="1"/>
                <w:sz w:val="24"/>
                <w:szCs w:val="24"/>
              </w:rPr>
              <w:t>и</w:t>
            </w:r>
            <w:r w:rsidRPr="0003059F">
              <w:rPr>
                <w:sz w:val="24"/>
                <w:szCs w:val="24"/>
              </w:rPr>
              <w:t>я, не</w:t>
            </w:r>
            <w:r w:rsidRPr="0003059F">
              <w:rPr>
                <w:spacing w:val="1"/>
                <w:sz w:val="24"/>
                <w:szCs w:val="24"/>
              </w:rPr>
              <w:t>п</w:t>
            </w:r>
            <w:r w:rsidRPr="0003059F">
              <w:rPr>
                <w:sz w:val="24"/>
                <w:szCs w:val="24"/>
              </w:rPr>
              <w:t>осред</w:t>
            </w:r>
            <w:r w:rsidRPr="0003059F">
              <w:rPr>
                <w:spacing w:val="3"/>
                <w:sz w:val="24"/>
                <w:szCs w:val="24"/>
              </w:rPr>
              <w:t>с</w:t>
            </w:r>
            <w:r w:rsidRPr="0003059F">
              <w:rPr>
                <w:sz w:val="24"/>
                <w:szCs w:val="24"/>
              </w:rPr>
              <w:t>твенно ис</w:t>
            </w:r>
            <w:r w:rsidRPr="0003059F">
              <w:rPr>
                <w:spacing w:val="1"/>
                <w:sz w:val="24"/>
                <w:szCs w:val="24"/>
              </w:rPr>
              <w:t>п</w:t>
            </w:r>
            <w:r w:rsidRPr="0003059F">
              <w:rPr>
                <w:sz w:val="24"/>
                <w:szCs w:val="24"/>
              </w:rPr>
              <w:t>оль</w:t>
            </w:r>
            <w:r w:rsidRPr="0003059F">
              <w:rPr>
                <w:spacing w:val="5"/>
                <w:sz w:val="24"/>
                <w:szCs w:val="24"/>
              </w:rPr>
              <w:t>з</w:t>
            </w:r>
            <w:r w:rsidRPr="0003059F">
              <w:rPr>
                <w:spacing w:val="-5"/>
                <w:sz w:val="24"/>
                <w:szCs w:val="24"/>
              </w:rPr>
              <w:t>у</w:t>
            </w:r>
            <w:r w:rsidRPr="0003059F">
              <w:rPr>
                <w:sz w:val="24"/>
                <w:szCs w:val="24"/>
              </w:rPr>
              <w:t>ем</w:t>
            </w:r>
            <w:r w:rsidRPr="0003059F">
              <w:rPr>
                <w:spacing w:val="1"/>
                <w:sz w:val="24"/>
                <w:szCs w:val="24"/>
              </w:rPr>
              <w:t>о</w:t>
            </w:r>
            <w:r w:rsidRPr="0003059F">
              <w:rPr>
                <w:sz w:val="24"/>
                <w:szCs w:val="24"/>
              </w:rPr>
              <w:t>е для</w:t>
            </w:r>
            <w:r w:rsidRPr="0003059F">
              <w:rPr>
                <w:spacing w:val="11"/>
                <w:sz w:val="24"/>
                <w:szCs w:val="24"/>
              </w:rPr>
              <w:t xml:space="preserve"> </w:t>
            </w:r>
            <w:r w:rsidRPr="0003059F">
              <w:rPr>
                <w:sz w:val="24"/>
                <w:szCs w:val="24"/>
              </w:rPr>
              <w:t>горяче</w:t>
            </w:r>
            <w:r w:rsidRPr="0003059F">
              <w:rPr>
                <w:spacing w:val="-1"/>
                <w:sz w:val="24"/>
                <w:szCs w:val="24"/>
              </w:rPr>
              <w:t>г</w:t>
            </w:r>
            <w:r w:rsidRPr="0003059F">
              <w:rPr>
                <w:sz w:val="24"/>
                <w:szCs w:val="24"/>
              </w:rPr>
              <w:t>о</w:t>
            </w:r>
            <w:r w:rsidRPr="0003059F">
              <w:rPr>
                <w:spacing w:val="6"/>
                <w:sz w:val="24"/>
                <w:szCs w:val="24"/>
              </w:rPr>
              <w:t xml:space="preserve"> </w:t>
            </w:r>
            <w:r w:rsidRPr="0003059F">
              <w:rPr>
                <w:spacing w:val="2"/>
                <w:sz w:val="24"/>
                <w:szCs w:val="24"/>
              </w:rPr>
              <w:t>в</w:t>
            </w:r>
            <w:r w:rsidRPr="0003059F">
              <w:rPr>
                <w:sz w:val="24"/>
                <w:szCs w:val="24"/>
              </w:rPr>
              <w:t>одос</w:t>
            </w:r>
            <w:r w:rsidRPr="0003059F">
              <w:rPr>
                <w:spacing w:val="3"/>
                <w:sz w:val="24"/>
                <w:szCs w:val="24"/>
              </w:rPr>
              <w:t>н</w:t>
            </w:r>
            <w:r w:rsidRPr="0003059F">
              <w:rPr>
                <w:sz w:val="24"/>
                <w:szCs w:val="24"/>
              </w:rPr>
              <w:t>аб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 холод</w:t>
            </w:r>
            <w:r w:rsidRPr="0003059F">
              <w:rPr>
                <w:spacing w:val="1"/>
                <w:sz w:val="24"/>
                <w:szCs w:val="24"/>
              </w:rPr>
              <w:t>н</w:t>
            </w:r>
            <w:r w:rsidRPr="0003059F">
              <w:rPr>
                <w:sz w:val="24"/>
                <w:szCs w:val="24"/>
              </w:rPr>
              <w:t>ого</w:t>
            </w:r>
            <w:r w:rsidRPr="0003059F">
              <w:rPr>
                <w:spacing w:val="-11"/>
                <w:sz w:val="24"/>
                <w:szCs w:val="24"/>
              </w:rPr>
              <w:t xml:space="preserve"> </w:t>
            </w:r>
            <w:r w:rsidRPr="0003059F">
              <w:rPr>
                <w:sz w:val="24"/>
                <w:szCs w:val="24"/>
              </w:rPr>
              <w:t>водосн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7"/>
                <w:sz w:val="24"/>
                <w:szCs w:val="24"/>
              </w:rPr>
              <w:t xml:space="preserve"> </w:t>
            </w:r>
            <w:r w:rsidRPr="0003059F">
              <w:rPr>
                <w:sz w:val="24"/>
                <w:szCs w:val="24"/>
              </w:rPr>
              <w:t>и (и</w:t>
            </w:r>
            <w:r w:rsidRPr="0003059F">
              <w:rPr>
                <w:spacing w:val="1"/>
                <w:sz w:val="24"/>
                <w:szCs w:val="24"/>
              </w:rPr>
              <w:t>л</w:t>
            </w:r>
            <w:r w:rsidRPr="0003059F">
              <w:rPr>
                <w:sz w:val="24"/>
                <w:szCs w:val="24"/>
              </w:rPr>
              <w:t>и)</w:t>
            </w:r>
            <w:r w:rsidRPr="0003059F">
              <w:rPr>
                <w:spacing w:val="-6"/>
                <w:sz w:val="24"/>
                <w:szCs w:val="24"/>
              </w:rPr>
              <w:t xml:space="preserve"> </w:t>
            </w:r>
            <w:r w:rsidRPr="0003059F">
              <w:rPr>
                <w:sz w:val="24"/>
                <w:szCs w:val="24"/>
              </w:rPr>
              <w:t>водоо</w:t>
            </w:r>
            <w:r w:rsidRPr="0003059F">
              <w:rPr>
                <w:spacing w:val="2"/>
                <w:sz w:val="24"/>
                <w:szCs w:val="24"/>
              </w:rPr>
              <w:t>т</w:t>
            </w:r>
            <w:r w:rsidRPr="0003059F">
              <w:rPr>
                <w:sz w:val="24"/>
                <w:szCs w:val="24"/>
              </w:rPr>
              <w:t>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2129"/>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Орган</w:t>
            </w:r>
            <w:r w:rsidRPr="0003059F">
              <w:rPr>
                <w:b/>
                <w:i/>
                <w:spacing w:val="-10"/>
                <w:sz w:val="24"/>
                <w:szCs w:val="24"/>
              </w:rPr>
              <w:t xml:space="preserve"> </w:t>
            </w:r>
            <w:r w:rsidRPr="0003059F">
              <w:rPr>
                <w:b/>
                <w:i/>
                <w:sz w:val="24"/>
                <w:szCs w:val="24"/>
              </w:rPr>
              <w:t>р</w:t>
            </w:r>
            <w:r w:rsidRPr="0003059F">
              <w:rPr>
                <w:b/>
                <w:i/>
                <w:spacing w:val="2"/>
                <w:sz w:val="24"/>
                <w:szCs w:val="24"/>
              </w:rPr>
              <w:t>е</w:t>
            </w:r>
            <w:r w:rsidRPr="0003059F">
              <w:rPr>
                <w:b/>
                <w:i/>
                <w:spacing w:val="4"/>
                <w:sz w:val="24"/>
                <w:szCs w:val="24"/>
              </w:rPr>
              <w:t>г</w:t>
            </w:r>
            <w:r w:rsidRPr="0003059F">
              <w:rPr>
                <w:b/>
                <w:i/>
                <w:spacing w:val="-5"/>
                <w:sz w:val="24"/>
                <w:szCs w:val="24"/>
              </w:rPr>
              <w:t>у</w:t>
            </w:r>
            <w:r w:rsidRPr="0003059F">
              <w:rPr>
                <w:b/>
                <w:i/>
                <w:sz w:val="24"/>
                <w:szCs w:val="24"/>
              </w:rPr>
              <w:t>л</w:t>
            </w:r>
            <w:r w:rsidRPr="0003059F">
              <w:rPr>
                <w:b/>
                <w:i/>
                <w:spacing w:val="1"/>
                <w:sz w:val="24"/>
                <w:szCs w:val="24"/>
              </w:rPr>
              <w:t>и</w:t>
            </w:r>
            <w:r w:rsidRPr="0003059F">
              <w:rPr>
                <w:b/>
                <w:i/>
                <w:sz w:val="24"/>
                <w:szCs w:val="24"/>
              </w:rPr>
              <w:t>ро</w:t>
            </w:r>
            <w:r w:rsidRPr="0003059F">
              <w:rPr>
                <w:b/>
                <w:i/>
                <w:spacing w:val="2"/>
                <w:sz w:val="24"/>
                <w:szCs w:val="24"/>
              </w:rPr>
              <w:t>в</w:t>
            </w:r>
            <w:r w:rsidRPr="0003059F">
              <w:rPr>
                <w:b/>
                <w:i/>
                <w:sz w:val="24"/>
                <w:szCs w:val="24"/>
              </w:rPr>
              <w:t>ан</w:t>
            </w:r>
            <w:r w:rsidRPr="0003059F">
              <w:rPr>
                <w:b/>
                <w:i/>
                <w:spacing w:val="1"/>
                <w:sz w:val="24"/>
                <w:szCs w:val="24"/>
              </w:rPr>
              <w:t>и</w:t>
            </w:r>
            <w:r w:rsidRPr="0003059F">
              <w:rPr>
                <w:b/>
                <w:i/>
                <w:sz w:val="24"/>
                <w:szCs w:val="24"/>
              </w:rPr>
              <w:t>я</w:t>
            </w:r>
            <w:r w:rsidRPr="0003059F">
              <w:rPr>
                <w:b/>
                <w:i/>
                <w:spacing w:val="-18"/>
                <w:sz w:val="24"/>
                <w:szCs w:val="24"/>
              </w:rPr>
              <w:t xml:space="preserve"> </w:t>
            </w:r>
            <w:r w:rsidRPr="0003059F">
              <w:rPr>
                <w:b/>
                <w:i/>
                <w:sz w:val="24"/>
                <w:szCs w:val="24"/>
              </w:rPr>
              <w:t>тарифов</w:t>
            </w:r>
            <w:r w:rsidRPr="0003059F">
              <w:rPr>
                <w:b/>
                <w:i/>
                <w:spacing w:val="-9"/>
                <w:sz w:val="24"/>
                <w:szCs w:val="24"/>
              </w:rPr>
              <w:t xml:space="preserve"> </w:t>
            </w:r>
            <w:r w:rsidRPr="0003059F">
              <w:rPr>
                <w:b/>
                <w:i/>
                <w:sz w:val="24"/>
                <w:szCs w:val="24"/>
              </w:rPr>
              <w:t>в сфере</w:t>
            </w:r>
            <w:r w:rsidRPr="0003059F">
              <w:rPr>
                <w:b/>
                <w:i/>
                <w:spacing w:val="11"/>
                <w:sz w:val="24"/>
                <w:szCs w:val="24"/>
              </w:rPr>
              <w:t xml:space="preserve"> </w:t>
            </w:r>
            <w:r w:rsidRPr="0003059F">
              <w:rPr>
                <w:b/>
                <w:i/>
                <w:sz w:val="24"/>
                <w:szCs w:val="24"/>
              </w:rPr>
              <w:t>во</w:t>
            </w:r>
            <w:r w:rsidRPr="0003059F">
              <w:rPr>
                <w:b/>
                <w:i/>
                <w:spacing w:val="2"/>
                <w:sz w:val="24"/>
                <w:szCs w:val="24"/>
              </w:rPr>
              <w:t>д</w:t>
            </w:r>
            <w:r w:rsidRPr="0003059F">
              <w:rPr>
                <w:b/>
                <w:i/>
                <w:sz w:val="24"/>
                <w:szCs w:val="24"/>
              </w:rPr>
              <w:t>осна</w:t>
            </w:r>
            <w:r w:rsidRPr="0003059F">
              <w:rPr>
                <w:b/>
                <w:i/>
                <w:spacing w:val="1"/>
                <w:sz w:val="24"/>
                <w:szCs w:val="24"/>
              </w:rPr>
              <w:t>б</w:t>
            </w:r>
            <w:r w:rsidRPr="0003059F">
              <w:rPr>
                <w:b/>
                <w:i/>
                <w:spacing w:val="3"/>
                <w:sz w:val="24"/>
                <w:szCs w:val="24"/>
              </w:rPr>
              <w:t>ж</w:t>
            </w:r>
            <w:r w:rsidRPr="0003059F">
              <w:rPr>
                <w:b/>
                <w:i/>
                <w:sz w:val="24"/>
                <w:szCs w:val="24"/>
              </w:rPr>
              <w:t>ен</w:t>
            </w:r>
            <w:r w:rsidRPr="0003059F">
              <w:rPr>
                <w:b/>
                <w:i/>
                <w:spacing w:val="1"/>
                <w:sz w:val="24"/>
                <w:szCs w:val="24"/>
              </w:rPr>
              <w:t>и</w:t>
            </w:r>
            <w:r w:rsidRPr="0003059F">
              <w:rPr>
                <w:b/>
                <w:i/>
                <w:sz w:val="24"/>
                <w:szCs w:val="24"/>
              </w:rPr>
              <w:t>я и 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pacing w:val="-1"/>
                <w:sz w:val="24"/>
                <w:szCs w:val="24"/>
              </w:rPr>
              <w:t>У</w:t>
            </w:r>
            <w:r w:rsidRPr="0003059F">
              <w:rPr>
                <w:sz w:val="24"/>
                <w:szCs w:val="24"/>
              </w:rPr>
              <w:t>по</w:t>
            </w:r>
            <w:r w:rsidRPr="0003059F">
              <w:rPr>
                <w:spacing w:val="1"/>
                <w:sz w:val="24"/>
                <w:szCs w:val="24"/>
              </w:rPr>
              <w:t>л</w:t>
            </w:r>
            <w:r w:rsidRPr="0003059F">
              <w:rPr>
                <w:sz w:val="24"/>
                <w:szCs w:val="24"/>
              </w:rPr>
              <w:t>н</w:t>
            </w:r>
            <w:r w:rsidRPr="0003059F">
              <w:rPr>
                <w:spacing w:val="3"/>
                <w:sz w:val="24"/>
                <w:szCs w:val="24"/>
              </w:rPr>
              <w:t>о</w:t>
            </w:r>
            <w:r w:rsidRPr="0003059F">
              <w:rPr>
                <w:spacing w:val="-1"/>
                <w:sz w:val="24"/>
                <w:szCs w:val="24"/>
              </w:rPr>
              <w:t>м</w:t>
            </w:r>
            <w:r w:rsidRPr="0003059F">
              <w:rPr>
                <w:spacing w:val="1"/>
                <w:sz w:val="24"/>
                <w:szCs w:val="24"/>
              </w:rPr>
              <w:t>о</w:t>
            </w:r>
            <w:r w:rsidRPr="0003059F">
              <w:rPr>
                <w:spacing w:val="-1"/>
                <w:sz w:val="24"/>
                <w:szCs w:val="24"/>
              </w:rPr>
              <w:t>ч</w:t>
            </w:r>
            <w:r w:rsidRPr="0003059F">
              <w:rPr>
                <w:sz w:val="24"/>
                <w:szCs w:val="24"/>
              </w:rPr>
              <w:t>ен</w:t>
            </w:r>
            <w:r w:rsidRPr="0003059F">
              <w:rPr>
                <w:spacing w:val="1"/>
                <w:sz w:val="24"/>
                <w:szCs w:val="24"/>
              </w:rPr>
              <w:t>ны</w:t>
            </w:r>
            <w:r w:rsidRPr="0003059F">
              <w:rPr>
                <w:sz w:val="24"/>
                <w:szCs w:val="24"/>
              </w:rPr>
              <w:t>й</w:t>
            </w:r>
            <w:r w:rsidRPr="0003059F">
              <w:rPr>
                <w:spacing w:val="11"/>
                <w:sz w:val="24"/>
                <w:szCs w:val="24"/>
              </w:rPr>
              <w:t xml:space="preserve"> </w:t>
            </w:r>
            <w:r w:rsidRPr="0003059F">
              <w:rPr>
                <w:sz w:val="24"/>
                <w:szCs w:val="24"/>
              </w:rPr>
              <w:t>о</w:t>
            </w:r>
            <w:r w:rsidRPr="0003059F">
              <w:rPr>
                <w:spacing w:val="2"/>
                <w:sz w:val="24"/>
                <w:szCs w:val="24"/>
              </w:rPr>
              <w:t>р</w:t>
            </w:r>
            <w:r w:rsidRPr="0003059F">
              <w:rPr>
                <w:sz w:val="24"/>
                <w:szCs w:val="24"/>
              </w:rPr>
              <w:t xml:space="preserve">ган </w:t>
            </w:r>
            <w:r w:rsidRPr="0003059F">
              <w:rPr>
                <w:spacing w:val="24"/>
                <w:sz w:val="24"/>
                <w:szCs w:val="24"/>
              </w:rPr>
              <w:t xml:space="preserve"> </w:t>
            </w:r>
            <w:r w:rsidRPr="0003059F">
              <w:rPr>
                <w:sz w:val="24"/>
                <w:szCs w:val="24"/>
              </w:rPr>
              <w:t>ис</w:t>
            </w:r>
            <w:r w:rsidRPr="0003059F">
              <w:rPr>
                <w:spacing w:val="1"/>
                <w:sz w:val="24"/>
                <w:szCs w:val="24"/>
              </w:rPr>
              <w:t>п</w:t>
            </w:r>
            <w:r w:rsidRPr="0003059F">
              <w:rPr>
                <w:sz w:val="24"/>
                <w:szCs w:val="24"/>
              </w:rPr>
              <w:t>ол</w:t>
            </w:r>
            <w:r w:rsidRPr="0003059F">
              <w:rPr>
                <w:spacing w:val="1"/>
                <w:sz w:val="24"/>
                <w:szCs w:val="24"/>
              </w:rPr>
              <w:t>н</w:t>
            </w:r>
            <w:r w:rsidRPr="0003059F">
              <w:rPr>
                <w:sz w:val="24"/>
                <w:szCs w:val="24"/>
              </w:rPr>
              <w:t>итель</w:t>
            </w:r>
            <w:r w:rsidRPr="0003059F">
              <w:rPr>
                <w:spacing w:val="3"/>
                <w:sz w:val="24"/>
                <w:szCs w:val="24"/>
              </w:rPr>
              <w:t>н</w:t>
            </w:r>
            <w:r w:rsidRPr="0003059F">
              <w:rPr>
                <w:sz w:val="24"/>
                <w:szCs w:val="24"/>
              </w:rPr>
              <w:t xml:space="preserve">ой </w:t>
            </w:r>
            <w:r w:rsidRPr="0003059F">
              <w:rPr>
                <w:spacing w:val="15"/>
                <w:sz w:val="24"/>
                <w:szCs w:val="24"/>
              </w:rPr>
              <w:t xml:space="preserve"> </w:t>
            </w:r>
            <w:r w:rsidRPr="0003059F">
              <w:rPr>
                <w:sz w:val="24"/>
                <w:szCs w:val="24"/>
              </w:rPr>
              <w:t xml:space="preserve">власти </w:t>
            </w:r>
            <w:r w:rsidRPr="0003059F">
              <w:rPr>
                <w:spacing w:val="2"/>
                <w:sz w:val="24"/>
                <w:szCs w:val="24"/>
              </w:rPr>
              <w:t>с</w:t>
            </w:r>
            <w:r w:rsidRPr="0003059F">
              <w:rPr>
                <w:spacing w:val="-5"/>
                <w:sz w:val="24"/>
                <w:szCs w:val="24"/>
              </w:rPr>
              <w:t>у</w:t>
            </w:r>
            <w:r w:rsidRPr="0003059F">
              <w:rPr>
                <w:sz w:val="24"/>
                <w:szCs w:val="24"/>
              </w:rPr>
              <w:t>бъ</w:t>
            </w:r>
            <w:r w:rsidRPr="0003059F">
              <w:rPr>
                <w:spacing w:val="3"/>
                <w:sz w:val="24"/>
                <w:szCs w:val="24"/>
              </w:rPr>
              <w:t>е</w:t>
            </w:r>
            <w:r w:rsidRPr="0003059F">
              <w:rPr>
                <w:spacing w:val="-1"/>
                <w:sz w:val="24"/>
                <w:szCs w:val="24"/>
              </w:rPr>
              <w:t>к</w:t>
            </w:r>
            <w:r w:rsidRPr="0003059F">
              <w:rPr>
                <w:spacing w:val="2"/>
                <w:sz w:val="24"/>
                <w:szCs w:val="24"/>
              </w:rPr>
              <w:t>т</w:t>
            </w:r>
            <w:r w:rsidRPr="0003059F">
              <w:rPr>
                <w:sz w:val="24"/>
                <w:szCs w:val="24"/>
              </w:rPr>
              <w:t>а</w:t>
            </w:r>
            <w:r w:rsidRPr="0003059F">
              <w:rPr>
                <w:spacing w:val="2"/>
                <w:sz w:val="24"/>
                <w:szCs w:val="24"/>
              </w:rPr>
              <w:t xml:space="preserve"> </w:t>
            </w:r>
            <w:r w:rsidRPr="0003059F">
              <w:rPr>
                <w:sz w:val="24"/>
                <w:szCs w:val="24"/>
              </w:rPr>
              <w:t>Росси</w:t>
            </w:r>
            <w:r w:rsidRPr="0003059F">
              <w:rPr>
                <w:spacing w:val="1"/>
                <w:sz w:val="24"/>
                <w:szCs w:val="24"/>
              </w:rPr>
              <w:t>й</w:t>
            </w:r>
            <w:r w:rsidRPr="0003059F">
              <w:rPr>
                <w:spacing w:val="2"/>
                <w:sz w:val="24"/>
                <w:szCs w:val="24"/>
              </w:rPr>
              <w:t>с</w:t>
            </w:r>
            <w:r w:rsidRPr="0003059F">
              <w:rPr>
                <w:spacing w:val="-1"/>
                <w:sz w:val="24"/>
                <w:szCs w:val="24"/>
              </w:rPr>
              <w:t>к</w:t>
            </w:r>
            <w:r w:rsidRPr="0003059F">
              <w:rPr>
                <w:spacing w:val="2"/>
                <w:sz w:val="24"/>
                <w:szCs w:val="24"/>
              </w:rPr>
              <w:t>о</w:t>
            </w:r>
            <w:r w:rsidRPr="0003059F">
              <w:rPr>
                <w:sz w:val="24"/>
                <w:szCs w:val="24"/>
              </w:rPr>
              <w:t>й Федерации</w:t>
            </w:r>
            <w:r w:rsidRPr="0003059F">
              <w:rPr>
                <w:spacing w:val="1"/>
                <w:sz w:val="24"/>
                <w:szCs w:val="24"/>
              </w:rPr>
              <w:t xml:space="preserve"> </w:t>
            </w:r>
            <w:r w:rsidRPr="0003059F">
              <w:rPr>
                <w:sz w:val="24"/>
                <w:szCs w:val="24"/>
              </w:rPr>
              <w:t>в</w:t>
            </w:r>
            <w:r w:rsidRPr="0003059F">
              <w:rPr>
                <w:spacing w:val="13"/>
                <w:sz w:val="24"/>
                <w:szCs w:val="24"/>
              </w:rPr>
              <w:t xml:space="preserve"> </w:t>
            </w:r>
            <w:r w:rsidRPr="0003059F">
              <w:rPr>
                <w:sz w:val="24"/>
                <w:szCs w:val="24"/>
              </w:rPr>
              <w:t>области го</w:t>
            </w:r>
            <w:r w:rsidRPr="0003059F">
              <w:rPr>
                <w:spacing w:val="4"/>
                <w:sz w:val="24"/>
                <w:szCs w:val="24"/>
              </w:rPr>
              <w:t>с</w:t>
            </w:r>
            <w:r w:rsidRPr="0003059F">
              <w:rPr>
                <w:spacing w:val="-5"/>
                <w:sz w:val="24"/>
                <w:szCs w:val="24"/>
              </w:rPr>
              <w:t>у</w:t>
            </w:r>
            <w:r w:rsidRPr="0003059F">
              <w:rPr>
                <w:sz w:val="24"/>
                <w:szCs w:val="24"/>
              </w:rPr>
              <w:t>дар</w:t>
            </w:r>
            <w:r w:rsidRPr="0003059F">
              <w:rPr>
                <w:spacing w:val="2"/>
                <w:sz w:val="24"/>
                <w:szCs w:val="24"/>
              </w:rPr>
              <w:t>с</w:t>
            </w:r>
            <w:r w:rsidRPr="0003059F">
              <w:rPr>
                <w:sz w:val="24"/>
                <w:szCs w:val="24"/>
              </w:rPr>
              <w:t>твенно</w:t>
            </w:r>
            <w:r w:rsidRPr="0003059F">
              <w:rPr>
                <w:spacing w:val="2"/>
                <w:sz w:val="24"/>
                <w:szCs w:val="24"/>
              </w:rPr>
              <w:t>г</w:t>
            </w:r>
            <w:r w:rsidRPr="0003059F">
              <w:rPr>
                <w:sz w:val="24"/>
                <w:szCs w:val="24"/>
              </w:rPr>
              <w:t>о</w:t>
            </w:r>
            <w:r w:rsidRPr="0003059F">
              <w:rPr>
                <w:spacing w:val="27"/>
                <w:sz w:val="24"/>
                <w:szCs w:val="24"/>
              </w:rPr>
              <w:t xml:space="preserve"> </w:t>
            </w:r>
            <w:r w:rsidRPr="0003059F">
              <w:rPr>
                <w:sz w:val="24"/>
                <w:szCs w:val="24"/>
              </w:rPr>
              <w:t>ре</w:t>
            </w:r>
            <w:r w:rsidRPr="0003059F">
              <w:rPr>
                <w:spacing w:val="2"/>
                <w:sz w:val="24"/>
                <w:szCs w:val="24"/>
              </w:rPr>
              <w:t>г</w:t>
            </w:r>
            <w:r w:rsidRPr="0003059F">
              <w:rPr>
                <w:spacing w:val="-5"/>
                <w:sz w:val="24"/>
                <w:szCs w:val="24"/>
              </w:rPr>
              <w:t>у</w:t>
            </w:r>
            <w:r w:rsidRPr="0003059F">
              <w:rPr>
                <w:spacing w:val="2"/>
                <w:sz w:val="24"/>
                <w:szCs w:val="24"/>
              </w:rPr>
              <w:t>л</w:t>
            </w:r>
            <w:r w:rsidRPr="0003059F">
              <w:rPr>
                <w:sz w:val="24"/>
                <w:szCs w:val="24"/>
              </w:rPr>
              <w:t>и</w:t>
            </w:r>
            <w:r w:rsidRPr="0003059F">
              <w:rPr>
                <w:spacing w:val="3"/>
                <w:sz w:val="24"/>
                <w:szCs w:val="24"/>
              </w:rPr>
              <w:t>р</w:t>
            </w:r>
            <w:r w:rsidRPr="0003059F">
              <w:rPr>
                <w:sz w:val="24"/>
                <w:szCs w:val="24"/>
              </w:rPr>
              <w:t>ован</w:t>
            </w:r>
            <w:r w:rsidRPr="0003059F">
              <w:rPr>
                <w:spacing w:val="1"/>
                <w:sz w:val="24"/>
                <w:szCs w:val="24"/>
              </w:rPr>
              <w:t>и</w:t>
            </w:r>
            <w:r w:rsidRPr="0003059F">
              <w:rPr>
                <w:sz w:val="24"/>
                <w:szCs w:val="24"/>
              </w:rPr>
              <w:t>я</w:t>
            </w:r>
            <w:r w:rsidRPr="0003059F">
              <w:rPr>
                <w:spacing w:val="32"/>
                <w:sz w:val="24"/>
                <w:szCs w:val="24"/>
              </w:rPr>
              <w:t xml:space="preserve"> </w:t>
            </w:r>
            <w:r w:rsidRPr="0003059F">
              <w:rPr>
                <w:sz w:val="24"/>
                <w:szCs w:val="24"/>
              </w:rPr>
              <w:t>тарифов</w:t>
            </w:r>
            <w:r w:rsidRPr="0003059F">
              <w:rPr>
                <w:spacing w:val="41"/>
                <w:sz w:val="24"/>
                <w:szCs w:val="24"/>
              </w:rPr>
              <w:t xml:space="preserve"> </w:t>
            </w:r>
            <w:r w:rsidRPr="0003059F">
              <w:rPr>
                <w:sz w:val="24"/>
                <w:szCs w:val="24"/>
              </w:rPr>
              <w:t>л</w:t>
            </w:r>
            <w:r w:rsidRPr="0003059F">
              <w:rPr>
                <w:spacing w:val="1"/>
                <w:sz w:val="24"/>
                <w:szCs w:val="24"/>
              </w:rPr>
              <w:t>и</w:t>
            </w:r>
            <w:r w:rsidRPr="0003059F">
              <w:rPr>
                <w:sz w:val="24"/>
                <w:szCs w:val="24"/>
              </w:rPr>
              <w:t>бо</w:t>
            </w:r>
            <w:r w:rsidRPr="0003059F">
              <w:rPr>
                <w:spacing w:val="42"/>
                <w:sz w:val="24"/>
                <w:szCs w:val="24"/>
              </w:rPr>
              <w:t xml:space="preserve"> </w:t>
            </w:r>
            <w:r w:rsidRPr="0003059F">
              <w:rPr>
                <w:sz w:val="24"/>
                <w:szCs w:val="24"/>
              </w:rPr>
              <w:t>в с</w:t>
            </w:r>
            <w:r w:rsidRPr="0003059F">
              <w:rPr>
                <w:spacing w:val="3"/>
                <w:sz w:val="24"/>
                <w:szCs w:val="24"/>
              </w:rPr>
              <w:t>л</w:t>
            </w:r>
            <w:r w:rsidRPr="0003059F">
              <w:rPr>
                <w:spacing w:val="-5"/>
                <w:sz w:val="24"/>
                <w:szCs w:val="24"/>
              </w:rPr>
              <w:t>у</w:t>
            </w:r>
            <w:r w:rsidRPr="0003059F">
              <w:rPr>
                <w:spacing w:val="1"/>
                <w:sz w:val="24"/>
                <w:szCs w:val="24"/>
              </w:rPr>
              <w:t>ч</w:t>
            </w:r>
            <w:r w:rsidRPr="0003059F">
              <w:rPr>
                <w:sz w:val="24"/>
                <w:szCs w:val="24"/>
              </w:rPr>
              <w:t>ае</w:t>
            </w:r>
            <w:r w:rsidRPr="0003059F">
              <w:rPr>
                <w:spacing w:val="10"/>
                <w:sz w:val="24"/>
                <w:szCs w:val="24"/>
              </w:rPr>
              <w:t xml:space="preserve"> </w:t>
            </w:r>
            <w:r w:rsidRPr="0003059F">
              <w:rPr>
                <w:sz w:val="24"/>
                <w:szCs w:val="24"/>
              </w:rPr>
              <w:t>п</w:t>
            </w:r>
            <w:r w:rsidRPr="0003059F">
              <w:rPr>
                <w:spacing w:val="3"/>
                <w:sz w:val="24"/>
                <w:szCs w:val="24"/>
              </w:rPr>
              <w:t>е</w:t>
            </w:r>
            <w:r w:rsidRPr="0003059F">
              <w:rPr>
                <w:sz w:val="24"/>
                <w:szCs w:val="24"/>
              </w:rPr>
              <w:t>редачи</w:t>
            </w:r>
            <w:r w:rsidRPr="0003059F">
              <w:rPr>
                <w:spacing w:val="10"/>
                <w:sz w:val="24"/>
                <w:szCs w:val="24"/>
              </w:rPr>
              <w:t xml:space="preserve"> </w:t>
            </w:r>
            <w:r w:rsidRPr="0003059F">
              <w:rPr>
                <w:sz w:val="24"/>
                <w:szCs w:val="24"/>
              </w:rPr>
              <w:t>с</w:t>
            </w:r>
            <w:r w:rsidRPr="0003059F">
              <w:rPr>
                <w:spacing w:val="2"/>
                <w:sz w:val="24"/>
                <w:szCs w:val="24"/>
              </w:rPr>
              <w:t>о</w:t>
            </w:r>
            <w:r w:rsidRPr="0003059F">
              <w:rPr>
                <w:sz w:val="24"/>
                <w:szCs w:val="24"/>
              </w:rPr>
              <w:t>ответ</w:t>
            </w:r>
            <w:r w:rsidRPr="0003059F">
              <w:rPr>
                <w:spacing w:val="2"/>
                <w:sz w:val="24"/>
                <w:szCs w:val="24"/>
              </w:rPr>
              <w:t>с</w:t>
            </w:r>
            <w:r w:rsidRPr="0003059F">
              <w:rPr>
                <w:sz w:val="24"/>
                <w:szCs w:val="24"/>
              </w:rPr>
              <w:t>т</w:t>
            </w:r>
            <w:r w:rsidRPr="0003059F">
              <w:rPr>
                <w:spacing w:val="4"/>
                <w:sz w:val="24"/>
                <w:szCs w:val="24"/>
              </w:rPr>
              <w:t>в</w:t>
            </w:r>
            <w:r w:rsidRPr="0003059F">
              <w:rPr>
                <w:spacing w:val="-5"/>
                <w:sz w:val="24"/>
                <w:szCs w:val="24"/>
              </w:rPr>
              <w:t>у</w:t>
            </w:r>
            <w:r w:rsidRPr="0003059F">
              <w:rPr>
                <w:sz w:val="24"/>
                <w:szCs w:val="24"/>
              </w:rPr>
              <w:t>ющ</w:t>
            </w:r>
            <w:r w:rsidRPr="0003059F">
              <w:rPr>
                <w:spacing w:val="1"/>
                <w:sz w:val="24"/>
                <w:szCs w:val="24"/>
              </w:rPr>
              <w:t>и</w:t>
            </w:r>
            <w:r w:rsidRPr="0003059F">
              <w:rPr>
                <w:sz w:val="24"/>
                <w:szCs w:val="24"/>
              </w:rPr>
              <w:t>х по</w:t>
            </w:r>
            <w:r w:rsidRPr="0003059F">
              <w:rPr>
                <w:spacing w:val="1"/>
                <w:sz w:val="24"/>
                <w:szCs w:val="24"/>
              </w:rPr>
              <w:t>л</w:t>
            </w:r>
            <w:r w:rsidRPr="0003059F">
              <w:rPr>
                <w:spacing w:val="3"/>
                <w:sz w:val="24"/>
                <w:szCs w:val="24"/>
              </w:rPr>
              <w:t>н</w:t>
            </w:r>
            <w:r w:rsidRPr="0003059F">
              <w:rPr>
                <w:sz w:val="24"/>
                <w:szCs w:val="24"/>
              </w:rPr>
              <w:t>о</w:t>
            </w:r>
            <w:r w:rsidRPr="0003059F">
              <w:rPr>
                <w:spacing w:val="-1"/>
                <w:sz w:val="24"/>
                <w:szCs w:val="24"/>
              </w:rPr>
              <w:t>м</w:t>
            </w:r>
            <w:r w:rsidRPr="0003059F">
              <w:rPr>
                <w:sz w:val="24"/>
                <w:szCs w:val="24"/>
              </w:rPr>
              <w:t>о</w:t>
            </w:r>
            <w:r w:rsidRPr="0003059F">
              <w:rPr>
                <w:spacing w:val="-1"/>
                <w:sz w:val="24"/>
                <w:szCs w:val="24"/>
              </w:rPr>
              <w:t>ч</w:t>
            </w:r>
            <w:r w:rsidRPr="0003059F">
              <w:rPr>
                <w:sz w:val="24"/>
                <w:szCs w:val="24"/>
              </w:rPr>
              <w:t xml:space="preserve">ий </w:t>
            </w:r>
            <w:r w:rsidRPr="0003059F">
              <w:rPr>
                <w:spacing w:val="1"/>
                <w:sz w:val="24"/>
                <w:szCs w:val="24"/>
              </w:rPr>
              <w:t>з</w:t>
            </w:r>
            <w:r w:rsidRPr="0003059F">
              <w:rPr>
                <w:sz w:val="24"/>
                <w:szCs w:val="24"/>
              </w:rPr>
              <w:t>а</w:t>
            </w:r>
            <w:r w:rsidRPr="0003059F">
              <w:rPr>
                <w:spacing w:val="-1"/>
                <w:sz w:val="24"/>
                <w:szCs w:val="24"/>
              </w:rPr>
              <w:t>к</w:t>
            </w:r>
            <w:r w:rsidRPr="0003059F">
              <w:rPr>
                <w:sz w:val="24"/>
                <w:szCs w:val="24"/>
              </w:rPr>
              <w:t>оном</w:t>
            </w:r>
            <w:r w:rsidRPr="0003059F">
              <w:rPr>
                <w:spacing w:val="4"/>
                <w:sz w:val="24"/>
                <w:szCs w:val="24"/>
              </w:rPr>
              <w:t xml:space="preserve"> </w:t>
            </w:r>
            <w:r w:rsidRPr="0003059F">
              <w:rPr>
                <w:spacing w:val="5"/>
                <w:sz w:val="24"/>
                <w:szCs w:val="24"/>
              </w:rPr>
              <w:t>с</w:t>
            </w:r>
            <w:r w:rsidRPr="0003059F">
              <w:rPr>
                <w:spacing w:val="-5"/>
                <w:sz w:val="24"/>
                <w:szCs w:val="24"/>
              </w:rPr>
              <w:t>у</w:t>
            </w:r>
            <w:r w:rsidRPr="0003059F">
              <w:rPr>
                <w:spacing w:val="2"/>
                <w:sz w:val="24"/>
                <w:szCs w:val="24"/>
              </w:rPr>
              <w:t>б</w:t>
            </w:r>
            <w:r w:rsidRPr="0003059F">
              <w:rPr>
                <w:sz w:val="24"/>
                <w:szCs w:val="24"/>
              </w:rPr>
              <w:t>ъе</w:t>
            </w:r>
            <w:r w:rsidRPr="0003059F">
              <w:rPr>
                <w:spacing w:val="2"/>
                <w:sz w:val="24"/>
                <w:szCs w:val="24"/>
              </w:rPr>
              <w:t>к</w:t>
            </w:r>
            <w:r w:rsidRPr="0003059F">
              <w:rPr>
                <w:sz w:val="24"/>
                <w:szCs w:val="24"/>
              </w:rPr>
              <w:t>та</w:t>
            </w:r>
            <w:r w:rsidRPr="0003059F">
              <w:rPr>
                <w:spacing w:val="3"/>
                <w:sz w:val="24"/>
                <w:szCs w:val="24"/>
              </w:rPr>
              <w:t xml:space="preserve"> </w:t>
            </w:r>
            <w:r w:rsidRPr="0003059F">
              <w:rPr>
                <w:spacing w:val="2"/>
                <w:sz w:val="24"/>
                <w:szCs w:val="24"/>
              </w:rPr>
              <w:t>Р</w:t>
            </w:r>
            <w:r w:rsidRPr="0003059F">
              <w:rPr>
                <w:sz w:val="24"/>
                <w:szCs w:val="24"/>
              </w:rPr>
              <w:t>осси</w:t>
            </w:r>
            <w:r w:rsidRPr="0003059F">
              <w:rPr>
                <w:spacing w:val="1"/>
                <w:sz w:val="24"/>
                <w:szCs w:val="24"/>
              </w:rPr>
              <w:t>й</w:t>
            </w:r>
            <w:r w:rsidRPr="0003059F">
              <w:rPr>
                <w:sz w:val="24"/>
                <w:szCs w:val="24"/>
              </w:rPr>
              <w:t>с</w:t>
            </w:r>
            <w:r w:rsidRPr="0003059F">
              <w:rPr>
                <w:spacing w:val="-1"/>
                <w:sz w:val="24"/>
                <w:szCs w:val="24"/>
              </w:rPr>
              <w:t>к</w:t>
            </w:r>
            <w:r w:rsidRPr="0003059F">
              <w:rPr>
                <w:sz w:val="24"/>
                <w:szCs w:val="24"/>
              </w:rPr>
              <w:t xml:space="preserve">ой </w:t>
            </w:r>
            <w:r w:rsidRPr="0003059F">
              <w:rPr>
                <w:spacing w:val="1"/>
                <w:sz w:val="24"/>
                <w:szCs w:val="24"/>
              </w:rPr>
              <w:t>Ф</w:t>
            </w:r>
            <w:r w:rsidRPr="0003059F">
              <w:rPr>
                <w:sz w:val="24"/>
                <w:szCs w:val="24"/>
              </w:rPr>
              <w:t>едера</w:t>
            </w:r>
            <w:r w:rsidRPr="0003059F">
              <w:rPr>
                <w:spacing w:val="1"/>
                <w:sz w:val="24"/>
                <w:szCs w:val="24"/>
              </w:rPr>
              <w:t>ц</w:t>
            </w:r>
            <w:r w:rsidRPr="0003059F">
              <w:rPr>
                <w:spacing w:val="3"/>
                <w:sz w:val="24"/>
                <w:szCs w:val="24"/>
              </w:rPr>
              <w:t>и</w:t>
            </w:r>
            <w:r w:rsidRPr="0003059F">
              <w:rPr>
                <w:sz w:val="24"/>
                <w:szCs w:val="24"/>
              </w:rPr>
              <w:t>и</w:t>
            </w:r>
            <w:r w:rsidRPr="0003059F">
              <w:rPr>
                <w:spacing w:val="1"/>
                <w:sz w:val="24"/>
                <w:szCs w:val="24"/>
              </w:rPr>
              <w:t xml:space="preserve"> </w:t>
            </w:r>
            <w:r w:rsidRPr="0003059F">
              <w:rPr>
                <w:sz w:val="24"/>
                <w:szCs w:val="24"/>
              </w:rPr>
              <w:t xml:space="preserve">орган </w:t>
            </w:r>
            <w:r w:rsidRPr="0003059F">
              <w:rPr>
                <w:spacing w:val="-1"/>
                <w:sz w:val="24"/>
                <w:szCs w:val="24"/>
              </w:rPr>
              <w:t>м</w:t>
            </w:r>
            <w:r w:rsidRPr="0003059F">
              <w:rPr>
                <w:sz w:val="24"/>
                <w:szCs w:val="24"/>
              </w:rPr>
              <w:t>естн</w:t>
            </w:r>
            <w:r w:rsidRPr="0003059F">
              <w:rPr>
                <w:spacing w:val="2"/>
                <w:sz w:val="24"/>
                <w:szCs w:val="24"/>
              </w:rPr>
              <w:t>о</w:t>
            </w:r>
            <w:r w:rsidRPr="0003059F">
              <w:rPr>
                <w:sz w:val="24"/>
                <w:szCs w:val="24"/>
              </w:rPr>
              <w:t>го</w:t>
            </w:r>
            <w:r w:rsidRPr="0003059F">
              <w:rPr>
                <w:spacing w:val="6"/>
                <w:sz w:val="24"/>
                <w:szCs w:val="24"/>
              </w:rPr>
              <w:t xml:space="preserve"> </w:t>
            </w:r>
            <w:r w:rsidRPr="0003059F">
              <w:rPr>
                <w:sz w:val="24"/>
                <w:szCs w:val="24"/>
              </w:rPr>
              <w:t>с</w:t>
            </w:r>
            <w:r w:rsidRPr="0003059F">
              <w:rPr>
                <w:spacing w:val="2"/>
                <w:sz w:val="24"/>
                <w:szCs w:val="24"/>
              </w:rPr>
              <w:t>а</w:t>
            </w:r>
            <w:r w:rsidRPr="0003059F">
              <w:rPr>
                <w:spacing w:val="-1"/>
                <w:sz w:val="24"/>
                <w:szCs w:val="24"/>
              </w:rPr>
              <w:t>м</w:t>
            </w:r>
            <w:r w:rsidRPr="0003059F">
              <w:rPr>
                <w:spacing w:val="5"/>
                <w:sz w:val="24"/>
                <w:szCs w:val="24"/>
              </w:rPr>
              <w:t>о</w:t>
            </w:r>
            <w:r w:rsidRPr="0003059F">
              <w:rPr>
                <w:spacing w:val="-5"/>
                <w:sz w:val="24"/>
                <w:szCs w:val="24"/>
              </w:rPr>
              <w:t>у</w:t>
            </w:r>
            <w:r w:rsidRPr="0003059F">
              <w:rPr>
                <w:sz w:val="24"/>
                <w:szCs w:val="24"/>
              </w:rPr>
              <w:t>п</w:t>
            </w:r>
            <w:r w:rsidRPr="0003059F">
              <w:rPr>
                <w:spacing w:val="3"/>
                <w:sz w:val="24"/>
                <w:szCs w:val="24"/>
              </w:rPr>
              <w:t>р</w:t>
            </w:r>
            <w:r w:rsidRPr="0003059F">
              <w:rPr>
                <w:sz w:val="24"/>
                <w:szCs w:val="24"/>
              </w:rPr>
              <w:t>авле</w:t>
            </w:r>
            <w:r w:rsidRPr="0003059F">
              <w:rPr>
                <w:spacing w:val="1"/>
                <w:sz w:val="24"/>
                <w:szCs w:val="24"/>
              </w:rPr>
              <w:t>н</w:t>
            </w:r>
            <w:r w:rsidRPr="0003059F">
              <w:rPr>
                <w:sz w:val="24"/>
                <w:szCs w:val="24"/>
              </w:rPr>
              <w:t>ия посе</w:t>
            </w:r>
            <w:r w:rsidRPr="0003059F">
              <w:rPr>
                <w:spacing w:val="1"/>
                <w:sz w:val="24"/>
                <w:szCs w:val="24"/>
              </w:rPr>
              <w:t>л</w:t>
            </w:r>
            <w:r w:rsidRPr="0003059F">
              <w:rPr>
                <w:sz w:val="24"/>
                <w:szCs w:val="24"/>
              </w:rPr>
              <w:t>ен</w:t>
            </w:r>
            <w:r w:rsidRPr="0003059F">
              <w:rPr>
                <w:spacing w:val="1"/>
                <w:sz w:val="24"/>
                <w:szCs w:val="24"/>
              </w:rPr>
              <w:t>и</w:t>
            </w:r>
            <w:r w:rsidRPr="0003059F">
              <w:rPr>
                <w:sz w:val="24"/>
                <w:szCs w:val="24"/>
              </w:rPr>
              <w:t>я</w:t>
            </w:r>
            <w:r w:rsidRPr="0003059F">
              <w:rPr>
                <w:spacing w:val="9"/>
                <w:sz w:val="24"/>
                <w:szCs w:val="24"/>
              </w:rPr>
              <w:t xml:space="preserve"> </w:t>
            </w:r>
            <w:r w:rsidRPr="0003059F">
              <w:rPr>
                <w:sz w:val="24"/>
                <w:szCs w:val="24"/>
              </w:rPr>
              <w:t>и</w:t>
            </w:r>
            <w:r w:rsidRPr="0003059F">
              <w:rPr>
                <w:spacing w:val="1"/>
                <w:sz w:val="24"/>
                <w:szCs w:val="24"/>
              </w:rPr>
              <w:t>л</w:t>
            </w:r>
            <w:r w:rsidRPr="0003059F">
              <w:rPr>
                <w:sz w:val="24"/>
                <w:szCs w:val="24"/>
              </w:rPr>
              <w:t>и город</w:t>
            </w:r>
            <w:r w:rsidRPr="0003059F">
              <w:rPr>
                <w:spacing w:val="2"/>
                <w:sz w:val="24"/>
                <w:szCs w:val="24"/>
              </w:rPr>
              <w:t>с</w:t>
            </w:r>
            <w:r w:rsidRPr="0003059F">
              <w:rPr>
                <w:spacing w:val="-1"/>
                <w:sz w:val="24"/>
                <w:szCs w:val="24"/>
              </w:rPr>
              <w:t>к</w:t>
            </w:r>
            <w:r w:rsidRPr="0003059F">
              <w:rPr>
                <w:sz w:val="24"/>
                <w:szCs w:val="24"/>
              </w:rPr>
              <w:t>о</w:t>
            </w:r>
            <w:r w:rsidRPr="0003059F">
              <w:rPr>
                <w:spacing w:val="2"/>
                <w:sz w:val="24"/>
                <w:szCs w:val="24"/>
              </w:rPr>
              <w:t>г</w:t>
            </w:r>
            <w:r w:rsidRPr="0003059F">
              <w:rPr>
                <w:sz w:val="24"/>
                <w:szCs w:val="24"/>
              </w:rPr>
              <w:t xml:space="preserve">о </w:t>
            </w:r>
            <w:r w:rsidRPr="0003059F">
              <w:rPr>
                <w:spacing w:val="2"/>
                <w:sz w:val="24"/>
                <w:szCs w:val="24"/>
              </w:rPr>
              <w:t>о</w:t>
            </w:r>
            <w:r w:rsidRPr="0003059F">
              <w:rPr>
                <w:spacing w:val="-1"/>
                <w:sz w:val="24"/>
                <w:szCs w:val="24"/>
              </w:rPr>
              <w:t>к</w:t>
            </w:r>
            <w:r w:rsidRPr="0003059F">
              <w:rPr>
                <w:spacing w:val="2"/>
                <w:sz w:val="24"/>
                <w:szCs w:val="24"/>
              </w:rPr>
              <w:t>р</w:t>
            </w:r>
            <w:r w:rsidRPr="0003059F">
              <w:rPr>
                <w:spacing w:val="-2"/>
                <w:sz w:val="24"/>
                <w:szCs w:val="24"/>
              </w:rPr>
              <w:t>у</w:t>
            </w:r>
            <w:r w:rsidRPr="0003059F">
              <w:rPr>
                <w:spacing w:val="2"/>
                <w:sz w:val="24"/>
                <w:szCs w:val="24"/>
              </w:rPr>
              <w:t>г</w:t>
            </w:r>
            <w:r w:rsidRPr="0003059F">
              <w:rPr>
                <w:sz w:val="24"/>
                <w:szCs w:val="24"/>
              </w:rPr>
              <w:t>а,</w:t>
            </w:r>
            <w:r w:rsidRPr="0003059F">
              <w:rPr>
                <w:spacing w:val="3"/>
                <w:sz w:val="24"/>
                <w:szCs w:val="24"/>
              </w:rPr>
              <w:t xml:space="preserve"> </w:t>
            </w:r>
            <w:r w:rsidRPr="0003059F">
              <w:rPr>
                <w:spacing w:val="2"/>
                <w:sz w:val="24"/>
                <w:szCs w:val="24"/>
              </w:rPr>
              <w:t>о</w:t>
            </w:r>
            <w:r w:rsidRPr="0003059F">
              <w:rPr>
                <w:spacing w:val="5"/>
                <w:sz w:val="24"/>
                <w:szCs w:val="24"/>
              </w:rPr>
              <w:t>с</w:t>
            </w:r>
            <w:r w:rsidRPr="0003059F">
              <w:rPr>
                <w:spacing w:val="-5"/>
                <w:sz w:val="24"/>
                <w:szCs w:val="24"/>
              </w:rPr>
              <w:t>у</w:t>
            </w:r>
            <w:r w:rsidRPr="0003059F">
              <w:rPr>
                <w:sz w:val="24"/>
                <w:szCs w:val="24"/>
              </w:rPr>
              <w:t>ще</w:t>
            </w:r>
            <w:r w:rsidRPr="0003059F">
              <w:rPr>
                <w:spacing w:val="2"/>
                <w:sz w:val="24"/>
                <w:szCs w:val="24"/>
              </w:rPr>
              <w:t>с</w:t>
            </w:r>
            <w:r w:rsidRPr="0003059F">
              <w:rPr>
                <w:sz w:val="24"/>
                <w:szCs w:val="24"/>
              </w:rPr>
              <w:t>тв</w:t>
            </w:r>
            <w:r w:rsidRPr="0003059F">
              <w:rPr>
                <w:spacing w:val="2"/>
                <w:sz w:val="24"/>
                <w:szCs w:val="24"/>
              </w:rPr>
              <w:t>л</w:t>
            </w:r>
            <w:r w:rsidRPr="0003059F">
              <w:rPr>
                <w:sz w:val="24"/>
                <w:szCs w:val="24"/>
              </w:rPr>
              <w:t>я</w:t>
            </w:r>
            <w:r w:rsidRPr="0003059F">
              <w:rPr>
                <w:spacing w:val="1"/>
                <w:sz w:val="24"/>
                <w:szCs w:val="24"/>
              </w:rPr>
              <w:t>ю</w:t>
            </w:r>
            <w:r w:rsidRPr="0003059F">
              <w:rPr>
                <w:sz w:val="24"/>
                <w:szCs w:val="24"/>
              </w:rPr>
              <w:t>щий ре</w:t>
            </w:r>
            <w:r w:rsidRPr="0003059F">
              <w:rPr>
                <w:spacing w:val="4"/>
                <w:sz w:val="24"/>
                <w:szCs w:val="24"/>
              </w:rPr>
              <w:t>г</w:t>
            </w:r>
            <w:r w:rsidRPr="0003059F">
              <w:rPr>
                <w:spacing w:val="-5"/>
                <w:sz w:val="24"/>
                <w:szCs w:val="24"/>
              </w:rPr>
              <w:t>у</w:t>
            </w:r>
            <w:r w:rsidRPr="0003059F">
              <w:rPr>
                <w:sz w:val="24"/>
                <w:szCs w:val="24"/>
              </w:rPr>
              <w:t>л</w:t>
            </w:r>
            <w:r w:rsidRPr="0003059F">
              <w:rPr>
                <w:spacing w:val="1"/>
                <w:sz w:val="24"/>
                <w:szCs w:val="24"/>
              </w:rPr>
              <w:t>и</w:t>
            </w:r>
            <w:r w:rsidRPr="0003059F">
              <w:rPr>
                <w:sz w:val="24"/>
                <w:szCs w:val="24"/>
              </w:rPr>
              <w:t>рован</w:t>
            </w:r>
            <w:r w:rsidRPr="0003059F">
              <w:rPr>
                <w:spacing w:val="3"/>
                <w:sz w:val="24"/>
                <w:szCs w:val="24"/>
              </w:rPr>
              <w:t>и</w:t>
            </w:r>
            <w:r w:rsidRPr="0003059F">
              <w:rPr>
                <w:sz w:val="24"/>
                <w:szCs w:val="24"/>
              </w:rPr>
              <w:t>е т</w:t>
            </w:r>
            <w:r w:rsidRPr="0003059F">
              <w:rPr>
                <w:spacing w:val="2"/>
                <w:sz w:val="24"/>
                <w:szCs w:val="24"/>
              </w:rPr>
              <w:t>а</w:t>
            </w:r>
            <w:r w:rsidRPr="0003059F">
              <w:rPr>
                <w:sz w:val="24"/>
                <w:szCs w:val="24"/>
              </w:rPr>
              <w:t>ри</w:t>
            </w:r>
            <w:r w:rsidRPr="0003059F">
              <w:rPr>
                <w:spacing w:val="3"/>
                <w:sz w:val="24"/>
                <w:szCs w:val="24"/>
              </w:rPr>
              <w:t>ф</w:t>
            </w:r>
            <w:r w:rsidRPr="0003059F">
              <w:rPr>
                <w:sz w:val="24"/>
                <w:szCs w:val="24"/>
              </w:rPr>
              <w:t>ов</w:t>
            </w:r>
            <w:r w:rsidRPr="0003059F">
              <w:rPr>
                <w:spacing w:val="7"/>
                <w:sz w:val="24"/>
                <w:szCs w:val="24"/>
              </w:rPr>
              <w:t xml:space="preserve"> </w:t>
            </w:r>
            <w:r w:rsidRPr="0003059F">
              <w:rPr>
                <w:sz w:val="24"/>
                <w:szCs w:val="24"/>
              </w:rPr>
              <w:t>в</w:t>
            </w:r>
            <w:r w:rsidRPr="0003059F">
              <w:rPr>
                <w:spacing w:val="15"/>
                <w:sz w:val="24"/>
                <w:szCs w:val="24"/>
              </w:rPr>
              <w:t xml:space="preserve"> </w:t>
            </w:r>
            <w:r w:rsidRPr="0003059F">
              <w:rPr>
                <w:spacing w:val="2"/>
                <w:sz w:val="24"/>
                <w:szCs w:val="24"/>
              </w:rPr>
              <w:t>с</w:t>
            </w:r>
            <w:r w:rsidRPr="0003059F">
              <w:rPr>
                <w:sz w:val="24"/>
                <w:szCs w:val="24"/>
              </w:rPr>
              <w:t>фере</w:t>
            </w:r>
            <w:r w:rsidRPr="0003059F">
              <w:rPr>
                <w:spacing w:val="13"/>
                <w:sz w:val="24"/>
                <w:szCs w:val="24"/>
              </w:rPr>
              <w:t xml:space="preserve"> </w:t>
            </w:r>
            <w:r w:rsidRPr="0003059F">
              <w:rPr>
                <w:sz w:val="24"/>
                <w:szCs w:val="24"/>
              </w:rPr>
              <w:t>водосн</w:t>
            </w:r>
            <w:r w:rsidRPr="0003059F">
              <w:rPr>
                <w:spacing w:val="1"/>
                <w:sz w:val="24"/>
                <w:szCs w:val="24"/>
              </w:rPr>
              <w:t>а</w:t>
            </w:r>
            <w:r w:rsidRPr="0003059F">
              <w:rPr>
                <w:spacing w:val="2"/>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 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1129"/>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Органи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я,</w:t>
            </w:r>
            <w:r w:rsidRPr="0003059F">
              <w:rPr>
                <w:b/>
                <w:i/>
                <w:spacing w:val="55"/>
                <w:sz w:val="24"/>
                <w:szCs w:val="24"/>
              </w:rPr>
              <w:t xml:space="preserve"> </w:t>
            </w:r>
            <w:r w:rsidRPr="0003059F">
              <w:rPr>
                <w:b/>
                <w:i/>
                <w:sz w:val="24"/>
                <w:szCs w:val="24"/>
              </w:rPr>
              <w:t>о</w:t>
            </w:r>
            <w:r w:rsidRPr="0003059F">
              <w:rPr>
                <w:b/>
                <w:i/>
                <w:spacing w:val="5"/>
                <w:sz w:val="24"/>
                <w:szCs w:val="24"/>
              </w:rPr>
              <w:t>с</w:t>
            </w:r>
            <w:r w:rsidRPr="0003059F">
              <w:rPr>
                <w:b/>
                <w:i/>
                <w:spacing w:val="-5"/>
                <w:sz w:val="24"/>
                <w:szCs w:val="24"/>
              </w:rPr>
              <w:t>у</w:t>
            </w:r>
            <w:r w:rsidRPr="0003059F">
              <w:rPr>
                <w:b/>
                <w:i/>
                <w:spacing w:val="2"/>
                <w:sz w:val="24"/>
                <w:szCs w:val="24"/>
              </w:rPr>
              <w:t>щ</w:t>
            </w:r>
            <w:r w:rsidRPr="0003059F">
              <w:rPr>
                <w:b/>
                <w:i/>
                <w:sz w:val="24"/>
                <w:szCs w:val="24"/>
              </w:rPr>
              <w:t>е</w:t>
            </w:r>
            <w:r w:rsidRPr="0003059F">
              <w:rPr>
                <w:b/>
                <w:i/>
                <w:spacing w:val="2"/>
                <w:sz w:val="24"/>
                <w:szCs w:val="24"/>
              </w:rPr>
              <w:t>с</w:t>
            </w:r>
            <w:r w:rsidRPr="0003059F">
              <w:rPr>
                <w:b/>
                <w:i/>
                <w:sz w:val="24"/>
                <w:szCs w:val="24"/>
              </w:rPr>
              <w:t>твля</w:t>
            </w:r>
            <w:r w:rsidRPr="0003059F">
              <w:rPr>
                <w:b/>
                <w:i/>
                <w:spacing w:val="1"/>
                <w:sz w:val="24"/>
                <w:szCs w:val="24"/>
              </w:rPr>
              <w:t>ю</w:t>
            </w:r>
            <w:r w:rsidRPr="0003059F">
              <w:rPr>
                <w:b/>
                <w:i/>
                <w:sz w:val="24"/>
                <w:szCs w:val="24"/>
              </w:rPr>
              <w:t>щая горячее</w:t>
            </w:r>
            <w:r w:rsidRPr="0003059F">
              <w:rPr>
                <w:b/>
                <w:i/>
                <w:spacing w:val="-6"/>
                <w:sz w:val="24"/>
                <w:szCs w:val="24"/>
              </w:rPr>
              <w:t xml:space="preserve"> </w:t>
            </w:r>
            <w:r w:rsidRPr="0003059F">
              <w:rPr>
                <w:b/>
                <w:i/>
                <w:sz w:val="24"/>
                <w:szCs w:val="24"/>
              </w:rPr>
              <w:t>водосн</w:t>
            </w:r>
            <w:r w:rsidRPr="0003059F">
              <w:rPr>
                <w:b/>
                <w:i/>
                <w:spacing w:val="1"/>
                <w:sz w:val="24"/>
                <w:szCs w:val="24"/>
              </w:rPr>
              <w:t>а</w:t>
            </w:r>
            <w:r w:rsidRPr="0003059F">
              <w:rPr>
                <w:b/>
                <w:i/>
                <w:sz w:val="24"/>
                <w:szCs w:val="24"/>
              </w:rPr>
              <w:t>б</w:t>
            </w:r>
            <w:r w:rsidRPr="0003059F">
              <w:rPr>
                <w:b/>
                <w:i/>
                <w:spacing w:val="1"/>
                <w:sz w:val="24"/>
                <w:szCs w:val="24"/>
              </w:rPr>
              <w:t>ж</w:t>
            </w:r>
            <w:r w:rsidRPr="0003059F">
              <w:rPr>
                <w:b/>
                <w:i/>
                <w:sz w:val="24"/>
                <w:szCs w:val="24"/>
              </w:rPr>
              <w:t>е</w:t>
            </w:r>
            <w:r w:rsidRPr="0003059F">
              <w:rPr>
                <w:b/>
                <w:i/>
                <w:spacing w:val="3"/>
                <w:sz w:val="24"/>
                <w:szCs w:val="24"/>
              </w:rPr>
              <w:t>н</w:t>
            </w:r>
            <w:r w:rsidRPr="0003059F">
              <w:rPr>
                <w:b/>
                <w:i/>
                <w:sz w:val="24"/>
                <w:szCs w:val="24"/>
              </w:rPr>
              <w:t>ие</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Юрид</w:t>
            </w:r>
            <w:r w:rsidRPr="0003059F">
              <w:rPr>
                <w:spacing w:val="1"/>
                <w:sz w:val="24"/>
                <w:szCs w:val="24"/>
              </w:rPr>
              <w:t>и</w:t>
            </w:r>
            <w:r w:rsidRPr="0003059F">
              <w:rPr>
                <w:spacing w:val="-1"/>
                <w:sz w:val="24"/>
                <w:szCs w:val="24"/>
              </w:rPr>
              <w:t>ч</w:t>
            </w:r>
            <w:r w:rsidRPr="0003059F">
              <w:rPr>
                <w:sz w:val="24"/>
                <w:szCs w:val="24"/>
              </w:rPr>
              <w:t>е</w:t>
            </w:r>
            <w:r w:rsidRPr="0003059F">
              <w:rPr>
                <w:spacing w:val="2"/>
                <w:sz w:val="24"/>
                <w:szCs w:val="24"/>
              </w:rPr>
              <w:t>с</w:t>
            </w:r>
            <w:r w:rsidRPr="0003059F">
              <w:rPr>
                <w:spacing w:val="-1"/>
                <w:sz w:val="24"/>
                <w:szCs w:val="24"/>
              </w:rPr>
              <w:t>к</w:t>
            </w:r>
            <w:r w:rsidRPr="0003059F">
              <w:rPr>
                <w:sz w:val="24"/>
                <w:szCs w:val="24"/>
              </w:rPr>
              <w:t>ое л</w:t>
            </w:r>
            <w:r w:rsidRPr="0003059F">
              <w:rPr>
                <w:spacing w:val="1"/>
                <w:sz w:val="24"/>
                <w:szCs w:val="24"/>
              </w:rPr>
              <w:t>и</w:t>
            </w:r>
            <w:r w:rsidRPr="0003059F">
              <w:rPr>
                <w:sz w:val="24"/>
                <w:szCs w:val="24"/>
              </w:rPr>
              <w:t>цо, о</w:t>
            </w:r>
            <w:r w:rsidRPr="0003059F">
              <w:rPr>
                <w:spacing w:val="5"/>
                <w:sz w:val="24"/>
                <w:szCs w:val="24"/>
              </w:rPr>
              <w:t>с</w:t>
            </w:r>
            <w:r w:rsidRPr="0003059F">
              <w:rPr>
                <w:spacing w:val="-5"/>
                <w:sz w:val="24"/>
                <w:szCs w:val="24"/>
              </w:rPr>
              <w:t>у</w:t>
            </w:r>
            <w:r w:rsidRPr="0003059F">
              <w:rPr>
                <w:sz w:val="24"/>
                <w:szCs w:val="24"/>
              </w:rPr>
              <w:t>ще</w:t>
            </w:r>
            <w:r w:rsidRPr="0003059F">
              <w:rPr>
                <w:spacing w:val="2"/>
                <w:sz w:val="24"/>
                <w:szCs w:val="24"/>
              </w:rPr>
              <w:t>с</w:t>
            </w:r>
            <w:r w:rsidRPr="0003059F">
              <w:rPr>
                <w:sz w:val="24"/>
                <w:szCs w:val="24"/>
              </w:rPr>
              <w:t>т</w:t>
            </w:r>
            <w:r w:rsidRPr="0003059F">
              <w:rPr>
                <w:spacing w:val="2"/>
                <w:sz w:val="24"/>
                <w:szCs w:val="24"/>
              </w:rPr>
              <w:t>в</w:t>
            </w:r>
            <w:r w:rsidRPr="0003059F">
              <w:rPr>
                <w:sz w:val="24"/>
                <w:szCs w:val="24"/>
              </w:rPr>
              <w:t>л</w:t>
            </w:r>
            <w:r w:rsidRPr="0003059F">
              <w:rPr>
                <w:spacing w:val="1"/>
                <w:sz w:val="24"/>
                <w:szCs w:val="24"/>
              </w:rPr>
              <w:t>я</w:t>
            </w:r>
            <w:r w:rsidRPr="0003059F">
              <w:rPr>
                <w:sz w:val="24"/>
                <w:szCs w:val="24"/>
              </w:rPr>
              <w:t xml:space="preserve">ющее </w:t>
            </w:r>
            <w:r w:rsidRPr="0003059F">
              <w:rPr>
                <w:spacing w:val="-1"/>
                <w:sz w:val="24"/>
                <w:szCs w:val="24"/>
              </w:rPr>
              <w:t>эк</w:t>
            </w:r>
            <w:r w:rsidRPr="0003059F">
              <w:rPr>
                <w:sz w:val="24"/>
                <w:szCs w:val="24"/>
              </w:rPr>
              <w:t>сп</w:t>
            </w:r>
            <w:r w:rsidRPr="0003059F">
              <w:rPr>
                <w:spacing w:val="5"/>
                <w:sz w:val="24"/>
                <w:szCs w:val="24"/>
              </w:rPr>
              <w:t>л</w:t>
            </w:r>
            <w:r w:rsidRPr="0003059F">
              <w:rPr>
                <w:spacing w:val="-5"/>
                <w:sz w:val="24"/>
                <w:szCs w:val="24"/>
              </w:rPr>
              <w:t>у</w:t>
            </w:r>
            <w:r w:rsidRPr="0003059F">
              <w:rPr>
                <w:spacing w:val="2"/>
                <w:sz w:val="24"/>
                <w:szCs w:val="24"/>
              </w:rPr>
              <w:t>а</w:t>
            </w:r>
            <w:r w:rsidRPr="0003059F">
              <w:rPr>
                <w:sz w:val="24"/>
                <w:szCs w:val="24"/>
              </w:rPr>
              <w:t xml:space="preserve">тацию </w:t>
            </w:r>
            <w:r w:rsidRPr="0003059F">
              <w:rPr>
                <w:spacing w:val="6"/>
                <w:sz w:val="24"/>
                <w:szCs w:val="24"/>
              </w:rPr>
              <w:t xml:space="preserve"> </w:t>
            </w:r>
            <w:r w:rsidRPr="0003059F">
              <w:rPr>
                <w:sz w:val="24"/>
                <w:szCs w:val="24"/>
              </w:rPr>
              <w:t>ц</w:t>
            </w:r>
            <w:r w:rsidRPr="0003059F">
              <w:rPr>
                <w:spacing w:val="3"/>
                <w:sz w:val="24"/>
                <w:szCs w:val="24"/>
              </w:rPr>
              <w:t>е</w:t>
            </w:r>
            <w:r w:rsidRPr="0003059F">
              <w:rPr>
                <w:sz w:val="24"/>
                <w:szCs w:val="24"/>
              </w:rPr>
              <w:t>нтрал</w:t>
            </w:r>
            <w:r w:rsidRPr="0003059F">
              <w:rPr>
                <w:spacing w:val="1"/>
                <w:sz w:val="24"/>
                <w:szCs w:val="24"/>
              </w:rPr>
              <w:t>из</w:t>
            </w:r>
            <w:r w:rsidRPr="0003059F">
              <w:rPr>
                <w:sz w:val="24"/>
                <w:szCs w:val="24"/>
              </w:rPr>
              <w:t>ован</w:t>
            </w:r>
            <w:r w:rsidRPr="0003059F">
              <w:rPr>
                <w:spacing w:val="1"/>
                <w:sz w:val="24"/>
                <w:szCs w:val="24"/>
              </w:rPr>
              <w:t>н</w:t>
            </w:r>
            <w:r w:rsidRPr="0003059F">
              <w:rPr>
                <w:sz w:val="24"/>
                <w:szCs w:val="24"/>
              </w:rPr>
              <w:t xml:space="preserve">ой  </w:t>
            </w:r>
            <w:r w:rsidRPr="0003059F">
              <w:rPr>
                <w:spacing w:val="2"/>
                <w:sz w:val="24"/>
                <w:szCs w:val="24"/>
              </w:rPr>
              <w:t>с</w:t>
            </w:r>
            <w:r w:rsidRPr="0003059F">
              <w:rPr>
                <w:sz w:val="24"/>
                <w:szCs w:val="24"/>
              </w:rPr>
              <w:t>истемы горяч</w:t>
            </w:r>
            <w:r w:rsidRPr="0003059F">
              <w:rPr>
                <w:spacing w:val="2"/>
                <w:sz w:val="24"/>
                <w:szCs w:val="24"/>
              </w:rPr>
              <w:t>е</w:t>
            </w:r>
            <w:r w:rsidRPr="0003059F">
              <w:rPr>
                <w:sz w:val="24"/>
                <w:szCs w:val="24"/>
              </w:rPr>
              <w:t>го</w:t>
            </w:r>
            <w:r w:rsidRPr="0003059F">
              <w:rPr>
                <w:spacing w:val="6"/>
                <w:sz w:val="24"/>
                <w:szCs w:val="24"/>
              </w:rPr>
              <w:t xml:space="preserve"> </w:t>
            </w:r>
            <w:r w:rsidRPr="0003059F">
              <w:rPr>
                <w:sz w:val="24"/>
                <w:szCs w:val="24"/>
              </w:rPr>
              <w:t>в</w:t>
            </w:r>
            <w:r w:rsidRPr="0003059F">
              <w:rPr>
                <w:spacing w:val="2"/>
                <w:sz w:val="24"/>
                <w:szCs w:val="24"/>
              </w:rPr>
              <w:t>о</w:t>
            </w:r>
            <w:r w:rsidRPr="0003059F">
              <w:rPr>
                <w:sz w:val="24"/>
                <w:szCs w:val="24"/>
              </w:rPr>
              <w:t>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 отдельн</w:t>
            </w:r>
            <w:r w:rsidRPr="0003059F">
              <w:rPr>
                <w:spacing w:val="1"/>
                <w:sz w:val="24"/>
                <w:szCs w:val="24"/>
              </w:rPr>
              <w:t>ы</w:t>
            </w:r>
            <w:r w:rsidRPr="0003059F">
              <w:rPr>
                <w:sz w:val="24"/>
                <w:szCs w:val="24"/>
              </w:rPr>
              <w:t>х</w:t>
            </w:r>
            <w:r w:rsidRPr="0003059F">
              <w:rPr>
                <w:spacing w:val="7"/>
                <w:sz w:val="24"/>
                <w:szCs w:val="24"/>
              </w:rPr>
              <w:t xml:space="preserve"> </w:t>
            </w:r>
            <w:r w:rsidRPr="0003059F">
              <w:rPr>
                <w:spacing w:val="2"/>
                <w:sz w:val="24"/>
                <w:szCs w:val="24"/>
              </w:rPr>
              <w:t>о</w:t>
            </w:r>
            <w:r w:rsidRPr="0003059F">
              <w:rPr>
                <w:sz w:val="24"/>
                <w:szCs w:val="24"/>
              </w:rPr>
              <w:t>бъек</w:t>
            </w:r>
            <w:r w:rsidRPr="0003059F">
              <w:rPr>
                <w:spacing w:val="-1"/>
                <w:sz w:val="24"/>
                <w:szCs w:val="24"/>
              </w:rPr>
              <w:t>т</w:t>
            </w:r>
            <w:r w:rsidRPr="0003059F">
              <w:rPr>
                <w:spacing w:val="2"/>
                <w:sz w:val="24"/>
                <w:szCs w:val="24"/>
              </w:rPr>
              <w:t>о</w:t>
            </w:r>
            <w:r w:rsidRPr="0003059F">
              <w:rPr>
                <w:sz w:val="24"/>
                <w:szCs w:val="24"/>
              </w:rPr>
              <w:t>в та</w:t>
            </w:r>
            <w:r w:rsidRPr="0003059F">
              <w:rPr>
                <w:spacing w:val="-2"/>
                <w:sz w:val="24"/>
                <w:szCs w:val="24"/>
              </w:rPr>
              <w:t>к</w:t>
            </w:r>
            <w:r w:rsidRPr="0003059F">
              <w:rPr>
                <w:sz w:val="24"/>
                <w:szCs w:val="24"/>
              </w:rPr>
              <w:t>ой</w:t>
            </w:r>
            <w:r w:rsidRPr="0003059F">
              <w:rPr>
                <w:spacing w:val="-6"/>
                <w:sz w:val="24"/>
                <w:szCs w:val="24"/>
              </w:rPr>
              <w:t xml:space="preserve"> </w:t>
            </w:r>
            <w:r w:rsidRPr="0003059F">
              <w:rPr>
                <w:spacing w:val="1"/>
                <w:sz w:val="24"/>
                <w:szCs w:val="24"/>
              </w:rPr>
              <w:t>с</w:t>
            </w:r>
            <w:r w:rsidRPr="0003059F">
              <w:rPr>
                <w:sz w:val="24"/>
                <w:szCs w:val="24"/>
              </w:rPr>
              <w:t>и</w:t>
            </w:r>
            <w:r w:rsidRPr="0003059F">
              <w:rPr>
                <w:spacing w:val="3"/>
                <w:sz w:val="24"/>
                <w:szCs w:val="24"/>
              </w:rPr>
              <w:t>с</w:t>
            </w:r>
            <w:r w:rsidRPr="0003059F">
              <w:rPr>
                <w:sz w:val="24"/>
                <w:szCs w:val="24"/>
              </w:rPr>
              <w:t>те</w:t>
            </w:r>
            <w:r w:rsidRPr="0003059F">
              <w:rPr>
                <w:spacing w:val="-1"/>
                <w:sz w:val="24"/>
                <w:szCs w:val="24"/>
              </w:rPr>
              <w:t>м</w:t>
            </w:r>
            <w:r w:rsidRPr="0003059F">
              <w:rPr>
                <w:sz w:val="24"/>
                <w:szCs w:val="24"/>
              </w:rPr>
              <w:t>ы</w:t>
            </w:r>
          </w:p>
        </w:tc>
      </w:tr>
      <w:tr w:rsidR="00AC4088" w:rsidRPr="0003059F" w:rsidTr="00F70803">
        <w:trPr>
          <w:trHeight w:hRule="exact" w:val="1421"/>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Органи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я, о</w:t>
            </w:r>
            <w:r w:rsidRPr="0003059F">
              <w:rPr>
                <w:b/>
                <w:i/>
                <w:spacing w:val="5"/>
                <w:sz w:val="24"/>
                <w:szCs w:val="24"/>
              </w:rPr>
              <w:t>с</w:t>
            </w:r>
            <w:r w:rsidRPr="0003059F">
              <w:rPr>
                <w:b/>
                <w:i/>
                <w:spacing w:val="-5"/>
                <w:sz w:val="24"/>
                <w:szCs w:val="24"/>
              </w:rPr>
              <w:t>у</w:t>
            </w:r>
            <w:r w:rsidRPr="0003059F">
              <w:rPr>
                <w:b/>
                <w:i/>
                <w:spacing w:val="2"/>
                <w:sz w:val="24"/>
                <w:szCs w:val="24"/>
              </w:rPr>
              <w:t>щ</w:t>
            </w:r>
            <w:r w:rsidRPr="0003059F">
              <w:rPr>
                <w:b/>
                <w:i/>
                <w:sz w:val="24"/>
                <w:szCs w:val="24"/>
              </w:rPr>
              <w:t>е</w:t>
            </w:r>
            <w:r w:rsidRPr="0003059F">
              <w:rPr>
                <w:b/>
                <w:i/>
                <w:spacing w:val="2"/>
                <w:sz w:val="24"/>
                <w:szCs w:val="24"/>
              </w:rPr>
              <w:t>с</w:t>
            </w:r>
            <w:r w:rsidRPr="0003059F">
              <w:rPr>
                <w:b/>
                <w:i/>
                <w:sz w:val="24"/>
                <w:szCs w:val="24"/>
              </w:rPr>
              <w:t>твля</w:t>
            </w:r>
            <w:r w:rsidRPr="0003059F">
              <w:rPr>
                <w:b/>
                <w:i/>
                <w:spacing w:val="1"/>
                <w:sz w:val="24"/>
                <w:szCs w:val="24"/>
              </w:rPr>
              <w:t>ю</w:t>
            </w:r>
            <w:r w:rsidRPr="0003059F">
              <w:rPr>
                <w:b/>
                <w:i/>
                <w:sz w:val="24"/>
                <w:szCs w:val="24"/>
              </w:rPr>
              <w:t>щая холод</w:t>
            </w:r>
            <w:r w:rsidRPr="0003059F">
              <w:rPr>
                <w:b/>
                <w:i/>
                <w:spacing w:val="1"/>
                <w:sz w:val="24"/>
                <w:szCs w:val="24"/>
              </w:rPr>
              <w:t>н</w:t>
            </w:r>
            <w:r w:rsidRPr="0003059F">
              <w:rPr>
                <w:b/>
                <w:i/>
                <w:sz w:val="24"/>
                <w:szCs w:val="24"/>
              </w:rPr>
              <w:t>ое</w:t>
            </w:r>
            <w:r w:rsidRPr="0003059F">
              <w:rPr>
                <w:b/>
                <w:i/>
                <w:spacing w:val="9"/>
                <w:sz w:val="24"/>
                <w:szCs w:val="24"/>
              </w:rPr>
              <w:t xml:space="preserve"> </w:t>
            </w:r>
            <w:r w:rsidRPr="0003059F">
              <w:rPr>
                <w:b/>
                <w:i/>
                <w:sz w:val="24"/>
                <w:szCs w:val="24"/>
              </w:rPr>
              <w:t>водосн</w:t>
            </w:r>
            <w:r w:rsidRPr="0003059F">
              <w:rPr>
                <w:b/>
                <w:i/>
                <w:spacing w:val="1"/>
                <w:sz w:val="24"/>
                <w:szCs w:val="24"/>
              </w:rPr>
              <w:t>а</w:t>
            </w:r>
            <w:r w:rsidRPr="0003059F">
              <w:rPr>
                <w:b/>
                <w:i/>
                <w:spacing w:val="2"/>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е и (и</w:t>
            </w:r>
            <w:r w:rsidRPr="0003059F">
              <w:rPr>
                <w:b/>
                <w:i/>
                <w:spacing w:val="1"/>
                <w:sz w:val="24"/>
                <w:szCs w:val="24"/>
              </w:rPr>
              <w:t>л</w:t>
            </w:r>
            <w:r w:rsidRPr="0003059F">
              <w:rPr>
                <w:b/>
                <w:i/>
                <w:sz w:val="24"/>
                <w:szCs w:val="24"/>
              </w:rPr>
              <w:t>и)</w:t>
            </w:r>
            <w:r w:rsidRPr="0003059F">
              <w:rPr>
                <w:b/>
                <w:i/>
                <w:spacing w:val="-6"/>
                <w:sz w:val="24"/>
                <w:szCs w:val="24"/>
              </w:rPr>
              <w:t xml:space="preserve"> </w:t>
            </w:r>
            <w:r w:rsidRPr="0003059F">
              <w:rPr>
                <w:b/>
                <w:i/>
                <w:sz w:val="24"/>
                <w:szCs w:val="24"/>
              </w:rPr>
              <w:t>водоо</w:t>
            </w:r>
            <w:r w:rsidRPr="0003059F">
              <w:rPr>
                <w:b/>
                <w:i/>
                <w:spacing w:val="2"/>
                <w:sz w:val="24"/>
                <w:szCs w:val="24"/>
              </w:rPr>
              <w:t>т</w:t>
            </w:r>
            <w:r w:rsidRPr="0003059F">
              <w:rPr>
                <w:b/>
                <w:i/>
                <w:sz w:val="24"/>
                <w:szCs w:val="24"/>
              </w:rPr>
              <w:t>веде</w:t>
            </w:r>
            <w:r w:rsidRPr="0003059F">
              <w:rPr>
                <w:b/>
                <w:i/>
                <w:spacing w:val="1"/>
                <w:sz w:val="24"/>
                <w:szCs w:val="24"/>
              </w:rPr>
              <w:t>н</w:t>
            </w:r>
            <w:r w:rsidRPr="0003059F">
              <w:rPr>
                <w:b/>
                <w:i/>
                <w:sz w:val="24"/>
                <w:szCs w:val="24"/>
              </w:rPr>
              <w:t>ие</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Юрид</w:t>
            </w:r>
            <w:r w:rsidRPr="0003059F">
              <w:rPr>
                <w:spacing w:val="1"/>
                <w:sz w:val="24"/>
                <w:szCs w:val="24"/>
              </w:rPr>
              <w:t>и</w:t>
            </w:r>
            <w:r w:rsidRPr="0003059F">
              <w:rPr>
                <w:spacing w:val="-1"/>
                <w:sz w:val="24"/>
                <w:szCs w:val="24"/>
              </w:rPr>
              <w:t>ч</w:t>
            </w:r>
            <w:r w:rsidRPr="0003059F">
              <w:rPr>
                <w:sz w:val="24"/>
                <w:szCs w:val="24"/>
              </w:rPr>
              <w:t>е</w:t>
            </w:r>
            <w:r w:rsidRPr="0003059F">
              <w:rPr>
                <w:spacing w:val="2"/>
                <w:sz w:val="24"/>
                <w:szCs w:val="24"/>
              </w:rPr>
              <w:t>с</w:t>
            </w:r>
            <w:r w:rsidRPr="0003059F">
              <w:rPr>
                <w:spacing w:val="-1"/>
                <w:sz w:val="24"/>
                <w:szCs w:val="24"/>
              </w:rPr>
              <w:t>к</w:t>
            </w:r>
            <w:r w:rsidRPr="0003059F">
              <w:rPr>
                <w:sz w:val="24"/>
                <w:szCs w:val="24"/>
              </w:rPr>
              <w:t>ое л</w:t>
            </w:r>
            <w:r w:rsidRPr="0003059F">
              <w:rPr>
                <w:spacing w:val="1"/>
                <w:sz w:val="24"/>
                <w:szCs w:val="24"/>
              </w:rPr>
              <w:t>и</w:t>
            </w:r>
            <w:r w:rsidRPr="0003059F">
              <w:rPr>
                <w:sz w:val="24"/>
                <w:szCs w:val="24"/>
              </w:rPr>
              <w:t>цо, ос</w:t>
            </w:r>
            <w:r w:rsidRPr="0003059F">
              <w:rPr>
                <w:spacing w:val="-5"/>
                <w:sz w:val="24"/>
                <w:szCs w:val="24"/>
              </w:rPr>
              <w:t>у</w:t>
            </w:r>
            <w:r w:rsidRPr="0003059F">
              <w:rPr>
                <w:sz w:val="24"/>
                <w:szCs w:val="24"/>
              </w:rPr>
              <w:t>ще</w:t>
            </w:r>
            <w:r w:rsidRPr="0003059F">
              <w:rPr>
                <w:spacing w:val="2"/>
                <w:sz w:val="24"/>
                <w:szCs w:val="24"/>
              </w:rPr>
              <w:t>с</w:t>
            </w:r>
            <w:r w:rsidRPr="0003059F">
              <w:rPr>
                <w:sz w:val="24"/>
                <w:szCs w:val="24"/>
              </w:rPr>
              <w:t>т</w:t>
            </w:r>
            <w:r w:rsidRPr="0003059F">
              <w:rPr>
                <w:spacing w:val="2"/>
                <w:sz w:val="24"/>
                <w:szCs w:val="24"/>
              </w:rPr>
              <w:t>в</w:t>
            </w:r>
            <w:r w:rsidRPr="0003059F">
              <w:rPr>
                <w:sz w:val="24"/>
                <w:szCs w:val="24"/>
              </w:rPr>
              <w:t>л</w:t>
            </w:r>
            <w:r w:rsidRPr="0003059F">
              <w:rPr>
                <w:spacing w:val="1"/>
                <w:sz w:val="24"/>
                <w:szCs w:val="24"/>
              </w:rPr>
              <w:t>я</w:t>
            </w:r>
            <w:r w:rsidRPr="0003059F">
              <w:rPr>
                <w:sz w:val="24"/>
                <w:szCs w:val="24"/>
              </w:rPr>
              <w:t xml:space="preserve">ющее </w:t>
            </w:r>
            <w:r w:rsidRPr="0003059F">
              <w:rPr>
                <w:spacing w:val="-1"/>
                <w:sz w:val="24"/>
                <w:szCs w:val="24"/>
              </w:rPr>
              <w:t>эк</w:t>
            </w:r>
            <w:r w:rsidRPr="0003059F">
              <w:rPr>
                <w:sz w:val="24"/>
                <w:szCs w:val="24"/>
              </w:rPr>
              <w:t>сп</w:t>
            </w:r>
            <w:r w:rsidRPr="0003059F">
              <w:rPr>
                <w:spacing w:val="5"/>
                <w:sz w:val="24"/>
                <w:szCs w:val="24"/>
              </w:rPr>
              <w:t>л</w:t>
            </w:r>
            <w:r w:rsidRPr="0003059F">
              <w:rPr>
                <w:spacing w:val="-5"/>
                <w:sz w:val="24"/>
                <w:szCs w:val="24"/>
              </w:rPr>
              <w:t>у</w:t>
            </w:r>
            <w:r w:rsidRPr="0003059F">
              <w:rPr>
                <w:spacing w:val="2"/>
                <w:sz w:val="24"/>
                <w:szCs w:val="24"/>
              </w:rPr>
              <w:t>а</w:t>
            </w:r>
            <w:r w:rsidRPr="0003059F">
              <w:rPr>
                <w:sz w:val="24"/>
                <w:szCs w:val="24"/>
              </w:rPr>
              <w:t>тацию</w:t>
            </w:r>
            <w:r w:rsidRPr="0003059F">
              <w:rPr>
                <w:spacing w:val="6"/>
                <w:sz w:val="24"/>
                <w:szCs w:val="24"/>
              </w:rPr>
              <w:t xml:space="preserve"> </w:t>
            </w:r>
            <w:r w:rsidRPr="0003059F">
              <w:rPr>
                <w:sz w:val="24"/>
                <w:szCs w:val="24"/>
              </w:rPr>
              <w:t>ц</w:t>
            </w:r>
            <w:r w:rsidRPr="0003059F">
              <w:rPr>
                <w:spacing w:val="3"/>
                <w:sz w:val="24"/>
                <w:szCs w:val="24"/>
              </w:rPr>
              <w:t>е</w:t>
            </w:r>
            <w:r w:rsidRPr="0003059F">
              <w:rPr>
                <w:sz w:val="24"/>
                <w:szCs w:val="24"/>
              </w:rPr>
              <w:t>нтрал</w:t>
            </w:r>
            <w:r w:rsidRPr="0003059F">
              <w:rPr>
                <w:spacing w:val="1"/>
                <w:sz w:val="24"/>
                <w:szCs w:val="24"/>
              </w:rPr>
              <w:t>из</w:t>
            </w:r>
            <w:r w:rsidRPr="0003059F">
              <w:rPr>
                <w:sz w:val="24"/>
                <w:szCs w:val="24"/>
              </w:rPr>
              <w:t>ован</w:t>
            </w:r>
            <w:r w:rsidRPr="0003059F">
              <w:rPr>
                <w:spacing w:val="1"/>
                <w:sz w:val="24"/>
                <w:szCs w:val="24"/>
              </w:rPr>
              <w:t>ны</w:t>
            </w:r>
            <w:r w:rsidRPr="0003059F">
              <w:rPr>
                <w:sz w:val="24"/>
                <w:szCs w:val="24"/>
              </w:rPr>
              <w:t>х систем холод</w:t>
            </w:r>
            <w:r w:rsidRPr="0003059F">
              <w:rPr>
                <w:spacing w:val="1"/>
                <w:sz w:val="24"/>
                <w:szCs w:val="24"/>
              </w:rPr>
              <w:t>н</w:t>
            </w:r>
            <w:r w:rsidRPr="0003059F">
              <w:rPr>
                <w:sz w:val="24"/>
                <w:szCs w:val="24"/>
              </w:rPr>
              <w:t>ого</w:t>
            </w:r>
            <w:r w:rsidRPr="0003059F">
              <w:rPr>
                <w:spacing w:val="5"/>
                <w:sz w:val="24"/>
                <w:szCs w:val="24"/>
              </w:rPr>
              <w:t xml:space="preserve"> </w:t>
            </w:r>
            <w:r w:rsidRPr="0003059F">
              <w:rPr>
                <w:spacing w:val="2"/>
                <w:sz w:val="24"/>
                <w:szCs w:val="24"/>
              </w:rPr>
              <w:t>в</w:t>
            </w:r>
            <w:r w:rsidRPr="0003059F">
              <w:rPr>
                <w:sz w:val="24"/>
                <w:szCs w:val="24"/>
              </w:rPr>
              <w:t>одосн</w:t>
            </w:r>
            <w:r w:rsidRPr="0003059F">
              <w:rPr>
                <w:spacing w:val="1"/>
                <w:sz w:val="24"/>
                <w:szCs w:val="24"/>
              </w:rPr>
              <w:t>а</w:t>
            </w:r>
            <w:r w:rsidRPr="0003059F">
              <w:rPr>
                <w:sz w:val="24"/>
                <w:szCs w:val="24"/>
              </w:rPr>
              <w:t>б</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я и</w:t>
            </w:r>
            <w:r w:rsidRPr="0003059F">
              <w:rPr>
                <w:spacing w:val="16"/>
                <w:sz w:val="24"/>
                <w:szCs w:val="24"/>
              </w:rPr>
              <w:t xml:space="preserve"> </w:t>
            </w:r>
            <w:r w:rsidRPr="0003059F">
              <w:rPr>
                <w:sz w:val="24"/>
                <w:szCs w:val="24"/>
              </w:rPr>
              <w:t>(и</w:t>
            </w:r>
            <w:r w:rsidRPr="0003059F">
              <w:rPr>
                <w:spacing w:val="1"/>
                <w:sz w:val="24"/>
                <w:szCs w:val="24"/>
              </w:rPr>
              <w:t>л</w:t>
            </w:r>
            <w:r w:rsidRPr="0003059F">
              <w:rPr>
                <w:sz w:val="24"/>
                <w:szCs w:val="24"/>
              </w:rPr>
              <w:t>и)</w:t>
            </w:r>
            <w:r w:rsidRPr="0003059F">
              <w:rPr>
                <w:spacing w:val="11"/>
                <w:sz w:val="24"/>
                <w:szCs w:val="24"/>
              </w:rPr>
              <w:t xml:space="preserve"> </w:t>
            </w:r>
            <w:r w:rsidRPr="0003059F">
              <w:rPr>
                <w:sz w:val="24"/>
                <w:szCs w:val="24"/>
              </w:rPr>
              <w:t>водоот</w:t>
            </w:r>
            <w:r w:rsidRPr="0003059F">
              <w:rPr>
                <w:spacing w:val="2"/>
                <w:sz w:val="24"/>
                <w:szCs w:val="24"/>
              </w:rPr>
              <w:t>в</w:t>
            </w:r>
            <w:r w:rsidRPr="0003059F">
              <w:rPr>
                <w:sz w:val="24"/>
                <w:szCs w:val="24"/>
              </w:rPr>
              <w:t>еде</w:t>
            </w:r>
            <w:r w:rsidRPr="0003059F">
              <w:rPr>
                <w:spacing w:val="1"/>
                <w:sz w:val="24"/>
                <w:szCs w:val="24"/>
              </w:rPr>
              <w:t>н</w:t>
            </w:r>
            <w:r w:rsidRPr="0003059F">
              <w:rPr>
                <w:sz w:val="24"/>
                <w:szCs w:val="24"/>
              </w:rPr>
              <w:t>и</w:t>
            </w:r>
            <w:r w:rsidRPr="0003059F">
              <w:rPr>
                <w:spacing w:val="1"/>
                <w:sz w:val="24"/>
                <w:szCs w:val="24"/>
              </w:rPr>
              <w:t>я</w:t>
            </w:r>
            <w:r w:rsidRPr="0003059F">
              <w:rPr>
                <w:sz w:val="24"/>
                <w:szCs w:val="24"/>
              </w:rPr>
              <w:t>, отдельн</w:t>
            </w:r>
            <w:r w:rsidRPr="0003059F">
              <w:rPr>
                <w:spacing w:val="1"/>
                <w:sz w:val="24"/>
                <w:szCs w:val="24"/>
              </w:rPr>
              <w:t>ы</w:t>
            </w:r>
            <w:r w:rsidRPr="0003059F">
              <w:rPr>
                <w:sz w:val="24"/>
                <w:szCs w:val="24"/>
              </w:rPr>
              <w:t>х</w:t>
            </w:r>
            <w:r w:rsidRPr="0003059F">
              <w:rPr>
                <w:spacing w:val="-12"/>
                <w:sz w:val="24"/>
                <w:szCs w:val="24"/>
              </w:rPr>
              <w:t xml:space="preserve"> </w:t>
            </w:r>
            <w:r w:rsidRPr="0003059F">
              <w:rPr>
                <w:spacing w:val="2"/>
                <w:sz w:val="24"/>
                <w:szCs w:val="24"/>
              </w:rPr>
              <w:t>о</w:t>
            </w:r>
            <w:r w:rsidRPr="0003059F">
              <w:rPr>
                <w:sz w:val="24"/>
                <w:szCs w:val="24"/>
              </w:rPr>
              <w:t>бъе</w:t>
            </w:r>
            <w:r w:rsidRPr="0003059F">
              <w:rPr>
                <w:spacing w:val="2"/>
                <w:sz w:val="24"/>
                <w:szCs w:val="24"/>
              </w:rPr>
              <w:t>к</w:t>
            </w:r>
            <w:r w:rsidRPr="0003059F">
              <w:rPr>
                <w:sz w:val="24"/>
                <w:szCs w:val="24"/>
              </w:rPr>
              <w:t>тов</w:t>
            </w:r>
            <w:r w:rsidRPr="0003059F">
              <w:rPr>
                <w:spacing w:val="-10"/>
                <w:sz w:val="24"/>
                <w:szCs w:val="24"/>
              </w:rPr>
              <w:t xml:space="preserve"> </w:t>
            </w:r>
            <w:r w:rsidRPr="0003059F">
              <w:rPr>
                <w:spacing w:val="1"/>
                <w:sz w:val="24"/>
                <w:szCs w:val="24"/>
              </w:rPr>
              <w:t>т</w:t>
            </w:r>
            <w:r w:rsidRPr="0003059F">
              <w:rPr>
                <w:sz w:val="24"/>
                <w:szCs w:val="24"/>
              </w:rPr>
              <w:t>а</w:t>
            </w:r>
            <w:r w:rsidRPr="0003059F">
              <w:rPr>
                <w:spacing w:val="-1"/>
                <w:sz w:val="24"/>
                <w:szCs w:val="24"/>
              </w:rPr>
              <w:t>к</w:t>
            </w:r>
            <w:r w:rsidRPr="0003059F">
              <w:rPr>
                <w:sz w:val="24"/>
                <w:szCs w:val="24"/>
              </w:rPr>
              <w:t>их</w:t>
            </w:r>
            <w:r w:rsidRPr="0003059F">
              <w:rPr>
                <w:spacing w:val="-6"/>
                <w:sz w:val="24"/>
                <w:szCs w:val="24"/>
              </w:rPr>
              <w:t xml:space="preserve"> </w:t>
            </w:r>
            <w:r w:rsidRPr="0003059F">
              <w:rPr>
                <w:sz w:val="24"/>
                <w:szCs w:val="24"/>
              </w:rPr>
              <w:t>с</w:t>
            </w:r>
            <w:r w:rsidRPr="0003059F">
              <w:rPr>
                <w:spacing w:val="1"/>
                <w:sz w:val="24"/>
                <w:szCs w:val="24"/>
              </w:rPr>
              <w:t>и</w:t>
            </w:r>
            <w:r w:rsidRPr="0003059F">
              <w:rPr>
                <w:sz w:val="24"/>
                <w:szCs w:val="24"/>
              </w:rPr>
              <w:t>с</w:t>
            </w:r>
            <w:r w:rsidRPr="0003059F">
              <w:rPr>
                <w:spacing w:val="2"/>
                <w:sz w:val="24"/>
                <w:szCs w:val="24"/>
              </w:rPr>
              <w:t>т</w:t>
            </w:r>
            <w:r w:rsidRPr="0003059F">
              <w:rPr>
                <w:sz w:val="24"/>
                <w:szCs w:val="24"/>
              </w:rPr>
              <w:t>ем</w:t>
            </w:r>
          </w:p>
        </w:tc>
      </w:tr>
      <w:tr w:rsidR="00AC4088" w:rsidRPr="0003059F" w:rsidTr="00F70803">
        <w:trPr>
          <w:trHeight w:hRule="exact" w:val="1274"/>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Питьевая</w:t>
            </w:r>
            <w:r w:rsidRPr="0003059F">
              <w:rPr>
                <w:b/>
                <w:i/>
                <w:spacing w:val="-10"/>
                <w:sz w:val="24"/>
                <w:szCs w:val="24"/>
              </w:rPr>
              <w:t xml:space="preserve"> </w:t>
            </w:r>
            <w:r w:rsidRPr="0003059F">
              <w:rPr>
                <w:b/>
                <w:i/>
                <w:spacing w:val="3"/>
                <w:sz w:val="24"/>
                <w:szCs w:val="24"/>
              </w:rPr>
              <w:t>в</w:t>
            </w:r>
            <w:r w:rsidRPr="0003059F">
              <w:rPr>
                <w:b/>
                <w:i/>
                <w:sz w:val="24"/>
                <w:szCs w:val="24"/>
              </w:rPr>
              <w:t>ода</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Вода, </w:t>
            </w:r>
            <w:r w:rsidRPr="0003059F">
              <w:rPr>
                <w:spacing w:val="1"/>
                <w:sz w:val="24"/>
                <w:szCs w:val="24"/>
              </w:rPr>
              <w:t>з</w:t>
            </w:r>
            <w:r w:rsidRPr="0003059F">
              <w:rPr>
                <w:sz w:val="24"/>
                <w:szCs w:val="24"/>
              </w:rPr>
              <w:t xml:space="preserve">а </w:t>
            </w:r>
            <w:r w:rsidRPr="0003059F">
              <w:rPr>
                <w:spacing w:val="2"/>
                <w:sz w:val="24"/>
                <w:szCs w:val="24"/>
              </w:rPr>
              <w:t>и</w:t>
            </w:r>
            <w:r w:rsidRPr="0003059F">
              <w:rPr>
                <w:sz w:val="24"/>
                <w:szCs w:val="24"/>
              </w:rPr>
              <w:t>с</w:t>
            </w:r>
            <w:r w:rsidRPr="0003059F">
              <w:rPr>
                <w:spacing w:val="-1"/>
                <w:sz w:val="24"/>
                <w:szCs w:val="24"/>
              </w:rPr>
              <w:t>к</w:t>
            </w:r>
            <w:r w:rsidRPr="0003059F">
              <w:rPr>
                <w:sz w:val="24"/>
                <w:szCs w:val="24"/>
              </w:rPr>
              <w:t>л</w:t>
            </w:r>
            <w:r w:rsidRPr="0003059F">
              <w:rPr>
                <w:spacing w:val="1"/>
                <w:sz w:val="24"/>
                <w:szCs w:val="24"/>
              </w:rPr>
              <w:t>юч</w:t>
            </w:r>
            <w:r w:rsidRPr="0003059F">
              <w:rPr>
                <w:sz w:val="24"/>
                <w:szCs w:val="24"/>
              </w:rPr>
              <w:t>ен</w:t>
            </w:r>
            <w:r w:rsidRPr="0003059F">
              <w:rPr>
                <w:spacing w:val="1"/>
                <w:sz w:val="24"/>
                <w:szCs w:val="24"/>
              </w:rPr>
              <w:t>и</w:t>
            </w:r>
            <w:r w:rsidRPr="0003059F">
              <w:rPr>
                <w:spacing w:val="2"/>
                <w:sz w:val="24"/>
                <w:szCs w:val="24"/>
              </w:rPr>
              <w:t>е</w:t>
            </w:r>
            <w:r w:rsidRPr="0003059F">
              <w:rPr>
                <w:sz w:val="24"/>
                <w:szCs w:val="24"/>
              </w:rPr>
              <w:t xml:space="preserve">м </w:t>
            </w:r>
            <w:proofErr w:type="spellStart"/>
            <w:r w:rsidRPr="0003059F">
              <w:rPr>
                <w:spacing w:val="5"/>
                <w:sz w:val="24"/>
                <w:szCs w:val="24"/>
              </w:rPr>
              <w:t>б</w:t>
            </w:r>
            <w:r w:rsidRPr="0003059F">
              <w:rPr>
                <w:spacing w:val="-5"/>
                <w:sz w:val="24"/>
                <w:szCs w:val="24"/>
              </w:rPr>
              <w:t>у</w:t>
            </w:r>
            <w:r w:rsidRPr="0003059F">
              <w:rPr>
                <w:sz w:val="24"/>
                <w:szCs w:val="24"/>
              </w:rPr>
              <w:t>тил</w:t>
            </w:r>
            <w:r w:rsidRPr="0003059F">
              <w:rPr>
                <w:spacing w:val="1"/>
                <w:sz w:val="24"/>
                <w:szCs w:val="24"/>
              </w:rPr>
              <w:t>и</w:t>
            </w:r>
            <w:r w:rsidRPr="0003059F">
              <w:rPr>
                <w:sz w:val="24"/>
                <w:szCs w:val="24"/>
              </w:rPr>
              <w:t>р</w:t>
            </w:r>
            <w:r w:rsidRPr="0003059F">
              <w:rPr>
                <w:spacing w:val="2"/>
                <w:sz w:val="24"/>
                <w:szCs w:val="24"/>
              </w:rPr>
              <w:t>о</w:t>
            </w:r>
            <w:r w:rsidRPr="0003059F">
              <w:rPr>
                <w:sz w:val="24"/>
                <w:szCs w:val="24"/>
              </w:rPr>
              <w:t>ван</w:t>
            </w:r>
            <w:r w:rsidRPr="0003059F">
              <w:rPr>
                <w:spacing w:val="1"/>
                <w:sz w:val="24"/>
                <w:szCs w:val="24"/>
              </w:rPr>
              <w:t>н</w:t>
            </w:r>
            <w:r w:rsidRPr="0003059F">
              <w:rPr>
                <w:sz w:val="24"/>
                <w:szCs w:val="24"/>
              </w:rPr>
              <w:t>ой</w:t>
            </w:r>
            <w:proofErr w:type="spellEnd"/>
            <w:r w:rsidRPr="0003059F">
              <w:rPr>
                <w:sz w:val="24"/>
                <w:szCs w:val="24"/>
              </w:rPr>
              <w:t xml:space="preserve"> </w:t>
            </w:r>
            <w:r w:rsidRPr="0003059F">
              <w:rPr>
                <w:spacing w:val="3"/>
                <w:sz w:val="24"/>
                <w:szCs w:val="24"/>
              </w:rPr>
              <w:t>п</w:t>
            </w:r>
            <w:r w:rsidRPr="0003059F">
              <w:rPr>
                <w:sz w:val="24"/>
                <w:szCs w:val="24"/>
              </w:rPr>
              <w:t>итьевой вод</w:t>
            </w:r>
            <w:r w:rsidRPr="0003059F">
              <w:rPr>
                <w:spacing w:val="1"/>
                <w:sz w:val="24"/>
                <w:szCs w:val="24"/>
              </w:rPr>
              <w:t>ы</w:t>
            </w:r>
            <w:r w:rsidRPr="0003059F">
              <w:rPr>
                <w:sz w:val="24"/>
                <w:szCs w:val="24"/>
              </w:rPr>
              <w:t>,</w:t>
            </w:r>
            <w:r w:rsidRPr="0003059F">
              <w:rPr>
                <w:spacing w:val="12"/>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z w:val="24"/>
                <w:szCs w:val="24"/>
              </w:rPr>
              <w:t>ая для</w:t>
            </w:r>
            <w:r w:rsidRPr="0003059F">
              <w:rPr>
                <w:spacing w:val="15"/>
                <w:sz w:val="24"/>
                <w:szCs w:val="24"/>
              </w:rPr>
              <w:t xml:space="preserve"> </w:t>
            </w:r>
            <w:r w:rsidRPr="0003059F">
              <w:rPr>
                <w:sz w:val="24"/>
                <w:szCs w:val="24"/>
              </w:rPr>
              <w:t>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я,</w:t>
            </w:r>
            <w:r w:rsidRPr="0003059F">
              <w:rPr>
                <w:spacing w:val="12"/>
                <w:sz w:val="24"/>
                <w:szCs w:val="24"/>
              </w:rPr>
              <w:t xml:space="preserve"> </w:t>
            </w:r>
            <w:r w:rsidRPr="0003059F">
              <w:rPr>
                <w:spacing w:val="3"/>
                <w:sz w:val="24"/>
                <w:szCs w:val="24"/>
              </w:rPr>
              <w:t>п</w:t>
            </w:r>
            <w:r w:rsidRPr="0003059F">
              <w:rPr>
                <w:sz w:val="24"/>
                <w:szCs w:val="24"/>
              </w:rPr>
              <w:t>риго</w:t>
            </w:r>
            <w:r w:rsidRPr="0003059F">
              <w:rPr>
                <w:spacing w:val="2"/>
                <w:sz w:val="24"/>
                <w:szCs w:val="24"/>
              </w:rPr>
              <w:t>т</w:t>
            </w:r>
            <w:r w:rsidRPr="0003059F">
              <w:rPr>
                <w:sz w:val="24"/>
                <w:szCs w:val="24"/>
              </w:rPr>
              <w:t>овле</w:t>
            </w:r>
            <w:r w:rsidRPr="0003059F">
              <w:rPr>
                <w:spacing w:val="1"/>
                <w:sz w:val="24"/>
                <w:szCs w:val="24"/>
              </w:rPr>
              <w:t>н</w:t>
            </w:r>
            <w:r w:rsidRPr="0003059F">
              <w:rPr>
                <w:sz w:val="24"/>
                <w:szCs w:val="24"/>
              </w:rPr>
              <w:t>ия п</w:t>
            </w:r>
            <w:r w:rsidRPr="0003059F">
              <w:rPr>
                <w:spacing w:val="1"/>
                <w:sz w:val="24"/>
                <w:szCs w:val="24"/>
              </w:rPr>
              <w:t>и</w:t>
            </w:r>
            <w:r w:rsidRPr="0003059F">
              <w:rPr>
                <w:sz w:val="24"/>
                <w:szCs w:val="24"/>
              </w:rPr>
              <w:t>щи</w:t>
            </w:r>
            <w:r w:rsidRPr="0003059F">
              <w:rPr>
                <w:spacing w:val="16"/>
                <w:sz w:val="24"/>
                <w:szCs w:val="24"/>
              </w:rPr>
              <w:t xml:space="preserve"> </w:t>
            </w:r>
            <w:r w:rsidRPr="0003059F">
              <w:rPr>
                <w:sz w:val="24"/>
                <w:szCs w:val="24"/>
              </w:rPr>
              <w:t>и</w:t>
            </w:r>
            <w:r w:rsidRPr="0003059F">
              <w:rPr>
                <w:spacing w:val="22"/>
                <w:sz w:val="24"/>
                <w:szCs w:val="24"/>
              </w:rPr>
              <w:t xml:space="preserve"> </w:t>
            </w:r>
            <w:r w:rsidRPr="0003059F">
              <w:rPr>
                <w:sz w:val="24"/>
                <w:szCs w:val="24"/>
              </w:rPr>
              <w:t>д</w:t>
            </w:r>
            <w:r w:rsidRPr="0003059F">
              <w:rPr>
                <w:spacing w:val="5"/>
                <w:sz w:val="24"/>
                <w:szCs w:val="24"/>
              </w:rPr>
              <w:t>р</w:t>
            </w:r>
            <w:r w:rsidRPr="0003059F">
              <w:rPr>
                <w:spacing w:val="-5"/>
                <w:sz w:val="24"/>
                <w:szCs w:val="24"/>
              </w:rPr>
              <w:t>у</w:t>
            </w:r>
            <w:r w:rsidRPr="0003059F">
              <w:rPr>
                <w:spacing w:val="2"/>
                <w:sz w:val="24"/>
                <w:szCs w:val="24"/>
              </w:rPr>
              <w:t>г</w:t>
            </w:r>
            <w:r w:rsidRPr="0003059F">
              <w:rPr>
                <w:sz w:val="24"/>
                <w:szCs w:val="24"/>
              </w:rPr>
              <w:t>их</w:t>
            </w:r>
            <w:r w:rsidRPr="0003059F">
              <w:rPr>
                <w:spacing w:val="18"/>
                <w:sz w:val="24"/>
                <w:szCs w:val="24"/>
              </w:rPr>
              <w:t xml:space="preserve"> </w:t>
            </w:r>
            <w:r w:rsidRPr="0003059F">
              <w:rPr>
                <w:spacing w:val="2"/>
                <w:sz w:val="24"/>
                <w:szCs w:val="24"/>
              </w:rPr>
              <w:t>х</w:t>
            </w:r>
            <w:r w:rsidRPr="0003059F">
              <w:rPr>
                <w:sz w:val="24"/>
                <w:szCs w:val="24"/>
              </w:rPr>
              <w:t>о</w:t>
            </w:r>
            <w:r w:rsidRPr="0003059F">
              <w:rPr>
                <w:spacing w:val="1"/>
                <w:sz w:val="24"/>
                <w:szCs w:val="24"/>
              </w:rPr>
              <w:t>з</w:t>
            </w:r>
            <w:r w:rsidRPr="0003059F">
              <w:rPr>
                <w:sz w:val="24"/>
                <w:szCs w:val="24"/>
              </w:rPr>
              <w:t>я</w:t>
            </w:r>
            <w:r w:rsidRPr="0003059F">
              <w:rPr>
                <w:spacing w:val="1"/>
                <w:sz w:val="24"/>
                <w:szCs w:val="24"/>
              </w:rPr>
              <w:t>й</w:t>
            </w:r>
            <w:r w:rsidRPr="0003059F">
              <w:rPr>
                <w:sz w:val="24"/>
                <w:szCs w:val="24"/>
              </w:rPr>
              <w:t>ствен</w:t>
            </w:r>
            <w:r w:rsidRPr="0003059F">
              <w:rPr>
                <w:spacing w:val="1"/>
                <w:sz w:val="24"/>
                <w:szCs w:val="24"/>
              </w:rPr>
              <w:t>н</w:t>
            </w:r>
            <w:r w:rsidRPr="0003059F">
              <w:rPr>
                <w:spacing w:val="4"/>
                <w:sz w:val="24"/>
                <w:szCs w:val="24"/>
              </w:rPr>
              <w:t>о</w:t>
            </w:r>
            <w:r w:rsidRPr="0003059F">
              <w:rPr>
                <w:sz w:val="24"/>
                <w:szCs w:val="24"/>
              </w:rPr>
              <w:t>-б</w:t>
            </w:r>
            <w:r w:rsidRPr="0003059F">
              <w:rPr>
                <w:spacing w:val="1"/>
                <w:sz w:val="24"/>
                <w:szCs w:val="24"/>
              </w:rPr>
              <w:t>ы</w:t>
            </w:r>
            <w:r w:rsidRPr="0003059F">
              <w:rPr>
                <w:sz w:val="24"/>
                <w:szCs w:val="24"/>
              </w:rPr>
              <w:t xml:space="preserve">товых </w:t>
            </w:r>
            <w:r w:rsidRPr="0003059F">
              <w:rPr>
                <w:spacing w:val="3"/>
                <w:sz w:val="24"/>
                <w:szCs w:val="24"/>
              </w:rPr>
              <w:t>н</w:t>
            </w:r>
            <w:r w:rsidRPr="0003059F">
              <w:rPr>
                <w:spacing w:val="-5"/>
                <w:sz w:val="24"/>
                <w:szCs w:val="24"/>
              </w:rPr>
              <w:t>у</w:t>
            </w:r>
            <w:r w:rsidRPr="0003059F">
              <w:rPr>
                <w:spacing w:val="1"/>
                <w:sz w:val="24"/>
                <w:szCs w:val="24"/>
              </w:rPr>
              <w:t>ж</w:t>
            </w:r>
            <w:r w:rsidRPr="0003059F">
              <w:rPr>
                <w:sz w:val="24"/>
                <w:szCs w:val="24"/>
              </w:rPr>
              <w:t>д нас</w:t>
            </w:r>
            <w:r w:rsidRPr="0003059F">
              <w:rPr>
                <w:spacing w:val="1"/>
                <w:sz w:val="24"/>
                <w:szCs w:val="24"/>
              </w:rPr>
              <w:t>е</w:t>
            </w:r>
            <w:r w:rsidRPr="0003059F">
              <w:rPr>
                <w:sz w:val="24"/>
                <w:szCs w:val="24"/>
              </w:rPr>
              <w:t>ле</w:t>
            </w:r>
            <w:r w:rsidRPr="0003059F">
              <w:rPr>
                <w:spacing w:val="1"/>
                <w:sz w:val="24"/>
                <w:szCs w:val="24"/>
              </w:rPr>
              <w:t>н</w:t>
            </w:r>
            <w:r w:rsidRPr="0003059F">
              <w:rPr>
                <w:sz w:val="24"/>
                <w:szCs w:val="24"/>
              </w:rPr>
              <w:t>и</w:t>
            </w:r>
            <w:r w:rsidRPr="0003059F">
              <w:rPr>
                <w:spacing w:val="1"/>
                <w:sz w:val="24"/>
                <w:szCs w:val="24"/>
              </w:rPr>
              <w:t>я</w:t>
            </w:r>
            <w:r w:rsidRPr="0003059F">
              <w:rPr>
                <w:sz w:val="24"/>
                <w:szCs w:val="24"/>
              </w:rPr>
              <w:t>,</w:t>
            </w:r>
            <w:r w:rsidRPr="0003059F">
              <w:rPr>
                <w:spacing w:val="3"/>
                <w:sz w:val="24"/>
                <w:szCs w:val="24"/>
              </w:rPr>
              <w:t xml:space="preserve"> </w:t>
            </w:r>
            <w:r w:rsidRPr="0003059F">
              <w:rPr>
                <w:sz w:val="24"/>
                <w:szCs w:val="24"/>
              </w:rPr>
              <w:t>а</w:t>
            </w:r>
            <w:r w:rsidRPr="0003059F">
              <w:rPr>
                <w:spacing w:val="14"/>
                <w:sz w:val="24"/>
                <w:szCs w:val="24"/>
              </w:rPr>
              <w:t xml:space="preserve"> </w:t>
            </w:r>
            <w:r w:rsidRPr="0003059F">
              <w:rPr>
                <w:spacing w:val="2"/>
                <w:sz w:val="24"/>
                <w:szCs w:val="24"/>
              </w:rPr>
              <w:t>т</w:t>
            </w:r>
            <w:r w:rsidRPr="0003059F">
              <w:rPr>
                <w:sz w:val="24"/>
                <w:szCs w:val="24"/>
              </w:rPr>
              <w:t>а</w:t>
            </w:r>
            <w:r w:rsidRPr="0003059F">
              <w:rPr>
                <w:spacing w:val="-1"/>
                <w:sz w:val="24"/>
                <w:szCs w:val="24"/>
              </w:rPr>
              <w:t>к</w:t>
            </w:r>
            <w:r w:rsidRPr="0003059F">
              <w:rPr>
                <w:spacing w:val="1"/>
                <w:sz w:val="24"/>
                <w:szCs w:val="24"/>
              </w:rPr>
              <w:t>ж</w:t>
            </w:r>
            <w:r w:rsidRPr="0003059F">
              <w:rPr>
                <w:sz w:val="24"/>
                <w:szCs w:val="24"/>
              </w:rPr>
              <w:t>е</w:t>
            </w:r>
            <w:r w:rsidRPr="0003059F">
              <w:rPr>
                <w:spacing w:val="10"/>
                <w:sz w:val="24"/>
                <w:szCs w:val="24"/>
              </w:rPr>
              <w:t xml:space="preserve"> </w:t>
            </w:r>
            <w:r w:rsidRPr="0003059F">
              <w:rPr>
                <w:sz w:val="24"/>
                <w:szCs w:val="24"/>
              </w:rPr>
              <w:t>для</w:t>
            </w:r>
            <w:r w:rsidRPr="0003059F">
              <w:rPr>
                <w:spacing w:val="12"/>
                <w:sz w:val="24"/>
                <w:szCs w:val="24"/>
              </w:rPr>
              <w:t xml:space="preserve"> </w:t>
            </w:r>
            <w:r w:rsidRPr="0003059F">
              <w:rPr>
                <w:sz w:val="24"/>
                <w:szCs w:val="24"/>
              </w:rPr>
              <w:t>про</w:t>
            </w:r>
            <w:r w:rsidRPr="0003059F">
              <w:rPr>
                <w:spacing w:val="1"/>
                <w:sz w:val="24"/>
                <w:szCs w:val="24"/>
              </w:rPr>
              <w:t>из</w:t>
            </w:r>
            <w:r w:rsidRPr="0003059F">
              <w:rPr>
                <w:sz w:val="24"/>
                <w:szCs w:val="24"/>
              </w:rPr>
              <w:t>водс</w:t>
            </w:r>
            <w:r w:rsidRPr="0003059F">
              <w:rPr>
                <w:spacing w:val="2"/>
                <w:sz w:val="24"/>
                <w:szCs w:val="24"/>
              </w:rPr>
              <w:t>т</w:t>
            </w:r>
            <w:r w:rsidRPr="0003059F">
              <w:rPr>
                <w:sz w:val="24"/>
                <w:szCs w:val="24"/>
              </w:rPr>
              <w:t xml:space="preserve">ва </w:t>
            </w:r>
            <w:r w:rsidRPr="0003059F">
              <w:rPr>
                <w:spacing w:val="3"/>
                <w:sz w:val="24"/>
                <w:szCs w:val="24"/>
              </w:rPr>
              <w:t>п</w:t>
            </w:r>
            <w:r w:rsidRPr="0003059F">
              <w:rPr>
                <w:sz w:val="24"/>
                <w:szCs w:val="24"/>
              </w:rPr>
              <w:t>ищевой про</w:t>
            </w:r>
            <w:r w:rsidRPr="0003059F">
              <w:rPr>
                <w:spacing w:val="5"/>
                <w:sz w:val="24"/>
                <w:szCs w:val="24"/>
              </w:rPr>
              <w:t>д</w:t>
            </w:r>
            <w:r w:rsidRPr="0003059F">
              <w:rPr>
                <w:spacing w:val="-5"/>
                <w:sz w:val="24"/>
                <w:szCs w:val="24"/>
              </w:rPr>
              <w:t>у</w:t>
            </w:r>
            <w:r w:rsidRPr="0003059F">
              <w:rPr>
                <w:spacing w:val="-1"/>
                <w:sz w:val="24"/>
                <w:szCs w:val="24"/>
              </w:rPr>
              <w:t>к</w:t>
            </w:r>
            <w:r w:rsidRPr="0003059F">
              <w:rPr>
                <w:sz w:val="24"/>
                <w:szCs w:val="24"/>
              </w:rPr>
              <w:t>ц</w:t>
            </w:r>
            <w:r w:rsidRPr="0003059F">
              <w:rPr>
                <w:spacing w:val="1"/>
                <w:sz w:val="24"/>
                <w:szCs w:val="24"/>
              </w:rPr>
              <w:t>и</w:t>
            </w:r>
            <w:r w:rsidRPr="0003059F">
              <w:rPr>
                <w:sz w:val="24"/>
                <w:szCs w:val="24"/>
              </w:rPr>
              <w:t>и</w:t>
            </w:r>
          </w:p>
        </w:tc>
      </w:tr>
      <w:tr w:rsidR="00AC4088" w:rsidRPr="0003059F" w:rsidTr="00F70803">
        <w:trPr>
          <w:trHeight w:hRule="exact" w:val="3047"/>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lastRenderedPageBreak/>
              <w:t>По</w:t>
            </w:r>
            <w:r w:rsidRPr="0003059F">
              <w:rPr>
                <w:b/>
                <w:i/>
                <w:spacing w:val="-1"/>
                <w:sz w:val="24"/>
                <w:szCs w:val="24"/>
              </w:rPr>
              <w:t>к</w:t>
            </w:r>
            <w:r w:rsidRPr="0003059F">
              <w:rPr>
                <w:b/>
                <w:i/>
                <w:sz w:val="24"/>
                <w:szCs w:val="24"/>
              </w:rPr>
              <w:t>а</w:t>
            </w:r>
            <w:r w:rsidRPr="0003059F">
              <w:rPr>
                <w:b/>
                <w:i/>
                <w:spacing w:val="1"/>
                <w:sz w:val="24"/>
                <w:szCs w:val="24"/>
              </w:rPr>
              <w:t>з</w:t>
            </w:r>
            <w:r w:rsidRPr="0003059F">
              <w:rPr>
                <w:b/>
                <w:i/>
                <w:sz w:val="24"/>
                <w:szCs w:val="24"/>
              </w:rPr>
              <w:t>ат</w:t>
            </w:r>
            <w:r w:rsidRPr="0003059F">
              <w:rPr>
                <w:b/>
                <w:i/>
                <w:spacing w:val="2"/>
                <w:sz w:val="24"/>
                <w:szCs w:val="24"/>
              </w:rPr>
              <w:t>е</w:t>
            </w:r>
            <w:r w:rsidRPr="0003059F">
              <w:rPr>
                <w:b/>
                <w:i/>
                <w:sz w:val="24"/>
                <w:szCs w:val="24"/>
              </w:rPr>
              <w:t>ли н</w:t>
            </w:r>
            <w:r w:rsidRPr="0003059F">
              <w:rPr>
                <w:b/>
                <w:i/>
                <w:spacing w:val="3"/>
                <w:sz w:val="24"/>
                <w:szCs w:val="24"/>
              </w:rPr>
              <w:t>а</w:t>
            </w:r>
            <w:r w:rsidRPr="0003059F">
              <w:rPr>
                <w:b/>
                <w:i/>
                <w:sz w:val="24"/>
                <w:szCs w:val="24"/>
              </w:rPr>
              <w:t>де</w:t>
            </w:r>
            <w:r w:rsidRPr="0003059F">
              <w:rPr>
                <w:b/>
                <w:i/>
                <w:spacing w:val="1"/>
                <w:sz w:val="24"/>
                <w:szCs w:val="24"/>
              </w:rPr>
              <w:t>ж</w:t>
            </w:r>
            <w:r w:rsidRPr="0003059F">
              <w:rPr>
                <w:b/>
                <w:i/>
                <w:sz w:val="24"/>
                <w:szCs w:val="24"/>
              </w:rPr>
              <w:t xml:space="preserve">ности, </w:t>
            </w:r>
            <w:r w:rsidRPr="0003059F">
              <w:rPr>
                <w:b/>
                <w:i/>
                <w:spacing w:val="-1"/>
                <w:sz w:val="24"/>
                <w:szCs w:val="24"/>
              </w:rPr>
              <w:t>к</w:t>
            </w:r>
            <w:r w:rsidRPr="0003059F">
              <w:rPr>
                <w:b/>
                <w:i/>
                <w:sz w:val="24"/>
                <w:szCs w:val="24"/>
              </w:rPr>
              <w:t>аче</w:t>
            </w:r>
            <w:r w:rsidRPr="0003059F">
              <w:rPr>
                <w:b/>
                <w:i/>
                <w:spacing w:val="2"/>
                <w:sz w:val="24"/>
                <w:szCs w:val="24"/>
              </w:rPr>
              <w:t>с</w:t>
            </w:r>
            <w:r w:rsidRPr="0003059F">
              <w:rPr>
                <w:b/>
                <w:i/>
                <w:sz w:val="24"/>
                <w:szCs w:val="24"/>
              </w:rPr>
              <w:t xml:space="preserve">тва, </w:t>
            </w:r>
            <w:r w:rsidRPr="0003059F">
              <w:rPr>
                <w:b/>
                <w:i/>
                <w:spacing w:val="-1"/>
                <w:sz w:val="24"/>
                <w:szCs w:val="24"/>
              </w:rPr>
              <w:t>э</w:t>
            </w:r>
            <w:r w:rsidRPr="0003059F">
              <w:rPr>
                <w:b/>
                <w:i/>
                <w:sz w:val="24"/>
                <w:szCs w:val="24"/>
              </w:rPr>
              <w:t>не</w:t>
            </w:r>
            <w:r w:rsidRPr="0003059F">
              <w:rPr>
                <w:b/>
                <w:i/>
                <w:spacing w:val="3"/>
                <w:sz w:val="24"/>
                <w:szCs w:val="24"/>
              </w:rPr>
              <w:t>р</w:t>
            </w:r>
            <w:r w:rsidRPr="0003059F">
              <w:rPr>
                <w:b/>
                <w:i/>
                <w:spacing w:val="2"/>
                <w:sz w:val="24"/>
                <w:szCs w:val="24"/>
              </w:rPr>
              <w:t>г</w:t>
            </w:r>
            <w:r w:rsidRPr="0003059F">
              <w:rPr>
                <w:b/>
                <w:i/>
                <w:sz w:val="24"/>
                <w:szCs w:val="24"/>
              </w:rPr>
              <w:t>етиче</w:t>
            </w:r>
            <w:r w:rsidRPr="0003059F">
              <w:rPr>
                <w:b/>
                <w:i/>
                <w:spacing w:val="2"/>
                <w:sz w:val="24"/>
                <w:szCs w:val="24"/>
              </w:rPr>
              <w:t>с</w:t>
            </w:r>
            <w:r w:rsidRPr="0003059F">
              <w:rPr>
                <w:b/>
                <w:i/>
                <w:spacing w:val="-1"/>
                <w:sz w:val="24"/>
                <w:szCs w:val="24"/>
              </w:rPr>
              <w:t>к</w:t>
            </w:r>
            <w:r w:rsidRPr="0003059F">
              <w:rPr>
                <w:b/>
                <w:i/>
                <w:sz w:val="24"/>
                <w:szCs w:val="24"/>
              </w:rPr>
              <w:t xml:space="preserve">ой </w:t>
            </w:r>
            <w:r w:rsidRPr="0003059F">
              <w:rPr>
                <w:b/>
                <w:i/>
                <w:spacing w:val="-1"/>
                <w:sz w:val="24"/>
                <w:szCs w:val="24"/>
              </w:rPr>
              <w:t>э</w:t>
            </w:r>
            <w:r w:rsidRPr="0003059F">
              <w:rPr>
                <w:b/>
                <w:i/>
                <w:sz w:val="24"/>
                <w:szCs w:val="24"/>
              </w:rPr>
              <w:t>фф</w:t>
            </w:r>
            <w:r w:rsidRPr="0003059F">
              <w:rPr>
                <w:b/>
                <w:i/>
                <w:spacing w:val="2"/>
                <w:sz w:val="24"/>
                <w:szCs w:val="24"/>
              </w:rPr>
              <w:t>е</w:t>
            </w:r>
            <w:r w:rsidRPr="0003059F">
              <w:rPr>
                <w:b/>
                <w:i/>
                <w:spacing w:val="-1"/>
                <w:sz w:val="24"/>
                <w:szCs w:val="24"/>
              </w:rPr>
              <w:t>к</w:t>
            </w:r>
            <w:r w:rsidRPr="0003059F">
              <w:rPr>
                <w:b/>
                <w:i/>
                <w:sz w:val="24"/>
                <w:szCs w:val="24"/>
              </w:rPr>
              <w:t>тивно</w:t>
            </w:r>
            <w:r w:rsidRPr="0003059F">
              <w:rPr>
                <w:b/>
                <w:i/>
                <w:spacing w:val="3"/>
                <w:sz w:val="24"/>
                <w:szCs w:val="24"/>
              </w:rPr>
              <w:t>с</w:t>
            </w:r>
            <w:r w:rsidRPr="0003059F">
              <w:rPr>
                <w:b/>
                <w:i/>
                <w:sz w:val="24"/>
                <w:szCs w:val="24"/>
              </w:rPr>
              <w:t>ти объе</w:t>
            </w:r>
            <w:r w:rsidRPr="0003059F">
              <w:rPr>
                <w:b/>
                <w:i/>
                <w:spacing w:val="2"/>
                <w:sz w:val="24"/>
                <w:szCs w:val="24"/>
              </w:rPr>
              <w:t>к</w:t>
            </w:r>
            <w:r w:rsidRPr="0003059F">
              <w:rPr>
                <w:b/>
                <w:i/>
                <w:sz w:val="24"/>
                <w:szCs w:val="24"/>
              </w:rPr>
              <w:t>тов це</w:t>
            </w:r>
            <w:r w:rsidRPr="0003059F">
              <w:rPr>
                <w:b/>
                <w:i/>
                <w:spacing w:val="1"/>
                <w:sz w:val="24"/>
                <w:szCs w:val="24"/>
              </w:rPr>
              <w:t>н</w:t>
            </w:r>
            <w:r w:rsidRPr="0003059F">
              <w:rPr>
                <w:b/>
                <w:i/>
                <w:sz w:val="24"/>
                <w:szCs w:val="24"/>
              </w:rPr>
              <w:t>трали</w:t>
            </w:r>
            <w:r w:rsidRPr="0003059F">
              <w:rPr>
                <w:b/>
                <w:i/>
                <w:spacing w:val="1"/>
                <w:sz w:val="24"/>
                <w:szCs w:val="24"/>
              </w:rPr>
              <w:t>з</w:t>
            </w:r>
            <w:r w:rsidRPr="0003059F">
              <w:rPr>
                <w:b/>
                <w:i/>
                <w:sz w:val="24"/>
                <w:szCs w:val="24"/>
              </w:rPr>
              <w:t>ован</w:t>
            </w:r>
            <w:r w:rsidRPr="0003059F">
              <w:rPr>
                <w:b/>
                <w:i/>
                <w:spacing w:val="1"/>
                <w:sz w:val="24"/>
                <w:szCs w:val="24"/>
              </w:rPr>
              <w:t>ны</w:t>
            </w:r>
            <w:r w:rsidRPr="0003059F">
              <w:rPr>
                <w:b/>
                <w:i/>
                <w:sz w:val="24"/>
                <w:szCs w:val="24"/>
              </w:rPr>
              <w:t>х систем горяч</w:t>
            </w:r>
            <w:r w:rsidRPr="0003059F">
              <w:rPr>
                <w:b/>
                <w:i/>
                <w:spacing w:val="2"/>
                <w:sz w:val="24"/>
                <w:szCs w:val="24"/>
              </w:rPr>
              <w:t>е</w:t>
            </w:r>
            <w:r w:rsidRPr="0003059F">
              <w:rPr>
                <w:b/>
                <w:i/>
                <w:sz w:val="24"/>
                <w:szCs w:val="24"/>
              </w:rPr>
              <w:t>го в</w:t>
            </w:r>
            <w:r w:rsidRPr="0003059F">
              <w:rPr>
                <w:b/>
                <w:i/>
                <w:spacing w:val="2"/>
                <w:sz w:val="24"/>
                <w:szCs w:val="24"/>
              </w:rPr>
              <w:t>о</w:t>
            </w:r>
            <w:r w:rsidRPr="0003059F">
              <w:rPr>
                <w:b/>
                <w:i/>
                <w:sz w:val="24"/>
                <w:szCs w:val="24"/>
              </w:rPr>
              <w:t>до</w:t>
            </w:r>
            <w:r w:rsidRPr="0003059F">
              <w:rPr>
                <w:b/>
                <w:i/>
                <w:spacing w:val="2"/>
                <w:sz w:val="24"/>
                <w:szCs w:val="24"/>
              </w:rPr>
              <w:t>с</w:t>
            </w:r>
            <w:r w:rsidRPr="0003059F">
              <w:rPr>
                <w:b/>
                <w:i/>
                <w:sz w:val="24"/>
                <w:szCs w:val="24"/>
              </w:rPr>
              <w:t>наб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холод</w:t>
            </w:r>
            <w:r w:rsidRPr="0003059F">
              <w:rPr>
                <w:b/>
                <w:i/>
                <w:spacing w:val="1"/>
                <w:sz w:val="24"/>
                <w:szCs w:val="24"/>
              </w:rPr>
              <w:t>н</w:t>
            </w:r>
            <w:r w:rsidRPr="0003059F">
              <w:rPr>
                <w:b/>
                <w:i/>
                <w:sz w:val="24"/>
                <w:szCs w:val="24"/>
              </w:rPr>
              <w:t>ого</w:t>
            </w:r>
            <w:r w:rsidRPr="0003059F">
              <w:rPr>
                <w:b/>
                <w:i/>
                <w:spacing w:val="7"/>
                <w:sz w:val="24"/>
                <w:szCs w:val="24"/>
              </w:rPr>
              <w:t xml:space="preserve"> </w:t>
            </w:r>
            <w:r w:rsidRPr="0003059F">
              <w:rPr>
                <w:b/>
                <w:i/>
                <w:sz w:val="24"/>
                <w:szCs w:val="24"/>
              </w:rPr>
              <w:t>вод</w:t>
            </w:r>
            <w:r w:rsidRPr="0003059F">
              <w:rPr>
                <w:b/>
                <w:i/>
                <w:spacing w:val="2"/>
                <w:sz w:val="24"/>
                <w:szCs w:val="24"/>
              </w:rPr>
              <w:t>о</w:t>
            </w:r>
            <w:r w:rsidRPr="0003059F">
              <w:rPr>
                <w:b/>
                <w:i/>
                <w:sz w:val="24"/>
                <w:szCs w:val="24"/>
              </w:rPr>
              <w:t>сна</w:t>
            </w:r>
            <w:r w:rsidRPr="0003059F">
              <w:rPr>
                <w:b/>
                <w:i/>
                <w:spacing w:val="3"/>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и (и</w:t>
            </w:r>
            <w:r w:rsidRPr="0003059F">
              <w:rPr>
                <w:b/>
                <w:i/>
                <w:spacing w:val="1"/>
                <w:sz w:val="24"/>
                <w:szCs w:val="24"/>
              </w:rPr>
              <w:t>л</w:t>
            </w:r>
            <w:r w:rsidRPr="0003059F">
              <w:rPr>
                <w:b/>
                <w:i/>
                <w:sz w:val="24"/>
                <w:szCs w:val="24"/>
              </w:rPr>
              <w:t>и)</w:t>
            </w:r>
            <w:r w:rsidRPr="0003059F">
              <w:rPr>
                <w:b/>
                <w:i/>
                <w:spacing w:val="-6"/>
                <w:sz w:val="24"/>
                <w:szCs w:val="24"/>
              </w:rPr>
              <w:t xml:space="preserve"> </w:t>
            </w:r>
            <w:r w:rsidRPr="0003059F">
              <w:rPr>
                <w:b/>
                <w:i/>
                <w:sz w:val="24"/>
                <w:szCs w:val="24"/>
              </w:rPr>
              <w:t>водоо</w:t>
            </w:r>
            <w:r w:rsidRPr="0003059F">
              <w:rPr>
                <w:b/>
                <w:i/>
                <w:spacing w:val="2"/>
                <w:sz w:val="24"/>
                <w:szCs w:val="24"/>
              </w:rPr>
              <w:t>т</w:t>
            </w:r>
            <w:r w:rsidRPr="0003059F">
              <w:rPr>
                <w:b/>
                <w:i/>
                <w:sz w:val="24"/>
                <w:szCs w:val="24"/>
              </w:rPr>
              <w:t>веде</w:t>
            </w:r>
            <w:r w:rsidRPr="0003059F">
              <w:rPr>
                <w:b/>
                <w:i/>
                <w:spacing w:val="1"/>
                <w:sz w:val="24"/>
                <w:szCs w:val="24"/>
              </w:rPr>
              <w:t>н</w:t>
            </w:r>
            <w:r w:rsidRPr="0003059F">
              <w:rPr>
                <w:b/>
                <w:i/>
                <w:sz w:val="24"/>
                <w:szCs w:val="24"/>
              </w:rPr>
              <w:t>ия</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По</w:t>
            </w:r>
            <w:r w:rsidRPr="0003059F">
              <w:rPr>
                <w:spacing w:val="-1"/>
                <w:sz w:val="24"/>
                <w:szCs w:val="24"/>
              </w:rPr>
              <w:t>к</w:t>
            </w:r>
            <w:r w:rsidRPr="0003059F">
              <w:rPr>
                <w:sz w:val="24"/>
                <w:szCs w:val="24"/>
              </w:rPr>
              <w:t>а</w:t>
            </w:r>
            <w:r w:rsidRPr="0003059F">
              <w:rPr>
                <w:spacing w:val="1"/>
                <w:sz w:val="24"/>
                <w:szCs w:val="24"/>
              </w:rPr>
              <w:t>з</w:t>
            </w:r>
            <w:r w:rsidRPr="0003059F">
              <w:rPr>
                <w:sz w:val="24"/>
                <w:szCs w:val="24"/>
              </w:rPr>
              <w:t>ат</w:t>
            </w:r>
            <w:r w:rsidRPr="0003059F">
              <w:rPr>
                <w:spacing w:val="2"/>
                <w:sz w:val="24"/>
                <w:szCs w:val="24"/>
              </w:rPr>
              <w:t>е</w:t>
            </w:r>
            <w:r w:rsidRPr="0003059F">
              <w:rPr>
                <w:sz w:val="24"/>
                <w:szCs w:val="24"/>
              </w:rPr>
              <w:t>л</w:t>
            </w:r>
            <w:r w:rsidRPr="0003059F">
              <w:rPr>
                <w:spacing w:val="1"/>
                <w:sz w:val="24"/>
                <w:szCs w:val="24"/>
              </w:rPr>
              <w:t>и</w:t>
            </w:r>
            <w:r w:rsidRPr="0003059F">
              <w:rPr>
                <w:sz w:val="24"/>
                <w:szCs w:val="24"/>
              </w:rPr>
              <w:t>, пр</w:t>
            </w:r>
            <w:r w:rsidRPr="0003059F">
              <w:rPr>
                <w:spacing w:val="3"/>
                <w:sz w:val="24"/>
                <w:szCs w:val="24"/>
              </w:rPr>
              <w:t>и</w:t>
            </w:r>
            <w:r w:rsidRPr="0003059F">
              <w:rPr>
                <w:spacing w:val="-1"/>
                <w:sz w:val="24"/>
                <w:szCs w:val="24"/>
              </w:rPr>
              <w:t>м</w:t>
            </w:r>
            <w:r w:rsidRPr="0003059F">
              <w:rPr>
                <w:spacing w:val="2"/>
                <w:sz w:val="24"/>
                <w:szCs w:val="24"/>
              </w:rPr>
              <w:t>е</w:t>
            </w:r>
            <w:r w:rsidRPr="0003059F">
              <w:rPr>
                <w:sz w:val="24"/>
                <w:szCs w:val="24"/>
              </w:rPr>
              <w:t>н</w:t>
            </w:r>
            <w:r w:rsidRPr="0003059F">
              <w:rPr>
                <w:spacing w:val="1"/>
                <w:sz w:val="24"/>
                <w:szCs w:val="24"/>
              </w:rPr>
              <w:t>я</w:t>
            </w:r>
            <w:r w:rsidRPr="0003059F">
              <w:rPr>
                <w:sz w:val="24"/>
                <w:szCs w:val="24"/>
              </w:rPr>
              <w:t xml:space="preserve">емые для </w:t>
            </w:r>
            <w:proofErr w:type="gramStart"/>
            <w:r w:rsidRPr="0003059F">
              <w:rPr>
                <w:spacing w:val="-1"/>
                <w:sz w:val="24"/>
                <w:szCs w:val="24"/>
              </w:rPr>
              <w:t>к</w:t>
            </w:r>
            <w:r w:rsidRPr="0003059F">
              <w:rPr>
                <w:sz w:val="24"/>
                <w:szCs w:val="24"/>
              </w:rPr>
              <w:t>онт</w:t>
            </w:r>
            <w:r w:rsidRPr="0003059F">
              <w:rPr>
                <w:spacing w:val="2"/>
                <w:sz w:val="24"/>
                <w:szCs w:val="24"/>
              </w:rPr>
              <w:t>р</w:t>
            </w:r>
            <w:r w:rsidRPr="0003059F">
              <w:rPr>
                <w:sz w:val="24"/>
                <w:szCs w:val="24"/>
              </w:rPr>
              <w:t xml:space="preserve">оля </w:t>
            </w:r>
            <w:r w:rsidRPr="0003059F">
              <w:rPr>
                <w:spacing w:val="1"/>
                <w:sz w:val="24"/>
                <w:szCs w:val="24"/>
              </w:rPr>
              <w:t>з</w:t>
            </w:r>
            <w:r w:rsidRPr="0003059F">
              <w:rPr>
                <w:sz w:val="24"/>
                <w:szCs w:val="24"/>
              </w:rPr>
              <w:t>а</w:t>
            </w:r>
            <w:proofErr w:type="gramEnd"/>
            <w:r w:rsidRPr="0003059F">
              <w:rPr>
                <w:sz w:val="24"/>
                <w:szCs w:val="24"/>
              </w:rPr>
              <w:t xml:space="preserve"> ис</w:t>
            </w:r>
            <w:r w:rsidRPr="0003059F">
              <w:rPr>
                <w:spacing w:val="1"/>
                <w:sz w:val="24"/>
                <w:szCs w:val="24"/>
              </w:rPr>
              <w:t>п</w:t>
            </w:r>
            <w:r w:rsidRPr="0003059F">
              <w:rPr>
                <w:sz w:val="24"/>
                <w:szCs w:val="24"/>
              </w:rPr>
              <w:t>ол</w:t>
            </w:r>
            <w:r w:rsidRPr="0003059F">
              <w:rPr>
                <w:spacing w:val="1"/>
                <w:sz w:val="24"/>
                <w:szCs w:val="24"/>
              </w:rPr>
              <w:t>н</w:t>
            </w:r>
            <w:r w:rsidRPr="0003059F">
              <w:rPr>
                <w:sz w:val="24"/>
                <w:szCs w:val="24"/>
              </w:rPr>
              <w:t>ен</w:t>
            </w:r>
            <w:r w:rsidRPr="0003059F">
              <w:rPr>
                <w:spacing w:val="1"/>
                <w:sz w:val="24"/>
                <w:szCs w:val="24"/>
              </w:rPr>
              <w:t>и</w:t>
            </w:r>
            <w:r w:rsidRPr="0003059F">
              <w:rPr>
                <w:sz w:val="24"/>
                <w:szCs w:val="24"/>
              </w:rPr>
              <w:t>ем</w:t>
            </w:r>
            <w:r w:rsidRPr="0003059F">
              <w:rPr>
                <w:spacing w:val="1"/>
                <w:sz w:val="24"/>
                <w:szCs w:val="24"/>
              </w:rPr>
              <w:t xml:space="preserve"> </w:t>
            </w:r>
            <w:r w:rsidRPr="0003059F">
              <w:rPr>
                <w:sz w:val="24"/>
                <w:szCs w:val="24"/>
              </w:rPr>
              <w:t>об</w:t>
            </w:r>
            <w:r w:rsidRPr="0003059F">
              <w:rPr>
                <w:spacing w:val="1"/>
                <w:sz w:val="24"/>
                <w:szCs w:val="24"/>
              </w:rPr>
              <w:t>яз</w:t>
            </w:r>
            <w:r w:rsidRPr="0003059F">
              <w:rPr>
                <w:sz w:val="24"/>
                <w:szCs w:val="24"/>
              </w:rPr>
              <w:t>а</w:t>
            </w:r>
            <w:r w:rsidRPr="0003059F">
              <w:rPr>
                <w:spacing w:val="2"/>
                <w:sz w:val="24"/>
                <w:szCs w:val="24"/>
              </w:rPr>
              <w:t>т</w:t>
            </w:r>
            <w:r w:rsidRPr="0003059F">
              <w:rPr>
                <w:sz w:val="24"/>
                <w:szCs w:val="24"/>
              </w:rPr>
              <w:t>ельств</w:t>
            </w:r>
            <w:r w:rsidRPr="0003059F">
              <w:rPr>
                <w:spacing w:val="1"/>
                <w:sz w:val="24"/>
                <w:szCs w:val="24"/>
              </w:rPr>
              <w:t xml:space="preserve"> к</w:t>
            </w:r>
            <w:r w:rsidRPr="0003059F">
              <w:rPr>
                <w:sz w:val="24"/>
                <w:szCs w:val="24"/>
              </w:rPr>
              <w:t>он</w:t>
            </w:r>
            <w:r w:rsidRPr="0003059F">
              <w:rPr>
                <w:spacing w:val="1"/>
                <w:sz w:val="24"/>
                <w:szCs w:val="24"/>
              </w:rPr>
              <w:t>ц</w:t>
            </w:r>
            <w:r w:rsidRPr="0003059F">
              <w:rPr>
                <w:sz w:val="24"/>
                <w:szCs w:val="24"/>
              </w:rPr>
              <w:t>есс</w:t>
            </w:r>
            <w:r w:rsidRPr="0003059F">
              <w:rPr>
                <w:spacing w:val="1"/>
                <w:sz w:val="24"/>
                <w:szCs w:val="24"/>
              </w:rPr>
              <w:t>и</w:t>
            </w:r>
            <w:r w:rsidRPr="0003059F">
              <w:rPr>
                <w:sz w:val="24"/>
                <w:szCs w:val="24"/>
              </w:rPr>
              <w:t>он</w:t>
            </w:r>
            <w:r w:rsidRPr="0003059F">
              <w:rPr>
                <w:spacing w:val="3"/>
                <w:sz w:val="24"/>
                <w:szCs w:val="24"/>
              </w:rPr>
              <w:t>е</w:t>
            </w:r>
            <w:r w:rsidRPr="0003059F">
              <w:rPr>
                <w:sz w:val="24"/>
                <w:szCs w:val="24"/>
              </w:rPr>
              <w:t>ра по со</w:t>
            </w:r>
            <w:r w:rsidRPr="0003059F">
              <w:rPr>
                <w:spacing w:val="1"/>
                <w:sz w:val="24"/>
                <w:szCs w:val="24"/>
              </w:rPr>
              <w:t>з</w:t>
            </w:r>
            <w:r w:rsidRPr="0003059F">
              <w:rPr>
                <w:sz w:val="24"/>
                <w:szCs w:val="24"/>
              </w:rPr>
              <w:t>дан</w:t>
            </w:r>
            <w:r w:rsidRPr="0003059F">
              <w:rPr>
                <w:spacing w:val="1"/>
                <w:sz w:val="24"/>
                <w:szCs w:val="24"/>
              </w:rPr>
              <w:t>и</w:t>
            </w:r>
            <w:r w:rsidRPr="0003059F">
              <w:rPr>
                <w:sz w:val="24"/>
                <w:szCs w:val="24"/>
              </w:rPr>
              <w:t>ю</w:t>
            </w:r>
            <w:r w:rsidRPr="0003059F">
              <w:rPr>
                <w:spacing w:val="7"/>
                <w:sz w:val="24"/>
                <w:szCs w:val="24"/>
              </w:rPr>
              <w:t xml:space="preserve"> </w:t>
            </w:r>
            <w:r w:rsidRPr="0003059F">
              <w:rPr>
                <w:sz w:val="24"/>
                <w:szCs w:val="24"/>
              </w:rPr>
              <w:t>и</w:t>
            </w:r>
            <w:r w:rsidRPr="0003059F">
              <w:rPr>
                <w:spacing w:val="15"/>
                <w:sz w:val="24"/>
                <w:szCs w:val="24"/>
              </w:rPr>
              <w:t xml:space="preserve"> </w:t>
            </w:r>
            <w:r w:rsidRPr="0003059F">
              <w:rPr>
                <w:sz w:val="24"/>
                <w:szCs w:val="24"/>
              </w:rPr>
              <w:t>(и</w:t>
            </w:r>
            <w:r w:rsidRPr="0003059F">
              <w:rPr>
                <w:spacing w:val="1"/>
                <w:sz w:val="24"/>
                <w:szCs w:val="24"/>
              </w:rPr>
              <w:t>л</w:t>
            </w:r>
            <w:r w:rsidRPr="0003059F">
              <w:rPr>
                <w:sz w:val="24"/>
                <w:szCs w:val="24"/>
              </w:rPr>
              <w:t>и)</w:t>
            </w:r>
            <w:r w:rsidRPr="0003059F">
              <w:rPr>
                <w:spacing w:val="13"/>
                <w:sz w:val="24"/>
                <w:szCs w:val="24"/>
              </w:rPr>
              <w:t xml:space="preserve"> </w:t>
            </w:r>
            <w:r w:rsidRPr="0003059F">
              <w:rPr>
                <w:sz w:val="24"/>
                <w:szCs w:val="24"/>
              </w:rPr>
              <w:t>ре</w:t>
            </w:r>
            <w:r w:rsidRPr="0003059F">
              <w:rPr>
                <w:spacing w:val="-1"/>
                <w:sz w:val="24"/>
                <w:szCs w:val="24"/>
              </w:rPr>
              <w:t>к</w:t>
            </w:r>
            <w:r w:rsidRPr="0003059F">
              <w:rPr>
                <w:sz w:val="24"/>
                <w:szCs w:val="24"/>
              </w:rPr>
              <w:t>он</w:t>
            </w:r>
            <w:r w:rsidRPr="0003059F">
              <w:rPr>
                <w:spacing w:val="3"/>
                <w:sz w:val="24"/>
                <w:szCs w:val="24"/>
              </w:rPr>
              <w:t>с</w:t>
            </w:r>
            <w:r w:rsidRPr="0003059F">
              <w:rPr>
                <w:sz w:val="24"/>
                <w:szCs w:val="24"/>
              </w:rPr>
              <w:t>т</w:t>
            </w:r>
            <w:r w:rsidRPr="0003059F">
              <w:rPr>
                <w:spacing w:val="4"/>
                <w:sz w:val="24"/>
                <w:szCs w:val="24"/>
              </w:rPr>
              <w:t>р</w:t>
            </w:r>
            <w:r w:rsidRPr="0003059F">
              <w:rPr>
                <w:spacing w:val="-5"/>
                <w:sz w:val="24"/>
                <w:szCs w:val="24"/>
              </w:rPr>
              <w:t>у</w:t>
            </w:r>
            <w:r w:rsidRPr="0003059F">
              <w:rPr>
                <w:spacing w:val="1"/>
                <w:sz w:val="24"/>
                <w:szCs w:val="24"/>
              </w:rPr>
              <w:t>к</w:t>
            </w:r>
            <w:r w:rsidRPr="0003059F">
              <w:rPr>
                <w:sz w:val="24"/>
                <w:szCs w:val="24"/>
              </w:rPr>
              <w:t>ц</w:t>
            </w:r>
            <w:r w:rsidRPr="0003059F">
              <w:rPr>
                <w:spacing w:val="1"/>
                <w:sz w:val="24"/>
                <w:szCs w:val="24"/>
              </w:rPr>
              <w:t>и</w:t>
            </w:r>
            <w:r w:rsidRPr="0003059F">
              <w:rPr>
                <w:sz w:val="24"/>
                <w:szCs w:val="24"/>
              </w:rPr>
              <w:t xml:space="preserve">и </w:t>
            </w:r>
            <w:r w:rsidRPr="0003059F">
              <w:rPr>
                <w:spacing w:val="2"/>
                <w:sz w:val="24"/>
                <w:szCs w:val="24"/>
              </w:rPr>
              <w:t>о</w:t>
            </w:r>
            <w:r w:rsidRPr="0003059F">
              <w:rPr>
                <w:sz w:val="24"/>
                <w:szCs w:val="24"/>
              </w:rPr>
              <w:t>бъек</w:t>
            </w:r>
            <w:r w:rsidRPr="0003059F">
              <w:rPr>
                <w:spacing w:val="-1"/>
                <w:sz w:val="24"/>
                <w:szCs w:val="24"/>
              </w:rPr>
              <w:t>т</w:t>
            </w:r>
            <w:r w:rsidRPr="0003059F">
              <w:rPr>
                <w:spacing w:val="2"/>
                <w:sz w:val="24"/>
                <w:szCs w:val="24"/>
              </w:rPr>
              <w:t>о</w:t>
            </w:r>
            <w:r w:rsidRPr="0003059F">
              <w:rPr>
                <w:sz w:val="24"/>
                <w:szCs w:val="24"/>
              </w:rPr>
              <w:t xml:space="preserve">в </w:t>
            </w:r>
            <w:r w:rsidRPr="0003059F">
              <w:rPr>
                <w:spacing w:val="-1"/>
                <w:sz w:val="24"/>
                <w:szCs w:val="24"/>
              </w:rPr>
              <w:t>к</w:t>
            </w:r>
            <w:r w:rsidRPr="0003059F">
              <w:rPr>
                <w:sz w:val="24"/>
                <w:szCs w:val="24"/>
              </w:rPr>
              <w:t>он</w:t>
            </w:r>
            <w:r w:rsidRPr="0003059F">
              <w:rPr>
                <w:spacing w:val="1"/>
                <w:sz w:val="24"/>
                <w:szCs w:val="24"/>
              </w:rPr>
              <w:t>ц</w:t>
            </w:r>
            <w:r w:rsidRPr="0003059F">
              <w:rPr>
                <w:sz w:val="24"/>
                <w:szCs w:val="24"/>
              </w:rPr>
              <w:t>есс</w:t>
            </w:r>
            <w:r w:rsidRPr="0003059F">
              <w:rPr>
                <w:spacing w:val="1"/>
                <w:sz w:val="24"/>
                <w:szCs w:val="24"/>
              </w:rPr>
              <w:t>и</w:t>
            </w:r>
            <w:r w:rsidRPr="0003059F">
              <w:rPr>
                <w:sz w:val="24"/>
                <w:szCs w:val="24"/>
              </w:rPr>
              <w:t>он</w:t>
            </w:r>
            <w:r w:rsidRPr="0003059F">
              <w:rPr>
                <w:spacing w:val="1"/>
                <w:sz w:val="24"/>
                <w:szCs w:val="24"/>
              </w:rPr>
              <w:t>н</w:t>
            </w:r>
            <w:r w:rsidRPr="0003059F">
              <w:rPr>
                <w:spacing w:val="2"/>
                <w:sz w:val="24"/>
                <w:szCs w:val="24"/>
              </w:rPr>
              <w:t>о</w:t>
            </w:r>
            <w:r w:rsidRPr="0003059F">
              <w:rPr>
                <w:sz w:val="24"/>
                <w:szCs w:val="24"/>
              </w:rPr>
              <w:t xml:space="preserve">го </w:t>
            </w:r>
            <w:r w:rsidRPr="0003059F">
              <w:rPr>
                <w:spacing w:val="2"/>
                <w:sz w:val="24"/>
                <w:szCs w:val="24"/>
              </w:rPr>
              <w:t>с</w:t>
            </w:r>
            <w:r w:rsidRPr="0003059F">
              <w:rPr>
                <w:sz w:val="24"/>
                <w:szCs w:val="24"/>
              </w:rPr>
              <w:t>оглашени</w:t>
            </w:r>
            <w:r w:rsidRPr="0003059F">
              <w:rPr>
                <w:spacing w:val="1"/>
                <w:sz w:val="24"/>
                <w:szCs w:val="24"/>
              </w:rPr>
              <w:t>я</w:t>
            </w:r>
            <w:r w:rsidRPr="0003059F">
              <w:rPr>
                <w:sz w:val="24"/>
                <w:szCs w:val="24"/>
              </w:rPr>
              <w:t>,</w:t>
            </w:r>
            <w:r w:rsidRPr="0003059F">
              <w:rPr>
                <w:spacing w:val="5"/>
                <w:sz w:val="24"/>
                <w:szCs w:val="24"/>
              </w:rPr>
              <w:t xml:space="preserve"> </w:t>
            </w:r>
            <w:r w:rsidRPr="0003059F">
              <w:rPr>
                <w:sz w:val="24"/>
                <w:szCs w:val="24"/>
              </w:rPr>
              <w:t>реал</w:t>
            </w:r>
            <w:r w:rsidRPr="0003059F">
              <w:rPr>
                <w:spacing w:val="3"/>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ей и</w:t>
            </w:r>
            <w:r w:rsidRPr="0003059F">
              <w:rPr>
                <w:spacing w:val="1"/>
                <w:sz w:val="24"/>
                <w:szCs w:val="24"/>
              </w:rPr>
              <w:t>н</w:t>
            </w:r>
            <w:r w:rsidRPr="0003059F">
              <w:rPr>
                <w:sz w:val="24"/>
                <w:szCs w:val="24"/>
              </w:rPr>
              <w:t>вести</w:t>
            </w:r>
            <w:r w:rsidRPr="0003059F">
              <w:rPr>
                <w:spacing w:val="1"/>
                <w:sz w:val="24"/>
                <w:szCs w:val="24"/>
              </w:rPr>
              <w:t>ц</w:t>
            </w:r>
            <w:r w:rsidRPr="0003059F">
              <w:rPr>
                <w:sz w:val="24"/>
                <w:szCs w:val="24"/>
              </w:rPr>
              <w:t>ио</w:t>
            </w:r>
            <w:r w:rsidRPr="0003059F">
              <w:rPr>
                <w:spacing w:val="1"/>
                <w:sz w:val="24"/>
                <w:szCs w:val="24"/>
              </w:rPr>
              <w:t>н</w:t>
            </w:r>
            <w:r w:rsidRPr="0003059F">
              <w:rPr>
                <w:sz w:val="24"/>
                <w:szCs w:val="24"/>
              </w:rPr>
              <w:t>ной п</w:t>
            </w:r>
            <w:r w:rsidRPr="0003059F">
              <w:rPr>
                <w:spacing w:val="3"/>
                <w:sz w:val="24"/>
                <w:szCs w:val="24"/>
              </w:rPr>
              <w:t>р</w:t>
            </w:r>
            <w:r w:rsidRPr="0003059F">
              <w:rPr>
                <w:sz w:val="24"/>
                <w:szCs w:val="24"/>
              </w:rPr>
              <w:t>огра</w:t>
            </w:r>
            <w:r w:rsidRPr="0003059F">
              <w:rPr>
                <w:spacing w:val="1"/>
                <w:sz w:val="24"/>
                <w:szCs w:val="24"/>
              </w:rPr>
              <w:t>м</w:t>
            </w:r>
            <w:r w:rsidRPr="0003059F">
              <w:rPr>
                <w:spacing w:val="-1"/>
                <w:sz w:val="24"/>
                <w:szCs w:val="24"/>
              </w:rPr>
              <w:t>м</w:t>
            </w:r>
            <w:r w:rsidRPr="0003059F">
              <w:rPr>
                <w:spacing w:val="1"/>
                <w:sz w:val="24"/>
                <w:szCs w:val="24"/>
              </w:rPr>
              <w:t>ы</w:t>
            </w:r>
            <w:r w:rsidRPr="0003059F">
              <w:rPr>
                <w:sz w:val="24"/>
                <w:szCs w:val="24"/>
              </w:rPr>
              <w:t>,</w:t>
            </w:r>
            <w:r w:rsidRPr="0003059F">
              <w:rPr>
                <w:spacing w:val="4"/>
                <w:sz w:val="24"/>
                <w:szCs w:val="24"/>
              </w:rPr>
              <w:t xml:space="preserve"> </w:t>
            </w:r>
            <w:r w:rsidRPr="0003059F">
              <w:rPr>
                <w:spacing w:val="3"/>
                <w:sz w:val="24"/>
                <w:szCs w:val="24"/>
              </w:rPr>
              <w:t>п</w:t>
            </w:r>
            <w:r w:rsidRPr="0003059F">
              <w:rPr>
                <w:sz w:val="24"/>
                <w:szCs w:val="24"/>
              </w:rPr>
              <w:t>рои</w:t>
            </w:r>
            <w:r w:rsidRPr="0003059F">
              <w:rPr>
                <w:spacing w:val="1"/>
                <w:sz w:val="24"/>
                <w:szCs w:val="24"/>
              </w:rPr>
              <w:t>з</w:t>
            </w:r>
            <w:r w:rsidRPr="0003059F">
              <w:rPr>
                <w:sz w:val="24"/>
                <w:szCs w:val="24"/>
              </w:rPr>
              <w:t>вод</w:t>
            </w:r>
            <w:r w:rsidRPr="0003059F">
              <w:rPr>
                <w:spacing w:val="2"/>
                <w:sz w:val="24"/>
                <w:szCs w:val="24"/>
              </w:rPr>
              <w:t>с</w:t>
            </w:r>
            <w:r w:rsidRPr="0003059F">
              <w:rPr>
                <w:sz w:val="24"/>
                <w:szCs w:val="24"/>
              </w:rPr>
              <w:t>твенной прогр</w:t>
            </w:r>
            <w:r w:rsidRPr="0003059F">
              <w:rPr>
                <w:spacing w:val="2"/>
                <w:sz w:val="24"/>
                <w:szCs w:val="24"/>
              </w:rPr>
              <w:t>а</w:t>
            </w:r>
            <w:r w:rsidRPr="0003059F">
              <w:rPr>
                <w:spacing w:val="-1"/>
                <w:sz w:val="24"/>
                <w:szCs w:val="24"/>
              </w:rPr>
              <w:t>мм</w:t>
            </w:r>
            <w:r w:rsidRPr="0003059F">
              <w:rPr>
                <w:sz w:val="24"/>
                <w:szCs w:val="24"/>
              </w:rPr>
              <w:t>ы</w:t>
            </w:r>
            <w:r w:rsidRPr="0003059F">
              <w:rPr>
                <w:spacing w:val="3"/>
                <w:sz w:val="24"/>
                <w:szCs w:val="24"/>
              </w:rPr>
              <w:t xml:space="preserve"> </w:t>
            </w:r>
            <w:r w:rsidRPr="0003059F">
              <w:rPr>
                <w:sz w:val="24"/>
                <w:szCs w:val="24"/>
              </w:rPr>
              <w:t>ор</w:t>
            </w:r>
            <w:r w:rsidRPr="0003059F">
              <w:rPr>
                <w:spacing w:val="2"/>
                <w:sz w:val="24"/>
                <w:szCs w:val="24"/>
              </w:rPr>
              <w:t>г</w:t>
            </w:r>
            <w:r w:rsidRPr="0003059F">
              <w:rPr>
                <w:sz w:val="24"/>
                <w:szCs w:val="24"/>
              </w:rPr>
              <w:t>ан</w:t>
            </w:r>
            <w:r w:rsidRPr="0003059F">
              <w:rPr>
                <w:spacing w:val="3"/>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ей, о</w:t>
            </w:r>
            <w:r w:rsidRPr="0003059F">
              <w:rPr>
                <w:spacing w:val="2"/>
                <w:sz w:val="24"/>
                <w:szCs w:val="24"/>
              </w:rPr>
              <w:t>с</w:t>
            </w:r>
            <w:r w:rsidRPr="0003059F">
              <w:rPr>
                <w:spacing w:val="-5"/>
                <w:sz w:val="24"/>
                <w:szCs w:val="24"/>
              </w:rPr>
              <w:t>у</w:t>
            </w:r>
            <w:r w:rsidRPr="0003059F">
              <w:rPr>
                <w:spacing w:val="2"/>
                <w:sz w:val="24"/>
                <w:szCs w:val="24"/>
              </w:rPr>
              <w:t>щ</w:t>
            </w:r>
            <w:r w:rsidRPr="0003059F">
              <w:rPr>
                <w:sz w:val="24"/>
                <w:szCs w:val="24"/>
              </w:rPr>
              <w:t>еств</w:t>
            </w:r>
            <w:r w:rsidRPr="0003059F">
              <w:rPr>
                <w:spacing w:val="2"/>
                <w:sz w:val="24"/>
                <w:szCs w:val="24"/>
              </w:rPr>
              <w:t>л</w:t>
            </w:r>
            <w:r w:rsidRPr="0003059F">
              <w:rPr>
                <w:sz w:val="24"/>
                <w:szCs w:val="24"/>
              </w:rPr>
              <w:t>я</w:t>
            </w:r>
            <w:r w:rsidRPr="0003059F">
              <w:rPr>
                <w:spacing w:val="1"/>
                <w:sz w:val="24"/>
                <w:szCs w:val="24"/>
              </w:rPr>
              <w:t>ю</w:t>
            </w:r>
            <w:r w:rsidRPr="0003059F">
              <w:rPr>
                <w:sz w:val="24"/>
                <w:szCs w:val="24"/>
              </w:rPr>
              <w:t>щей горячее</w:t>
            </w:r>
            <w:r w:rsidRPr="0003059F">
              <w:rPr>
                <w:spacing w:val="8"/>
                <w:sz w:val="24"/>
                <w:szCs w:val="24"/>
              </w:rPr>
              <w:t xml:space="preserve"> </w:t>
            </w:r>
            <w:r w:rsidRPr="0003059F">
              <w:rPr>
                <w:sz w:val="24"/>
                <w:szCs w:val="24"/>
              </w:rPr>
              <w:t>во</w:t>
            </w:r>
            <w:r w:rsidRPr="0003059F">
              <w:rPr>
                <w:spacing w:val="2"/>
                <w:sz w:val="24"/>
                <w:szCs w:val="24"/>
              </w:rPr>
              <w:t>д</w:t>
            </w:r>
            <w:r w:rsidRPr="0003059F">
              <w:rPr>
                <w:sz w:val="24"/>
                <w:szCs w:val="24"/>
              </w:rPr>
              <w:t>осна</w:t>
            </w:r>
            <w:r w:rsidRPr="0003059F">
              <w:rPr>
                <w:spacing w:val="1"/>
                <w:sz w:val="24"/>
                <w:szCs w:val="24"/>
              </w:rPr>
              <w:t>бж</w:t>
            </w:r>
            <w:r w:rsidRPr="0003059F">
              <w:rPr>
                <w:sz w:val="24"/>
                <w:szCs w:val="24"/>
              </w:rPr>
              <w:t>е</w:t>
            </w:r>
            <w:r w:rsidRPr="0003059F">
              <w:rPr>
                <w:spacing w:val="3"/>
                <w:sz w:val="24"/>
                <w:szCs w:val="24"/>
              </w:rPr>
              <w:t>н</w:t>
            </w:r>
            <w:r w:rsidRPr="0003059F">
              <w:rPr>
                <w:sz w:val="24"/>
                <w:szCs w:val="24"/>
              </w:rPr>
              <w:t>ие, холод</w:t>
            </w:r>
            <w:r w:rsidRPr="0003059F">
              <w:rPr>
                <w:spacing w:val="1"/>
                <w:sz w:val="24"/>
                <w:szCs w:val="24"/>
              </w:rPr>
              <w:t>н</w:t>
            </w:r>
            <w:r w:rsidRPr="0003059F">
              <w:rPr>
                <w:sz w:val="24"/>
                <w:szCs w:val="24"/>
              </w:rPr>
              <w:t>ое</w:t>
            </w:r>
            <w:r w:rsidRPr="0003059F">
              <w:rPr>
                <w:spacing w:val="7"/>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е и</w:t>
            </w:r>
            <w:r w:rsidRPr="0003059F">
              <w:rPr>
                <w:spacing w:val="17"/>
                <w:sz w:val="24"/>
                <w:szCs w:val="24"/>
              </w:rPr>
              <w:t xml:space="preserve"> </w:t>
            </w:r>
            <w:r w:rsidRPr="0003059F">
              <w:rPr>
                <w:sz w:val="24"/>
                <w:szCs w:val="24"/>
              </w:rPr>
              <w:t>(и</w:t>
            </w:r>
            <w:r w:rsidRPr="0003059F">
              <w:rPr>
                <w:spacing w:val="1"/>
                <w:sz w:val="24"/>
                <w:szCs w:val="24"/>
              </w:rPr>
              <w:t>л</w:t>
            </w:r>
            <w:r w:rsidRPr="0003059F">
              <w:rPr>
                <w:sz w:val="24"/>
                <w:szCs w:val="24"/>
              </w:rPr>
              <w:t>и)</w:t>
            </w:r>
            <w:r w:rsidRPr="0003059F">
              <w:rPr>
                <w:spacing w:val="12"/>
                <w:sz w:val="24"/>
                <w:szCs w:val="24"/>
              </w:rPr>
              <w:t xml:space="preserve"> </w:t>
            </w:r>
            <w:r w:rsidRPr="0003059F">
              <w:rPr>
                <w:sz w:val="24"/>
                <w:szCs w:val="24"/>
              </w:rPr>
              <w:t>водоотве</w:t>
            </w:r>
            <w:r w:rsidRPr="0003059F">
              <w:rPr>
                <w:spacing w:val="2"/>
                <w:sz w:val="24"/>
                <w:szCs w:val="24"/>
              </w:rPr>
              <w:t>д</w:t>
            </w:r>
            <w:r w:rsidRPr="0003059F">
              <w:rPr>
                <w:sz w:val="24"/>
                <w:szCs w:val="24"/>
              </w:rPr>
              <w:t>ен</w:t>
            </w:r>
            <w:r w:rsidRPr="0003059F">
              <w:rPr>
                <w:spacing w:val="1"/>
                <w:sz w:val="24"/>
                <w:szCs w:val="24"/>
              </w:rPr>
              <w:t>и</w:t>
            </w:r>
            <w:r w:rsidRPr="0003059F">
              <w:rPr>
                <w:sz w:val="24"/>
                <w:szCs w:val="24"/>
              </w:rPr>
              <w:t>е, а</w:t>
            </w:r>
            <w:r w:rsidRPr="0003059F">
              <w:rPr>
                <w:spacing w:val="16"/>
                <w:sz w:val="24"/>
                <w:szCs w:val="24"/>
              </w:rPr>
              <w:t xml:space="preserve"> </w:t>
            </w:r>
            <w:r w:rsidRPr="0003059F">
              <w:rPr>
                <w:sz w:val="24"/>
                <w:szCs w:val="24"/>
              </w:rPr>
              <w:t>та</w:t>
            </w:r>
            <w:r w:rsidRPr="0003059F">
              <w:rPr>
                <w:spacing w:val="-2"/>
                <w:sz w:val="24"/>
                <w:szCs w:val="24"/>
              </w:rPr>
              <w:t>к</w:t>
            </w:r>
            <w:r w:rsidRPr="0003059F">
              <w:rPr>
                <w:spacing w:val="1"/>
                <w:sz w:val="24"/>
                <w:szCs w:val="24"/>
              </w:rPr>
              <w:t>ж</w:t>
            </w:r>
            <w:r w:rsidRPr="0003059F">
              <w:rPr>
                <w:sz w:val="24"/>
                <w:szCs w:val="24"/>
              </w:rPr>
              <w:t>е</w:t>
            </w:r>
            <w:r w:rsidRPr="0003059F">
              <w:rPr>
                <w:spacing w:val="11"/>
                <w:sz w:val="24"/>
                <w:szCs w:val="24"/>
              </w:rPr>
              <w:t xml:space="preserve"> </w:t>
            </w:r>
            <w:r w:rsidRPr="0003059F">
              <w:rPr>
                <w:sz w:val="24"/>
                <w:szCs w:val="24"/>
              </w:rPr>
              <w:t>в</w:t>
            </w:r>
            <w:r w:rsidRPr="0003059F">
              <w:rPr>
                <w:spacing w:val="16"/>
                <w:sz w:val="24"/>
                <w:szCs w:val="24"/>
              </w:rPr>
              <w:t xml:space="preserve"> </w:t>
            </w:r>
            <w:r w:rsidRPr="0003059F">
              <w:rPr>
                <w:sz w:val="24"/>
                <w:szCs w:val="24"/>
              </w:rPr>
              <w:t>це</w:t>
            </w:r>
            <w:r w:rsidRPr="0003059F">
              <w:rPr>
                <w:spacing w:val="1"/>
                <w:sz w:val="24"/>
                <w:szCs w:val="24"/>
              </w:rPr>
              <w:t>л</w:t>
            </w:r>
            <w:r w:rsidRPr="0003059F">
              <w:rPr>
                <w:sz w:val="24"/>
                <w:szCs w:val="24"/>
              </w:rPr>
              <w:t>ях ре</w:t>
            </w:r>
            <w:r w:rsidRPr="0003059F">
              <w:rPr>
                <w:spacing w:val="4"/>
                <w:sz w:val="24"/>
                <w:szCs w:val="24"/>
              </w:rPr>
              <w:t>г</w:t>
            </w:r>
            <w:r w:rsidRPr="0003059F">
              <w:rPr>
                <w:spacing w:val="-5"/>
                <w:sz w:val="24"/>
                <w:szCs w:val="24"/>
              </w:rPr>
              <w:t>у</w:t>
            </w:r>
            <w:r w:rsidRPr="0003059F">
              <w:rPr>
                <w:sz w:val="24"/>
                <w:szCs w:val="24"/>
              </w:rPr>
              <w:t>л</w:t>
            </w:r>
            <w:r w:rsidRPr="0003059F">
              <w:rPr>
                <w:spacing w:val="1"/>
                <w:sz w:val="24"/>
                <w:szCs w:val="24"/>
              </w:rPr>
              <w:t>и</w:t>
            </w:r>
            <w:r w:rsidRPr="0003059F">
              <w:rPr>
                <w:sz w:val="24"/>
                <w:szCs w:val="24"/>
              </w:rPr>
              <w:t>рован</w:t>
            </w:r>
            <w:r w:rsidRPr="0003059F">
              <w:rPr>
                <w:spacing w:val="1"/>
                <w:sz w:val="24"/>
                <w:szCs w:val="24"/>
              </w:rPr>
              <w:t>и</w:t>
            </w:r>
            <w:r w:rsidRPr="0003059F">
              <w:rPr>
                <w:sz w:val="24"/>
                <w:szCs w:val="24"/>
              </w:rPr>
              <w:t>я</w:t>
            </w:r>
            <w:r w:rsidRPr="0003059F">
              <w:rPr>
                <w:spacing w:val="-13"/>
                <w:sz w:val="24"/>
                <w:szCs w:val="24"/>
              </w:rPr>
              <w:t xml:space="preserve"> </w:t>
            </w:r>
            <w:r w:rsidRPr="0003059F">
              <w:rPr>
                <w:sz w:val="24"/>
                <w:szCs w:val="24"/>
              </w:rPr>
              <w:t>тар</w:t>
            </w:r>
            <w:r w:rsidRPr="0003059F">
              <w:rPr>
                <w:spacing w:val="2"/>
                <w:sz w:val="24"/>
                <w:szCs w:val="24"/>
              </w:rPr>
              <w:t>иф</w:t>
            </w:r>
            <w:r w:rsidRPr="0003059F">
              <w:rPr>
                <w:sz w:val="24"/>
                <w:szCs w:val="24"/>
              </w:rPr>
              <w:t>ов</w:t>
            </w:r>
          </w:p>
        </w:tc>
      </w:tr>
      <w:tr w:rsidR="00AC4088" w:rsidRPr="0003059F" w:rsidTr="00F70803">
        <w:trPr>
          <w:trHeight w:hRule="exact" w:val="1695"/>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Предельн</w:t>
            </w:r>
            <w:r w:rsidRPr="0003059F">
              <w:rPr>
                <w:b/>
                <w:i/>
                <w:spacing w:val="1"/>
                <w:sz w:val="24"/>
                <w:szCs w:val="24"/>
              </w:rPr>
              <w:t>ы</w:t>
            </w:r>
            <w:r w:rsidRPr="0003059F">
              <w:rPr>
                <w:b/>
                <w:i/>
                <w:sz w:val="24"/>
                <w:szCs w:val="24"/>
              </w:rPr>
              <w:t>е  и</w:t>
            </w:r>
            <w:r w:rsidRPr="0003059F">
              <w:rPr>
                <w:b/>
                <w:i/>
                <w:spacing w:val="1"/>
                <w:sz w:val="24"/>
                <w:szCs w:val="24"/>
              </w:rPr>
              <w:t>н</w:t>
            </w:r>
            <w:r w:rsidRPr="0003059F">
              <w:rPr>
                <w:b/>
                <w:i/>
                <w:sz w:val="24"/>
                <w:szCs w:val="24"/>
              </w:rPr>
              <w:t>де</w:t>
            </w:r>
            <w:r w:rsidRPr="0003059F">
              <w:rPr>
                <w:b/>
                <w:i/>
                <w:spacing w:val="-1"/>
                <w:sz w:val="24"/>
                <w:szCs w:val="24"/>
              </w:rPr>
              <w:t>к</w:t>
            </w:r>
            <w:r w:rsidRPr="0003059F">
              <w:rPr>
                <w:b/>
                <w:i/>
                <w:sz w:val="24"/>
                <w:szCs w:val="24"/>
              </w:rPr>
              <w:t>сы и</w:t>
            </w:r>
            <w:r w:rsidRPr="0003059F">
              <w:rPr>
                <w:b/>
                <w:i/>
                <w:spacing w:val="1"/>
                <w:sz w:val="24"/>
                <w:szCs w:val="24"/>
              </w:rPr>
              <w:t>з</w:t>
            </w:r>
            <w:r w:rsidRPr="0003059F">
              <w:rPr>
                <w:b/>
                <w:i/>
                <w:spacing w:val="-1"/>
                <w:sz w:val="24"/>
                <w:szCs w:val="24"/>
              </w:rPr>
              <w:t>м</w:t>
            </w:r>
            <w:r w:rsidRPr="0003059F">
              <w:rPr>
                <w:b/>
                <w:i/>
                <w:sz w:val="24"/>
                <w:szCs w:val="24"/>
              </w:rPr>
              <w:t>ене</w:t>
            </w:r>
            <w:r w:rsidRPr="0003059F">
              <w:rPr>
                <w:b/>
                <w:i/>
                <w:spacing w:val="1"/>
                <w:sz w:val="24"/>
                <w:szCs w:val="24"/>
              </w:rPr>
              <w:t>н</w:t>
            </w:r>
            <w:r w:rsidRPr="0003059F">
              <w:rPr>
                <w:b/>
                <w:i/>
                <w:sz w:val="24"/>
                <w:szCs w:val="24"/>
              </w:rPr>
              <w:t>ия тар</w:t>
            </w:r>
            <w:r w:rsidRPr="0003059F">
              <w:rPr>
                <w:b/>
                <w:i/>
                <w:spacing w:val="2"/>
                <w:sz w:val="24"/>
                <w:szCs w:val="24"/>
              </w:rPr>
              <w:t>и</w:t>
            </w:r>
            <w:r w:rsidRPr="0003059F">
              <w:rPr>
                <w:b/>
                <w:i/>
                <w:sz w:val="24"/>
                <w:szCs w:val="24"/>
              </w:rPr>
              <w:t>фов</w:t>
            </w:r>
            <w:r w:rsidRPr="0003059F">
              <w:rPr>
                <w:b/>
                <w:i/>
                <w:spacing w:val="5"/>
                <w:sz w:val="24"/>
                <w:szCs w:val="24"/>
              </w:rPr>
              <w:t xml:space="preserve"> </w:t>
            </w:r>
            <w:r w:rsidRPr="0003059F">
              <w:rPr>
                <w:b/>
                <w:i/>
                <w:sz w:val="24"/>
                <w:szCs w:val="24"/>
              </w:rPr>
              <w:t>в</w:t>
            </w:r>
            <w:r w:rsidRPr="0003059F">
              <w:rPr>
                <w:b/>
                <w:i/>
                <w:spacing w:val="9"/>
                <w:sz w:val="24"/>
                <w:szCs w:val="24"/>
              </w:rPr>
              <w:t xml:space="preserve"> </w:t>
            </w:r>
            <w:r w:rsidRPr="0003059F">
              <w:rPr>
                <w:b/>
                <w:i/>
                <w:spacing w:val="2"/>
                <w:sz w:val="24"/>
                <w:szCs w:val="24"/>
              </w:rPr>
              <w:t>с</w:t>
            </w:r>
            <w:r w:rsidRPr="0003059F">
              <w:rPr>
                <w:b/>
                <w:i/>
                <w:sz w:val="24"/>
                <w:szCs w:val="24"/>
              </w:rPr>
              <w:t>фере водосн</w:t>
            </w:r>
            <w:r w:rsidRPr="0003059F">
              <w:rPr>
                <w:b/>
                <w:i/>
                <w:spacing w:val="1"/>
                <w:sz w:val="24"/>
                <w:szCs w:val="24"/>
              </w:rPr>
              <w:t>а</w:t>
            </w:r>
            <w:r w:rsidRPr="0003059F">
              <w:rPr>
                <w:b/>
                <w:i/>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и 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 xml:space="preserve">Индексы </w:t>
            </w:r>
            <w:r w:rsidRPr="0003059F">
              <w:rPr>
                <w:spacing w:val="-1"/>
                <w:sz w:val="24"/>
                <w:szCs w:val="24"/>
              </w:rPr>
              <w:t>м</w:t>
            </w:r>
            <w:r w:rsidRPr="0003059F">
              <w:rPr>
                <w:spacing w:val="2"/>
                <w:sz w:val="24"/>
                <w:szCs w:val="24"/>
              </w:rPr>
              <w:t>а</w:t>
            </w:r>
            <w:r w:rsidRPr="0003059F">
              <w:rPr>
                <w:spacing w:val="-1"/>
                <w:sz w:val="24"/>
                <w:szCs w:val="24"/>
              </w:rPr>
              <w:t>к</w:t>
            </w:r>
            <w:r w:rsidRPr="0003059F">
              <w:rPr>
                <w:sz w:val="24"/>
                <w:szCs w:val="24"/>
              </w:rPr>
              <w:t>с</w:t>
            </w:r>
            <w:r w:rsidRPr="0003059F">
              <w:rPr>
                <w:spacing w:val="3"/>
                <w:sz w:val="24"/>
                <w:szCs w:val="24"/>
              </w:rPr>
              <w:t>и</w:t>
            </w:r>
            <w:r w:rsidRPr="0003059F">
              <w:rPr>
                <w:spacing w:val="-1"/>
                <w:sz w:val="24"/>
                <w:szCs w:val="24"/>
              </w:rPr>
              <w:t>м</w:t>
            </w:r>
            <w:r w:rsidRPr="0003059F">
              <w:rPr>
                <w:sz w:val="24"/>
                <w:szCs w:val="24"/>
              </w:rPr>
              <w:t>ал</w:t>
            </w:r>
            <w:r w:rsidRPr="0003059F">
              <w:rPr>
                <w:spacing w:val="2"/>
                <w:sz w:val="24"/>
                <w:szCs w:val="24"/>
              </w:rPr>
              <w:t>ь</w:t>
            </w:r>
            <w:r w:rsidRPr="0003059F">
              <w:rPr>
                <w:sz w:val="24"/>
                <w:szCs w:val="24"/>
              </w:rPr>
              <w:t>но и (и</w:t>
            </w:r>
            <w:r w:rsidRPr="0003059F">
              <w:rPr>
                <w:spacing w:val="1"/>
                <w:sz w:val="24"/>
                <w:szCs w:val="24"/>
              </w:rPr>
              <w:t>л</w:t>
            </w:r>
            <w:r w:rsidRPr="0003059F">
              <w:rPr>
                <w:sz w:val="24"/>
                <w:szCs w:val="24"/>
              </w:rPr>
              <w:t xml:space="preserve">и) </w:t>
            </w:r>
            <w:r w:rsidRPr="0003059F">
              <w:rPr>
                <w:spacing w:val="-1"/>
                <w:sz w:val="24"/>
                <w:szCs w:val="24"/>
              </w:rPr>
              <w:t>м</w:t>
            </w:r>
            <w:r w:rsidRPr="0003059F">
              <w:rPr>
                <w:sz w:val="24"/>
                <w:szCs w:val="24"/>
              </w:rPr>
              <w:t>и</w:t>
            </w:r>
            <w:r w:rsidRPr="0003059F">
              <w:rPr>
                <w:spacing w:val="1"/>
                <w:sz w:val="24"/>
                <w:szCs w:val="24"/>
              </w:rPr>
              <w:t>н</w:t>
            </w:r>
            <w:r w:rsidRPr="0003059F">
              <w:rPr>
                <w:sz w:val="24"/>
                <w:szCs w:val="24"/>
              </w:rPr>
              <w:t>имально во</w:t>
            </w:r>
            <w:r w:rsidRPr="0003059F">
              <w:rPr>
                <w:spacing w:val="1"/>
                <w:sz w:val="24"/>
                <w:szCs w:val="24"/>
              </w:rPr>
              <w:t>з</w:t>
            </w:r>
            <w:r w:rsidRPr="0003059F">
              <w:rPr>
                <w:spacing w:val="-1"/>
                <w:sz w:val="24"/>
                <w:szCs w:val="24"/>
              </w:rPr>
              <w:t>м</w:t>
            </w:r>
            <w:r w:rsidRPr="0003059F">
              <w:rPr>
                <w:sz w:val="24"/>
                <w:szCs w:val="24"/>
              </w:rPr>
              <w:t>о</w:t>
            </w:r>
            <w:r w:rsidRPr="0003059F">
              <w:rPr>
                <w:spacing w:val="1"/>
                <w:sz w:val="24"/>
                <w:szCs w:val="24"/>
              </w:rPr>
              <w:t>ж</w:t>
            </w:r>
            <w:r w:rsidRPr="0003059F">
              <w:rPr>
                <w:sz w:val="24"/>
                <w:szCs w:val="24"/>
              </w:rPr>
              <w:t>ного</w:t>
            </w:r>
            <w:r w:rsidRPr="0003059F">
              <w:rPr>
                <w:spacing w:val="2"/>
                <w:sz w:val="24"/>
                <w:szCs w:val="24"/>
              </w:rPr>
              <w:t xml:space="preserve"> </w:t>
            </w:r>
            <w:r w:rsidRPr="0003059F">
              <w:rPr>
                <w:sz w:val="24"/>
                <w:szCs w:val="24"/>
              </w:rPr>
              <w:t>и</w:t>
            </w:r>
            <w:r w:rsidRPr="0003059F">
              <w:rPr>
                <w:spacing w:val="1"/>
                <w:sz w:val="24"/>
                <w:szCs w:val="24"/>
              </w:rPr>
              <w:t>з</w:t>
            </w:r>
            <w:r w:rsidRPr="0003059F">
              <w:rPr>
                <w:spacing w:val="-1"/>
                <w:sz w:val="24"/>
                <w:szCs w:val="24"/>
              </w:rPr>
              <w:t>м</w:t>
            </w:r>
            <w:r w:rsidRPr="0003059F">
              <w:rPr>
                <w:sz w:val="24"/>
                <w:szCs w:val="24"/>
              </w:rPr>
              <w:t>ене</w:t>
            </w:r>
            <w:r w:rsidRPr="0003059F">
              <w:rPr>
                <w:spacing w:val="3"/>
                <w:sz w:val="24"/>
                <w:szCs w:val="24"/>
              </w:rPr>
              <w:t>н</w:t>
            </w:r>
            <w:r w:rsidRPr="0003059F">
              <w:rPr>
                <w:sz w:val="24"/>
                <w:szCs w:val="24"/>
              </w:rPr>
              <w:t>ия</w:t>
            </w:r>
            <w:r w:rsidRPr="0003059F">
              <w:rPr>
                <w:spacing w:val="3"/>
                <w:sz w:val="24"/>
                <w:szCs w:val="24"/>
              </w:rPr>
              <w:t xml:space="preserve"> </w:t>
            </w:r>
            <w:r w:rsidRPr="0003059F">
              <w:rPr>
                <w:sz w:val="24"/>
                <w:szCs w:val="24"/>
              </w:rPr>
              <w:t>дей</w:t>
            </w:r>
            <w:r w:rsidRPr="0003059F">
              <w:rPr>
                <w:spacing w:val="1"/>
                <w:sz w:val="24"/>
                <w:szCs w:val="24"/>
              </w:rPr>
              <w:t>с</w:t>
            </w:r>
            <w:r w:rsidRPr="0003059F">
              <w:rPr>
                <w:sz w:val="24"/>
                <w:szCs w:val="24"/>
              </w:rPr>
              <w:t>т</w:t>
            </w:r>
            <w:r w:rsidRPr="0003059F">
              <w:rPr>
                <w:spacing w:val="4"/>
                <w:sz w:val="24"/>
                <w:szCs w:val="24"/>
              </w:rPr>
              <w:t>в</w:t>
            </w:r>
            <w:r w:rsidRPr="0003059F">
              <w:rPr>
                <w:spacing w:val="-5"/>
                <w:sz w:val="24"/>
                <w:szCs w:val="24"/>
              </w:rPr>
              <w:t>у</w:t>
            </w:r>
            <w:r w:rsidRPr="0003059F">
              <w:rPr>
                <w:sz w:val="24"/>
                <w:szCs w:val="24"/>
              </w:rPr>
              <w:t>ющ</w:t>
            </w:r>
            <w:r w:rsidRPr="0003059F">
              <w:rPr>
                <w:spacing w:val="1"/>
                <w:sz w:val="24"/>
                <w:szCs w:val="24"/>
              </w:rPr>
              <w:t>и</w:t>
            </w:r>
            <w:r w:rsidRPr="0003059F">
              <w:rPr>
                <w:sz w:val="24"/>
                <w:szCs w:val="24"/>
              </w:rPr>
              <w:t>х та</w:t>
            </w:r>
            <w:r w:rsidRPr="0003059F">
              <w:rPr>
                <w:spacing w:val="2"/>
                <w:sz w:val="24"/>
                <w:szCs w:val="24"/>
              </w:rPr>
              <w:t>р</w:t>
            </w:r>
            <w:r w:rsidRPr="0003059F">
              <w:rPr>
                <w:sz w:val="24"/>
                <w:szCs w:val="24"/>
              </w:rPr>
              <w:t>ифов</w:t>
            </w:r>
            <w:r w:rsidRPr="0003059F">
              <w:rPr>
                <w:spacing w:val="5"/>
                <w:sz w:val="24"/>
                <w:szCs w:val="24"/>
              </w:rPr>
              <w:t xml:space="preserve"> </w:t>
            </w:r>
            <w:r w:rsidRPr="0003059F">
              <w:rPr>
                <w:sz w:val="24"/>
                <w:szCs w:val="24"/>
              </w:rPr>
              <w:t>на 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е</w:t>
            </w:r>
            <w:r w:rsidRPr="0003059F">
              <w:rPr>
                <w:spacing w:val="5"/>
                <w:sz w:val="24"/>
                <w:szCs w:val="24"/>
              </w:rPr>
              <w:t>в</w:t>
            </w:r>
            <w:r w:rsidRPr="0003059F">
              <w:rPr>
                <w:spacing w:val="-5"/>
                <w:sz w:val="24"/>
                <w:szCs w:val="24"/>
              </w:rPr>
              <w:t>у</w:t>
            </w:r>
            <w:r w:rsidRPr="0003059F">
              <w:rPr>
                <w:sz w:val="24"/>
                <w:szCs w:val="24"/>
              </w:rPr>
              <w:t>ю</w:t>
            </w:r>
            <w:r w:rsidRPr="0003059F">
              <w:rPr>
                <w:spacing w:val="-6"/>
                <w:sz w:val="24"/>
                <w:szCs w:val="24"/>
              </w:rPr>
              <w:t xml:space="preserve"> </w:t>
            </w:r>
            <w:r w:rsidRPr="0003059F">
              <w:rPr>
                <w:spacing w:val="2"/>
                <w:sz w:val="24"/>
                <w:szCs w:val="24"/>
              </w:rPr>
              <w:t>в</w:t>
            </w:r>
            <w:r w:rsidRPr="0003059F">
              <w:rPr>
                <w:sz w:val="24"/>
                <w:szCs w:val="24"/>
              </w:rPr>
              <w:t>о</w:t>
            </w:r>
            <w:r w:rsidRPr="0003059F">
              <w:rPr>
                <w:spacing w:val="5"/>
                <w:sz w:val="24"/>
                <w:szCs w:val="24"/>
              </w:rPr>
              <w:t>д</w:t>
            </w:r>
            <w:r w:rsidRPr="0003059F">
              <w:rPr>
                <w:sz w:val="24"/>
                <w:szCs w:val="24"/>
              </w:rPr>
              <w:t>у</w:t>
            </w:r>
            <w:r w:rsidRPr="0003059F">
              <w:rPr>
                <w:spacing w:val="-5"/>
                <w:sz w:val="24"/>
                <w:szCs w:val="24"/>
              </w:rPr>
              <w:t xml:space="preserve"> </w:t>
            </w:r>
            <w:r w:rsidRPr="0003059F">
              <w:rPr>
                <w:sz w:val="24"/>
                <w:szCs w:val="24"/>
              </w:rPr>
              <w:t>и</w:t>
            </w:r>
            <w:r w:rsidRPr="0003059F">
              <w:rPr>
                <w:spacing w:val="6"/>
                <w:sz w:val="24"/>
                <w:szCs w:val="24"/>
              </w:rPr>
              <w:t xml:space="preserve"> </w:t>
            </w:r>
            <w:r w:rsidRPr="0003059F">
              <w:rPr>
                <w:sz w:val="24"/>
                <w:szCs w:val="24"/>
              </w:rPr>
              <w:t>вод</w:t>
            </w:r>
            <w:r w:rsidRPr="0003059F">
              <w:rPr>
                <w:spacing w:val="2"/>
                <w:sz w:val="24"/>
                <w:szCs w:val="24"/>
              </w:rPr>
              <w:t>о</w:t>
            </w:r>
            <w:r w:rsidRPr="0003059F">
              <w:rPr>
                <w:sz w:val="24"/>
                <w:szCs w:val="24"/>
              </w:rPr>
              <w:t>отведен</w:t>
            </w:r>
            <w:r w:rsidRPr="0003059F">
              <w:rPr>
                <w:spacing w:val="1"/>
                <w:sz w:val="24"/>
                <w:szCs w:val="24"/>
              </w:rPr>
              <w:t>и</w:t>
            </w:r>
            <w:r w:rsidRPr="0003059F">
              <w:rPr>
                <w:sz w:val="24"/>
                <w:szCs w:val="24"/>
              </w:rPr>
              <w:t>е,</w:t>
            </w:r>
            <w:r w:rsidRPr="0003059F">
              <w:rPr>
                <w:spacing w:val="-8"/>
                <w:sz w:val="24"/>
                <w:szCs w:val="24"/>
              </w:rPr>
              <w:t xml:space="preserve"> </w:t>
            </w:r>
            <w:r w:rsidRPr="0003059F">
              <w:rPr>
                <w:spacing w:val="-5"/>
                <w:sz w:val="24"/>
                <w:szCs w:val="24"/>
              </w:rPr>
              <w:t>у</w:t>
            </w:r>
            <w:r w:rsidRPr="0003059F">
              <w:rPr>
                <w:spacing w:val="2"/>
                <w:sz w:val="24"/>
                <w:szCs w:val="24"/>
              </w:rPr>
              <w:t>с</w:t>
            </w:r>
            <w:r w:rsidRPr="0003059F">
              <w:rPr>
                <w:sz w:val="24"/>
                <w:szCs w:val="24"/>
              </w:rPr>
              <w:t>танавл</w:t>
            </w:r>
            <w:r w:rsidRPr="0003059F">
              <w:rPr>
                <w:spacing w:val="3"/>
                <w:sz w:val="24"/>
                <w:szCs w:val="24"/>
              </w:rPr>
              <w:t>и</w:t>
            </w:r>
            <w:r w:rsidRPr="0003059F">
              <w:rPr>
                <w:sz w:val="24"/>
                <w:szCs w:val="24"/>
              </w:rPr>
              <w:t>ваемые в</w:t>
            </w:r>
            <w:r w:rsidRPr="0003059F">
              <w:rPr>
                <w:spacing w:val="1"/>
                <w:sz w:val="24"/>
                <w:szCs w:val="24"/>
              </w:rPr>
              <w:t xml:space="preserve"> </w:t>
            </w:r>
            <w:r w:rsidRPr="0003059F">
              <w:rPr>
                <w:sz w:val="24"/>
                <w:szCs w:val="24"/>
              </w:rPr>
              <w:t>сред</w:t>
            </w:r>
            <w:r w:rsidRPr="0003059F">
              <w:rPr>
                <w:spacing w:val="1"/>
                <w:sz w:val="24"/>
                <w:szCs w:val="24"/>
              </w:rPr>
              <w:t>н</w:t>
            </w:r>
            <w:r w:rsidRPr="0003059F">
              <w:rPr>
                <w:spacing w:val="2"/>
                <w:sz w:val="24"/>
                <w:szCs w:val="24"/>
              </w:rPr>
              <w:t>е</w:t>
            </w:r>
            <w:r w:rsidRPr="0003059F">
              <w:rPr>
                <w:sz w:val="24"/>
                <w:szCs w:val="24"/>
              </w:rPr>
              <w:t>м</w:t>
            </w:r>
            <w:r w:rsidRPr="0003059F">
              <w:rPr>
                <w:spacing w:val="-8"/>
                <w:sz w:val="24"/>
                <w:szCs w:val="24"/>
              </w:rPr>
              <w:t xml:space="preserve"> </w:t>
            </w:r>
            <w:r w:rsidRPr="0003059F">
              <w:rPr>
                <w:sz w:val="24"/>
                <w:szCs w:val="24"/>
              </w:rPr>
              <w:t>по</w:t>
            </w:r>
            <w:r w:rsidRPr="0003059F">
              <w:rPr>
                <w:spacing w:val="2"/>
                <w:sz w:val="24"/>
                <w:szCs w:val="24"/>
              </w:rPr>
              <w:t xml:space="preserve"> </w:t>
            </w:r>
            <w:r w:rsidRPr="0003059F">
              <w:rPr>
                <w:spacing w:val="5"/>
                <w:sz w:val="24"/>
                <w:szCs w:val="24"/>
              </w:rPr>
              <w:t>с</w:t>
            </w:r>
            <w:r w:rsidRPr="0003059F">
              <w:rPr>
                <w:spacing w:val="-5"/>
                <w:sz w:val="24"/>
                <w:szCs w:val="24"/>
              </w:rPr>
              <w:t>у</w:t>
            </w:r>
            <w:r w:rsidRPr="0003059F">
              <w:rPr>
                <w:sz w:val="24"/>
                <w:szCs w:val="24"/>
              </w:rPr>
              <w:t>бъ</w:t>
            </w:r>
            <w:r w:rsidRPr="0003059F">
              <w:rPr>
                <w:spacing w:val="3"/>
                <w:sz w:val="24"/>
                <w:szCs w:val="24"/>
              </w:rPr>
              <w:t>е</w:t>
            </w:r>
            <w:r w:rsidRPr="0003059F">
              <w:rPr>
                <w:spacing w:val="-1"/>
                <w:sz w:val="24"/>
                <w:szCs w:val="24"/>
              </w:rPr>
              <w:t>к</w:t>
            </w:r>
            <w:r w:rsidRPr="0003059F">
              <w:rPr>
                <w:spacing w:val="2"/>
                <w:sz w:val="24"/>
                <w:szCs w:val="24"/>
              </w:rPr>
              <w:t>т</w:t>
            </w:r>
            <w:r w:rsidRPr="0003059F">
              <w:rPr>
                <w:sz w:val="24"/>
                <w:szCs w:val="24"/>
              </w:rPr>
              <w:t>ам</w:t>
            </w:r>
            <w:r w:rsidRPr="0003059F">
              <w:rPr>
                <w:spacing w:val="-10"/>
                <w:sz w:val="24"/>
                <w:szCs w:val="24"/>
              </w:rPr>
              <w:t xml:space="preserve"> </w:t>
            </w:r>
            <w:r w:rsidRPr="0003059F">
              <w:rPr>
                <w:sz w:val="24"/>
                <w:szCs w:val="24"/>
              </w:rPr>
              <w:t>Р</w:t>
            </w:r>
            <w:r w:rsidRPr="0003059F">
              <w:rPr>
                <w:spacing w:val="2"/>
                <w:sz w:val="24"/>
                <w:szCs w:val="24"/>
              </w:rPr>
              <w:t>о</w:t>
            </w:r>
            <w:r w:rsidRPr="0003059F">
              <w:rPr>
                <w:sz w:val="24"/>
                <w:szCs w:val="24"/>
              </w:rPr>
              <w:t>сси</w:t>
            </w:r>
            <w:r w:rsidRPr="0003059F">
              <w:rPr>
                <w:spacing w:val="1"/>
                <w:sz w:val="24"/>
                <w:szCs w:val="24"/>
              </w:rPr>
              <w:t>й</w:t>
            </w:r>
            <w:r w:rsidRPr="0003059F">
              <w:rPr>
                <w:sz w:val="24"/>
                <w:szCs w:val="24"/>
              </w:rPr>
              <w:t>с</w:t>
            </w:r>
            <w:r w:rsidRPr="0003059F">
              <w:rPr>
                <w:spacing w:val="-1"/>
                <w:sz w:val="24"/>
                <w:szCs w:val="24"/>
              </w:rPr>
              <w:t>к</w:t>
            </w:r>
            <w:r w:rsidRPr="0003059F">
              <w:rPr>
                <w:sz w:val="24"/>
                <w:szCs w:val="24"/>
              </w:rPr>
              <w:t>ой</w:t>
            </w:r>
            <w:r w:rsidRPr="0003059F">
              <w:rPr>
                <w:spacing w:val="-9"/>
                <w:sz w:val="24"/>
                <w:szCs w:val="24"/>
              </w:rPr>
              <w:t xml:space="preserve"> </w:t>
            </w:r>
            <w:r w:rsidRPr="0003059F">
              <w:rPr>
                <w:sz w:val="24"/>
                <w:szCs w:val="24"/>
              </w:rPr>
              <w:t>Ф</w:t>
            </w:r>
            <w:r w:rsidRPr="0003059F">
              <w:rPr>
                <w:spacing w:val="2"/>
                <w:sz w:val="24"/>
                <w:szCs w:val="24"/>
              </w:rPr>
              <w:t>е</w:t>
            </w:r>
            <w:r w:rsidRPr="0003059F">
              <w:rPr>
                <w:sz w:val="24"/>
                <w:szCs w:val="24"/>
              </w:rPr>
              <w:t>де</w:t>
            </w:r>
            <w:r w:rsidRPr="0003059F">
              <w:rPr>
                <w:spacing w:val="2"/>
                <w:sz w:val="24"/>
                <w:szCs w:val="24"/>
              </w:rPr>
              <w:t>р</w:t>
            </w:r>
            <w:r w:rsidRPr="0003059F">
              <w:rPr>
                <w:sz w:val="24"/>
                <w:szCs w:val="24"/>
              </w:rPr>
              <w:t>ац</w:t>
            </w:r>
            <w:r w:rsidRPr="0003059F">
              <w:rPr>
                <w:spacing w:val="1"/>
                <w:sz w:val="24"/>
                <w:szCs w:val="24"/>
              </w:rPr>
              <w:t>и</w:t>
            </w:r>
            <w:r w:rsidRPr="0003059F">
              <w:rPr>
                <w:sz w:val="24"/>
                <w:szCs w:val="24"/>
              </w:rPr>
              <w:t>и</w:t>
            </w:r>
            <w:r w:rsidRPr="0003059F">
              <w:rPr>
                <w:spacing w:val="-10"/>
                <w:sz w:val="24"/>
                <w:szCs w:val="24"/>
              </w:rPr>
              <w:t xml:space="preserve"> </w:t>
            </w:r>
            <w:r w:rsidRPr="0003059F">
              <w:rPr>
                <w:sz w:val="24"/>
                <w:szCs w:val="24"/>
              </w:rPr>
              <w:t>на год,</w:t>
            </w:r>
            <w:r w:rsidRPr="0003059F">
              <w:rPr>
                <w:spacing w:val="8"/>
                <w:sz w:val="24"/>
                <w:szCs w:val="24"/>
              </w:rPr>
              <w:t xml:space="preserve"> </w:t>
            </w:r>
            <w:r w:rsidRPr="0003059F">
              <w:rPr>
                <w:sz w:val="24"/>
                <w:szCs w:val="24"/>
              </w:rPr>
              <w:t>если</w:t>
            </w:r>
            <w:r w:rsidRPr="0003059F">
              <w:rPr>
                <w:spacing w:val="9"/>
                <w:sz w:val="24"/>
                <w:szCs w:val="24"/>
              </w:rPr>
              <w:t xml:space="preserve"> </w:t>
            </w:r>
            <w:r w:rsidRPr="0003059F">
              <w:rPr>
                <w:sz w:val="24"/>
                <w:szCs w:val="24"/>
              </w:rPr>
              <w:t>и</w:t>
            </w:r>
            <w:r w:rsidRPr="0003059F">
              <w:rPr>
                <w:spacing w:val="1"/>
                <w:sz w:val="24"/>
                <w:szCs w:val="24"/>
              </w:rPr>
              <w:t>н</w:t>
            </w:r>
            <w:r w:rsidRPr="0003059F">
              <w:rPr>
                <w:sz w:val="24"/>
                <w:szCs w:val="24"/>
              </w:rPr>
              <w:t>ое</w:t>
            </w:r>
            <w:r w:rsidRPr="0003059F">
              <w:rPr>
                <w:spacing w:val="11"/>
                <w:sz w:val="24"/>
                <w:szCs w:val="24"/>
              </w:rPr>
              <w:t xml:space="preserve"> </w:t>
            </w:r>
            <w:r w:rsidRPr="0003059F">
              <w:rPr>
                <w:sz w:val="24"/>
                <w:szCs w:val="24"/>
              </w:rPr>
              <w:t>не</w:t>
            </w:r>
            <w:r w:rsidRPr="0003059F">
              <w:rPr>
                <w:spacing w:val="13"/>
                <w:sz w:val="24"/>
                <w:szCs w:val="24"/>
              </w:rPr>
              <w:t xml:space="preserve"> </w:t>
            </w:r>
            <w:r w:rsidRPr="0003059F">
              <w:rPr>
                <w:spacing w:val="-5"/>
                <w:sz w:val="24"/>
                <w:szCs w:val="24"/>
              </w:rPr>
              <w:t>у</w:t>
            </w:r>
            <w:r w:rsidRPr="0003059F">
              <w:rPr>
                <w:sz w:val="24"/>
                <w:szCs w:val="24"/>
              </w:rPr>
              <w:t>с</w:t>
            </w:r>
            <w:r w:rsidRPr="0003059F">
              <w:rPr>
                <w:spacing w:val="2"/>
                <w:sz w:val="24"/>
                <w:szCs w:val="24"/>
              </w:rPr>
              <w:t>т</w:t>
            </w:r>
            <w:r w:rsidRPr="0003059F">
              <w:rPr>
                <w:sz w:val="24"/>
                <w:szCs w:val="24"/>
              </w:rPr>
              <w:t>анов</w:t>
            </w:r>
            <w:r w:rsidRPr="0003059F">
              <w:rPr>
                <w:spacing w:val="1"/>
                <w:sz w:val="24"/>
                <w:szCs w:val="24"/>
              </w:rPr>
              <w:t>л</w:t>
            </w:r>
            <w:r w:rsidRPr="0003059F">
              <w:rPr>
                <w:sz w:val="24"/>
                <w:szCs w:val="24"/>
              </w:rPr>
              <w:t xml:space="preserve">ено </w:t>
            </w:r>
            <w:r w:rsidRPr="0003059F">
              <w:rPr>
                <w:spacing w:val="2"/>
                <w:sz w:val="24"/>
                <w:szCs w:val="24"/>
              </w:rPr>
              <w:t>др</w:t>
            </w:r>
            <w:r w:rsidRPr="0003059F">
              <w:rPr>
                <w:spacing w:val="-5"/>
                <w:sz w:val="24"/>
                <w:szCs w:val="24"/>
              </w:rPr>
              <w:t>у</w:t>
            </w:r>
            <w:r w:rsidRPr="0003059F">
              <w:rPr>
                <w:spacing w:val="2"/>
                <w:sz w:val="24"/>
                <w:szCs w:val="24"/>
              </w:rPr>
              <w:t>г</w:t>
            </w:r>
            <w:r w:rsidRPr="0003059F">
              <w:rPr>
                <w:sz w:val="24"/>
                <w:szCs w:val="24"/>
              </w:rPr>
              <w:t>ими федеральн</w:t>
            </w:r>
            <w:r w:rsidRPr="0003059F">
              <w:rPr>
                <w:spacing w:val="4"/>
                <w:sz w:val="24"/>
                <w:szCs w:val="24"/>
              </w:rPr>
              <w:t>ы</w:t>
            </w:r>
            <w:r w:rsidRPr="0003059F">
              <w:rPr>
                <w:spacing w:val="-1"/>
                <w:sz w:val="24"/>
                <w:szCs w:val="24"/>
              </w:rPr>
              <w:t>м</w:t>
            </w:r>
            <w:r w:rsidRPr="0003059F">
              <w:rPr>
                <w:sz w:val="24"/>
                <w:szCs w:val="24"/>
              </w:rPr>
              <w:t xml:space="preserve">и </w:t>
            </w:r>
            <w:r w:rsidRPr="0003059F">
              <w:rPr>
                <w:spacing w:val="1"/>
                <w:sz w:val="24"/>
                <w:szCs w:val="24"/>
              </w:rPr>
              <w:t>з</w:t>
            </w:r>
            <w:r w:rsidRPr="0003059F">
              <w:rPr>
                <w:sz w:val="24"/>
                <w:szCs w:val="24"/>
              </w:rPr>
              <w:t>а</w:t>
            </w:r>
            <w:r w:rsidRPr="0003059F">
              <w:rPr>
                <w:spacing w:val="-1"/>
                <w:sz w:val="24"/>
                <w:szCs w:val="24"/>
              </w:rPr>
              <w:t>к</w:t>
            </w:r>
            <w:r w:rsidRPr="0003059F">
              <w:rPr>
                <w:sz w:val="24"/>
                <w:szCs w:val="24"/>
              </w:rPr>
              <w:t>онами</w:t>
            </w:r>
            <w:r w:rsidRPr="0003059F">
              <w:rPr>
                <w:spacing w:val="6"/>
                <w:sz w:val="24"/>
                <w:szCs w:val="24"/>
              </w:rPr>
              <w:t xml:space="preserve"> </w:t>
            </w:r>
            <w:r w:rsidRPr="0003059F">
              <w:rPr>
                <w:sz w:val="24"/>
                <w:szCs w:val="24"/>
              </w:rPr>
              <w:t>и</w:t>
            </w:r>
            <w:r w:rsidRPr="0003059F">
              <w:rPr>
                <w:spacing w:val="1"/>
                <w:sz w:val="24"/>
                <w:szCs w:val="24"/>
              </w:rPr>
              <w:t>л</w:t>
            </w:r>
            <w:r w:rsidRPr="0003059F">
              <w:rPr>
                <w:sz w:val="24"/>
                <w:szCs w:val="24"/>
              </w:rPr>
              <w:t>и</w:t>
            </w:r>
            <w:r w:rsidRPr="0003059F">
              <w:rPr>
                <w:spacing w:val="12"/>
                <w:sz w:val="24"/>
                <w:szCs w:val="24"/>
              </w:rPr>
              <w:t xml:space="preserve"> </w:t>
            </w:r>
            <w:r w:rsidRPr="0003059F">
              <w:rPr>
                <w:sz w:val="24"/>
                <w:szCs w:val="24"/>
              </w:rPr>
              <w:t>р</w:t>
            </w:r>
            <w:r w:rsidRPr="0003059F">
              <w:rPr>
                <w:spacing w:val="2"/>
                <w:sz w:val="24"/>
                <w:szCs w:val="24"/>
              </w:rPr>
              <w:t>е</w:t>
            </w:r>
            <w:r w:rsidRPr="0003059F">
              <w:rPr>
                <w:sz w:val="24"/>
                <w:szCs w:val="24"/>
              </w:rPr>
              <w:t>шен</w:t>
            </w:r>
            <w:r w:rsidRPr="0003059F">
              <w:rPr>
                <w:spacing w:val="1"/>
                <w:sz w:val="24"/>
                <w:szCs w:val="24"/>
              </w:rPr>
              <w:t>и</w:t>
            </w:r>
            <w:r w:rsidRPr="0003059F">
              <w:rPr>
                <w:sz w:val="24"/>
                <w:szCs w:val="24"/>
              </w:rPr>
              <w:t>ем Правите</w:t>
            </w:r>
            <w:r w:rsidRPr="0003059F">
              <w:rPr>
                <w:spacing w:val="3"/>
                <w:sz w:val="24"/>
                <w:szCs w:val="24"/>
              </w:rPr>
              <w:t>л</w:t>
            </w:r>
            <w:r w:rsidRPr="0003059F">
              <w:rPr>
                <w:sz w:val="24"/>
                <w:szCs w:val="24"/>
              </w:rPr>
              <w:t>ьс</w:t>
            </w:r>
            <w:r w:rsidRPr="0003059F">
              <w:rPr>
                <w:spacing w:val="-1"/>
                <w:sz w:val="24"/>
                <w:szCs w:val="24"/>
              </w:rPr>
              <w:t>т</w:t>
            </w:r>
            <w:r w:rsidRPr="0003059F">
              <w:rPr>
                <w:sz w:val="24"/>
                <w:szCs w:val="24"/>
              </w:rPr>
              <w:t>ва Ро</w:t>
            </w:r>
            <w:r w:rsidRPr="0003059F">
              <w:rPr>
                <w:spacing w:val="2"/>
                <w:sz w:val="24"/>
                <w:szCs w:val="24"/>
              </w:rPr>
              <w:t>с</w:t>
            </w:r>
            <w:r w:rsidRPr="0003059F">
              <w:rPr>
                <w:sz w:val="24"/>
                <w:szCs w:val="24"/>
              </w:rPr>
              <w:t>си</w:t>
            </w:r>
            <w:r w:rsidRPr="0003059F">
              <w:rPr>
                <w:spacing w:val="1"/>
                <w:sz w:val="24"/>
                <w:szCs w:val="24"/>
              </w:rPr>
              <w:t>й</w:t>
            </w:r>
            <w:r w:rsidRPr="0003059F">
              <w:rPr>
                <w:sz w:val="24"/>
                <w:szCs w:val="24"/>
              </w:rPr>
              <w:t>с</w:t>
            </w:r>
            <w:r w:rsidRPr="0003059F">
              <w:rPr>
                <w:spacing w:val="-1"/>
                <w:sz w:val="24"/>
                <w:szCs w:val="24"/>
              </w:rPr>
              <w:t>к</w:t>
            </w:r>
            <w:r w:rsidRPr="0003059F">
              <w:rPr>
                <w:sz w:val="24"/>
                <w:szCs w:val="24"/>
              </w:rPr>
              <w:t>ой</w:t>
            </w:r>
            <w:r w:rsidRPr="0003059F">
              <w:rPr>
                <w:spacing w:val="3"/>
                <w:sz w:val="24"/>
                <w:szCs w:val="24"/>
              </w:rPr>
              <w:t xml:space="preserve"> </w:t>
            </w:r>
            <w:r w:rsidRPr="0003059F">
              <w:rPr>
                <w:sz w:val="24"/>
                <w:szCs w:val="24"/>
              </w:rPr>
              <w:t>Феде</w:t>
            </w:r>
            <w:r w:rsidRPr="0003059F">
              <w:rPr>
                <w:spacing w:val="2"/>
                <w:sz w:val="24"/>
                <w:szCs w:val="24"/>
              </w:rPr>
              <w:t>р</w:t>
            </w:r>
            <w:r w:rsidRPr="0003059F">
              <w:rPr>
                <w:sz w:val="24"/>
                <w:szCs w:val="24"/>
              </w:rPr>
              <w:t>ац</w:t>
            </w:r>
            <w:r w:rsidRPr="0003059F">
              <w:rPr>
                <w:spacing w:val="1"/>
                <w:sz w:val="24"/>
                <w:szCs w:val="24"/>
              </w:rPr>
              <w:t>и</w:t>
            </w:r>
            <w:r w:rsidRPr="0003059F">
              <w:rPr>
                <w:sz w:val="24"/>
                <w:szCs w:val="24"/>
              </w:rPr>
              <w:t>и,</w:t>
            </w:r>
            <w:r w:rsidRPr="0003059F">
              <w:rPr>
                <w:spacing w:val="1"/>
                <w:sz w:val="24"/>
                <w:szCs w:val="24"/>
              </w:rPr>
              <w:t xml:space="preserve"> </w:t>
            </w:r>
            <w:r w:rsidRPr="0003059F">
              <w:rPr>
                <w:sz w:val="24"/>
                <w:szCs w:val="24"/>
              </w:rPr>
              <w:t>и в</w:t>
            </w:r>
            <w:r w:rsidRPr="0003059F">
              <w:rPr>
                <w:spacing w:val="1"/>
                <w:sz w:val="24"/>
                <w:szCs w:val="24"/>
              </w:rPr>
              <w:t>ы</w:t>
            </w:r>
            <w:r w:rsidRPr="0003059F">
              <w:rPr>
                <w:sz w:val="24"/>
                <w:szCs w:val="24"/>
              </w:rPr>
              <w:t>ра</w:t>
            </w:r>
            <w:r w:rsidRPr="0003059F">
              <w:rPr>
                <w:spacing w:val="1"/>
                <w:sz w:val="24"/>
                <w:szCs w:val="24"/>
              </w:rPr>
              <w:t>ж</w:t>
            </w:r>
            <w:r w:rsidRPr="0003059F">
              <w:rPr>
                <w:sz w:val="24"/>
                <w:szCs w:val="24"/>
              </w:rPr>
              <w:t>ен</w:t>
            </w:r>
            <w:r w:rsidRPr="0003059F">
              <w:rPr>
                <w:spacing w:val="1"/>
                <w:sz w:val="24"/>
                <w:szCs w:val="24"/>
              </w:rPr>
              <w:t>ны</w:t>
            </w:r>
            <w:r w:rsidRPr="0003059F">
              <w:rPr>
                <w:sz w:val="24"/>
                <w:szCs w:val="24"/>
              </w:rPr>
              <w:t>е</w:t>
            </w:r>
            <w:r w:rsidRPr="0003059F">
              <w:rPr>
                <w:spacing w:val="-14"/>
                <w:sz w:val="24"/>
                <w:szCs w:val="24"/>
              </w:rPr>
              <w:t xml:space="preserve"> </w:t>
            </w:r>
            <w:r w:rsidRPr="0003059F">
              <w:rPr>
                <w:sz w:val="24"/>
                <w:szCs w:val="24"/>
              </w:rPr>
              <w:t>в</w:t>
            </w:r>
            <w:r w:rsidRPr="0003059F">
              <w:rPr>
                <w:spacing w:val="-1"/>
                <w:sz w:val="24"/>
                <w:szCs w:val="24"/>
              </w:rPr>
              <w:t xml:space="preserve"> </w:t>
            </w:r>
            <w:r w:rsidRPr="0003059F">
              <w:rPr>
                <w:sz w:val="24"/>
                <w:szCs w:val="24"/>
              </w:rPr>
              <w:t>про</w:t>
            </w:r>
            <w:r w:rsidRPr="0003059F">
              <w:rPr>
                <w:spacing w:val="1"/>
                <w:sz w:val="24"/>
                <w:szCs w:val="24"/>
              </w:rPr>
              <w:t>ц</w:t>
            </w:r>
            <w:r w:rsidRPr="0003059F">
              <w:rPr>
                <w:sz w:val="24"/>
                <w:szCs w:val="24"/>
              </w:rPr>
              <w:t>е</w:t>
            </w:r>
            <w:r w:rsidRPr="0003059F">
              <w:rPr>
                <w:spacing w:val="3"/>
                <w:sz w:val="24"/>
                <w:szCs w:val="24"/>
              </w:rPr>
              <w:t>н</w:t>
            </w:r>
            <w:r w:rsidRPr="0003059F">
              <w:rPr>
                <w:sz w:val="24"/>
                <w:szCs w:val="24"/>
              </w:rPr>
              <w:t>тах.</w:t>
            </w:r>
          </w:p>
        </w:tc>
      </w:tr>
      <w:tr w:rsidR="00AC4088" w:rsidRPr="0003059F" w:rsidTr="00F70803">
        <w:trPr>
          <w:trHeight w:hRule="exact" w:val="855"/>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Приго</w:t>
            </w:r>
            <w:r w:rsidRPr="0003059F">
              <w:rPr>
                <w:b/>
                <w:i/>
                <w:spacing w:val="2"/>
                <w:sz w:val="24"/>
                <w:szCs w:val="24"/>
              </w:rPr>
              <w:t>т</w:t>
            </w:r>
            <w:r w:rsidRPr="0003059F">
              <w:rPr>
                <w:b/>
                <w:i/>
                <w:sz w:val="24"/>
                <w:szCs w:val="24"/>
              </w:rPr>
              <w:t>овле</w:t>
            </w:r>
            <w:r w:rsidRPr="0003059F">
              <w:rPr>
                <w:b/>
                <w:i/>
                <w:spacing w:val="1"/>
                <w:sz w:val="24"/>
                <w:szCs w:val="24"/>
              </w:rPr>
              <w:t>н</w:t>
            </w:r>
            <w:r w:rsidRPr="0003059F">
              <w:rPr>
                <w:b/>
                <w:i/>
                <w:sz w:val="24"/>
                <w:szCs w:val="24"/>
              </w:rPr>
              <w:t>ие</w:t>
            </w:r>
            <w:r w:rsidRPr="0003059F">
              <w:rPr>
                <w:b/>
                <w:i/>
                <w:spacing w:val="-17"/>
                <w:sz w:val="24"/>
                <w:szCs w:val="24"/>
              </w:rPr>
              <w:t xml:space="preserve"> </w:t>
            </w:r>
            <w:r w:rsidRPr="0003059F">
              <w:rPr>
                <w:b/>
                <w:i/>
                <w:spacing w:val="2"/>
                <w:sz w:val="24"/>
                <w:szCs w:val="24"/>
              </w:rPr>
              <w:t>г</w:t>
            </w:r>
            <w:r w:rsidRPr="0003059F">
              <w:rPr>
                <w:b/>
                <w:i/>
                <w:sz w:val="24"/>
                <w:szCs w:val="24"/>
              </w:rPr>
              <w:t>оря</w:t>
            </w:r>
            <w:r w:rsidRPr="0003059F">
              <w:rPr>
                <w:b/>
                <w:i/>
                <w:spacing w:val="2"/>
                <w:sz w:val="24"/>
                <w:szCs w:val="24"/>
              </w:rPr>
              <w:t>ч</w:t>
            </w:r>
            <w:r w:rsidRPr="0003059F">
              <w:rPr>
                <w:b/>
                <w:i/>
                <w:sz w:val="24"/>
                <w:szCs w:val="24"/>
              </w:rPr>
              <w:t>ей</w:t>
            </w:r>
            <w:r w:rsidRPr="0003059F">
              <w:rPr>
                <w:b/>
                <w:i/>
                <w:spacing w:val="-9"/>
                <w:sz w:val="24"/>
                <w:szCs w:val="24"/>
              </w:rPr>
              <w:t xml:space="preserve"> </w:t>
            </w:r>
            <w:r w:rsidRPr="0003059F">
              <w:rPr>
                <w:b/>
                <w:i/>
                <w:sz w:val="24"/>
                <w:szCs w:val="24"/>
              </w:rPr>
              <w:t>воды</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Нагрев</w:t>
            </w:r>
            <w:r w:rsidRPr="0003059F">
              <w:rPr>
                <w:spacing w:val="-4"/>
                <w:sz w:val="24"/>
                <w:szCs w:val="24"/>
              </w:rPr>
              <w:t xml:space="preserve"> </w:t>
            </w:r>
            <w:r w:rsidRPr="0003059F">
              <w:rPr>
                <w:sz w:val="24"/>
                <w:szCs w:val="24"/>
              </w:rPr>
              <w:t>в</w:t>
            </w:r>
            <w:r w:rsidRPr="0003059F">
              <w:rPr>
                <w:spacing w:val="2"/>
                <w:sz w:val="24"/>
                <w:szCs w:val="24"/>
              </w:rPr>
              <w:t>о</w:t>
            </w:r>
            <w:r w:rsidRPr="0003059F">
              <w:rPr>
                <w:sz w:val="24"/>
                <w:szCs w:val="24"/>
              </w:rPr>
              <w:t>д</w:t>
            </w:r>
            <w:r w:rsidRPr="0003059F">
              <w:rPr>
                <w:spacing w:val="1"/>
                <w:sz w:val="24"/>
                <w:szCs w:val="24"/>
              </w:rPr>
              <w:t>ы</w:t>
            </w:r>
            <w:r w:rsidRPr="0003059F">
              <w:rPr>
                <w:sz w:val="24"/>
                <w:szCs w:val="24"/>
              </w:rPr>
              <w:t>,</w:t>
            </w:r>
            <w:r w:rsidRPr="0003059F">
              <w:rPr>
                <w:spacing w:val="-2"/>
                <w:sz w:val="24"/>
                <w:szCs w:val="24"/>
              </w:rPr>
              <w:t xml:space="preserve"> </w:t>
            </w:r>
            <w:r w:rsidRPr="0003059F">
              <w:rPr>
                <w:sz w:val="24"/>
                <w:szCs w:val="24"/>
              </w:rPr>
              <w:t>а</w:t>
            </w:r>
            <w:r w:rsidRPr="0003059F">
              <w:rPr>
                <w:spacing w:val="3"/>
                <w:sz w:val="24"/>
                <w:szCs w:val="24"/>
              </w:rPr>
              <w:t xml:space="preserve"> </w:t>
            </w:r>
            <w:r w:rsidRPr="0003059F">
              <w:rPr>
                <w:sz w:val="24"/>
                <w:szCs w:val="24"/>
              </w:rPr>
              <w:t>та</w:t>
            </w:r>
            <w:r w:rsidRPr="0003059F">
              <w:rPr>
                <w:spacing w:val="-2"/>
                <w:sz w:val="24"/>
                <w:szCs w:val="24"/>
              </w:rPr>
              <w:t>к</w:t>
            </w:r>
            <w:r w:rsidRPr="0003059F">
              <w:rPr>
                <w:spacing w:val="1"/>
                <w:sz w:val="24"/>
                <w:szCs w:val="24"/>
              </w:rPr>
              <w:t>ж</w:t>
            </w:r>
            <w:r w:rsidRPr="0003059F">
              <w:rPr>
                <w:sz w:val="24"/>
                <w:szCs w:val="24"/>
              </w:rPr>
              <w:t>е при</w:t>
            </w:r>
            <w:r w:rsidRPr="0003059F">
              <w:rPr>
                <w:spacing w:val="1"/>
                <w:sz w:val="24"/>
                <w:szCs w:val="24"/>
              </w:rPr>
              <w:t xml:space="preserve"> </w:t>
            </w:r>
            <w:r w:rsidRPr="0003059F">
              <w:rPr>
                <w:sz w:val="24"/>
                <w:szCs w:val="24"/>
              </w:rPr>
              <w:t>необход</w:t>
            </w:r>
            <w:r w:rsidRPr="0003059F">
              <w:rPr>
                <w:spacing w:val="1"/>
                <w:sz w:val="24"/>
                <w:szCs w:val="24"/>
              </w:rPr>
              <w:t>им</w:t>
            </w:r>
            <w:r w:rsidRPr="0003059F">
              <w:rPr>
                <w:sz w:val="24"/>
                <w:szCs w:val="24"/>
              </w:rPr>
              <w:t>ости</w:t>
            </w:r>
            <w:r w:rsidRPr="0003059F">
              <w:rPr>
                <w:spacing w:val="-13"/>
                <w:sz w:val="24"/>
                <w:szCs w:val="24"/>
              </w:rPr>
              <w:t xml:space="preserve"> </w:t>
            </w:r>
            <w:r w:rsidRPr="0003059F">
              <w:rPr>
                <w:spacing w:val="2"/>
                <w:sz w:val="24"/>
                <w:szCs w:val="24"/>
              </w:rPr>
              <w:t>о</w:t>
            </w:r>
            <w:r w:rsidRPr="0003059F">
              <w:rPr>
                <w:spacing w:val="-1"/>
                <w:sz w:val="24"/>
                <w:szCs w:val="24"/>
              </w:rPr>
              <w:t>ч</w:t>
            </w:r>
            <w:r w:rsidRPr="0003059F">
              <w:rPr>
                <w:sz w:val="24"/>
                <w:szCs w:val="24"/>
              </w:rPr>
              <w:t>ис</w:t>
            </w:r>
            <w:r w:rsidRPr="0003059F">
              <w:rPr>
                <w:spacing w:val="2"/>
                <w:sz w:val="24"/>
                <w:szCs w:val="24"/>
              </w:rPr>
              <w:t>т</w:t>
            </w:r>
            <w:r w:rsidRPr="0003059F">
              <w:rPr>
                <w:spacing w:val="-1"/>
                <w:sz w:val="24"/>
                <w:szCs w:val="24"/>
              </w:rPr>
              <w:t>к</w:t>
            </w:r>
            <w:r w:rsidRPr="0003059F">
              <w:rPr>
                <w:sz w:val="24"/>
                <w:szCs w:val="24"/>
              </w:rPr>
              <w:t>а, химиче</w:t>
            </w:r>
            <w:r w:rsidRPr="0003059F">
              <w:rPr>
                <w:spacing w:val="2"/>
                <w:sz w:val="24"/>
                <w:szCs w:val="24"/>
              </w:rPr>
              <w:t>с</w:t>
            </w:r>
            <w:r w:rsidRPr="0003059F">
              <w:rPr>
                <w:spacing w:val="-1"/>
                <w:sz w:val="24"/>
                <w:szCs w:val="24"/>
              </w:rPr>
              <w:t>к</w:t>
            </w:r>
            <w:r w:rsidRPr="0003059F">
              <w:rPr>
                <w:sz w:val="24"/>
                <w:szCs w:val="24"/>
              </w:rPr>
              <w:t>ая</w:t>
            </w:r>
            <w:r w:rsidRPr="0003059F">
              <w:rPr>
                <w:spacing w:val="4"/>
                <w:sz w:val="24"/>
                <w:szCs w:val="24"/>
              </w:rPr>
              <w:t xml:space="preserve"> </w:t>
            </w:r>
            <w:r w:rsidRPr="0003059F">
              <w:rPr>
                <w:sz w:val="24"/>
                <w:szCs w:val="24"/>
              </w:rPr>
              <w:t>п</w:t>
            </w:r>
            <w:r w:rsidRPr="0003059F">
              <w:rPr>
                <w:spacing w:val="3"/>
                <w:sz w:val="24"/>
                <w:szCs w:val="24"/>
              </w:rPr>
              <w:t>о</w:t>
            </w:r>
            <w:r w:rsidRPr="0003059F">
              <w:rPr>
                <w:sz w:val="24"/>
                <w:szCs w:val="24"/>
              </w:rPr>
              <w:t>дго</w:t>
            </w:r>
            <w:r w:rsidRPr="0003059F">
              <w:rPr>
                <w:spacing w:val="1"/>
                <w:sz w:val="24"/>
                <w:szCs w:val="24"/>
              </w:rPr>
              <w:t>т</w:t>
            </w:r>
            <w:r w:rsidRPr="0003059F">
              <w:rPr>
                <w:sz w:val="24"/>
                <w:szCs w:val="24"/>
              </w:rPr>
              <w:t>о</w:t>
            </w:r>
            <w:r w:rsidRPr="0003059F">
              <w:rPr>
                <w:spacing w:val="2"/>
                <w:sz w:val="24"/>
                <w:szCs w:val="24"/>
              </w:rPr>
              <w:t>в</w:t>
            </w:r>
            <w:r w:rsidRPr="0003059F">
              <w:rPr>
                <w:spacing w:val="-1"/>
                <w:sz w:val="24"/>
                <w:szCs w:val="24"/>
              </w:rPr>
              <w:t>к</w:t>
            </w:r>
            <w:r w:rsidRPr="0003059F">
              <w:rPr>
                <w:sz w:val="24"/>
                <w:szCs w:val="24"/>
              </w:rPr>
              <w:t>а</w:t>
            </w:r>
            <w:r w:rsidRPr="0003059F">
              <w:rPr>
                <w:spacing w:val="4"/>
                <w:sz w:val="24"/>
                <w:szCs w:val="24"/>
              </w:rPr>
              <w:t xml:space="preserve"> </w:t>
            </w:r>
            <w:r w:rsidRPr="0003059F">
              <w:rPr>
                <w:sz w:val="24"/>
                <w:szCs w:val="24"/>
              </w:rPr>
              <w:t>и</w:t>
            </w:r>
            <w:r w:rsidRPr="0003059F">
              <w:rPr>
                <w:spacing w:val="16"/>
                <w:sz w:val="24"/>
                <w:szCs w:val="24"/>
              </w:rPr>
              <w:t xml:space="preserve"> </w:t>
            </w:r>
            <w:r w:rsidRPr="0003059F">
              <w:rPr>
                <w:spacing w:val="2"/>
                <w:sz w:val="24"/>
                <w:szCs w:val="24"/>
              </w:rPr>
              <w:t>д</w:t>
            </w:r>
            <w:r w:rsidRPr="0003059F">
              <w:rPr>
                <w:spacing w:val="5"/>
                <w:sz w:val="24"/>
                <w:szCs w:val="24"/>
              </w:rPr>
              <w:t>р</w:t>
            </w:r>
            <w:r w:rsidRPr="0003059F">
              <w:rPr>
                <w:spacing w:val="-5"/>
                <w:sz w:val="24"/>
                <w:szCs w:val="24"/>
              </w:rPr>
              <w:t>у</w:t>
            </w:r>
            <w:r w:rsidRPr="0003059F">
              <w:rPr>
                <w:sz w:val="24"/>
                <w:szCs w:val="24"/>
              </w:rPr>
              <w:t>гие</w:t>
            </w:r>
            <w:r w:rsidRPr="0003059F">
              <w:rPr>
                <w:spacing w:val="10"/>
                <w:sz w:val="24"/>
                <w:szCs w:val="24"/>
              </w:rPr>
              <w:t xml:space="preserve"> </w:t>
            </w:r>
            <w:r w:rsidRPr="0003059F">
              <w:rPr>
                <w:sz w:val="24"/>
                <w:szCs w:val="24"/>
              </w:rPr>
              <w:t>техно</w:t>
            </w:r>
            <w:r w:rsidRPr="0003059F">
              <w:rPr>
                <w:spacing w:val="3"/>
                <w:sz w:val="24"/>
                <w:szCs w:val="24"/>
              </w:rPr>
              <w:t>л</w:t>
            </w:r>
            <w:r w:rsidRPr="0003059F">
              <w:rPr>
                <w:sz w:val="24"/>
                <w:szCs w:val="24"/>
              </w:rPr>
              <w:t>о</w:t>
            </w:r>
            <w:r w:rsidRPr="0003059F">
              <w:rPr>
                <w:spacing w:val="2"/>
                <w:sz w:val="24"/>
                <w:szCs w:val="24"/>
              </w:rPr>
              <w:t>г</w:t>
            </w:r>
            <w:r w:rsidRPr="0003059F">
              <w:rPr>
                <w:sz w:val="24"/>
                <w:szCs w:val="24"/>
              </w:rPr>
              <w:t>иче</w:t>
            </w:r>
            <w:r w:rsidRPr="0003059F">
              <w:rPr>
                <w:spacing w:val="5"/>
                <w:sz w:val="24"/>
                <w:szCs w:val="24"/>
              </w:rPr>
              <w:t>с</w:t>
            </w:r>
            <w:r w:rsidRPr="0003059F">
              <w:rPr>
                <w:spacing w:val="-1"/>
                <w:sz w:val="24"/>
                <w:szCs w:val="24"/>
              </w:rPr>
              <w:t>к</w:t>
            </w:r>
            <w:r w:rsidRPr="0003059F">
              <w:rPr>
                <w:sz w:val="24"/>
                <w:szCs w:val="24"/>
              </w:rPr>
              <w:t>ие про</w:t>
            </w:r>
            <w:r w:rsidRPr="0003059F">
              <w:rPr>
                <w:spacing w:val="1"/>
                <w:sz w:val="24"/>
                <w:szCs w:val="24"/>
              </w:rPr>
              <w:t>ц</w:t>
            </w:r>
            <w:r w:rsidRPr="0003059F">
              <w:rPr>
                <w:sz w:val="24"/>
                <w:szCs w:val="24"/>
              </w:rPr>
              <w:t>есс</w:t>
            </w:r>
            <w:r w:rsidRPr="0003059F">
              <w:rPr>
                <w:spacing w:val="1"/>
                <w:sz w:val="24"/>
                <w:szCs w:val="24"/>
              </w:rPr>
              <w:t>ы</w:t>
            </w:r>
            <w:r w:rsidRPr="0003059F">
              <w:rPr>
                <w:sz w:val="24"/>
                <w:szCs w:val="24"/>
              </w:rPr>
              <w:t>,</w:t>
            </w:r>
            <w:r w:rsidRPr="0003059F">
              <w:rPr>
                <w:spacing w:val="-11"/>
                <w:sz w:val="24"/>
                <w:szCs w:val="24"/>
              </w:rPr>
              <w:t xml:space="preserve"> </w:t>
            </w:r>
            <w:r w:rsidRPr="0003059F">
              <w:rPr>
                <w:sz w:val="24"/>
                <w:szCs w:val="24"/>
              </w:rPr>
              <w:t>о</w:t>
            </w:r>
            <w:r w:rsidRPr="0003059F">
              <w:rPr>
                <w:spacing w:val="5"/>
                <w:sz w:val="24"/>
                <w:szCs w:val="24"/>
              </w:rPr>
              <w:t>с</w:t>
            </w:r>
            <w:r w:rsidRPr="0003059F">
              <w:rPr>
                <w:spacing w:val="-5"/>
                <w:sz w:val="24"/>
                <w:szCs w:val="24"/>
              </w:rPr>
              <w:t>у</w:t>
            </w:r>
            <w:r w:rsidRPr="0003059F">
              <w:rPr>
                <w:sz w:val="24"/>
                <w:szCs w:val="24"/>
              </w:rPr>
              <w:t>щ</w:t>
            </w:r>
            <w:r w:rsidRPr="0003059F">
              <w:rPr>
                <w:spacing w:val="2"/>
                <w:sz w:val="24"/>
                <w:szCs w:val="24"/>
              </w:rPr>
              <w:t>е</w:t>
            </w:r>
            <w:r w:rsidRPr="0003059F">
              <w:rPr>
                <w:sz w:val="24"/>
                <w:szCs w:val="24"/>
              </w:rPr>
              <w:t>ств</w:t>
            </w:r>
            <w:r w:rsidRPr="0003059F">
              <w:rPr>
                <w:spacing w:val="2"/>
                <w:sz w:val="24"/>
                <w:szCs w:val="24"/>
              </w:rPr>
              <w:t>л</w:t>
            </w:r>
            <w:r w:rsidRPr="0003059F">
              <w:rPr>
                <w:sz w:val="24"/>
                <w:szCs w:val="24"/>
              </w:rPr>
              <w:t>я</w:t>
            </w:r>
            <w:r w:rsidRPr="0003059F">
              <w:rPr>
                <w:spacing w:val="1"/>
                <w:sz w:val="24"/>
                <w:szCs w:val="24"/>
              </w:rPr>
              <w:t>е</w:t>
            </w:r>
            <w:r w:rsidRPr="0003059F">
              <w:rPr>
                <w:spacing w:val="-1"/>
                <w:sz w:val="24"/>
                <w:szCs w:val="24"/>
              </w:rPr>
              <w:t>м</w:t>
            </w:r>
            <w:r w:rsidRPr="0003059F">
              <w:rPr>
                <w:spacing w:val="1"/>
                <w:sz w:val="24"/>
                <w:szCs w:val="24"/>
              </w:rPr>
              <w:t>ы</w:t>
            </w:r>
            <w:r w:rsidRPr="0003059F">
              <w:rPr>
                <w:sz w:val="24"/>
                <w:szCs w:val="24"/>
              </w:rPr>
              <w:t>е</w:t>
            </w:r>
            <w:r w:rsidRPr="0003059F">
              <w:rPr>
                <w:spacing w:val="-19"/>
                <w:sz w:val="24"/>
                <w:szCs w:val="24"/>
              </w:rPr>
              <w:t xml:space="preserve"> </w:t>
            </w:r>
            <w:r w:rsidRPr="0003059F">
              <w:rPr>
                <w:sz w:val="24"/>
                <w:szCs w:val="24"/>
              </w:rPr>
              <w:t>с</w:t>
            </w:r>
            <w:r w:rsidRPr="0003059F">
              <w:rPr>
                <w:spacing w:val="-1"/>
                <w:sz w:val="24"/>
                <w:szCs w:val="24"/>
              </w:rPr>
              <w:t xml:space="preserve"> </w:t>
            </w:r>
            <w:r w:rsidRPr="0003059F">
              <w:rPr>
                <w:sz w:val="24"/>
                <w:szCs w:val="24"/>
              </w:rPr>
              <w:t>водой</w:t>
            </w:r>
          </w:p>
        </w:tc>
      </w:tr>
      <w:tr w:rsidR="00AC4088" w:rsidRPr="0003059F" w:rsidTr="00F70803">
        <w:trPr>
          <w:trHeight w:val="1987"/>
        </w:trPr>
        <w:tc>
          <w:tcPr>
            <w:tcW w:w="2826" w:type="dxa"/>
            <w:tcBorders>
              <w:top w:val="single" w:sz="4" w:space="0" w:color="000000"/>
              <w:left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Прои</w:t>
            </w:r>
            <w:r w:rsidRPr="0003059F">
              <w:rPr>
                <w:b/>
                <w:i/>
                <w:spacing w:val="1"/>
                <w:sz w:val="24"/>
                <w:szCs w:val="24"/>
              </w:rPr>
              <w:t>з</w:t>
            </w:r>
            <w:r w:rsidRPr="0003059F">
              <w:rPr>
                <w:b/>
                <w:i/>
                <w:sz w:val="24"/>
                <w:szCs w:val="24"/>
              </w:rPr>
              <w:t>водствен</w:t>
            </w:r>
            <w:r w:rsidRPr="0003059F">
              <w:rPr>
                <w:b/>
                <w:i/>
                <w:spacing w:val="3"/>
                <w:sz w:val="24"/>
                <w:szCs w:val="24"/>
              </w:rPr>
              <w:t>н</w:t>
            </w:r>
            <w:r w:rsidRPr="0003059F">
              <w:rPr>
                <w:b/>
                <w:i/>
                <w:sz w:val="24"/>
                <w:szCs w:val="24"/>
              </w:rPr>
              <w:t>ая прогр</w:t>
            </w:r>
            <w:r w:rsidRPr="0003059F">
              <w:rPr>
                <w:b/>
                <w:i/>
                <w:spacing w:val="2"/>
                <w:sz w:val="24"/>
                <w:szCs w:val="24"/>
              </w:rPr>
              <w:t>а</w:t>
            </w:r>
            <w:r w:rsidRPr="0003059F">
              <w:rPr>
                <w:b/>
                <w:i/>
                <w:spacing w:val="-1"/>
                <w:sz w:val="24"/>
                <w:szCs w:val="24"/>
              </w:rPr>
              <w:t>мм</w:t>
            </w:r>
            <w:r w:rsidRPr="0003059F">
              <w:rPr>
                <w:b/>
                <w:i/>
                <w:sz w:val="24"/>
                <w:szCs w:val="24"/>
              </w:rPr>
              <w:t>а органи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 xml:space="preserve">и, </w:t>
            </w:r>
            <w:r w:rsidRPr="0003059F">
              <w:rPr>
                <w:b/>
                <w:i/>
                <w:spacing w:val="9"/>
                <w:sz w:val="24"/>
                <w:szCs w:val="24"/>
              </w:rPr>
              <w:t>осуществляющей</w:t>
            </w:r>
          </w:p>
          <w:p w:rsidR="00AC4088" w:rsidRPr="0003059F" w:rsidRDefault="00AC4088" w:rsidP="00F70803">
            <w:pPr>
              <w:pStyle w:val="a8"/>
              <w:ind w:left="57" w:right="125"/>
              <w:jc w:val="center"/>
              <w:rPr>
                <w:b/>
                <w:i/>
                <w:sz w:val="24"/>
                <w:szCs w:val="24"/>
              </w:rPr>
            </w:pPr>
            <w:r w:rsidRPr="0003059F">
              <w:rPr>
                <w:b/>
                <w:i/>
                <w:sz w:val="24"/>
                <w:szCs w:val="24"/>
              </w:rPr>
              <w:t>горячее вод</w:t>
            </w:r>
            <w:r w:rsidRPr="0003059F">
              <w:rPr>
                <w:b/>
                <w:i/>
                <w:spacing w:val="2"/>
                <w:sz w:val="24"/>
                <w:szCs w:val="24"/>
              </w:rPr>
              <w:t>ос</w:t>
            </w:r>
            <w:r w:rsidRPr="0003059F">
              <w:rPr>
                <w:b/>
                <w:i/>
                <w:sz w:val="24"/>
                <w:szCs w:val="24"/>
              </w:rPr>
              <w:t>наб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е,</w:t>
            </w:r>
          </w:p>
          <w:p w:rsidR="00AC4088" w:rsidRPr="0003059F" w:rsidRDefault="00AC4088" w:rsidP="00F70803">
            <w:pPr>
              <w:pStyle w:val="a8"/>
              <w:ind w:left="57" w:right="125"/>
              <w:jc w:val="center"/>
              <w:rPr>
                <w:b/>
                <w:i/>
                <w:sz w:val="24"/>
                <w:szCs w:val="24"/>
              </w:rPr>
            </w:pPr>
            <w:r w:rsidRPr="0003059F">
              <w:rPr>
                <w:b/>
                <w:i/>
                <w:sz w:val="24"/>
                <w:szCs w:val="24"/>
              </w:rPr>
              <w:t>холод</w:t>
            </w:r>
            <w:r w:rsidRPr="0003059F">
              <w:rPr>
                <w:b/>
                <w:i/>
                <w:spacing w:val="1"/>
                <w:sz w:val="24"/>
                <w:szCs w:val="24"/>
              </w:rPr>
              <w:t>н</w:t>
            </w:r>
            <w:r w:rsidRPr="0003059F">
              <w:rPr>
                <w:b/>
                <w:i/>
                <w:sz w:val="24"/>
                <w:szCs w:val="24"/>
              </w:rPr>
              <w:t>ое водосн</w:t>
            </w:r>
            <w:r w:rsidRPr="0003059F">
              <w:rPr>
                <w:b/>
                <w:i/>
                <w:spacing w:val="1"/>
                <w:sz w:val="24"/>
                <w:szCs w:val="24"/>
              </w:rPr>
              <w:t>а</w:t>
            </w:r>
            <w:r w:rsidRPr="0003059F">
              <w:rPr>
                <w:b/>
                <w:i/>
                <w:spacing w:val="2"/>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е и (и</w:t>
            </w:r>
            <w:r w:rsidRPr="0003059F">
              <w:rPr>
                <w:b/>
                <w:i/>
                <w:spacing w:val="1"/>
                <w:sz w:val="24"/>
                <w:szCs w:val="24"/>
              </w:rPr>
              <w:t>л</w:t>
            </w:r>
            <w:r w:rsidRPr="0003059F">
              <w:rPr>
                <w:b/>
                <w:i/>
                <w:sz w:val="24"/>
                <w:szCs w:val="24"/>
              </w:rPr>
              <w:t>и)</w:t>
            </w:r>
            <w:r w:rsidRPr="0003059F">
              <w:rPr>
                <w:b/>
                <w:i/>
                <w:spacing w:val="-6"/>
                <w:sz w:val="24"/>
                <w:szCs w:val="24"/>
              </w:rPr>
              <w:t xml:space="preserve"> </w:t>
            </w:r>
            <w:r w:rsidRPr="0003059F">
              <w:rPr>
                <w:b/>
                <w:i/>
                <w:sz w:val="24"/>
                <w:szCs w:val="24"/>
              </w:rPr>
              <w:t>водоо</w:t>
            </w:r>
            <w:r w:rsidRPr="0003059F">
              <w:rPr>
                <w:b/>
                <w:i/>
                <w:spacing w:val="2"/>
                <w:sz w:val="24"/>
                <w:szCs w:val="24"/>
              </w:rPr>
              <w:t>т</w:t>
            </w:r>
            <w:r w:rsidRPr="0003059F">
              <w:rPr>
                <w:b/>
                <w:i/>
                <w:sz w:val="24"/>
                <w:szCs w:val="24"/>
              </w:rPr>
              <w:t>веде</w:t>
            </w:r>
            <w:r w:rsidRPr="0003059F">
              <w:rPr>
                <w:b/>
                <w:i/>
                <w:spacing w:val="1"/>
                <w:sz w:val="24"/>
                <w:szCs w:val="24"/>
              </w:rPr>
              <w:t>н</w:t>
            </w:r>
            <w:r w:rsidRPr="0003059F">
              <w:rPr>
                <w:b/>
                <w:i/>
                <w:sz w:val="24"/>
                <w:szCs w:val="24"/>
              </w:rPr>
              <w:t>ие</w:t>
            </w:r>
          </w:p>
        </w:tc>
        <w:tc>
          <w:tcPr>
            <w:tcW w:w="7097" w:type="dxa"/>
            <w:tcBorders>
              <w:top w:val="single" w:sz="4" w:space="0" w:color="000000"/>
              <w:left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Прогр</w:t>
            </w:r>
            <w:r w:rsidRPr="0003059F">
              <w:rPr>
                <w:spacing w:val="2"/>
                <w:sz w:val="24"/>
                <w:szCs w:val="24"/>
              </w:rPr>
              <w:t>а</w:t>
            </w:r>
            <w:r w:rsidRPr="0003059F">
              <w:rPr>
                <w:spacing w:val="-1"/>
                <w:sz w:val="24"/>
                <w:szCs w:val="24"/>
              </w:rPr>
              <w:t>мм</w:t>
            </w:r>
            <w:r w:rsidRPr="0003059F">
              <w:rPr>
                <w:sz w:val="24"/>
                <w:szCs w:val="24"/>
              </w:rPr>
              <w:t>а</w:t>
            </w:r>
            <w:r w:rsidRPr="0003059F">
              <w:rPr>
                <w:spacing w:val="-3"/>
                <w:sz w:val="24"/>
                <w:szCs w:val="24"/>
              </w:rPr>
              <w:t xml:space="preserve"> </w:t>
            </w:r>
            <w:r w:rsidRPr="0003059F">
              <w:rPr>
                <w:sz w:val="24"/>
                <w:szCs w:val="24"/>
              </w:rPr>
              <w:t>те</w:t>
            </w:r>
            <w:r w:rsidRPr="0003059F">
              <w:rPr>
                <w:spacing w:val="3"/>
                <w:sz w:val="24"/>
                <w:szCs w:val="24"/>
              </w:rPr>
              <w:t>к</w:t>
            </w:r>
            <w:r w:rsidRPr="0003059F">
              <w:rPr>
                <w:spacing w:val="-5"/>
                <w:sz w:val="24"/>
                <w:szCs w:val="24"/>
              </w:rPr>
              <w:t>у</w:t>
            </w:r>
            <w:r w:rsidRPr="0003059F">
              <w:rPr>
                <w:spacing w:val="2"/>
                <w:sz w:val="24"/>
                <w:szCs w:val="24"/>
              </w:rPr>
              <w:t>щ</w:t>
            </w:r>
            <w:r w:rsidRPr="0003059F">
              <w:rPr>
                <w:sz w:val="24"/>
                <w:szCs w:val="24"/>
              </w:rPr>
              <w:t>ей</w:t>
            </w:r>
            <w:r w:rsidRPr="0003059F">
              <w:rPr>
                <w:spacing w:val="-2"/>
                <w:sz w:val="24"/>
                <w:szCs w:val="24"/>
              </w:rPr>
              <w:t xml:space="preserve"> </w:t>
            </w:r>
            <w:r w:rsidRPr="0003059F">
              <w:rPr>
                <w:spacing w:val="2"/>
                <w:sz w:val="24"/>
                <w:szCs w:val="24"/>
              </w:rPr>
              <w:t>(</w:t>
            </w:r>
            <w:r w:rsidRPr="0003059F">
              <w:rPr>
                <w:sz w:val="24"/>
                <w:szCs w:val="24"/>
              </w:rPr>
              <w:t>опера</w:t>
            </w:r>
            <w:r w:rsidRPr="0003059F">
              <w:rPr>
                <w:spacing w:val="1"/>
                <w:sz w:val="24"/>
                <w:szCs w:val="24"/>
              </w:rPr>
              <w:t>ц</w:t>
            </w:r>
            <w:r w:rsidRPr="0003059F">
              <w:rPr>
                <w:sz w:val="24"/>
                <w:szCs w:val="24"/>
              </w:rPr>
              <w:t>ио</w:t>
            </w:r>
            <w:r w:rsidRPr="0003059F">
              <w:rPr>
                <w:spacing w:val="1"/>
                <w:sz w:val="24"/>
                <w:szCs w:val="24"/>
              </w:rPr>
              <w:t>н</w:t>
            </w:r>
            <w:r w:rsidRPr="0003059F">
              <w:rPr>
                <w:sz w:val="24"/>
                <w:szCs w:val="24"/>
              </w:rPr>
              <w:t>но</w:t>
            </w:r>
            <w:r w:rsidRPr="0003059F">
              <w:rPr>
                <w:spacing w:val="1"/>
                <w:sz w:val="24"/>
                <w:szCs w:val="24"/>
              </w:rPr>
              <w:t>й</w:t>
            </w:r>
            <w:r w:rsidRPr="0003059F">
              <w:rPr>
                <w:sz w:val="24"/>
                <w:szCs w:val="24"/>
              </w:rPr>
              <w:t>)</w:t>
            </w:r>
            <w:r w:rsidRPr="0003059F">
              <w:rPr>
                <w:spacing w:val="-11"/>
                <w:sz w:val="24"/>
                <w:szCs w:val="24"/>
              </w:rPr>
              <w:t xml:space="preserve"> </w:t>
            </w:r>
            <w:r w:rsidRPr="0003059F">
              <w:rPr>
                <w:sz w:val="24"/>
                <w:szCs w:val="24"/>
              </w:rPr>
              <w:t>де</w:t>
            </w:r>
            <w:r w:rsidRPr="0003059F">
              <w:rPr>
                <w:spacing w:val="1"/>
                <w:sz w:val="24"/>
                <w:szCs w:val="24"/>
              </w:rPr>
              <w:t>я</w:t>
            </w:r>
            <w:r w:rsidRPr="0003059F">
              <w:rPr>
                <w:sz w:val="24"/>
                <w:szCs w:val="24"/>
              </w:rPr>
              <w:t>т</w:t>
            </w:r>
            <w:r w:rsidRPr="0003059F">
              <w:rPr>
                <w:spacing w:val="2"/>
                <w:sz w:val="24"/>
                <w:szCs w:val="24"/>
              </w:rPr>
              <w:t>е</w:t>
            </w:r>
            <w:r w:rsidRPr="0003059F">
              <w:rPr>
                <w:sz w:val="24"/>
                <w:szCs w:val="24"/>
              </w:rPr>
              <w:t>льности та</w:t>
            </w:r>
            <w:r w:rsidRPr="0003059F">
              <w:rPr>
                <w:spacing w:val="-2"/>
                <w:sz w:val="24"/>
                <w:szCs w:val="24"/>
              </w:rPr>
              <w:t>к</w:t>
            </w:r>
            <w:r w:rsidRPr="0003059F">
              <w:rPr>
                <w:sz w:val="24"/>
                <w:szCs w:val="24"/>
              </w:rPr>
              <w:t xml:space="preserve">ой </w:t>
            </w:r>
            <w:r w:rsidRPr="0003059F">
              <w:rPr>
                <w:spacing w:val="20"/>
                <w:sz w:val="24"/>
                <w:szCs w:val="24"/>
              </w:rPr>
              <w:t>организации</w:t>
            </w:r>
            <w:r w:rsidRPr="0003059F">
              <w:rPr>
                <w:sz w:val="24"/>
                <w:szCs w:val="24"/>
              </w:rPr>
              <w:t xml:space="preserve"> </w:t>
            </w:r>
            <w:r w:rsidRPr="0003059F">
              <w:rPr>
                <w:spacing w:val="12"/>
                <w:sz w:val="24"/>
                <w:szCs w:val="24"/>
              </w:rPr>
              <w:t xml:space="preserve">по </w:t>
            </w:r>
            <w:r w:rsidRPr="0003059F">
              <w:rPr>
                <w:spacing w:val="23"/>
                <w:sz w:val="24"/>
                <w:szCs w:val="24"/>
              </w:rPr>
              <w:t xml:space="preserve">осуществлению </w:t>
            </w:r>
            <w:r w:rsidRPr="0003059F">
              <w:rPr>
                <w:spacing w:val="9"/>
                <w:sz w:val="24"/>
                <w:szCs w:val="24"/>
              </w:rPr>
              <w:t xml:space="preserve">горячего </w:t>
            </w:r>
            <w:r w:rsidRPr="0003059F">
              <w:rPr>
                <w:sz w:val="24"/>
                <w:szCs w:val="24"/>
              </w:rPr>
              <w:t>водосна</w:t>
            </w:r>
            <w:r w:rsidRPr="0003059F">
              <w:rPr>
                <w:spacing w:val="1"/>
                <w:sz w:val="24"/>
                <w:szCs w:val="24"/>
              </w:rPr>
              <w:t>бж</w:t>
            </w:r>
            <w:r w:rsidRPr="0003059F">
              <w:rPr>
                <w:sz w:val="24"/>
                <w:szCs w:val="24"/>
              </w:rPr>
              <w:t>ен</w:t>
            </w:r>
            <w:r w:rsidRPr="0003059F">
              <w:rPr>
                <w:spacing w:val="1"/>
                <w:sz w:val="24"/>
                <w:szCs w:val="24"/>
              </w:rPr>
              <w:t>и</w:t>
            </w:r>
            <w:r w:rsidRPr="0003059F">
              <w:rPr>
                <w:sz w:val="24"/>
                <w:szCs w:val="24"/>
              </w:rPr>
              <w:t>я,</w:t>
            </w:r>
            <w:r w:rsidRPr="0003059F">
              <w:rPr>
                <w:spacing w:val="-13"/>
                <w:sz w:val="24"/>
                <w:szCs w:val="24"/>
              </w:rPr>
              <w:t xml:space="preserve"> </w:t>
            </w:r>
            <w:r w:rsidRPr="0003059F">
              <w:rPr>
                <w:sz w:val="24"/>
                <w:szCs w:val="24"/>
              </w:rPr>
              <w:t>хол</w:t>
            </w:r>
            <w:r w:rsidRPr="0003059F">
              <w:rPr>
                <w:spacing w:val="2"/>
                <w:sz w:val="24"/>
                <w:szCs w:val="24"/>
              </w:rPr>
              <w:t>о</w:t>
            </w:r>
            <w:r w:rsidRPr="0003059F">
              <w:rPr>
                <w:sz w:val="24"/>
                <w:szCs w:val="24"/>
              </w:rPr>
              <w:t>дного</w:t>
            </w:r>
            <w:r w:rsidRPr="0003059F">
              <w:rPr>
                <w:spacing w:val="-8"/>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2"/>
                <w:sz w:val="24"/>
                <w:szCs w:val="24"/>
              </w:rPr>
              <w:t xml:space="preserve"> </w:t>
            </w:r>
            <w:r w:rsidRPr="0003059F">
              <w:rPr>
                <w:sz w:val="24"/>
                <w:szCs w:val="24"/>
              </w:rPr>
              <w:t>и</w:t>
            </w:r>
            <w:r w:rsidRPr="0003059F">
              <w:rPr>
                <w:spacing w:val="4"/>
                <w:sz w:val="24"/>
                <w:szCs w:val="24"/>
              </w:rPr>
              <w:t xml:space="preserve"> </w:t>
            </w:r>
            <w:r w:rsidRPr="0003059F">
              <w:rPr>
                <w:sz w:val="24"/>
                <w:szCs w:val="24"/>
              </w:rPr>
              <w:t>(и</w:t>
            </w:r>
            <w:r w:rsidRPr="0003059F">
              <w:rPr>
                <w:spacing w:val="1"/>
                <w:sz w:val="24"/>
                <w:szCs w:val="24"/>
              </w:rPr>
              <w:t>л</w:t>
            </w:r>
            <w:r w:rsidRPr="0003059F">
              <w:rPr>
                <w:sz w:val="24"/>
                <w:szCs w:val="24"/>
              </w:rPr>
              <w:t>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r w:rsidRPr="0003059F">
              <w:rPr>
                <w:spacing w:val="-12"/>
                <w:sz w:val="24"/>
                <w:szCs w:val="24"/>
              </w:rPr>
              <w:t xml:space="preserve"> </w:t>
            </w:r>
            <w:r w:rsidRPr="0003059F">
              <w:rPr>
                <w:sz w:val="24"/>
                <w:szCs w:val="24"/>
              </w:rPr>
              <w:t>ре</w:t>
            </w:r>
            <w:r w:rsidRPr="0003059F">
              <w:rPr>
                <w:spacing w:val="4"/>
                <w:sz w:val="24"/>
                <w:szCs w:val="24"/>
              </w:rPr>
              <w:t>г</w:t>
            </w:r>
            <w:r w:rsidRPr="0003059F">
              <w:rPr>
                <w:spacing w:val="-5"/>
                <w:sz w:val="24"/>
                <w:szCs w:val="24"/>
              </w:rPr>
              <w:t>у</w:t>
            </w:r>
            <w:r w:rsidRPr="0003059F">
              <w:rPr>
                <w:spacing w:val="2"/>
                <w:sz w:val="24"/>
                <w:szCs w:val="24"/>
              </w:rPr>
              <w:t>л</w:t>
            </w:r>
            <w:r w:rsidRPr="0003059F">
              <w:rPr>
                <w:sz w:val="24"/>
                <w:szCs w:val="24"/>
              </w:rPr>
              <w:t>и</w:t>
            </w:r>
            <w:r w:rsidRPr="0003059F">
              <w:rPr>
                <w:spacing w:val="3"/>
                <w:sz w:val="24"/>
                <w:szCs w:val="24"/>
              </w:rPr>
              <w:t>р</w:t>
            </w:r>
            <w:r w:rsidRPr="0003059F">
              <w:rPr>
                <w:spacing w:val="-5"/>
                <w:sz w:val="24"/>
                <w:szCs w:val="24"/>
              </w:rPr>
              <w:t>у</w:t>
            </w:r>
            <w:r w:rsidRPr="0003059F">
              <w:rPr>
                <w:spacing w:val="2"/>
                <w:sz w:val="24"/>
                <w:szCs w:val="24"/>
              </w:rPr>
              <w:t>е</w:t>
            </w:r>
            <w:r w:rsidRPr="0003059F">
              <w:rPr>
                <w:spacing w:val="-1"/>
                <w:sz w:val="24"/>
                <w:szCs w:val="24"/>
              </w:rPr>
              <w:t>м</w:t>
            </w:r>
            <w:r w:rsidRPr="0003059F">
              <w:rPr>
                <w:spacing w:val="1"/>
                <w:sz w:val="24"/>
                <w:szCs w:val="24"/>
              </w:rPr>
              <w:t>ы</w:t>
            </w:r>
            <w:r w:rsidRPr="0003059F">
              <w:rPr>
                <w:sz w:val="24"/>
                <w:szCs w:val="24"/>
              </w:rPr>
              <w:t>х</w:t>
            </w:r>
            <w:r w:rsidRPr="0003059F">
              <w:rPr>
                <w:spacing w:val="-12"/>
                <w:sz w:val="24"/>
                <w:szCs w:val="24"/>
              </w:rPr>
              <w:t xml:space="preserve"> </w:t>
            </w:r>
            <w:r w:rsidRPr="0003059F">
              <w:rPr>
                <w:sz w:val="24"/>
                <w:szCs w:val="24"/>
              </w:rPr>
              <w:t>видов</w:t>
            </w:r>
            <w:r w:rsidRPr="0003059F">
              <w:rPr>
                <w:spacing w:val="-1"/>
                <w:sz w:val="24"/>
                <w:szCs w:val="24"/>
              </w:rPr>
              <w:t xml:space="preserve"> </w:t>
            </w:r>
            <w:r w:rsidRPr="0003059F">
              <w:rPr>
                <w:spacing w:val="2"/>
                <w:sz w:val="24"/>
                <w:szCs w:val="24"/>
              </w:rPr>
              <w:t>д</w:t>
            </w:r>
            <w:r w:rsidRPr="0003059F">
              <w:rPr>
                <w:sz w:val="24"/>
                <w:szCs w:val="24"/>
              </w:rPr>
              <w:t>е</w:t>
            </w:r>
            <w:r w:rsidRPr="0003059F">
              <w:rPr>
                <w:spacing w:val="1"/>
                <w:sz w:val="24"/>
                <w:szCs w:val="24"/>
              </w:rPr>
              <w:t>я</w:t>
            </w:r>
            <w:r w:rsidRPr="0003059F">
              <w:rPr>
                <w:sz w:val="24"/>
                <w:szCs w:val="24"/>
              </w:rPr>
              <w:t>т</w:t>
            </w:r>
            <w:r w:rsidRPr="0003059F">
              <w:rPr>
                <w:spacing w:val="2"/>
                <w:sz w:val="24"/>
                <w:szCs w:val="24"/>
              </w:rPr>
              <w:t>е</w:t>
            </w:r>
            <w:r w:rsidRPr="0003059F">
              <w:rPr>
                <w:sz w:val="24"/>
                <w:szCs w:val="24"/>
              </w:rPr>
              <w:t>льности в</w:t>
            </w:r>
            <w:r w:rsidRPr="0003059F">
              <w:rPr>
                <w:spacing w:val="-1"/>
                <w:sz w:val="24"/>
                <w:szCs w:val="24"/>
              </w:rPr>
              <w:t xml:space="preserve"> </w:t>
            </w:r>
            <w:r w:rsidRPr="0003059F">
              <w:rPr>
                <w:sz w:val="24"/>
                <w:szCs w:val="24"/>
              </w:rPr>
              <w:t>сфере</w:t>
            </w:r>
            <w:r w:rsidRPr="0003059F">
              <w:rPr>
                <w:spacing w:val="-6"/>
                <w:sz w:val="24"/>
                <w:szCs w:val="24"/>
              </w:rPr>
              <w:t xml:space="preserve"> </w:t>
            </w:r>
            <w:r w:rsidRPr="0003059F">
              <w:rPr>
                <w:sz w:val="24"/>
                <w:szCs w:val="24"/>
              </w:rPr>
              <w:t>во</w:t>
            </w:r>
            <w:r w:rsidRPr="0003059F">
              <w:rPr>
                <w:spacing w:val="2"/>
                <w:sz w:val="24"/>
                <w:szCs w:val="24"/>
              </w:rPr>
              <w:t>д</w:t>
            </w:r>
            <w:r w:rsidRPr="0003059F">
              <w:rPr>
                <w:sz w:val="24"/>
                <w:szCs w:val="24"/>
              </w:rPr>
              <w:t>оснаб</w:t>
            </w:r>
            <w:r w:rsidRPr="0003059F">
              <w:rPr>
                <w:spacing w:val="1"/>
                <w:sz w:val="24"/>
                <w:szCs w:val="24"/>
              </w:rPr>
              <w:t>ж</w:t>
            </w:r>
            <w:r w:rsidRPr="0003059F">
              <w:rPr>
                <w:sz w:val="24"/>
                <w:szCs w:val="24"/>
              </w:rPr>
              <w:t>е</w:t>
            </w:r>
            <w:r w:rsidRPr="0003059F">
              <w:rPr>
                <w:spacing w:val="3"/>
                <w:sz w:val="24"/>
                <w:szCs w:val="24"/>
              </w:rPr>
              <w:t>н</w:t>
            </w:r>
            <w:r w:rsidRPr="0003059F">
              <w:rPr>
                <w:sz w:val="24"/>
                <w:szCs w:val="24"/>
              </w:rPr>
              <w:t>ия</w:t>
            </w:r>
            <w:r w:rsidRPr="0003059F">
              <w:rPr>
                <w:spacing w:val="-16"/>
                <w:sz w:val="24"/>
                <w:szCs w:val="24"/>
              </w:rPr>
              <w:t xml:space="preserve"> </w:t>
            </w:r>
            <w:r w:rsidRPr="0003059F">
              <w:rPr>
                <w:sz w:val="24"/>
                <w:szCs w:val="24"/>
              </w:rPr>
              <w:t>и</w:t>
            </w:r>
            <w:r w:rsidRPr="0003059F">
              <w:rPr>
                <w:spacing w:val="-1"/>
                <w:sz w:val="24"/>
                <w:szCs w:val="24"/>
              </w:rPr>
              <w:t xml:space="preserve"> </w:t>
            </w:r>
            <w:r w:rsidRPr="0003059F">
              <w:rPr>
                <w:sz w:val="24"/>
                <w:szCs w:val="24"/>
              </w:rPr>
              <w:t>(</w:t>
            </w:r>
            <w:r w:rsidRPr="0003059F">
              <w:rPr>
                <w:spacing w:val="1"/>
                <w:sz w:val="24"/>
                <w:szCs w:val="24"/>
              </w:rPr>
              <w:t>и</w:t>
            </w:r>
            <w:r w:rsidRPr="0003059F">
              <w:rPr>
                <w:sz w:val="24"/>
                <w:szCs w:val="24"/>
              </w:rPr>
              <w:t>ли)</w:t>
            </w:r>
            <w:r w:rsidRPr="0003059F">
              <w:rPr>
                <w:spacing w:val="-6"/>
                <w:sz w:val="24"/>
                <w:szCs w:val="24"/>
              </w:rPr>
              <w:t xml:space="preserve"> </w:t>
            </w:r>
            <w:r w:rsidRPr="0003059F">
              <w:rPr>
                <w:sz w:val="24"/>
                <w:szCs w:val="24"/>
              </w:rPr>
              <w:t>водоо</w:t>
            </w:r>
            <w:r w:rsidRPr="0003059F">
              <w:rPr>
                <w:spacing w:val="2"/>
                <w:sz w:val="24"/>
                <w:szCs w:val="24"/>
              </w:rPr>
              <w:t>т</w:t>
            </w:r>
            <w:r w:rsidRPr="0003059F">
              <w:rPr>
                <w:sz w:val="24"/>
                <w:szCs w:val="24"/>
              </w:rPr>
              <w:t>вед</w:t>
            </w:r>
            <w:r w:rsidRPr="0003059F">
              <w:rPr>
                <w:spacing w:val="2"/>
                <w:sz w:val="24"/>
                <w:szCs w:val="24"/>
              </w:rPr>
              <w:t>е</w:t>
            </w:r>
            <w:r w:rsidRPr="0003059F">
              <w:rPr>
                <w:sz w:val="24"/>
                <w:szCs w:val="24"/>
              </w:rPr>
              <w:t>н</w:t>
            </w:r>
            <w:r w:rsidRPr="0003059F">
              <w:rPr>
                <w:spacing w:val="1"/>
                <w:sz w:val="24"/>
                <w:szCs w:val="24"/>
              </w:rPr>
              <w:t>и</w:t>
            </w:r>
            <w:r w:rsidRPr="0003059F">
              <w:rPr>
                <w:sz w:val="24"/>
                <w:szCs w:val="24"/>
              </w:rPr>
              <w:t>я</w:t>
            </w:r>
          </w:p>
        </w:tc>
      </w:tr>
      <w:tr w:rsidR="00AC4088" w:rsidRPr="0003059F" w:rsidTr="00F70803">
        <w:trPr>
          <w:trHeight w:hRule="exact" w:val="1200"/>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Состав</w:t>
            </w:r>
            <w:r w:rsidRPr="0003059F">
              <w:rPr>
                <w:b/>
                <w:i/>
                <w:spacing w:val="-8"/>
                <w:sz w:val="24"/>
                <w:szCs w:val="24"/>
              </w:rPr>
              <w:t xml:space="preserve"> </w:t>
            </w:r>
            <w:r w:rsidRPr="0003059F">
              <w:rPr>
                <w:b/>
                <w:i/>
                <w:sz w:val="24"/>
                <w:szCs w:val="24"/>
              </w:rPr>
              <w:t>и</w:t>
            </w:r>
            <w:r w:rsidRPr="0003059F">
              <w:rPr>
                <w:b/>
                <w:i/>
                <w:spacing w:val="-1"/>
                <w:sz w:val="24"/>
                <w:szCs w:val="24"/>
              </w:rPr>
              <w:t xml:space="preserve"> </w:t>
            </w:r>
            <w:r w:rsidRPr="0003059F">
              <w:rPr>
                <w:b/>
                <w:i/>
                <w:spacing w:val="3"/>
                <w:sz w:val="24"/>
                <w:szCs w:val="24"/>
              </w:rPr>
              <w:t>с</w:t>
            </w:r>
            <w:r w:rsidRPr="0003059F">
              <w:rPr>
                <w:b/>
                <w:i/>
                <w:sz w:val="24"/>
                <w:szCs w:val="24"/>
              </w:rPr>
              <w:t>войства</w:t>
            </w:r>
            <w:r w:rsidRPr="0003059F">
              <w:rPr>
                <w:b/>
                <w:i/>
                <w:spacing w:val="-8"/>
                <w:sz w:val="24"/>
                <w:szCs w:val="24"/>
              </w:rPr>
              <w:t xml:space="preserve"> </w:t>
            </w:r>
            <w:r w:rsidRPr="0003059F">
              <w:rPr>
                <w:b/>
                <w:i/>
                <w:sz w:val="24"/>
                <w:szCs w:val="24"/>
              </w:rPr>
              <w:t>ст</w:t>
            </w:r>
            <w:r w:rsidRPr="0003059F">
              <w:rPr>
                <w:b/>
                <w:i/>
                <w:spacing w:val="2"/>
                <w:sz w:val="24"/>
                <w:szCs w:val="24"/>
              </w:rPr>
              <w:t>о</w:t>
            </w:r>
            <w:r w:rsidRPr="0003059F">
              <w:rPr>
                <w:b/>
                <w:i/>
                <w:spacing w:val="-1"/>
                <w:sz w:val="24"/>
                <w:szCs w:val="24"/>
              </w:rPr>
              <w:t>ч</w:t>
            </w:r>
            <w:r w:rsidRPr="0003059F">
              <w:rPr>
                <w:b/>
                <w:i/>
                <w:sz w:val="24"/>
                <w:szCs w:val="24"/>
              </w:rPr>
              <w:t>н</w:t>
            </w:r>
            <w:r w:rsidRPr="0003059F">
              <w:rPr>
                <w:b/>
                <w:i/>
                <w:spacing w:val="1"/>
                <w:sz w:val="24"/>
                <w:szCs w:val="24"/>
              </w:rPr>
              <w:t>ы</w:t>
            </w:r>
            <w:r w:rsidRPr="0003059F">
              <w:rPr>
                <w:b/>
                <w:i/>
                <w:sz w:val="24"/>
                <w:szCs w:val="24"/>
              </w:rPr>
              <w:t>х</w:t>
            </w:r>
            <w:r w:rsidRPr="0003059F">
              <w:rPr>
                <w:b/>
                <w:i/>
                <w:spacing w:val="-9"/>
                <w:sz w:val="24"/>
                <w:szCs w:val="24"/>
              </w:rPr>
              <w:t xml:space="preserve"> </w:t>
            </w:r>
            <w:r w:rsidRPr="0003059F">
              <w:rPr>
                <w:b/>
                <w:i/>
                <w:sz w:val="24"/>
                <w:szCs w:val="24"/>
              </w:rPr>
              <w:t>вод</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Сово</w:t>
            </w:r>
            <w:r w:rsidRPr="0003059F">
              <w:rPr>
                <w:spacing w:val="3"/>
                <w:sz w:val="24"/>
                <w:szCs w:val="24"/>
              </w:rPr>
              <w:t>к</w:t>
            </w:r>
            <w:r w:rsidRPr="0003059F">
              <w:rPr>
                <w:spacing w:val="-5"/>
                <w:sz w:val="24"/>
                <w:szCs w:val="24"/>
              </w:rPr>
              <w:t>у</w:t>
            </w:r>
            <w:r w:rsidRPr="0003059F">
              <w:rPr>
                <w:spacing w:val="3"/>
                <w:sz w:val="24"/>
                <w:szCs w:val="24"/>
              </w:rPr>
              <w:t>п</w:t>
            </w:r>
            <w:r w:rsidRPr="0003059F">
              <w:rPr>
                <w:sz w:val="24"/>
                <w:szCs w:val="24"/>
              </w:rPr>
              <w:t>нос</w:t>
            </w:r>
            <w:r w:rsidRPr="0003059F">
              <w:rPr>
                <w:spacing w:val="2"/>
                <w:sz w:val="24"/>
                <w:szCs w:val="24"/>
              </w:rPr>
              <w:t>т</w:t>
            </w:r>
            <w:r w:rsidRPr="0003059F">
              <w:rPr>
                <w:sz w:val="24"/>
                <w:szCs w:val="24"/>
              </w:rPr>
              <w:t>ь пок</w:t>
            </w:r>
            <w:r w:rsidRPr="0003059F">
              <w:rPr>
                <w:spacing w:val="2"/>
                <w:sz w:val="24"/>
                <w:szCs w:val="24"/>
              </w:rPr>
              <w:t>а</w:t>
            </w:r>
            <w:r w:rsidRPr="0003059F">
              <w:rPr>
                <w:spacing w:val="1"/>
                <w:sz w:val="24"/>
                <w:szCs w:val="24"/>
              </w:rPr>
              <w:t>з</w:t>
            </w:r>
            <w:r w:rsidRPr="0003059F">
              <w:rPr>
                <w:sz w:val="24"/>
                <w:szCs w:val="24"/>
              </w:rPr>
              <w:t>ателей, хар</w:t>
            </w:r>
            <w:r w:rsidRPr="0003059F">
              <w:rPr>
                <w:spacing w:val="2"/>
                <w:sz w:val="24"/>
                <w:szCs w:val="24"/>
              </w:rPr>
              <w:t>а</w:t>
            </w:r>
            <w:r w:rsidRPr="0003059F">
              <w:rPr>
                <w:spacing w:val="-1"/>
                <w:sz w:val="24"/>
                <w:szCs w:val="24"/>
              </w:rPr>
              <w:t>к</w:t>
            </w:r>
            <w:r w:rsidRPr="0003059F">
              <w:rPr>
                <w:sz w:val="24"/>
                <w:szCs w:val="24"/>
              </w:rPr>
              <w:t>тери</w:t>
            </w:r>
            <w:r w:rsidRPr="0003059F">
              <w:rPr>
                <w:spacing w:val="3"/>
                <w:sz w:val="24"/>
                <w:szCs w:val="24"/>
              </w:rPr>
              <w:t>з</w:t>
            </w:r>
            <w:r w:rsidRPr="0003059F">
              <w:rPr>
                <w:spacing w:val="-5"/>
                <w:sz w:val="24"/>
                <w:szCs w:val="24"/>
              </w:rPr>
              <w:t>у</w:t>
            </w:r>
            <w:r w:rsidRPr="0003059F">
              <w:rPr>
                <w:spacing w:val="3"/>
                <w:sz w:val="24"/>
                <w:szCs w:val="24"/>
              </w:rPr>
              <w:t>ю</w:t>
            </w:r>
            <w:r w:rsidRPr="0003059F">
              <w:rPr>
                <w:spacing w:val="2"/>
                <w:sz w:val="24"/>
                <w:szCs w:val="24"/>
              </w:rPr>
              <w:t>щ</w:t>
            </w:r>
            <w:r w:rsidRPr="0003059F">
              <w:rPr>
                <w:sz w:val="24"/>
                <w:szCs w:val="24"/>
              </w:rPr>
              <w:t>их фи</w:t>
            </w:r>
            <w:r w:rsidRPr="0003059F">
              <w:rPr>
                <w:spacing w:val="1"/>
                <w:sz w:val="24"/>
                <w:szCs w:val="24"/>
              </w:rPr>
              <w:t>з</w:t>
            </w:r>
            <w:r w:rsidRPr="0003059F">
              <w:rPr>
                <w:sz w:val="24"/>
                <w:szCs w:val="24"/>
              </w:rPr>
              <w:t>ичес</w:t>
            </w:r>
            <w:r w:rsidRPr="0003059F">
              <w:rPr>
                <w:spacing w:val="-1"/>
                <w:sz w:val="24"/>
                <w:szCs w:val="24"/>
              </w:rPr>
              <w:t>к</w:t>
            </w:r>
            <w:r w:rsidRPr="0003059F">
              <w:rPr>
                <w:sz w:val="24"/>
                <w:szCs w:val="24"/>
              </w:rPr>
              <w:t>ие,</w:t>
            </w:r>
            <w:r w:rsidRPr="0003059F">
              <w:rPr>
                <w:spacing w:val="11"/>
                <w:sz w:val="24"/>
                <w:szCs w:val="24"/>
              </w:rPr>
              <w:t xml:space="preserve"> </w:t>
            </w:r>
            <w:r w:rsidRPr="0003059F">
              <w:rPr>
                <w:sz w:val="24"/>
                <w:szCs w:val="24"/>
              </w:rPr>
              <w:t>хим</w:t>
            </w:r>
            <w:r w:rsidRPr="0003059F">
              <w:rPr>
                <w:spacing w:val="2"/>
                <w:sz w:val="24"/>
                <w:szCs w:val="24"/>
              </w:rPr>
              <w:t>и</w:t>
            </w:r>
            <w:r w:rsidRPr="0003059F">
              <w:rPr>
                <w:spacing w:val="-1"/>
                <w:sz w:val="24"/>
                <w:szCs w:val="24"/>
              </w:rPr>
              <w:t>ч</w:t>
            </w:r>
            <w:r w:rsidRPr="0003059F">
              <w:rPr>
                <w:spacing w:val="2"/>
                <w:sz w:val="24"/>
                <w:szCs w:val="24"/>
              </w:rPr>
              <w:t>е</w:t>
            </w:r>
            <w:r w:rsidRPr="0003059F">
              <w:rPr>
                <w:sz w:val="24"/>
                <w:szCs w:val="24"/>
              </w:rPr>
              <w:t>с</w:t>
            </w:r>
            <w:r w:rsidRPr="0003059F">
              <w:rPr>
                <w:spacing w:val="-1"/>
                <w:sz w:val="24"/>
                <w:szCs w:val="24"/>
              </w:rPr>
              <w:t>к</w:t>
            </w:r>
            <w:r w:rsidRPr="0003059F">
              <w:rPr>
                <w:sz w:val="24"/>
                <w:szCs w:val="24"/>
              </w:rPr>
              <w:t>ие,</w:t>
            </w:r>
            <w:r w:rsidRPr="0003059F">
              <w:rPr>
                <w:spacing w:val="9"/>
                <w:sz w:val="24"/>
                <w:szCs w:val="24"/>
              </w:rPr>
              <w:t xml:space="preserve"> </w:t>
            </w:r>
            <w:r w:rsidRPr="0003059F">
              <w:rPr>
                <w:sz w:val="24"/>
                <w:szCs w:val="24"/>
              </w:rPr>
              <w:t>б</w:t>
            </w:r>
            <w:r w:rsidRPr="0003059F">
              <w:rPr>
                <w:spacing w:val="2"/>
                <w:sz w:val="24"/>
                <w:szCs w:val="24"/>
              </w:rPr>
              <w:t>а</w:t>
            </w:r>
            <w:r w:rsidRPr="0003059F">
              <w:rPr>
                <w:spacing w:val="-1"/>
                <w:sz w:val="24"/>
                <w:szCs w:val="24"/>
              </w:rPr>
              <w:t>к</w:t>
            </w:r>
            <w:r w:rsidRPr="0003059F">
              <w:rPr>
                <w:spacing w:val="2"/>
                <w:sz w:val="24"/>
                <w:szCs w:val="24"/>
              </w:rPr>
              <w:t>т</w:t>
            </w:r>
            <w:r w:rsidRPr="0003059F">
              <w:rPr>
                <w:sz w:val="24"/>
                <w:szCs w:val="24"/>
              </w:rPr>
              <w:t>ерио</w:t>
            </w:r>
            <w:r w:rsidRPr="0003059F">
              <w:rPr>
                <w:spacing w:val="1"/>
                <w:sz w:val="24"/>
                <w:szCs w:val="24"/>
              </w:rPr>
              <w:t>л</w:t>
            </w:r>
            <w:r w:rsidRPr="0003059F">
              <w:rPr>
                <w:sz w:val="24"/>
                <w:szCs w:val="24"/>
              </w:rPr>
              <w:t>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ие и д</w:t>
            </w:r>
            <w:r w:rsidRPr="0003059F">
              <w:rPr>
                <w:spacing w:val="2"/>
                <w:sz w:val="24"/>
                <w:szCs w:val="24"/>
              </w:rPr>
              <w:t>р</w:t>
            </w:r>
            <w:r w:rsidRPr="0003059F">
              <w:rPr>
                <w:spacing w:val="-5"/>
                <w:sz w:val="24"/>
                <w:szCs w:val="24"/>
              </w:rPr>
              <w:t>у</w:t>
            </w:r>
            <w:r w:rsidRPr="0003059F">
              <w:rPr>
                <w:spacing w:val="2"/>
                <w:sz w:val="24"/>
                <w:szCs w:val="24"/>
              </w:rPr>
              <w:t>г</w:t>
            </w:r>
            <w:r w:rsidRPr="0003059F">
              <w:rPr>
                <w:sz w:val="24"/>
                <w:szCs w:val="24"/>
              </w:rPr>
              <w:t>ие</w:t>
            </w:r>
            <w:r w:rsidRPr="0003059F">
              <w:rPr>
                <w:spacing w:val="3"/>
                <w:sz w:val="24"/>
                <w:szCs w:val="24"/>
              </w:rPr>
              <w:t xml:space="preserve"> </w:t>
            </w:r>
            <w:r w:rsidRPr="0003059F">
              <w:rPr>
                <w:sz w:val="24"/>
                <w:szCs w:val="24"/>
              </w:rPr>
              <w:t>свой</w:t>
            </w:r>
            <w:r w:rsidRPr="0003059F">
              <w:rPr>
                <w:spacing w:val="3"/>
                <w:sz w:val="24"/>
                <w:szCs w:val="24"/>
              </w:rPr>
              <w:t>с</w:t>
            </w:r>
            <w:r w:rsidRPr="0003059F">
              <w:rPr>
                <w:sz w:val="24"/>
                <w:szCs w:val="24"/>
              </w:rPr>
              <w:t>тва с</w:t>
            </w:r>
            <w:r w:rsidRPr="0003059F">
              <w:rPr>
                <w:spacing w:val="2"/>
                <w:sz w:val="24"/>
                <w:szCs w:val="24"/>
              </w:rPr>
              <w:t>т</w:t>
            </w:r>
            <w:r w:rsidRPr="0003059F">
              <w:rPr>
                <w:sz w:val="24"/>
                <w:szCs w:val="24"/>
              </w:rPr>
              <w:t>о</w:t>
            </w:r>
            <w:r w:rsidRPr="0003059F">
              <w:rPr>
                <w:spacing w:val="-1"/>
                <w:sz w:val="24"/>
                <w:szCs w:val="24"/>
              </w:rPr>
              <w:t>ч</w:t>
            </w:r>
            <w:r w:rsidRPr="0003059F">
              <w:rPr>
                <w:sz w:val="24"/>
                <w:szCs w:val="24"/>
              </w:rPr>
              <w:t>н</w:t>
            </w:r>
            <w:r w:rsidRPr="0003059F">
              <w:rPr>
                <w:spacing w:val="1"/>
                <w:sz w:val="24"/>
                <w:szCs w:val="24"/>
              </w:rPr>
              <w:t>ы</w:t>
            </w:r>
            <w:r w:rsidRPr="0003059F">
              <w:rPr>
                <w:sz w:val="24"/>
                <w:szCs w:val="24"/>
              </w:rPr>
              <w:t>х</w:t>
            </w:r>
            <w:r w:rsidRPr="0003059F">
              <w:rPr>
                <w:spacing w:val="1"/>
                <w:sz w:val="24"/>
                <w:szCs w:val="24"/>
              </w:rPr>
              <w:t xml:space="preserve"> </w:t>
            </w:r>
            <w:r w:rsidRPr="0003059F">
              <w:rPr>
                <w:sz w:val="24"/>
                <w:szCs w:val="24"/>
              </w:rPr>
              <w:t>вод,</w:t>
            </w:r>
            <w:r w:rsidRPr="0003059F">
              <w:rPr>
                <w:spacing w:val="6"/>
                <w:sz w:val="24"/>
                <w:szCs w:val="24"/>
              </w:rPr>
              <w:t xml:space="preserve"> </w:t>
            </w:r>
            <w:r w:rsidRPr="0003059F">
              <w:rPr>
                <w:sz w:val="24"/>
                <w:szCs w:val="24"/>
              </w:rPr>
              <w:t>в</w:t>
            </w:r>
            <w:r w:rsidRPr="0003059F">
              <w:rPr>
                <w:spacing w:val="10"/>
                <w:sz w:val="24"/>
                <w:szCs w:val="24"/>
              </w:rPr>
              <w:t xml:space="preserve"> </w:t>
            </w:r>
            <w:r w:rsidRPr="0003059F">
              <w:rPr>
                <w:spacing w:val="2"/>
                <w:sz w:val="24"/>
                <w:szCs w:val="24"/>
              </w:rPr>
              <w:t>т</w:t>
            </w:r>
            <w:r w:rsidRPr="0003059F">
              <w:rPr>
                <w:sz w:val="24"/>
                <w:szCs w:val="24"/>
              </w:rPr>
              <w:t>ом</w:t>
            </w:r>
            <w:r w:rsidRPr="0003059F">
              <w:rPr>
                <w:spacing w:val="8"/>
                <w:sz w:val="24"/>
                <w:szCs w:val="24"/>
              </w:rPr>
              <w:t xml:space="preserve"> </w:t>
            </w:r>
            <w:r w:rsidRPr="0003059F">
              <w:rPr>
                <w:spacing w:val="-1"/>
                <w:sz w:val="24"/>
                <w:szCs w:val="24"/>
              </w:rPr>
              <w:t>ч</w:t>
            </w:r>
            <w:r w:rsidRPr="0003059F">
              <w:rPr>
                <w:sz w:val="24"/>
                <w:szCs w:val="24"/>
              </w:rPr>
              <w:t>ис</w:t>
            </w:r>
            <w:r w:rsidRPr="0003059F">
              <w:rPr>
                <w:spacing w:val="1"/>
                <w:sz w:val="24"/>
                <w:szCs w:val="24"/>
              </w:rPr>
              <w:t>л</w:t>
            </w:r>
            <w:r w:rsidRPr="0003059F">
              <w:rPr>
                <w:sz w:val="24"/>
                <w:szCs w:val="24"/>
              </w:rPr>
              <w:t xml:space="preserve">е </w:t>
            </w:r>
            <w:r w:rsidRPr="0003059F">
              <w:rPr>
                <w:spacing w:val="-1"/>
                <w:sz w:val="24"/>
                <w:szCs w:val="24"/>
              </w:rPr>
              <w:t>к</w:t>
            </w:r>
            <w:r w:rsidRPr="0003059F">
              <w:rPr>
                <w:sz w:val="24"/>
                <w:szCs w:val="24"/>
              </w:rPr>
              <w:t>он</w:t>
            </w:r>
            <w:r w:rsidRPr="0003059F">
              <w:rPr>
                <w:spacing w:val="1"/>
                <w:sz w:val="24"/>
                <w:szCs w:val="24"/>
              </w:rPr>
              <w:t>ц</w:t>
            </w:r>
            <w:r w:rsidRPr="0003059F">
              <w:rPr>
                <w:sz w:val="24"/>
                <w:szCs w:val="24"/>
              </w:rPr>
              <w:t>ентра</w:t>
            </w:r>
            <w:r w:rsidRPr="0003059F">
              <w:rPr>
                <w:spacing w:val="1"/>
                <w:sz w:val="24"/>
                <w:szCs w:val="24"/>
              </w:rPr>
              <w:t>ц</w:t>
            </w:r>
            <w:r w:rsidRPr="0003059F">
              <w:rPr>
                <w:sz w:val="24"/>
                <w:szCs w:val="24"/>
              </w:rPr>
              <w:t>ию</w:t>
            </w:r>
            <w:r w:rsidRPr="0003059F">
              <w:rPr>
                <w:spacing w:val="3"/>
                <w:sz w:val="24"/>
                <w:szCs w:val="24"/>
              </w:rPr>
              <w:t xml:space="preserve"> </w:t>
            </w:r>
            <w:r w:rsidRPr="0003059F">
              <w:rPr>
                <w:spacing w:val="1"/>
                <w:sz w:val="24"/>
                <w:szCs w:val="24"/>
              </w:rPr>
              <w:t>з</w:t>
            </w:r>
            <w:r w:rsidRPr="0003059F">
              <w:rPr>
                <w:sz w:val="24"/>
                <w:szCs w:val="24"/>
              </w:rPr>
              <w:t>аг</w:t>
            </w:r>
            <w:r w:rsidRPr="0003059F">
              <w:rPr>
                <w:spacing w:val="2"/>
                <w:sz w:val="24"/>
                <w:szCs w:val="24"/>
              </w:rPr>
              <w:t>р</w:t>
            </w:r>
            <w:r w:rsidRPr="0003059F">
              <w:rPr>
                <w:sz w:val="24"/>
                <w:szCs w:val="24"/>
              </w:rPr>
              <w:t>я</w:t>
            </w:r>
            <w:r w:rsidRPr="0003059F">
              <w:rPr>
                <w:spacing w:val="1"/>
                <w:sz w:val="24"/>
                <w:szCs w:val="24"/>
              </w:rPr>
              <w:t>з</w:t>
            </w:r>
            <w:r w:rsidRPr="0003059F">
              <w:rPr>
                <w:sz w:val="24"/>
                <w:szCs w:val="24"/>
              </w:rPr>
              <w:t>н</w:t>
            </w:r>
            <w:r w:rsidRPr="0003059F">
              <w:rPr>
                <w:spacing w:val="1"/>
                <w:sz w:val="24"/>
                <w:szCs w:val="24"/>
              </w:rPr>
              <w:t>я</w:t>
            </w:r>
            <w:r w:rsidRPr="0003059F">
              <w:rPr>
                <w:sz w:val="24"/>
                <w:szCs w:val="24"/>
              </w:rPr>
              <w:t>ющ</w:t>
            </w:r>
            <w:r w:rsidRPr="0003059F">
              <w:rPr>
                <w:spacing w:val="1"/>
                <w:sz w:val="24"/>
                <w:szCs w:val="24"/>
              </w:rPr>
              <w:t>и</w:t>
            </w:r>
            <w:r w:rsidRPr="0003059F">
              <w:rPr>
                <w:sz w:val="24"/>
                <w:szCs w:val="24"/>
              </w:rPr>
              <w:t>х вещес</w:t>
            </w:r>
            <w:r w:rsidRPr="0003059F">
              <w:rPr>
                <w:spacing w:val="2"/>
                <w:sz w:val="24"/>
                <w:szCs w:val="24"/>
              </w:rPr>
              <w:t>т</w:t>
            </w:r>
            <w:r w:rsidRPr="0003059F">
              <w:rPr>
                <w:sz w:val="24"/>
                <w:szCs w:val="24"/>
              </w:rPr>
              <w:t>в,</w:t>
            </w:r>
            <w:r w:rsidRPr="0003059F">
              <w:rPr>
                <w:spacing w:val="8"/>
                <w:sz w:val="24"/>
                <w:szCs w:val="24"/>
              </w:rPr>
              <w:t xml:space="preserve"> </w:t>
            </w:r>
            <w:r w:rsidRPr="0003059F">
              <w:rPr>
                <w:sz w:val="24"/>
                <w:szCs w:val="24"/>
              </w:rPr>
              <w:t>и</w:t>
            </w:r>
            <w:r w:rsidRPr="0003059F">
              <w:rPr>
                <w:spacing w:val="1"/>
                <w:sz w:val="24"/>
                <w:szCs w:val="24"/>
              </w:rPr>
              <w:t>ны</w:t>
            </w:r>
            <w:r w:rsidRPr="0003059F">
              <w:rPr>
                <w:sz w:val="24"/>
                <w:szCs w:val="24"/>
              </w:rPr>
              <w:t>х веществ</w:t>
            </w:r>
            <w:r w:rsidRPr="0003059F">
              <w:rPr>
                <w:spacing w:val="-9"/>
                <w:sz w:val="24"/>
                <w:szCs w:val="24"/>
              </w:rPr>
              <w:t xml:space="preserve"> </w:t>
            </w:r>
            <w:r w:rsidRPr="0003059F">
              <w:rPr>
                <w:sz w:val="24"/>
                <w:szCs w:val="24"/>
              </w:rPr>
              <w:t>и</w:t>
            </w:r>
            <w:r w:rsidRPr="0003059F">
              <w:rPr>
                <w:spacing w:val="1"/>
                <w:sz w:val="24"/>
                <w:szCs w:val="24"/>
              </w:rPr>
              <w:t xml:space="preserve"> </w:t>
            </w:r>
            <w:r w:rsidRPr="0003059F">
              <w:rPr>
                <w:spacing w:val="-1"/>
                <w:sz w:val="24"/>
                <w:szCs w:val="24"/>
              </w:rPr>
              <w:t>м</w:t>
            </w:r>
            <w:r w:rsidRPr="0003059F">
              <w:rPr>
                <w:spacing w:val="3"/>
                <w:sz w:val="24"/>
                <w:szCs w:val="24"/>
              </w:rPr>
              <w:t>и</w:t>
            </w:r>
            <w:r w:rsidRPr="0003059F">
              <w:rPr>
                <w:spacing w:val="-1"/>
                <w:sz w:val="24"/>
                <w:szCs w:val="24"/>
              </w:rPr>
              <w:t>к</w:t>
            </w:r>
            <w:r w:rsidRPr="0003059F">
              <w:rPr>
                <w:sz w:val="24"/>
                <w:szCs w:val="24"/>
              </w:rPr>
              <w:t>роо</w:t>
            </w:r>
            <w:r w:rsidRPr="0003059F">
              <w:rPr>
                <w:spacing w:val="2"/>
                <w:sz w:val="24"/>
                <w:szCs w:val="24"/>
              </w:rPr>
              <w:t>р</w:t>
            </w:r>
            <w:r w:rsidRPr="0003059F">
              <w:rPr>
                <w:sz w:val="24"/>
                <w:szCs w:val="24"/>
              </w:rPr>
              <w:t>г</w:t>
            </w:r>
            <w:r w:rsidRPr="0003059F">
              <w:rPr>
                <w:spacing w:val="2"/>
                <w:sz w:val="24"/>
                <w:szCs w:val="24"/>
              </w:rPr>
              <w:t>а</w:t>
            </w:r>
            <w:r w:rsidRPr="0003059F">
              <w:rPr>
                <w:sz w:val="24"/>
                <w:szCs w:val="24"/>
              </w:rPr>
              <w:t>н</w:t>
            </w:r>
            <w:r w:rsidRPr="0003059F">
              <w:rPr>
                <w:spacing w:val="1"/>
                <w:sz w:val="24"/>
                <w:szCs w:val="24"/>
              </w:rPr>
              <w:t>из</w:t>
            </w:r>
            <w:r w:rsidRPr="0003059F">
              <w:rPr>
                <w:spacing w:val="-1"/>
                <w:sz w:val="24"/>
                <w:szCs w:val="24"/>
              </w:rPr>
              <w:t>м</w:t>
            </w:r>
            <w:r w:rsidRPr="0003059F">
              <w:rPr>
                <w:sz w:val="24"/>
                <w:szCs w:val="24"/>
              </w:rPr>
              <w:t>ов</w:t>
            </w:r>
            <w:r w:rsidRPr="0003059F">
              <w:rPr>
                <w:spacing w:val="-20"/>
                <w:sz w:val="24"/>
                <w:szCs w:val="24"/>
              </w:rPr>
              <w:t xml:space="preserve"> </w:t>
            </w:r>
            <w:r w:rsidRPr="0003059F">
              <w:rPr>
                <w:sz w:val="24"/>
                <w:szCs w:val="24"/>
              </w:rPr>
              <w:t>в</w:t>
            </w:r>
            <w:r w:rsidRPr="0003059F">
              <w:rPr>
                <w:spacing w:val="-1"/>
                <w:sz w:val="24"/>
                <w:szCs w:val="24"/>
              </w:rPr>
              <w:t xml:space="preserve"> </w:t>
            </w:r>
            <w:r w:rsidRPr="0003059F">
              <w:rPr>
                <w:sz w:val="24"/>
                <w:szCs w:val="24"/>
              </w:rPr>
              <w:t>с</w:t>
            </w:r>
            <w:r w:rsidRPr="0003059F">
              <w:rPr>
                <w:spacing w:val="2"/>
                <w:sz w:val="24"/>
                <w:szCs w:val="24"/>
              </w:rPr>
              <w:t>т</w:t>
            </w:r>
            <w:r w:rsidRPr="0003059F">
              <w:rPr>
                <w:sz w:val="24"/>
                <w:szCs w:val="24"/>
              </w:rPr>
              <w:t>о</w:t>
            </w:r>
            <w:r w:rsidRPr="0003059F">
              <w:rPr>
                <w:spacing w:val="-1"/>
                <w:sz w:val="24"/>
                <w:szCs w:val="24"/>
              </w:rPr>
              <w:t>ч</w:t>
            </w:r>
            <w:r w:rsidRPr="0003059F">
              <w:rPr>
                <w:sz w:val="24"/>
                <w:szCs w:val="24"/>
              </w:rPr>
              <w:t>н</w:t>
            </w:r>
            <w:r w:rsidRPr="0003059F">
              <w:rPr>
                <w:spacing w:val="1"/>
                <w:sz w:val="24"/>
                <w:szCs w:val="24"/>
              </w:rPr>
              <w:t>ы</w:t>
            </w:r>
            <w:r w:rsidRPr="0003059F">
              <w:rPr>
                <w:sz w:val="24"/>
                <w:szCs w:val="24"/>
              </w:rPr>
              <w:t>х</w:t>
            </w:r>
            <w:r w:rsidRPr="0003059F">
              <w:rPr>
                <w:spacing w:val="-9"/>
                <w:sz w:val="24"/>
                <w:szCs w:val="24"/>
              </w:rPr>
              <w:t xml:space="preserve"> </w:t>
            </w:r>
            <w:r w:rsidRPr="0003059F">
              <w:rPr>
                <w:sz w:val="24"/>
                <w:szCs w:val="24"/>
              </w:rPr>
              <w:t>в</w:t>
            </w:r>
            <w:r w:rsidRPr="0003059F">
              <w:rPr>
                <w:spacing w:val="2"/>
                <w:sz w:val="24"/>
                <w:szCs w:val="24"/>
              </w:rPr>
              <w:t>од</w:t>
            </w:r>
            <w:r w:rsidRPr="0003059F">
              <w:rPr>
                <w:sz w:val="24"/>
                <w:szCs w:val="24"/>
              </w:rPr>
              <w:t>ах</w:t>
            </w:r>
          </w:p>
        </w:tc>
      </w:tr>
      <w:tr w:rsidR="00AC4088" w:rsidRPr="0003059F" w:rsidTr="00F70803">
        <w:trPr>
          <w:trHeight w:hRule="exact" w:val="1542"/>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Сто</w:t>
            </w:r>
            <w:r w:rsidRPr="0003059F">
              <w:rPr>
                <w:b/>
                <w:i/>
                <w:spacing w:val="-1"/>
                <w:sz w:val="24"/>
                <w:szCs w:val="24"/>
              </w:rPr>
              <w:t>ч</w:t>
            </w:r>
            <w:r w:rsidRPr="0003059F">
              <w:rPr>
                <w:b/>
                <w:i/>
                <w:sz w:val="24"/>
                <w:szCs w:val="24"/>
              </w:rPr>
              <w:t>н</w:t>
            </w:r>
            <w:r w:rsidRPr="0003059F">
              <w:rPr>
                <w:b/>
                <w:i/>
                <w:spacing w:val="1"/>
                <w:sz w:val="24"/>
                <w:szCs w:val="24"/>
              </w:rPr>
              <w:t>ы</w:t>
            </w:r>
            <w:r w:rsidRPr="0003059F">
              <w:rPr>
                <w:b/>
                <w:i/>
                <w:sz w:val="24"/>
                <w:szCs w:val="24"/>
              </w:rPr>
              <w:t>е во</w:t>
            </w:r>
            <w:r w:rsidRPr="0003059F">
              <w:rPr>
                <w:b/>
                <w:i/>
                <w:spacing w:val="2"/>
                <w:sz w:val="24"/>
                <w:szCs w:val="24"/>
              </w:rPr>
              <w:t>д</w:t>
            </w:r>
            <w:r w:rsidRPr="0003059F">
              <w:rPr>
                <w:b/>
                <w:i/>
                <w:sz w:val="24"/>
                <w:szCs w:val="24"/>
              </w:rPr>
              <w:t>ы це</w:t>
            </w:r>
            <w:r w:rsidRPr="0003059F">
              <w:rPr>
                <w:b/>
                <w:i/>
                <w:spacing w:val="1"/>
                <w:sz w:val="24"/>
                <w:szCs w:val="24"/>
              </w:rPr>
              <w:t>н</w:t>
            </w:r>
            <w:r w:rsidRPr="0003059F">
              <w:rPr>
                <w:b/>
                <w:i/>
                <w:sz w:val="24"/>
                <w:szCs w:val="24"/>
              </w:rPr>
              <w:t>трали</w:t>
            </w:r>
            <w:r w:rsidRPr="0003059F">
              <w:rPr>
                <w:b/>
                <w:i/>
                <w:spacing w:val="1"/>
                <w:sz w:val="24"/>
                <w:szCs w:val="24"/>
              </w:rPr>
              <w:t>з</w:t>
            </w:r>
            <w:r w:rsidRPr="0003059F">
              <w:rPr>
                <w:b/>
                <w:i/>
                <w:sz w:val="24"/>
                <w:szCs w:val="24"/>
              </w:rPr>
              <w:t>ован</w:t>
            </w:r>
            <w:r w:rsidRPr="0003059F">
              <w:rPr>
                <w:b/>
                <w:i/>
                <w:spacing w:val="1"/>
                <w:sz w:val="24"/>
                <w:szCs w:val="24"/>
              </w:rPr>
              <w:t>н</w:t>
            </w:r>
            <w:r w:rsidRPr="0003059F">
              <w:rPr>
                <w:b/>
                <w:i/>
                <w:sz w:val="24"/>
                <w:szCs w:val="24"/>
              </w:rPr>
              <w:t>ой системы 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При</w:t>
            </w:r>
            <w:r w:rsidRPr="0003059F">
              <w:rPr>
                <w:spacing w:val="1"/>
                <w:sz w:val="24"/>
                <w:szCs w:val="24"/>
              </w:rPr>
              <w:t>н</w:t>
            </w:r>
            <w:r w:rsidRPr="0003059F">
              <w:rPr>
                <w:sz w:val="24"/>
                <w:szCs w:val="24"/>
              </w:rPr>
              <w:t>има</w:t>
            </w:r>
            <w:r w:rsidRPr="0003059F">
              <w:rPr>
                <w:spacing w:val="2"/>
                <w:sz w:val="24"/>
                <w:szCs w:val="24"/>
              </w:rPr>
              <w:t>е</w:t>
            </w:r>
            <w:r w:rsidRPr="0003059F">
              <w:rPr>
                <w:spacing w:val="-1"/>
                <w:sz w:val="24"/>
                <w:szCs w:val="24"/>
              </w:rPr>
              <w:t>м</w:t>
            </w:r>
            <w:r w:rsidRPr="0003059F">
              <w:rPr>
                <w:spacing w:val="1"/>
                <w:sz w:val="24"/>
                <w:szCs w:val="24"/>
              </w:rPr>
              <w:t>ы</w:t>
            </w:r>
            <w:r w:rsidRPr="0003059F">
              <w:rPr>
                <w:sz w:val="24"/>
                <w:szCs w:val="24"/>
              </w:rPr>
              <w:t>е</w:t>
            </w:r>
            <w:r w:rsidRPr="0003059F">
              <w:rPr>
                <w:spacing w:val="41"/>
                <w:sz w:val="24"/>
                <w:szCs w:val="24"/>
              </w:rPr>
              <w:t xml:space="preserve"> </w:t>
            </w:r>
            <w:r w:rsidRPr="0003059F">
              <w:rPr>
                <w:sz w:val="24"/>
                <w:szCs w:val="24"/>
              </w:rPr>
              <w:t>от</w:t>
            </w:r>
            <w:r w:rsidRPr="0003059F">
              <w:rPr>
                <w:spacing w:val="55"/>
                <w:sz w:val="24"/>
                <w:szCs w:val="24"/>
              </w:rPr>
              <w:t xml:space="preserve"> </w:t>
            </w:r>
            <w:r w:rsidRPr="0003059F">
              <w:rPr>
                <w:sz w:val="24"/>
                <w:szCs w:val="24"/>
              </w:rPr>
              <w:t>аб</w:t>
            </w:r>
            <w:r w:rsidRPr="0003059F">
              <w:rPr>
                <w:spacing w:val="2"/>
                <w:sz w:val="24"/>
                <w:szCs w:val="24"/>
              </w:rPr>
              <w:t>о</w:t>
            </w:r>
            <w:r w:rsidRPr="0003059F">
              <w:rPr>
                <w:sz w:val="24"/>
                <w:szCs w:val="24"/>
              </w:rPr>
              <w:t>не</w:t>
            </w:r>
            <w:r w:rsidRPr="0003059F">
              <w:rPr>
                <w:spacing w:val="1"/>
                <w:sz w:val="24"/>
                <w:szCs w:val="24"/>
              </w:rPr>
              <w:t>н</w:t>
            </w:r>
            <w:r w:rsidRPr="0003059F">
              <w:rPr>
                <w:sz w:val="24"/>
                <w:szCs w:val="24"/>
              </w:rPr>
              <w:t>тов</w:t>
            </w:r>
            <w:r w:rsidRPr="0003059F">
              <w:rPr>
                <w:spacing w:val="46"/>
                <w:sz w:val="24"/>
                <w:szCs w:val="24"/>
              </w:rPr>
              <w:t xml:space="preserve"> </w:t>
            </w:r>
            <w:r w:rsidRPr="0003059F">
              <w:rPr>
                <w:sz w:val="24"/>
                <w:szCs w:val="24"/>
              </w:rPr>
              <w:t>в</w:t>
            </w:r>
            <w:r w:rsidRPr="0003059F">
              <w:rPr>
                <w:spacing w:val="56"/>
                <w:sz w:val="24"/>
                <w:szCs w:val="24"/>
              </w:rPr>
              <w:t xml:space="preserve"> </w:t>
            </w:r>
            <w:r w:rsidRPr="0003059F">
              <w:rPr>
                <w:sz w:val="24"/>
                <w:szCs w:val="24"/>
              </w:rPr>
              <w:t>це</w:t>
            </w:r>
            <w:r w:rsidRPr="0003059F">
              <w:rPr>
                <w:spacing w:val="1"/>
                <w:sz w:val="24"/>
                <w:szCs w:val="24"/>
              </w:rPr>
              <w:t>н</w:t>
            </w:r>
            <w:r w:rsidRPr="0003059F">
              <w:rPr>
                <w:spacing w:val="2"/>
                <w:sz w:val="24"/>
                <w:szCs w:val="24"/>
              </w:rPr>
              <w:t>т</w:t>
            </w:r>
            <w:r w:rsidRPr="0003059F">
              <w:rPr>
                <w:sz w:val="24"/>
                <w:szCs w:val="24"/>
              </w:rPr>
              <w:t>рал</w:t>
            </w:r>
            <w:r w:rsidRPr="0003059F">
              <w:rPr>
                <w:spacing w:val="1"/>
                <w:sz w:val="24"/>
                <w:szCs w:val="24"/>
              </w:rPr>
              <w:t>из</w:t>
            </w:r>
            <w:r w:rsidRPr="0003059F">
              <w:rPr>
                <w:spacing w:val="2"/>
                <w:sz w:val="24"/>
                <w:szCs w:val="24"/>
              </w:rPr>
              <w:t>о</w:t>
            </w:r>
            <w:r w:rsidRPr="0003059F">
              <w:rPr>
                <w:sz w:val="24"/>
                <w:szCs w:val="24"/>
              </w:rPr>
              <w:t>ван</w:t>
            </w:r>
            <w:r w:rsidRPr="0003059F">
              <w:rPr>
                <w:spacing w:val="1"/>
                <w:sz w:val="24"/>
                <w:szCs w:val="24"/>
              </w:rPr>
              <w:t>ны</w:t>
            </w:r>
            <w:r w:rsidRPr="0003059F">
              <w:rPr>
                <w:sz w:val="24"/>
                <w:szCs w:val="24"/>
              </w:rPr>
              <w:t>е системы</w:t>
            </w:r>
            <w:r w:rsidRPr="0003059F">
              <w:rPr>
                <w:spacing w:val="27"/>
                <w:sz w:val="24"/>
                <w:szCs w:val="24"/>
              </w:rPr>
              <w:t xml:space="preserve"> </w:t>
            </w:r>
            <w:r w:rsidRPr="0003059F">
              <w:rPr>
                <w:sz w:val="24"/>
                <w:szCs w:val="24"/>
              </w:rPr>
              <w:t>вод</w:t>
            </w:r>
            <w:r w:rsidRPr="0003059F">
              <w:rPr>
                <w:spacing w:val="2"/>
                <w:sz w:val="24"/>
                <w:szCs w:val="24"/>
              </w:rPr>
              <w:t>о</w:t>
            </w:r>
            <w:r w:rsidRPr="0003059F">
              <w:rPr>
                <w:sz w:val="24"/>
                <w:szCs w:val="24"/>
              </w:rPr>
              <w:t>отведе</w:t>
            </w:r>
            <w:r w:rsidRPr="0003059F">
              <w:rPr>
                <w:spacing w:val="3"/>
                <w:sz w:val="24"/>
                <w:szCs w:val="24"/>
              </w:rPr>
              <w:t>н</w:t>
            </w:r>
            <w:r w:rsidRPr="0003059F">
              <w:rPr>
                <w:sz w:val="24"/>
                <w:szCs w:val="24"/>
              </w:rPr>
              <w:t>ия</w:t>
            </w:r>
            <w:r w:rsidRPr="0003059F">
              <w:rPr>
                <w:spacing w:val="21"/>
                <w:sz w:val="24"/>
                <w:szCs w:val="24"/>
              </w:rPr>
              <w:t xml:space="preserve"> </w:t>
            </w:r>
            <w:r w:rsidRPr="0003059F">
              <w:rPr>
                <w:sz w:val="24"/>
                <w:szCs w:val="24"/>
              </w:rPr>
              <w:t>вод</w:t>
            </w:r>
            <w:r w:rsidRPr="0003059F">
              <w:rPr>
                <w:spacing w:val="1"/>
                <w:sz w:val="24"/>
                <w:szCs w:val="24"/>
              </w:rPr>
              <w:t>ы</w:t>
            </w:r>
            <w:r w:rsidRPr="0003059F">
              <w:rPr>
                <w:sz w:val="24"/>
                <w:szCs w:val="24"/>
              </w:rPr>
              <w:t>,</w:t>
            </w:r>
            <w:r w:rsidRPr="0003059F">
              <w:rPr>
                <w:spacing w:val="30"/>
                <w:sz w:val="24"/>
                <w:szCs w:val="24"/>
              </w:rPr>
              <w:t xml:space="preserve"> </w:t>
            </w:r>
            <w:r w:rsidRPr="0003059F">
              <w:rPr>
                <w:sz w:val="24"/>
                <w:szCs w:val="24"/>
              </w:rPr>
              <w:t>а</w:t>
            </w:r>
            <w:r w:rsidRPr="0003059F">
              <w:rPr>
                <w:spacing w:val="35"/>
                <w:sz w:val="24"/>
                <w:szCs w:val="24"/>
              </w:rPr>
              <w:t xml:space="preserve"> </w:t>
            </w:r>
            <w:r w:rsidRPr="0003059F">
              <w:rPr>
                <w:sz w:val="24"/>
                <w:szCs w:val="24"/>
              </w:rPr>
              <w:t>та</w:t>
            </w:r>
            <w:r w:rsidRPr="0003059F">
              <w:rPr>
                <w:spacing w:val="-2"/>
                <w:sz w:val="24"/>
                <w:szCs w:val="24"/>
              </w:rPr>
              <w:t>к</w:t>
            </w:r>
            <w:r w:rsidRPr="0003059F">
              <w:rPr>
                <w:spacing w:val="1"/>
                <w:sz w:val="24"/>
                <w:szCs w:val="24"/>
              </w:rPr>
              <w:t>ж</w:t>
            </w:r>
            <w:r w:rsidRPr="0003059F">
              <w:rPr>
                <w:sz w:val="24"/>
                <w:szCs w:val="24"/>
              </w:rPr>
              <w:t>е</w:t>
            </w:r>
            <w:r w:rsidRPr="0003059F">
              <w:rPr>
                <w:spacing w:val="29"/>
                <w:sz w:val="24"/>
                <w:szCs w:val="24"/>
              </w:rPr>
              <w:t xml:space="preserve"> </w:t>
            </w:r>
            <w:r w:rsidRPr="0003059F">
              <w:rPr>
                <w:sz w:val="24"/>
                <w:szCs w:val="24"/>
              </w:rPr>
              <w:t>д</w:t>
            </w:r>
            <w:r w:rsidRPr="0003059F">
              <w:rPr>
                <w:spacing w:val="6"/>
                <w:sz w:val="24"/>
                <w:szCs w:val="24"/>
              </w:rPr>
              <w:t>о</w:t>
            </w:r>
            <w:r w:rsidRPr="0003059F">
              <w:rPr>
                <w:spacing w:val="1"/>
                <w:sz w:val="24"/>
                <w:szCs w:val="24"/>
              </w:rPr>
              <w:t>ж</w:t>
            </w:r>
            <w:r w:rsidRPr="0003059F">
              <w:rPr>
                <w:sz w:val="24"/>
                <w:szCs w:val="24"/>
              </w:rPr>
              <w:t>дев</w:t>
            </w:r>
            <w:r w:rsidRPr="0003059F">
              <w:rPr>
                <w:spacing w:val="1"/>
                <w:sz w:val="24"/>
                <w:szCs w:val="24"/>
              </w:rPr>
              <w:t>ы</w:t>
            </w:r>
            <w:r w:rsidRPr="0003059F">
              <w:rPr>
                <w:sz w:val="24"/>
                <w:szCs w:val="24"/>
              </w:rPr>
              <w:t>е, тал</w:t>
            </w:r>
            <w:r w:rsidRPr="0003059F">
              <w:rPr>
                <w:spacing w:val="1"/>
                <w:sz w:val="24"/>
                <w:szCs w:val="24"/>
              </w:rPr>
              <w:t>ы</w:t>
            </w:r>
            <w:r w:rsidRPr="0003059F">
              <w:rPr>
                <w:sz w:val="24"/>
                <w:szCs w:val="24"/>
              </w:rPr>
              <w:t>е,</w:t>
            </w:r>
            <w:r w:rsidRPr="0003059F">
              <w:rPr>
                <w:spacing w:val="15"/>
                <w:sz w:val="24"/>
                <w:szCs w:val="24"/>
              </w:rPr>
              <w:t xml:space="preserve"> </w:t>
            </w:r>
            <w:r w:rsidRPr="0003059F">
              <w:rPr>
                <w:sz w:val="24"/>
                <w:szCs w:val="24"/>
              </w:rPr>
              <w:t>и</w:t>
            </w:r>
            <w:r w:rsidRPr="0003059F">
              <w:rPr>
                <w:spacing w:val="1"/>
                <w:sz w:val="24"/>
                <w:szCs w:val="24"/>
              </w:rPr>
              <w:t>н</w:t>
            </w:r>
            <w:r w:rsidRPr="0003059F">
              <w:rPr>
                <w:sz w:val="24"/>
                <w:szCs w:val="24"/>
              </w:rPr>
              <w:t>фи</w:t>
            </w:r>
            <w:r w:rsidRPr="0003059F">
              <w:rPr>
                <w:spacing w:val="1"/>
                <w:sz w:val="24"/>
                <w:szCs w:val="24"/>
              </w:rPr>
              <w:t>л</w:t>
            </w:r>
            <w:r w:rsidRPr="0003059F">
              <w:rPr>
                <w:spacing w:val="2"/>
                <w:sz w:val="24"/>
                <w:szCs w:val="24"/>
              </w:rPr>
              <w:t>ь</w:t>
            </w:r>
            <w:r w:rsidRPr="0003059F">
              <w:rPr>
                <w:sz w:val="24"/>
                <w:szCs w:val="24"/>
              </w:rPr>
              <w:t>тр</w:t>
            </w:r>
            <w:r w:rsidRPr="0003059F">
              <w:rPr>
                <w:spacing w:val="2"/>
                <w:sz w:val="24"/>
                <w:szCs w:val="24"/>
              </w:rPr>
              <w:t>а</w:t>
            </w:r>
            <w:r w:rsidRPr="0003059F">
              <w:rPr>
                <w:sz w:val="24"/>
                <w:szCs w:val="24"/>
              </w:rPr>
              <w:t>ц</w:t>
            </w:r>
            <w:r w:rsidRPr="0003059F">
              <w:rPr>
                <w:spacing w:val="1"/>
                <w:sz w:val="24"/>
                <w:szCs w:val="24"/>
              </w:rPr>
              <w:t>и</w:t>
            </w:r>
            <w:r w:rsidRPr="0003059F">
              <w:rPr>
                <w:sz w:val="24"/>
                <w:szCs w:val="24"/>
              </w:rPr>
              <w:t>он</w:t>
            </w:r>
            <w:r w:rsidRPr="0003059F">
              <w:rPr>
                <w:spacing w:val="1"/>
                <w:sz w:val="24"/>
                <w:szCs w:val="24"/>
              </w:rPr>
              <w:t>ны</w:t>
            </w:r>
            <w:r w:rsidRPr="0003059F">
              <w:rPr>
                <w:sz w:val="24"/>
                <w:szCs w:val="24"/>
              </w:rPr>
              <w:t>е, по</w:t>
            </w:r>
            <w:r w:rsidRPr="0003059F">
              <w:rPr>
                <w:spacing w:val="1"/>
                <w:sz w:val="24"/>
                <w:szCs w:val="24"/>
              </w:rPr>
              <w:t>л</w:t>
            </w:r>
            <w:r w:rsidRPr="0003059F">
              <w:rPr>
                <w:sz w:val="24"/>
                <w:szCs w:val="24"/>
              </w:rPr>
              <w:t>иво</w:t>
            </w:r>
            <w:r w:rsidRPr="0003059F">
              <w:rPr>
                <w:spacing w:val="2"/>
                <w:sz w:val="24"/>
                <w:szCs w:val="24"/>
              </w:rPr>
              <w:t>м</w:t>
            </w:r>
            <w:r w:rsidRPr="0003059F">
              <w:rPr>
                <w:sz w:val="24"/>
                <w:szCs w:val="24"/>
              </w:rPr>
              <w:t>оечн</w:t>
            </w:r>
            <w:r w:rsidRPr="0003059F">
              <w:rPr>
                <w:spacing w:val="1"/>
                <w:sz w:val="24"/>
                <w:szCs w:val="24"/>
              </w:rPr>
              <w:t>ы</w:t>
            </w:r>
            <w:r w:rsidRPr="0003059F">
              <w:rPr>
                <w:sz w:val="24"/>
                <w:szCs w:val="24"/>
              </w:rPr>
              <w:t>е, дрен</w:t>
            </w:r>
            <w:r w:rsidRPr="0003059F">
              <w:rPr>
                <w:spacing w:val="1"/>
                <w:sz w:val="24"/>
                <w:szCs w:val="24"/>
              </w:rPr>
              <w:t>аж</w:t>
            </w:r>
            <w:r w:rsidRPr="0003059F">
              <w:rPr>
                <w:sz w:val="24"/>
                <w:szCs w:val="24"/>
              </w:rPr>
              <w:t>н</w:t>
            </w:r>
            <w:r w:rsidRPr="0003059F">
              <w:rPr>
                <w:spacing w:val="1"/>
                <w:sz w:val="24"/>
                <w:szCs w:val="24"/>
              </w:rPr>
              <w:t>ы</w:t>
            </w:r>
            <w:r w:rsidRPr="0003059F">
              <w:rPr>
                <w:sz w:val="24"/>
                <w:szCs w:val="24"/>
              </w:rPr>
              <w:t>е</w:t>
            </w:r>
            <w:r w:rsidRPr="0003059F">
              <w:rPr>
                <w:spacing w:val="7"/>
                <w:sz w:val="24"/>
                <w:szCs w:val="24"/>
              </w:rPr>
              <w:t xml:space="preserve"> </w:t>
            </w:r>
            <w:r w:rsidRPr="0003059F">
              <w:rPr>
                <w:sz w:val="24"/>
                <w:szCs w:val="24"/>
              </w:rPr>
              <w:t>вод</w:t>
            </w:r>
            <w:r w:rsidRPr="0003059F">
              <w:rPr>
                <w:spacing w:val="1"/>
                <w:sz w:val="24"/>
                <w:szCs w:val="24"/>
              </w:rPr>
              <w:t>ы</w:t>
            </w:r>
            <w:r w:rsidRPr="0003059F">
              <w:rPr>
                <w:sz w:val="24"/>
                <w:szCs w:val="24"/>
              </w:rPr>
              <w:t>,</w:t>
            </w:r>
            <w:r w:rsidRPr="0003059F">
              <w:rPr>
                <w:spacing w:val="13"/>
                <w:sz w:val="24"/>
                <w:szCs w:val="24"/>
              </w:rPr>
              <w:t xml:space="preserve"> </w:t>
            </w:r>
            <w:r w:rsidRPr="0003059F">
              <w:rPr>
                <w:sz w:val="24"/>
                <w:szCs w:val="24"/>
              </w:rPr>
              <w:t>если</w:t>
            </w:r>
            <w:r w:rsidRPr="0003059F">
              <w:rPr>
                <w:spacing w:val="15"/>
                <w:sz w:val="24"/>
                <w:szCs w:val="24"/>
              </w:rPr>
              <w:t xml:space="preserve"> </w:t>
            </w:r>
            <w:r w:rsidRPr="0003059F">
              <w:rPr>
                <w:sz w:val="24"/>
                <w:szCs w:val="24"/>
              </w:rPr>
              <w:t>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w:t>
            </w:r>
            <w:r w:rsidRPr="0003059F">
              <w:rPr>
                <w:sz w:val="24"/>
                <w:szCs w:val="24"/>
              </w:rPr>
              <w:t>ая система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r w:rsidRPr="0003059F">
              <w:rPr>
                <w:spacing w:val="1"/>
                <w:sz w:val="24"/>
                <w:szCs w:val="24"/>
              </w:rPr>
              <w:t xml:space="preserve"> </w:t>
            </w:r>
            <w:r w:rsidRPr="0003059F">
              <w:rPr>
                <w:sz w:val="24"/>
                <w:szCs w:val="24"/>
              </w:rPr>
              <w:t>пред</w:t>
            </w:r>
            <w:r w:rsidRPr="0003059F">
              <w:rPr>
                <w:spacing w:val="3"/>
                <w:sz w:val="24"/>
                <w:szCs w:val="24"/>
              </w:rPr>
              <w:t>н</w:t>
            </w:r>
            <w:r w:rsidRPr="0003059F">
              <w:rPr>
                <w:sz w:val="24"/>
                <w:szCs w:val="24"/>
              </w:rPr>
              <w:t>а</w:t>
            </w:r>
            <w:r w:rsidRPr="0003059F">
              <w:rPr>
                <w:spacing w:val="1"/>
                <w:sz w:val="24"/>
                <w:szCs w:val="24"/>
              </w:rPr>
              <w:t>з</w:t>
            </w:r>
            <w:r w:rsidRPr="0003059F">
              <w:rPr>
                <w:sz w:val="24"/>
                <w:szCs w:val="24"/>
              </w:rPr>
              <w:t>начена для</w:t>
            </w:r>
            <w:r w:rsidRPr="0003059F">
              <w:rPr>
                <w:spacing w:val="13"/>
                <w:sz w:val="24"/>
                <w:szCs w:val="24"/>
              </w:rPr>
              <w:t xml:space="preserve"> </w:t>
            </w:r>
            <w:r w:rsidRPr="0003059F">
              <w:rPr>
                <w:sz w:val="24"/>
                <w:szCs w:val="24"/>
              </w:rPr>
              <w:t>пр</w:t>
            </w:r>
            <w:r w:rsidRPr="0003059F">
              <w:rPr>
                <w:spacing w:val="1"/>
                <w:sz w:val="24"/>
                <w:szCs w:val="24"/>
              </w:rPr>
              <w:t>и</w:t>
            </w:r>
            <w:r w:rsidRPr="0003059F">
              <w:rPr>
                <w:spacing w:val="2"/>
                <w:sz w:val="24"/>
                <w:szCs w:val="24"/>
              </w:rPr>
              <w:t>е</w:t>
            </w:r>
            <w:r w:rsidRPr="0003059F">
              <w:rPr>
                <w:spacing w:val="-1"/>
                <w:sz w:val="24"/>
                <w:szCs w:val="24"/>
              </w:rPr>
              <w:t>м</w:t>
            </w:r>
            <w:r w:rsidRPr="0003059F">
              <w:rPr>
                <w:sz w:val="24"/>
                <w:szCs w:val="24"/>
              </w:rPr>
              <w:t>а</w:t>
            </w:r>
            <w:r w:rsidRPr="0003059F">
              <w:rPr>
                <w:spacing w:val="10"/>
                <w:sz w:val="24"/>
                <w:szCs w:val="24"/>
              </w:rPr>
              <w:t xml:space="preserve"> </w:t>
            </w:r>
            <w:r w:rsidRPr="0003059F">
              <w:rPr>
                <w:sz w:val="24"/>
                <w:szCs w:val="24"/>
              </w:rPr>
              <w:t>та</w:t>
            </w:r>
            <w:r w:rsidRPr="0003059F">
              <w:rPr>
                <w:spacing w:val="-2"/>
                <w:sz w:val="24"/>
                <w:szCs w:val="24"/>
              </w:rPr>
              <w:t>к</w:t>
            </w:r>
            <w:r w:rsidRPr="0003059F">
              <w:rPr>
                <w:sz w:val="24"/>
                <w:szCs w:val="24"/>
              </w:rPr>
              <w:t>их вод</w:t>
            </w:r>
          </w:p>
        </w:tc>
      </w:tr>
      <w:tr w:rsidR="00AC4088" w:rsidRPr="0003059F" w:rsidTr="00F70803">
        <w:trPr>
          <w:trHeight w:hRule="exact" w:val="1563"/>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Техн</w:t>
            </w:r>
            <w:r w:rsidRPr="0003059F">
              <w:rPr>
                <w:b/>
                <w:i/>
                <w:spacing w:val="1"/>
                <w:sz w:val="24"/>
                <w:szCs w:val="24"/>
              </w:rPr>
              <w:t>и</w:t>
            </w:r>
            <w:r w:rsidRPr="0003059F">
              <w:rPr>
                <w:b/>
                <w:i/>
                <w:spacing w:val="-1"/>
                <w:sz w:val="24"/>
                <w:szCs w:val="24"/>
              </w:rPr>
              <w:t>ч</w:t>
            </w:r>
            <w:r w:rsidRPr="0003059F">
              <w:rPr>
                <w:b/>
                <w:i/>
                <w:sz w:val="24"/>
                <w:szCs w:val="24"/>
              </w:rPr>
              <w:t>е</w:t>
            </w:r>
            <w:r w:rsidRPr="0003059F">
              <w:rPr>
                <w:b/>
                <w:i/>
                <w:spacing w:val="2"/>
                <w:sz w:val="24"/>
                <w:szCs w:val="24"/>
              </w:rPr>
              <w:t>с</w:t>
            </w:r>
            <w:r w:rsidRPr="0003059F">
              <w:rPr>
                <w:b/>
                <w:i/>
                <w:spacing w:val="-1"/>
                <w:sz w:val="24"/>
                <w:szCs w:val="24"/>
              </w:rPr>
              <w:t>к</w:t>
            </w:r>
            <w:r w:rsidRPr="0003059F">
              <w:rPr>
                <w:b/>
                <w:i/>
                <w:sz w:val="24"/>
                <w:szCs w:val="24"/>
              </w:rPr>
              <w:t>ая</w:t>
            </w:r>
            <w:r w:rsidRPr="0003059F">
              <w:rPr>
                <w:b/>
                <w:i/>
                <w:spacing w:val="-14"/>
                <w:sz w:val="24"/>
                <w:szCs w:val="24"/>
              </w:rPr>
              <w:t xml:space="preserve"> </w:t>
            </w:r>
            <w:r w:rsidRPr="0003059F">
              <w:rPr>
                <w:b/>
                <w:i/>
                <w:sz w:val="24"/>
                <w:szCs w:val="24"/>
              </w:rPr>
              <w:t>вода</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Вода, пода</w:t>
            </w:r>
            <w:r w:rsidRPr="0003059F">
              <w:rPr>
                <w:spacing w:val="3"/>
                <w:sz w:val="24"/>
                <w:szCs w:val="24"/>
              </w:rPr>
              <w:t>в</w:t>
            </w:r>
            <w:r w:rsidRPr="0003059F">
              <w:rPr>
                <w:sz w:val="24"/>
                <w:szCs w:val="24"/>
              </w:rPr>
              <w:t>аем</w:t>
            </w:r>
            <w:r w:rsidRPr="0003059F">
              <w:rPr>
                <w:spacing w:val="2"/>
                <w:sz w:val="24"/>
                <w:szCs w:val="24"/>
              </w:rPr>
              <w:t>а</w:t>
            </w:r>
            <w:r w:rsidRPr="0003059F">
              <w:rPr>
                <w:sz w:val="24"/>
                <w:szCs w:val="24"/>
              </w:rPr>
              <w:t>я с ис</w:t>
            </w:r>
            <w:r w:rsidRPr="0003059F">
              <w:rPr>
                <w:spacing w:val="1"/>
                <w:sz w:val="24"/>
                <w:szCs w:val="24"/>
              </w:rPr>
              <w:t>п</w:t>
            </w:r>
            <w:r w:rsidRPr="0003059F">
              <w:rPr>
                <w:sz w:val="24"/>
                <w:szCs w:val="24"/>
              </w:rPr>
              <w:t>оль</w:t>
            </w:r>
            <w:r w:rsidRPr="0003059F">
              <w:rPr>
                <w:spacing w:val="3"/>
                <w:sz w:val="24"/>
                <w:szCs w:val="24"/>
              </w:rPr>
              <w:t>з</w:t>
            </w:r>
            <w:r w:rsidRPr="0003059F">
              <w:rPr>
                <w:sz w:val="24"/>
                <w:szCs w:val="24"/>
              </w:rPr>
              <w:t>ован</w:t>
            </w:r>
            <w:r w:rsidRPr="0003059F">
              <w:rPr>
                <w:spacing w:val="1"/>
                <w:sz w:val="24"/>
                <w:szCs w:val="24"/>
              </w:rPr>
              <w:t>и</w:t>
            </w:r>
            <w:r w:rsidRPr="0003059F">
              <w:rPr>
                <w:sz w:val="24"/>
                <w:szCs w:val="24"/>
              </w:rPr>
              <w:t>ем 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w:t>
            </w:r>
            <w:r w:rsidRPr="0003059F">
              <w:rPr>
                <w:sz w:val="24"/>
                <w:szCs w:val="24"/>
              </w:rPr>
              <w:t>ой и</w:t>
            </w:r>
            <w:r w:rsidRPr="0003059F">
              <w:rPr>
                <w:spacing w:val="1"/>
                <w:sz w:val="24"/>
                <w:szCs w:val="24"/>
              </w:rPr>
              <w:t>л</w:t>
            </w:r>
            <w:r w:rsidRPr="0003059F">
              <w:rPr>
                <w:sz w:val="24"/>
                <w:szCs w:val="24"/>
              </w:rPr>
              <w:t>и</w:t>
            </w:r>
            <w:r w:rsidRPr="0003059F">
              <w:rPr>
                <w:spacing w:val="14"/>
                <w:sz w:val="24"/>
                <w:szCs w:val="24"/>
              </w:rPr>
              <w:t xml:space="preserve"> </w:t>
            </w:r>
            <w:r w:rsidRPr="0003059F">
              <w:rPr>
                <w:sz w:val="24"/>
                <w:szCs w:val="24"/>
              </w:rPr>
              <w:t>не</w:t>
            </w:r>
            <w:r w:rsidRPr="0003059F">
              <w:rPr>
                <w:spacing w:val="1"/>
                <w:sz w:val="24"/>
                <w:szCs w:val="24"/>
              </w:rPr>
              <w:t>ц</w:t>
            </w:r>
            <w:r w:rsidRPr="0003059F">
              <w:rPr>
                <w:sz w:val="24"/>
                <w:szCs w:val="24"/>
              </w:rPr>
              <w:t>ентра</w:t>
            </w:r>
            <w:r w:rsidRPr="0003059F">
              <w:rPr>
                <w:spacing w:val="3"/>
                <w:sz w:val="24"/>
                <w:szCs w:val="24"/>
              </w:rPr>
              <w:t>л</w:t>
            </w:r>
            <w:r w:rsidRPr="0003059F">
              <w:rPr>
                <w:sz w:val="24"/>
                <w:szCs w:val="24"/>
              </w:rPr>
              <w:t>и</w:t>
            </w:r>
            <w:r w:rsidRPr="0003059F">
              <w:rPr>
                <w:spacing w:val="1"/>
                <w:sz w:val="24"/>
                <w:szCs w:val="24"/>
              </w:rPr>
              <w:t>з</w:t>
            </w:r>
            <w:r w:rsidRPr="0003059F">
              <w:rPr>
                <w:sz w:val="24"/>
                <w:szCs w:val="24"/>
              </w:rPr>
              <w:t>ован</w:t>
            </w:r>
            <w:r w:rsidRPr="0003059F">
              <w:rPr>
                <w:spacing w:val="1"/>
                <w:sz w:val="24"/>
                <w:szCs w:val="24"/>
              </w:rPr>
              <w:t>н</w:t>
            </w:r>
            <w:r w:rsidRPr="0003059F">
              <w:rPr>
                <w:sz w:val="24"/>
                <w:szCs w:val="24"/>
              </w:rPr>
              <w:t>ой системы</w:t>
            </w:r>
            <w:r w:rsidRPr="0003059F">
              <w:rPr>
                <w:spacing w:val="28"/>
                <w:sz w:val="24"/>
                <w:szCs w:val="24"/>
              </w:rPr>
              <w:t xml:space="preserve"> </w:t>
            </w:r>
            <w:r w:rsidRPr="0003059F">
              <w:rPr>
                <w:sz w:val="24"/>
                <w:szCs w:val="24"/>
              </w:rPr>
              <w:t>вод</w:t>
            </w:r>
            <w:r w:rsidRPr="0003059F">
              <w:rPr>
                <w:spacing w:val="2"/>
                <w:sz w:val="24"/>
                <w:szCs w:val="24"/>
              </w:rPr>
              <w:t>о</w:t>
            </w:r>
            <w:r w:rsidRPr="0003059F">
              <w:rPr>
                <w:sz w:val="24"/>
                <w:szCs w:val="24"/>
              </w:rPr>
              <w:t>сна</w:t>
            </w:r>
            <w:r w:rsidRPr="0003059F">
              <w:rPr>
                <w:spacing w:val="1"/>
                <w:sz w:val="24"/>
                <w:szCs w:val="24"/>
              </w:rPr>
              <w:t>бж</w:t>
            </w:r>
            <w:r w:rsidRPr="0003059F">
              <w:rPr>
                <w:spacing w:val="2"/>
                <w:sz w:val="24"/>
                <w:szCs w:val="24"/>
              </w:rPr>
              <w:t>е</w:t>
            </w:r>
            <w:r w:rsidRPr="0003059F">
              <w:rPr>
                <w:sz w:val="24"/>
                <w:szCs w:val="24"/>
              </w:rPr>
              <w:t>н</w:t>
            </w:r>
            <w:r w:rsidRPr="0003059F">
              <w:rPr>
                <w:spacing w:val="1"/>
                <w:sz w:val="24"/>
                <w:szCs w:val="24"/>
              </w:rPr>
              <w:t>и</w:t>
            </w:r>
            <w:r w:rsidRPr="0003059F">
              <w:rPr>
                <w:sz w:val="24"/>
                <w:szCs w:val="24"/>
              </w:rPr>
              <w:t>я,</w:t>
            </w:r>
            <w:r w:rsidRPr="0003059F">
              <w:rPr>
                <w:spacing w:val="18"/>
                <w:sz w:val="24"/>
                <w:szCs w:val="24"/>
              </w:rPr>
              <w:t xml:space="preserve"> </w:t>
            </w:r>
            <w:r w:rsidRPr="0003059F">
              <w:rPr>
                <w:sz w:val="24"/>
                <w:szCs w:val="24"/>
              </w:rPr>
              <w:t>не</w:t>
            </w:r>
            <w:r w:rsidRPr="0003059F">
              <w:rPr>
                <w:spacing w:val="33"/>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w:t>
            </w:r>
            <w:r w:rsidRPr="0003059F">
              <w:rPr>
                <w:spacing w:val="3"/>
                <w:sz w:val="24"/>
                <w:szCs w:val="24"/>
              </w:rPr>
              <w:t>н</w:t>
            </w:r>
            <w:r w:rsidRPr="0003059F">
              <w:rPr>
                <w:sz w:val="24"/>
                <w:szCs w:val="24"/>
              </w:rPr>
              <w:t>ная</w:t>
            </w:r>
            <w:r w:rsidRPr="0003059F">
              <w:rPr>
                <w:spacing w:val="18"/>
                <w:sz w:val="24"/>
                <w:szCs w:val="24"/>
              </w:rPr>
              <w:t xml:space="preserve"> </w:t>
            </w:r>
            <w:r w:rsidRPr="0003059F">
              <w:rPr>
                <w:sz w:val="24"/>
                <w:szCs w:val="24"/>
              </w:rPr>
              <w:t>для 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я,</w:t>
            </w:r>
            <w:r w:rsidRPr="0003059F">
              <w:rPr>
                <w:spacing w:val="10"/>
                <w:sz w:val="24"/>
                <w:szCs w:val="24"/>
              </w:rPr>
              <w:t xml:space="preserve"> </w:t>
            </w:r>
            <w:r w:rsidRPr="0003059F">
              <w:rPr>
                <w:sz w:val="24"/>
                <w:szCs w:val="24"/>
              </w:rPr>
              <w:t>пр</w:t>
            </w:r>
            <w:r w:rsidRPr="0003059F">
              <w:rPr>
                <w:spacing w:val="1"/>
                <w:sz w:val="24"/>
                <w:szCs w:val="24"/>
              </w:rPr>
              <w:t>и</w:t>
            </w:r>
            <w:r w:rsidRPr="0003059F">
              <w:rPr>
                <w:sz w:val="24"/>
                <w:szCs w:val="24"/>
              </w:rPr>
              <w:t>г</w:t>
            </w:r>
            <w:r w:rsidRPr="0003059F">
              <w:rPr>
                <w:spacing w:val="2"/>
                <w:sz w:val="24"/>
                <w:szCs w:val="24"/>
              </w:rPr>
              <w:t>о</w:t>
            </w:r>
            <w:r w:rsidRPr="0003059F">
              <w:rPr>
                <w:sz w:val="24"/>
                <w:szCs w:val="24"/>
              </w:rPr>
              <w:t>товл</w:t>
            </w:r>
            <w:r w:rsidRPr="0003059F">
              <w:rPr>
                <w:spacing w:val="2"/>
                <w:sz w:val="24"/>
                <w:szCs w:val="24"/>
              </w:rPr>
              <w:t>е</w:t>
            </w:r>
            <w:r w:rsidRPr="0003059F">
              <w:rPr>
                <w:sz w:val="24"/>
                <w:szCs w:val="24"/>
              </w:rPr>
              <w:t>н</w:t>
            </w:r>
            <w:r w:rsidRPr="0003059F">
              <w:rPr>
                <w:spacing w:val="1"/>
                <w:sz w:val="24"/>
                <w:szCs w:val="24"/>
              </w:rPr>
              <w:t>и</w:t>
            </w:r>
            <w:r w:rsidRPr="0003059F">
              <w:rPr>
                <w:sz w:val="24"/>
                <w:szCs w:val="24"/>
              </w:rPr>
              <w:t>я п</w:t>
            </w:r>
            <w:r w:rsidRPr="0003059F">
              <w:rPr>
                <w:spacing w:val="1"/>
                <w:sz w:val="24"/>
                <w:szCs w:val="24"/>
              </w:rPr>
              <w:t>и</w:t>
            </w:r>
            <w:r w:rsidRPr="0003059F">
              <w:rPr>
                <w:sz w:val="24"/>
                <w:szCs w:val="24"/>
              </w:rPr>
              <w:t>щи</w:t>
            </w:r>
            <w:r w:rsidRPr="0003059F">
              <w:rPr>
                <w:spacing w:val="9"/>
                <w:sz w:val="24"/>
                <w:szCs w:val="24"/>
              </w:rPr>
              <w:t xml:space="preserve"> </w:t>
            </w:r>
            <w:r w:rsidRPr="0003059F">
              <w:rPr>
                <w:sz w:val="24"/>
                <w:szCs w:val="24"/>
              </w:rPr>
              <w:t>и</w:t>
            </w:r>
            <w:r w:rsidRPr="0003059F">
              <w:rPr>
                <w:spacing w:val="15"/>
                <w:sz w:val="24"/>
                <w:szCs w:val="24"/>
              </w:rPr>
              <w:t xml:space="preserve"> </w:t>
            </w:r>
            <w:r w:rsidRPr="0003059F">
              <w:rPr>
                <w:sz w:val="24"/>
                <w:szCs w:val="24"/>
              </w:rPr>
              <w:t>д</w:t>
            </w:r>
            <w:r w:rsidRPr="0003059F">
              <w:rPr>
                <w:spacing w:val="2"/>
                <w:sz w:val="24"/>
                <w:szCs w:val="24"/>
              </w:rPr>
              <w:t>р</w:t>
            </w:r>
            <w:r w:rsidRPr="0003059F">
              <w:rPr>
                <w:spacing w:val="-5"/>
                <w:sz w:val="24"/>
                <w:szCs w:val="24"/>
              </w:rPr>
              <w:t>у</w:t>
            </w:r>
            <w:r w:rsidRPr="0003059F">
              <w:rPr>
                <w:spacing w:val="2"/>
                <w:sz w:val="24"/>
                <w:szCs w:val="24"/>
              </w:rPr>
              <w:t>г</w:t>
            </w:r>
            <w:r w:rsidRPr="0003059F">
              <w:rPr>
                <w:sz w:val="24"/>
                <w:szCs w:val="24"/>
              </w:rPr>
              <w:t>их хо</w:t>
            </w:r>
            <w:r w:rsidRPr="0003059F">
              <w:rPr>
                <w:spacing w:val="1"/>
                <w:sz w:val="24"/>
                <w:szCs w:val="24"/>
              </w:rPr>
              <w:t>з</w:t>
            </w:r>
            <w:r w:rsidRPr="0003059F">
              <w:rPr>
                <w:sz w:val="24"/>
                <w:szCs w:val="24"/>
              </w:rPr>
              <w:t>я</w:t>
            </w:r>
            <w:r w:rsidRPr="0003059F">
              <w:rPr>
                <w:spacing w:val="1"/>
                <w:sz w:val="24"/>
                <w:szCs w:val="24"/>
              </w:rPr>
              <w:t>й</w:t>
            </w:r>
            <w:r w:rsidRPr="0003059F">
              <w:rPr>
                <w:sz w:val="24"/>
                <w:szCs w:val="24"/>
              </w:rPr>
              <w:t>ствен</w:t>
            </w:r>
            <w:r w:rsidRPr="0003059F">
              <w:rPr>
                <w:spacing w:val="1"/>
                <w:sz w:val="24"/>
                <w:szCs w:val="24"/>
              </w:rPr>
              <w:t>но</w:t>
            </w:r>
            <w:r w:rsidRPr="0003059F">
              <w:rPr>
                <w:sz w:val="24"/>
                <w:szCs w:val="24"/>
              </w:rPr>
              <w:t>-б</w:t>
            </w:r>
            <w:r w:rsidRPr="0003059F">
              <w:rPr>
                <w:spacing w:val="1"/>
                <w:sz w:val="24"/>
                <w:szCs w:val="24"/>
              </w:rPr>
              <w:t>ы</w:t>
            </w:r>
            <w:r w:rsidRPr="0003059F">
              <w:rPr>
                <w:sz w:val="24"/>
                <w:szCs w:val="24"/>
              </w:rPr>
              <w:t>тов</w:t>
            </w:r>
            <w:r w:rsidRPr="0003059F">
              <w:rPr>
                <w:spacing w:val="3"/>
                <w:sz w:val="24"/>
                <w:szCs w:val="24"/>
              </w:rPr>
              <w:t>ы</w:t>
            </w:r>
            <w:r w:rsidRPr="0003059F">
              <w:rPr>
                <w:sz w:val="24"/>
                <w:szCs w:val="24"/>
              </w:rPr>
              <w:t xml:space="preserve">х </w:t>
            </w:r>
            <w:r w:rsidRPr="0003059F">
              <w:rPr>
                <w:spacing w:val="5"/>
                <w:sz w:val="24"/>
                <w:szCs w:val="24"/>
              </w:rPr>
              <w:t>н</w:t>
            </w:r>
            <w:r w:rsidRPr="0003059F">
              <w:rPr>
                <w:spacing w:val="-5"/>
                <w:sz w:val="24"/>
                <w:szCs w:val="24"/>
              </w:rPr>
              <w:t>у</w:t>
            </w:r>
            <w:r w:rsidRPr="0003059F">
              <w:rPr>
                <w:spacing w:val="1"/>
                <w:sz w:val="24"/>
                <w:szCs w:val="24"/>
              </w:rPr>
              <w:t>ж</w:t>
            </w:r>
            <w:r w:rsidRPr="0003059F">
              <w:rPr>
                <w:sz w:val="24"/>
                <w:szCs w:val="24"/>
              </w:rPr>
              <w:t>д</w:t>
            </w:r>
            <w:r w:rsidRPr="0003059F">
              <w:rPr>
                <w:spacing w:val="20"/>
                <w:sz w:val="24"/>
                <w:szCs w:val="24"/>
              </w:rPr>
              <w:t xml:space="preserve"> </w:t>
            </w:r>
            <w:r w:rsidRPr="0003059F">
              <w:rPr>
                <w:sz w:val="24"/>
                <w:szCs w:val="24"/>
              </w:rPr>
              <w:t>нас</w:t>
            </w:r>
            <w:r w:rsidRPr="0003059F">
              <w:rPr>
                <w:spacing w:val="1"/>
                <w:sz w:val="24"/>
                <w:szCs w:val="24"/>
              </w:rPr>
              <w:t>е</w:t>
            </w:r>
            <w:r w:rsidRPr="0003059F">
              <w:rPr>
                <w:sz w:val="24"/>
                <w:szCs w:val="24"/>
              </w:rPr>
              <w:t>ле</w:t>
            </w:r>
            <w:r w:rsidRPr="0003059F">
              <w:rPr>
                <w:spacing w:val="1"/>
                <w:sz w:val="24"/>
                <w:szCs w:val="24"/>
              </w:rPr>
              <w:t>н</w:t>
            </w:r>
            <w:r w:rsidRPr="0003059F">
              <w:rPr>
                <w:sz w:val="24"/>
                <w:szCs w:val="24"/>
              </w:rPr>
              <w:t>ия</w:t>
            </w:r>
            <w:r w:rsidRPr="0003059F">
              <w:rPr>
                <w:spacing w:val="17"/>
                <w:sz w:val="24"/>
                <w:szCs w:val="24"/>
              </w:rPr>
              <w:t xml:space="preserve"> </w:t>
            </w:r>
            <w:r w:rsidRPr="0003059F">
              <w:rPr>
                <w:spacing w:val="3"/>
                <w:sz w:val="24"/>
                <w:szCs w:val="24"/>
              </w:rPr>
              <w:t>и</w:t>
            </w:r>
            <w:r w:rsidRPr="0003059F">
              <w:rPr>
                <w:sz w:val="24"/>
                <w:szCs w:val="24"/>
              </w:rPr>
              <w:t>ли</w:t>
            </w:r>
            <w:r w:rsidRPr="0003059F">
              <w:rPr>
                <w:spacing w:val="22"/>
                <w:sz w:val="24"/>
                <w:szCs w:val="24"/>
              </w:rPr>
              <w:t xml:space="preserve"> </w:t>
            </w:r>
            <w:r w:rsidRPr="0003059F">
              <w:rPr>
                <w:sz w:val="24"/>
                <w:szCs w:val="24"/>
              </w:rPr>
              <w:t>для про</w:t>
            </w:r>
            <w:r w:rsidRPr="0003059F">
              <w:rPr>
                <w:spacing w:val="1"/>
                <w:sz w:val="24"/>
                <w:szCs w:val="24"/>
              </w:rPr>
              <w:t>из</w:t>
            </w:r>
            <w:r w:rsidRPr="0003059F">
              <w:rPr>
                <w:sz w:val="24"/>
                <w:szCs w:val="24"/>
              </w:rPr>
              <w:t>водства</w:t>
            </w:r>
            <w:r w:rsidRPr="0003059F">
              <w:rPr>
                <w:spacing w:val="-15"/>
                <w:sz w:val="24"/>
                <w:szCs w:val="24"/>
              </w:rPr>
              <w:t xml:space="preserve"> </w:t>
            </w:r>
            <w:r w:rsidRPr="0003059F">
              <w:rPr>
                <w:sz w:val="24"/>
                <w:szCs w:val="24"/>
              </w:rPr>
              <w:t>п</w:t>
            </w:r>
            <w:r w:rsidRPr="0003059F">
              <w:rPr>
                <w:spacing w:val="3"/>
                <w:sz w:val="24"/>
                <w:szCs w:val="24"/>
              </w:rPr>
              <w:t>и</w:t>
            </w:r>
            <w:r w:rsidRPr="0003059F">
              <w:rPr>
                <w:sz w:val="24"/>
                <w:szCs w:val="24"/>
              </w:rPr>
              <w:t>щев</w:t>
            </w:r>
            <w:r w:rsidRPr="0003059F">
              <w:rPr>
                <w:spacing w:val="2"/>
                <w:sz w:val="24"/>
                <w:szCs w:val="24"/>
              </w:rPr>
              <w:t>о</w:t>
            </w:r>
            <w:r w:rsidRPr="0003059F">
              <w:rPr>
                <w:sz w:val="24"/>
                <w:szCs w:val="24"/>
              </w:rPr>
              <w:t>й</w:t>
            </w:r>
            <w:r w:rsidRPr="0003059F">
              <w:rPr>
                <w:spacing w:val="-10"/>
                <w:sz w:val="24"/>
                <w:szCs w:val="24"/>
              </w:rPr>
              <w:t xml:space="preserve"> </w:t>
            </w:r>
            <w:r w:rsidRPr="0003059F">
              <w:rPr>
                <w:spacing w:val="1"/>
                <w:sz w:val="24"/>
                <w:szCs w:val="24"/>
              </w:rPr>
              <w:t>п</w:t>
            </w:r>
            <w:r w:rsidRPr="0003059F">
              <w:rPr>
                <w:sz w:val="24"/>
                <w:szCs w:val="24"/>
              </w:rPr>
              <w:t>ро</w:t>
            </w:r>
            <w:r w:rsidRPr="0003059F">
              <w:rPr>
                <w:spacing w:val="5"/>
                <w:sz w:val="24"/>
                <w:szCs w:val="24"/>
              </w:rPr>
              <w:t>д</w:t>
            </w:r>
            <w:r w:rsidRPr="0003059F">
              <w:rPr>
                <w:spacing w:val="-5"/>
                <w:sz w:val="24"/>
                <w:szCs w:val="24"/>
              </w:rPr>
              <w:t>у</w:t>
            </w:r>
            <w:r w:rsidRPr="0003059F">
              <w:rPr>
                <w:spacing w:val="-1"/>
                <w:sz w:val="24"/>
                <w:szCs w:val="24"/>
              </w:rPr>
              <w:t>к</w:t>
            </w:r>
            <w:r w:rsidRPr="0003059F">
              <w:rPr>
                <w:sz w:val="24"/>
                <w:szCs w:val="24"/>
              </w:rPr>
              <w:t>ц</w:t>
            </w:r>
            <w:r w:rsidRPr="0003059F">
              <w:rPr>
                <w:spacing w:val="1"/>
                <w:sz w:val="24"/>
                <w:szCs w:val="24"/>
              </w:rPr>
              <w:t>и</w:t>
            </w:r>
            <w:r w:rsidRPr="0003059F">
              <w:rPr>
                <w:sz w:val="24"/>
                <w:szCs w:val="24"/>
              </w:rPr>
              <w:t>и</w:t>
            </w:r>
          </w:p>
        </w:tc>
      </w:tr>
      <w:tr w:rsidR="00AC4088" w:rsidRPr="0003059F" w:rsidTr="00F70803">
        <w:trPr>
          <w:trHeight w:hRule="exact" w:val="2254"/>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Техн</w:t>
            </w:r>
            <w:r w:rsidRPr="0003059F">
              <w:rPr>
                <w:b/>
                <w:i/>
                <w:spacing w:val="1"/>
                <w:sz w:val="24"/>
                <w:szCs w:val="24"/>
              </w:rPr>
              <w:t>и</w:t>
            </w:r>
            <w:r w:rsidRPr="0003059F">
              <w:rPr>
                <w:b/>
                <w:i/>
                <w:spacing w:val="-1"/>
                <w:sz w:val="24"/>
                <w:szCs w:val="24"/>
              </w:rPr>
              <w:t>ч</w:t>
            </w:r>
            <w:r w:rsidRPr="0003059F">
              <w:rPr>
                <w:b/>
                <w:i/>
                <w:sz w:val="24"/>
                <w:szCs w:val="24"/>
              </w:rPr>
              <w:t>е</w:t>
            </w:r>
            <w:r w:rsidRPr="0003059F">
              <w:rPr>
                <w:b/>
                <w:i/>
                <w:spacing w:val="2"/>
                <w:sz w:val="24"/>
                <w:szCs w:val="24"/>
              </w:rPr>
              <w:t>с</w:t>
            </w:r>
            <w:r w:rsidRPr="0003059F">
              <w:rPr>
                <w:b/>
                <w:i/>
                <w:spacing w:val="-1"/>
                <w:sz w:val="24"/>
                <w:szCs w:val="24"/>
              </w:rPr>
              <w:t>к</w:t>
            </w:r>
            <w:r w:rsidRPr="0003059F">
              <w:rPr>
                <w:b/>
                <w:i/>
                <w:sz w:val="24"/>
                <w:szCs w:val="24"/>
              </w:rPr>
              <w:t>ое     об</w:t>
            </w:r>
            <w:r w:rsidRPr="0003059F">
              <w:rPr>
                <w:b/>
                <w:i/>
                <w:spacing w:val="2"/>
                <w:sz w:val="24"/>
                <w:szCs w:val="24"/>
              </w:rPr>
              <w:t>с</w:t>
            </w:r>
            <w:r w:rsidRPr="0003059F">
              <w:rPr>
                <w:b/>
                <w:i/>
                <w:sz w:val="24"/>
                <w:szCs w:val="24"/>
              </w:rPr>
              <w:t>ледова</w:t>
            </w:r>
            <w:r w:rsidRPr="0003059F">
              <w:rPr>
                <w:b/>
                <w:i/>
                <w:spacing w:val="1"/>
                <w:sz w:val="24"/>
                <w:szCs w:val="24"/>
              </w:rPr>
              <w:t>н</w:t>
            </w:r>
            <w:r w:rsidRPr="0003059F">
              <w:rPr>
                <w:b/>
                <w:i/>
                <w:sz w:val="24"/>
                <w:szCs w:val="24"/>
              </w:rPr>
              <w:t>ие це</w:t>
            </w:r>
            <w:r w:rsidRPr="0003059F">
              <w:rPr>
                <w:b/>
                <w:i/>
                <w:spacing w:val="1"/>
                <w:sz w:val="24"/>
                <w:szCs w:val="24"/>
              </w:rPr>
              <w:t>н</w:t>
            </w:r>
            <w:r w:rsidRPr="0003059F">
              <w:rPr>
                <w:b/>
                <w:i/>
                <w:sz w:val="24"/>
                <w:szCs w:val="24"/>
              </w:rPr>
              <w:t>трали</w:t>
            </w:r>
            <w:r w:rsidRPr="0003059F">
              <w:rPr>
                <w:b/>
                <w:i/>
                <w:spacing w:val="1"/>
                <w:sz w:val="24"/>
                <w:szCs w:val="24"/>
              </w:rPr>
              <w:t>з</w:t>
            </w:r>
            <w:r w:rsidRPr="0003059F">
              <w:rPr>
                <w:b/>
                <w:i/>
                <w:sz w:val="24"/>
                <w:szCs w:val="24"/>
              </w:rPr>
              <w:t>ован</w:t>
            </w:r>
            <w:r w:rsidRPr="0003059F">
              <w:rPr>
                <w:b/>
                <w:i/>
                <w:spacing w:val="1"/>
                <w:sz w:val="24"/>
                <w:szCs w:val="24"/>
              </w:rPr>
              <w:t>ны</w:t>
            </w:r>
            <w:r w:rsidRPr="0003059F">
              <w:rPr>
                <w:b/>
                <w:i/>
                <w:sz w:val="24"/>
                <w:szCs w:val="24"/>
              </w:rPr>
              <w:t>х систем горяч</w:t>
            </w:r>
            <w:r w:rsidRPr="0003059F">
              <w:rPr>
                <w:b/>
                <w:i/>
                <w:spacing w:val="2"/>
                <w:sz w:val="24"/>
                <w:szCs w:val="24"/>
              </w:rPr>
              <w:t>е</w:t>
            </w:r>
            <w:r w:rsidRPr="0003059F">
              <w:rPr>
                <w:b/>
                <w:i/>
                <w:sz w:val="24"/>
                <w:szCs w:val="24"/>
              </w:rPr>
              <w:t>го в</w:t>
            </w:r>
            <w:r w:rsidRPr="0003059F">
              <w:rPr>
                <w:b/>
                <w:i/>
                <w:spacing w:val="2"/>
                <w:sz w:val="24"/>
                <w:szCs w:val="24"/>
              </w:rPr>
              <w:t>о</w:t>
            </w:r>
            <w:r w:rsidRPr="0003059F">
              <w:rPr>
                <w:b/>
                <w:i/>
                <w:sz w:val="24"/>
                <w:szCs w:val="24"/>
              </w:rPr>
              <w:t>до</w:t>
            </w:r>
            <w:r w:rsidRPr="0003059F">
              <w:rPr>
                <w:b/>
                <w:i/>
                <w:spacing w:val="2"/>
                <w:sz w:val="24"/>
                <w:szCs w:val="24"/>
              </w:rPr>
              <w:t>с</w:t>
            </w:r>
            <w:r w:rsidRPr="0003059F">
              <w:rPr>
                <w:b/>
                <w:i/>
                <w:sz w:val="24"/>
                <w:szCs w:val="24"/>
              </w:rPr>
              <w:t>наб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холод</w:t>
            </w:r>
            <w:r w:rsidRPr="0003059F">
              <w:rPr>
                <w:b/>
                <w:i/>
                <w:spacing w:val="1"/>
                <w:sz w:val="24"/>
                <w:szCs w:val="24"/>
              </w:rPr>
              <w:t>н</w:t>
            </w:r>
            <w:r w:rsidRPr="0003059F">
              <w:rPr>
                <w:b/>
                <w:i/>
                <w:sz w:val="24"/>
                <w:szCs w:val="24"/>
              </w:rPr>
              <w:t>ого</w:t>
            </w:r>
            <w:r w:rsidRPr="0003059F">
              <w:rPr>
                <w:b/>
                <w:i/>
                <w:spacing w:val="7"/>
                <w:sz w:val="24"/>
                <w:szCs w:val="24"/>
              </w:rPr>
              <w:t xml:space="preserve"> </w:t>
            </w:r>
            <w:r w:rsidRPr="0003059F">
              <w:rPr>
                <w:b/>
                <w:i/>
                <w:sz w:val="24"/>
                <w:szCs w:val="24"/>
              </w:rPr>
              <w:t>вод</w:t>
            </w:r>
            <w:r w:rsidRPr="0003059F">
              <w:rPr>
                <w:b/>
                <w:i/>
                <w:spacing w:val="2"/>
                <w:sz w:val="24"/>
                <w:szCs w:val="24"/>
              </w:rPr>
              <w:t>о</w:t>
            </w:r>
            <w:r w:rsidRPr="0003059F">
              <w:rPr>
                <w:b/>
                <w:i/>
                <w:sz w:val="24"/>
                <w:szCs w:val="24"/>
              </w:rPr>
              <w:t>сна</w:t>
            </w:r>
            <w:r w:rsidRPr="0003059F">
              <w:rPr>
                <w:b/>
                <w:i/>
                <w:spacing w:val="3"/>
                <w:sz w:val="24"/>
                <w:szCs w:val="24"/>
              </w:rPr>
              <w:t>б</w:t>
            </w:r>
            <w:r w:rsidRPr="0003059F">
              <w:rPr>
                <w:b/>
                <w:i/>
                <w:spacing w:val="1"/>
                <w:sz w:val="24"/>
                <w:szCs w:val="24"/>
              </w:rPr>
              <w:t>ж</w:t>
            </w:r>
            <w:r w:rsidRPr="0003059F">
              <w:rPr>
                <w:b/>
                <w:i/>
                <w:sz w:val="24"/>
                <w:szCs w:val="24"/>
              </w:rPr>
              <w:t>ен</w:t>
            </w:r>
            <w:r w:rsidRPr="0003059F">
              <w:rPr>
                <w:b/>
                <w:i/>
                <w:spacing w:val="1"/>
                <w:sz w:val="24"/>
                <w:szCs w:val="24"/>
              </w:rPr>
              <w:t>и</w:t>
            </w:r>
            <w:r w:rsidRPr="0003059F">
              <w:rPr>
                <w:b/>
                <w:i/>
                <w:sz w:val="24"/>
                <w:szCs w:val="24"/>
              </w:rPr>
              <w:t>я и (и</w:t>
            </w:r>
            <w:r w:rsidRPr="0003059F">
              <w:rPr>
                <w:b/>
                <w:i/>
                <w:spacing w:val="1"/>
                <w:sz w:val="24"/>
                <w:szCs w:val="24"/>
              </w:rPr>
              <w:t>л</w:t>
            </w:r>
            <w:r w:rsidRPr="0003059F">
              <w:rPr>
                <w:b/>
                <w:i/>
                <w:sz w:val="24"/>
                <w:szCs w:val="24"/>
              </w:rPr>
              <w:t>и)</w:t>
            </w:r>
            <w:r w:rsidRPr="0003059F">
              <w:rPr>
                <w:b/>
                <w:i/>
                <w:spacing w:val="-6"/>
                <w:sz w:val="24"/>
                <w:szCs w:val="24"/>
              </w:rPr>
              <w:t xml:space="preserve"> </w:t>
            </w:r>
            <w:r w:rsidRPr="0003059F">
              <w:rPr>
                <w:b/>
                <w:i/>
                <w:sz w:val="24"/>
                <w:szCs w:val="24"/>
              </w:rPr>
              <w:t>в</w:t>
            </w:r>
            <w:r w:rsidRPr="0003059F">
              <w:rPr>
                <w:b/>
                <w:i/>
                <w:spacing w:val="1"/>
                <w:sz w:val="24"/>
                <w:szCs w:val="24"/>
              </w:rPr>
              <w:t>о</w:t>
            </w:r>
            <w:r w:rsidRPr="0003059F">
              <w:rPr>
                <w:b/>
                <w:i/>
                <w:sz w:val="24"/>
                <w:szCs w:val="24"/>
              </w:rPr>
              <w:t>доо</w:t>
            </w:r>
            <w:r w:rsidRPr="0003059F">
              <w:rPr>
                <w:b/>
                <w:i/>
                <w:spacing w:val="2"/>
                <w:sz w:val="24"/>
                <w:szCs w:val="24"/>
              </w:rPr>
              <w:t>т</w:t>
            </w:r>
            <w:r w:rsidRPr="0003059F">
              <w:rPr>
                <w:b/>
                <w:i/>
                <w:sz w:val="24"/>
                <w:szCs w:val="24"/>
              </w:rPr>
              <w:t>веде</w:t>
            </w:r>
            <w:r w:rsidRPr="0003059F">
              <w:rPr>
                <w:b/>
                <w:i/>
                <w:spacing w:val="1"/>
                <w:sz w:val="24"/>
                <w:szCs w:val="24"/>
              </w:rPr>
              <w:t>н</w:t>
            </w:r>
            <w:r w:rsidRPr="0003059F">
              <w:rPr>
                <w:b/>
                <w:i/>
                <w:sz w:val="24"/>
                <w:szCs w:val="24"/>
              </w:rPr>
              <w:t>ия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Оце</w:t>
            </w:r>
            <w:r w:rsidRPr="0003059F">
              <w:rPr>
                <w:spacing w:val="1"/>
                <w:sz w:val="24"/>
                <w:szCs w:val="24"/>
              </w:rPr>
              <w:t>н</w:t>
            </w:r>
            <w:r w:rsidRPr="0003059F">
              <w:rPr>
                <w:spacing w:val="-1"/>
                <w:sz w:val="24"/>
                <w:szCs w:val="24"/>
              </w:rPr>
              <w:t>к</w:t>
            </w:r>
            <w:r w:rsidRPr="0003059F">
              <w:rPr>
                <w:sz w:val="24"/>
                <w:szCs w:val="24"/>
              </w:rPr>
              <w:t>а</w:t>
            </w:r>
            <w:r w:rsidRPr="0003059F">
              <w:rPr>
                <w:spacing w:val="9"/>
                <w:sz w:val="24"/>
                <w:szCs w:val="24"/>
              </w:rPr>
              <w:t xml:space="preserve"> </w:t>
            </w:r>
            <w:r w:rsidRPr="0003059F">
              <w:rPr>
                <w:sz w:val="24"/>
                <w:szCs w:val="24"/>
              </w:rPr>
              <w:t>техниче</w:t>
            </w:r>
            <w:r w:rsidRPr="0003059F">
              <w:rPr>
                <w:spacing w:val="2"/>
                <w:sz w:val="24"/>
                <w:szCs w:val="24"/>
              </w:rPr>
              <w:t>с</w:t>
            </w:r>
            <w:r w:rsidRPr="0003059F">
              <w:rPr>
                <w:spacing w:val="-1"/>
                <w:sz w:val="24"/>
                <w:szCs w:val="24"/>
              </w:rPr>
              <w:t>к</w:t>
            </w:r>
            <w:r w:rsidRPr="0003059F">
              <w:rPr>
                <w:spacing w:val="3"/>
                <w:sz w:val="24"/>
                <w:szCs w:val="24"/>
              </w:rPr>
              <w:t>и</w:t>
            </w:r>
            <w:r w:rsidRPr="0003059F">
              <w:rPr>
                <w:sz w:val="24"/>
                <w:szCs w:val="24"/>
              </w:rPr>
              <w:t>х</w:t>
            </w:r>
            <w:r w:rsidRPr="0003059F">
              <w:rPr>
                <w:spacing w:val="1"/>
                <w:sz w:val="24"/>
                <w:szCs w:val="24"/>
              </w:rPr>
              <w:t xml:space="preserve"> </w:t>
            </w:r>
            <w:r w:rsidRPr="0003059F">
              <w:rPr>
                <w:sz w:val="24"/>
                <w:szCs w:val="24"/>
              </w:rPr>
              <w:t>хар</w:t>
            </w:r>
            <w:r w:rsidRPr="0003059F">
              <w:rPr>
                <w:spacing w:val="2"/>
                <w:sz w:val="24"/>
                <w:szCs w:val="24"/>
              </w:rPr>
              <w:t>а</w:t>
            </w:r>
            <w:r w:rsidRPr="0003059F">
              <w:rPr>
                <w:spacing w:val="-1"/>
                <w:sz w:val="24"/>
                <w:szCs w:val="24"/>
              </w:rPr>
              <w:t>к</w:t>
            </w:r>
            <w:r w:rsidRPr="0003059F">
              <w:rPr>
                <w:sz w:val="24"/>
                <w:szCs w:val="24"/>
              </w:rPr>
              <w:t>тери</w:t>
            </w:r>
            <w:r w:rsidRPr="0003059F">
              <w:rPr>
                <w:spacing w:val="2"/>
                <w:sz w:val="24"/>
                <w:szCs w:val="24"/>
              </w:rPr>
              <w:t>с</w:t>
            </w:r>
            <w:r w:rsidRPr="0003059F">
              <w:rPr>
                <w:sz w:val="24"/>
                <w:szCs w:val="24"/>
              </w:rPr>
              <w:t xml:space="preserve">тик </w:t>
            </w:r>
            <w:r w:rsidRPr="0003059F">
              <w:rPr>
                <w:spacing w:val="2"/>
                <w:sz w:val="24"/>
                <w:szCs w:val="24"/>
              </w:rPr>
              <w:t>о</w:t>
            </w:r>
            <w:r w:rsidRPr="0003059F">
              <w:rPr>
                <w:sz w:val="24"/>
                <w:szCs w:val="24"/>
              </w:rPr>
              <w:t>бъек</w:t>
            </w:r>
            <w:r w:rsidRPr="0003059F">
              <w:rPr>
                <w:spacing w:val="-1"/>
                <w:sz w:val="24"/>
                <w:szCs w:val="24"/>
              </w:rPr>
              <w:t>т</w:t>
            </w:r>
            <w:r w:rsidRPr="0003059F">
              <w:rPr>
                <w:spacing w:val="2"/>
                <w:sz w:val="24"/>
                <w:szCs w:val="24"/>
              </w:rPr>
              <w:t>о</w:t>
            </w:r>
            <w:r w:rsidRPr="0003059F">
              <w:rPr>
                <w:sz w:val="24"/>
                <w:szCs w:val="24"/>
              </w:rPr>
              <w:t>в це</w:t>
            </w:r>
            <w:r w:rsidRPr="0003059F">
              <w:rPr>
                <w:spacing w:val="1"/>
                <w:sz w:val="24"/>
                <w:szCs w:val="24"/>
              </w:rPr>
              <w:t>н</w:t>
            </w:r>
            <w:r w:rsidRPr="0003059F">
              <w:rPr>
                <w:sz w:val="24"/>
                <w:szCs w:val="24"/>
              </w:rPr>
              <w:t>трали</w:t>
            </w:r>
            <w:r w:rsidRPr="0003059F">
              <w:rPr>
                <w:spacing w:val="1"/>
                <w:sz w:val="24"/>
                <w:szCs w:val="24"/>
              </w:rPr>
              <w:t>з</w:t>
            </w:r>
            <w:r w:rsidRPr="0003059F">
              <w:rPr>
                <w:sz w:val="24"/>
                <w:szCs w:val="24"/>
              </w:rPr>
              <w:t>ован</w:t>
            </w:r>
            <w:r w:rsidRPr="0003059F">
              <w:rPr>
                <w:spacing w:val="1"/>
                <w:sz w:val="24"/>
                <w:szCs w:val="24"/>
              </w:rPr>
              <w:t>ны</w:t>
            </w:r>
            <w:r w:rsidRPr="0003059F">
              <w:rPr>
                <w:sz w:val="24"/>
                <w:szCs w:val="24"/>
              </w:rPr>
              <w:t>х систем</w:t>
            </w:r>
            <w:r w:rsidRPr="0003059F">
              <w:rPr>
                <w:spacing w:val="12"/>
                <w:sz w:val="24"/>
                <w:szCs w:val="24"/>
              </w:rPr>
              <w:t xml:space="preserve"> </w:t>
            </w:r>
            <w:r w:rsidRPr="0003059F">
              <w:rPr>
                <w:sz w:val="24"/>
                <w:szCs w:val="24"/>
              </w:rPr>
              <w:t>горяче</w:t>
            </w:r>
            <w:r w:rsidRPr="0003059F">
              <w:rPr>
                <w:spacing w:val="1"/>
                <w:sz w:val="24"/>
                <w:szCs w:val="24"/>
              </w:rPr>
              <w:t>г</w:t>
            </w:r>
            <w:r w:rsidRPr="0003059F">
              <w:rPr>
                <w:sz w:val="24"/>
                <w:szCs w:val="24"/>
              </w:rPr>
              <w:t>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3"/>
                <w:sz w:val="24"/>
                <w:szCs w:val="24"/>
              </w:rPr>
              <w:t xml:space="preserve"> </w:t>
            </w:r>
            <w:r w:rsidRPr="0003059F">
              <w:rPr>
                <w:sz w:val="24"/>
                <w:szCs w:val="24"/>
              </w:rPr>
              <w:t>хол</w:t>
            </w:r>
            <w:r w:rsidRPr="0003059F">
              <w:rPr>
                <w:spacing w:val="2"/>
                <w:sz w:val="24"/>
                <w:szCs w:val="24"/>
              </w:rPr>
              <w:t>о</w:t>
            </w:r>
            <w:r w:rsidRPr="0003059F">
              <w:rPr>
                <w:sz w:val="24"/>
                <w:szCs w:val="24"/>
              </w:rPr>
              <w:t>дного</w:t>
            </w:r>
            <w:r w:rsidRPr="0003059F">
              <w:rPr>
                <w:spacing w:val="-8"/>
                <w:sz w:val="24"/>
                <w:szCs w:val="24"/>
              </w:rPr>
              <w:t xml:space="preserve"> </w:t>
            </w:r>
            <w:r w:rsidRPr="0003059F">
              <w:rPr>
                <w:sz w:val="24"/>
                <w:szCs w:val="24"/>
              </w:rPr>
              <w:t>водосн</w:t>
            </w:r>
            <w:r w:rsidRPr="0003059F">
              <w:rPr>
                <w:spacing w:val="3"/>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w:t>
            </w:r>
            <w:r w:rsidRPr="0003059F">
              <w:rPr>
                <w:spacing w:val="-12"/>
                <w:sz w:val="24"/>
                <w:szCs w:val="24"/>
              </w:rPr>
              <w:t xml:space="preserve"> </w:t>
            </w:r>
            <w:r w:rsidRPr="0003059F">
              <w:rPr>
                <w:sz w:val="24"/>
                <w:szCs w:val="24"/>
              </w:rPr>
              <w:t>и</w:t>
            </w:r>
            <w:r w:rsidRPr="0003059F">
              <w:rPr>
                <w:spacing w:val="4"/>
                <w:sz w:val="24"/>
                <w:szCs w:val="24"/>
              </w:rPr>
              <w:t xml:space="preserve"> </w:t>
            </w:r>
            <w:r w:rsidRPr="0003059F">
              <w:rPr>
                <w:sz w:val="24"/>
                <w:szCs w:val="24"/>
              </w:rPr>
              <w:t>(и</w:t>
            </w:r>
            <w:r w:rsidRPr="0003059F">
              <w:rPr>
                <w:spacing w:val="1"/>
                <w:sz w:val="24"/>
                <w:szCs w:val="24"/>
              </w:rPr>
              <w:t>л</w:t>
            </w:r>
            <w:r w:rsidRPr="0003059F">
              <w:rPr>
                <w:sz w:val="24"/>
                <w:szCs w:val="24"/>
              </w:rPr>
              <w:t>и)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717"/>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lastRenderedPageBreak/>
              <w:t>Тран</w:t>
            </w:r>
            <w:r w:rsidRPr="0003059F">
              <w:rPr>
                <w:b/>
                <w:i/>
                <w:spacing w:val="1"/>
                <w:sz w:val="24"/>
                <w:szCs w:val="24"/>
              </w:rPr>
              <w:t>с</w:t>
            </w:r>
            <w:r w:rsidRPr="0003059F">
              <w:rPr>
                <w:b/>
                <w:i/>
                <w:sz w:val="24"/>
                <w:szCs w:val="24"/>
              </w:rPr>
              <w:t>портир</w:t>
            </w:r>
            <w:r w:rsidRPr="0003059F">
              <w:rPr>
                <w:b/>
                <w:i/>
                <w:spacing w:val="3"/>
                <w:sz w:val="24"/>
                <w:szCs w:val="24"/>
              </w:rPr>
              <w:t>о</w:t>
            </w:r>
            <w:r w:rsidRPr="0003059F">
              <w:rPr>
                <w:b/>
                <w:i/>
                <w:sz w:val="24"/>
                <w:szCs w:val="24"/>
              </w:rPr>
              <w:t>в</w:t>
            </w:r>
            <w:r w:rsidRPr="0003059F">
              <w:rPr>
                <w:b/>
                <w:i/>
                <w:spacing w:val="-1"/>
                <w:sz w:val="24"/>
                <w:szCs w:val="24"/>
              </w:rPr>
              <w:t>к</w:t>
            </w:r>
            <w:r w:rsidRPr="0003059F">
              <w:rPr>
                <w:b/>
                <w:i/>
                <w:sz w:val="24"/>
                <w:szCs w:val="24"/>
              </w:rPr>
              <w:t>а воды</w:t>
            </w:r>
          </w:p>
          <w:p w:rsidR="00AC4088" w:rsidRPr="0003059F" w:rsidRDefault="00AC4088" w:rsidP="00F70803">
            <w:pPr>
              <w:pStyle w:val="a8"/>
              <w:ind w:left="57" w:right="125"/>
              <w:jc w:val="center"/>
              <w:rPr>
                <w:b/>
                <w:i/>
                <w:sz w:val="24"/>
                <w:szCs w:val="24"/>
              </w:rPr>
            </w:pPr>
            <w:r w:rsidRPr="0003059F">
              <w:rPr>
                <w:b/>
                <w:i/>
                <w:sz w:val="24"/>
                <w:szCs w:val="24"/>
              </w:rPr>
              <w:t>(сто</w:t>
            </w:r>
            <w:r w:rsidRPr="0003059F">
              <w:rPr>
                <w:b/>
                <w:i/>
                <w:spacing w:val="-1"/>
                <w:sz w:val="24"/>
                <w:szCs w:val="24"/>
              </w:rPr>
              <w:t>ч</w:t>
            </w:r>
            <w:r w:rsidRPr="0003059F">
              <w:rPr>
                <w:b/>
                <w:i/>
                <w:sz w:val="24"/>
                <w:szCs w:val="24"/>
              </w:rPr>
              <w:t>н</w:t>
            </w:r>
            <w:r w:rsidRPr="0003059F">
              <w:rPr>
                <w:b/>
                <w:i/>
                <w:spacing w:val="1"/>
                <w:sz w:val="24"/>
                <w:szCs w:val="24"/>
              </w:rPr>
              <w:t>ы</w:t>
            </w:r>
            <w:r w:rsidRPr="0003059F">
              <w:rPr>
                <w:b/>
                <w:i/>
                <w:sz w:val="24"/>
                <w:szCs w:val="24"/>
              </w:rPr>
              <w:t>х</w:t>
            </w:r>
            <w:r w:rsidRPr="0003059F">
              <w:rPr>
                <w:b/>
                <w:i/>
                <w:spacing w:val="-10"/>
                <w:sz w:val="24"/>
                <w:szCs w:val="24"/>
              </w:rPr>
              <w:t xml:space="preserve"> </w:t>
            </w:r>
            <w:r w:rsidRPr="0003059F">
              <w:rPr>
                <w:b/>
                <w:i/>
                <w:spacing w:val="2"/>
                <w:sz w:val="24"/>
                <w:szCs w:val="24"/>
              </w:rPr>
              <w:t>в</w:t>
            </w:r>
            <w:r w:rsidRPr="0003059F">
              <w:rPr>
                <w:b/>
                <w:i/>
                <w:sz w:val="24"/>
                <w:szCs w:val="24"/>
              </w:rPr>
              <w:t>од)</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Перем</w:t>
            </w:r>
            <w:r w:rsidRPr="0003059F">
              <w:rPr>
                <w:spacing w:val="2"/>
                <w:sz w:val="24"/>
                <w:szCs w:val="24"/>
              </w:rPr>
              <w:t>е</w:t>
            </w:r>
            <w:r w:rsidRPr="0003059F">
              <w:rPr>
                <w:sz w:val="24"/>
                <w:szCs w:val="24"/>
              </w:rPr>
              <w:t>щен</w:t>
            </w:r>
            <w:r w:rsidRPr="0003059F">
              <w:rPr>
                <w:spacing w:val="1"/>
                <w:sz w:val="24"/>
                <w:szCs w:val="24"/>
              </w:rPr>
              <w:t>и</w:t>
            </w:r>
            <w:r w:rsidRPr="0003059F">
              <w:rPr>
                <w:sz w:val="24"/>
                <w:szCs w:val="24"/>
              </w:rPr>
              <w:t>е в</w:t>
            </w:r>
            <w:r w:rsidRPr="0003059F">
              <w:rPr>
                <w:spacing w:val="2"/>
                <w:sz w:val="24"/>
                <w:szCs w:val="24"/>
              </w:rPr>
              <w:t>о</w:t>
            </w:r>
            <w:r w:rsidRPr="0003059F">
              <w:rPr>
                <w:sz w:val="24"/>
                <w:szCs w:val="24"/>
              </w:rPr>
              <w:t>ды (сто</w:t>
            </w:r>
            <w:r w:rsidRPr="0003059F">
              <w:rPr>
                <w:spacing w:val="-1"/>
                <w:sz w:val="24"/>
                <w:szCs w:val="24"/>
              </w:rPr>
              <w:t>ч</w:t>
            </w:r>
            <w:r w:rsidRPr="0003059F">
              <w:rPr>
                <w:sz w:val="24"/>
                <w:szCs w:val="24"/>
              </w:rPr>
              <w:t>н</w:t>
            </w:r>
            <w:r w:rsidRPr="0003059F">
              <w:rPr>
                <w:spacing w:val="1"/>
                <w:sz w:val="24"/>
                <w:szCs w:val="24"/>
              </w:rPr>
              <w:t>ы</w:t>
            </w:r>
            <w:r w:rsidRPr="0003059F">
              <w:rPr>
                <w:sz w:val="24"/>
                <w:szCs w:val="24"/>
              </w:rPr>
              <w:t xml:space="preserve">х вод), </w:t>
            </w:r>
            <w:r w:rsidRPr="0003059F">
              <w:rPr>
                <w:w w:val="99"/>
                <w:sz w:val="24"/>
                <w:szCs w:val="24"/>
              </w:rPr>
              <w:t>о</w:t>
            </w:r>
            <w:r w:rsidRPr="0003059F">
              <w:rPr>
                <w:spacing w:val="2"/>
                <w:w w:val="99"/>
                <w:sz w:val="24"/>
                <w:szCs w:val="24"/>
              </w:rPr>
              <w:t>с</w:t>
            </w:r>
            <w:r w:rsidRPr="0003059F">
              <w:rPr>
                <w:spacing w:val="-5"/>
                <w:w w:val="99"/>
                <w:sz w:val="24"/>
                <w:szCs w:val="24"/>
              </w:rPr>
              <w:t>у</w:t>
            </w:r>
            <w:r w:rsidRPr="0003059F">
              <w:rPr>
                <w:spacing w:val="2"/>
                <w:w w:val="99"/>
                <w:sz w:val="24"/>
                <w:szCs w:val="24"/>
              </w:rPr>
              <w:t>щ</w:t>
            </w:r>
            <w:r w:rsidRPr="0003059F">
              <w:rPr>
                <w:w w:val="99"/>
                <w:sz w:val="24"/>
                <w:szCs w:val="24"/>
              </w:rPr>
              <w:t>ес</w:t>
            </w:r>
            <w:r w:rsidRPr="0003059F">
              <w:rPr>
                <w:spacing w:val="2"/>
                <w:w w:val="99"/>
                <w:sz w:val="24"/>
                <w:szCs w:val="24"/>
              </w:rPr>
              <w:t>т</w:t>
            </w:r>
            <w:r w:rsidRPr="0003059F">
              <w:rPr>
                <w:w w:val="99"/>
                <w:sz w:val="24"/>
                <w:szCs w:val="24"/>
              </w:rPr>
              <w:t>вл</w:t>
            </w:r>
            <w:r w:rsidRPr="0003059F">
              <w:rPr>
                <w:spacing w:val="1"/>
                <w:w w:val="99"/>
                <w:sz w:val="24"/>
                <w:szCs w:val="24"/>
              </w:rPr>
              <w:t>я</w:t>
            </w:r>
            <w:r w:rsidRPr="0003059F">
              <w:rPr>
                <w:w w:val="99"/>
                <w:sz w:val="24"/>
                <w:szCs w:val="24"/>
              </w:rPr>
              <w:t>емое</w:t>
            </w:r>
            <w:r w:rsidRPr="0003059F">
              <w:rPr>
                <w:spacing w:val="-10"/>
                <w:w w:val="99"/>
                <w:sz w:val="24"/>
                <w:szCs w:val="24"/>
              </w:rPr>
              <w:t xml:space="preserve"> </w:t>
            </w:r>
            <w:r w:rsidRPr="0003059F">
              <w:rPr>
                <w:sz w:val="24"/>
                <w:szCs w:val="24"/>
              </w:rPr>
              <w:t>с</w:t>
            </w:r>
            <w:r w:rsidRPr="0003059F">
              <w:rPr>
                <w:spacing w:val="-11"/>
                <w:sz w:val="24"/>
                <w:szCs w:val="24"/>
              </w:rPr>
              <w:t xml:space="preserve"> </w:t>
            </w:r>
            <w:r w:rsidRPr="0003059F">
              <w:rPr>
                <w:w w:val="99"/>
                <w:sz w:val="24"/>
                <w:szCs w:val="24"/>
              </w:rPr>
              <w:t>ис</w:t>
            </w:r>
            <w:r w:rsidRPr="0003059F">
              <w:rPr>
                <w:spacing w:val="3"/>
                <w:w w:val="99"/>
                <w:sz w:val="24"/>
                <w:szCs w:val="24"/>
              </w:rPr>
              <w:t>п</w:t>
            </w:r>
            <w:r w:rsidRPr="0003059F">
              <w:rPr>
                <w:w w:val="99"/>
                <w:sz w:val="24"/>
                <w:szCs w:val="24"/>
              </w:rPr>
              <w:t>ользова</w:t>
            </w:r>
            <w:r w:rsidRPr="0003059F">
              <w:rPr>
                <w:spacing w:val="1"/>
                <w:w w:val="99"/>
                <w:sz w:val="24"/>
                <w:szCs w:val="24"/>
              </w:rPr>
              <w:t>н</w:t>
            </w:r>
            <w:r w:rsidRPr="0003059F">
              <w:rPr>
                <w:w w:val="99"/>
                <w:sz w:val="24"/>
                <w:szCs w:val="24"/>
              </w:rPr>
              <w:t>ием</w:t>
            </w:r>
            <w:r w:rsidRPr="0003059F">
              <w:rPr>
                <w:spacing w:val="-9"/>
                <w:w w:val="99"/>
                <w:sz w:val="24"/>
                <w:szCs w:val="24"/>
              </w:rPr>
              <w:t xml:space="preserve"> </w:t>
            </w:r>
            <w:r w:rsidRPr="0003059F">
              <w:rPr>
                <w:sz w:val="24"/>
                <w:szCs w:val="24"/>
              </w:rPr>
              <w:t>в</w:t>
            </w:r>
            <w:r w:rsidRPr="0003059F">
              <w:rPr>
                <w:spacing w:val="2"/>
                <w:sz w:val="24"/>
                <w:szCs w:val="24"/>
              </w:rPr>
              <w:t>о</w:t>
            </w:r>
            <w:r w:rsidRPr="0003059F">
              <w:rPr>
                <w:sz w:val="24"/>
                <w:szCs w:val="24"/>
              </w:rPr>
              <w:t>доп</w:t>
            </w:r>
            <w:r w:rsidRPr="0003059F">
              <w:rPr>
                <w:spacing w:val="4"/>
                <w:sz w:val="24"/>
                <w:szCs w:val="24"/>
              </w:rPr>
              <w:t>р</w:t>
            </w:r>
            <w:r w:rsidRPr="0003059F">
              <w:rPr>
                <w:spacing w:val="2"/>
                <w:sz w:val="24"/>
                <w:szCs w:val="24"/>
              </w:rPr>
              <w:t>о</w:t>
            </w:r>
            <w:r w:rsidRPr="0003059F">
              <w:rPr>
                <w:sz w:val="24"/>
                <w:szCs w:val="24"/>
              </w:rPr>
              <w:t>водн</w:t>
            </w:r>
            <w:r w:rsidRPr="0003059F">
              <w:rPr>
                <w:spacing w:val="1"/>
                <w:sz w:val="24"/>
                <w:szCs w:val="24"/>
              </w:rPr>
              <w:t>ы</w:t>
            </w:r>
            <w:r w:rsidRPr="0003059F">
              <w:rPr>
                <w:sz w:val="24"/>
                <w:szCs w:val="24"/>
              </w:rPr>
              <w:t>х (</w:t>
            </w:r>
            <w:r w:rsidRPr="0003059F">
              <w:rPr>
                <w:spacing w:val="-1"/>
                <w:sz w:val="24"/>
                <w:szCs w:val="24"/>
              </w:rPr>
              <w:t>к</w:t>
            </w:r>
            <w:r w:rsidRPr="0003059F">
              <w:rPr>
                <w:sz w:val="24"/>
                <w:szCs w:val="24"/>
              </w:rPr>
              <w:t>ана</w:t>
            </w:r>
            <w:r w:rsidRPr="0003059F">
              <w:rPr>
                <w:spacing w:val="1"/>
                <w:sz w:val="24"/>
                <w:szCs w:val="24"/>
              </w:rPr>
              <w:t>л</w:t>
            </w:r>
            <w:r w:rsidRPr="0003059F">
              <w:rPr>
                <w:sz w:val="24"/>
                <w:szCs w:val="24"/>
              </w:rPr>
              <w:t>и</w:t>
            </w:r>
            <w:r w:rsidRPr="0003059F">
              <w:rPr>
                <w:spacing w:val="1"/>
                <w:sz w:val="24"/>
                <w:szCs w:val="24"/>
              </w:rPr>
              <w:t>з</w:t>
            </w:r>
            <w:r w:rsidRPr="0003059F">
              <w:rPr>
                <w:sz w:val="24"/>
                <w:szCs w:val="24"/>
              </w:rPr>
              <w:t>ац</w:t>
            </w:r>
            <w:r w:rsidRPr="0003059F">
              <w:rPr>
                <w:spacing w:val="1"/>
                <w:sz w:val="24"/>
                <w:szCs w:val="24"/>
              </w:rPr>
              <w:t>и</w:t>
            </w:r>
            <w:r w:rsidRPr="0003059F">
              <w:rPr>
                <w:sz w:val="24"/>
                <w:szCs w:val="24"/>
              </w:rPr>
              <w:t>он</w:t>
            </w:r>
            <w:r w:rsidRPr="0003059F">
              <w:rPr>
                <w:spacing w:val="1"/>
                <w:sz w:val="24"/>
                <w:szCs w:val="24"/>
              </w:rPr>
              <w:t>ны</w:t>
            </w:r>
            <w:r w:rsidRPr="0003059F">
              <w:rPr>
                <w:sz w:val="24"/>
                <w:szCs w:val="24"/>
              </w:rPr>
              <w:t>х)</w:t>
            </w:r>
            <w:r w:rsidRPr="0003059F">
              <w:rPr>
                <w:spacing w:val="-21"/>
                <w:sz w:val="24"/>
                <w:szCs w:val="24"/>
              </w:rPr>
              <w:t xml:space="preserve"> </w:t>
            </w:r>
            <w:r w:rsidRPr="0003059F">
              <w:rPr>
                <w:sz w:val="24"/>
                <w:szCs w:val="24"/>
              </w:rPr>
              <w:t>с</w:t>
            </w:r>
            <w:r w:rsidRPr="0003059F">
              <w:rPr>
                <w:spacing w:val="2"/>
                <w:sz w:val="24"/>
                <w:szCs w:val="24"/>
              </w:rPr>
              <w:t>е</w:t>
            </w:r>
            <w:r w:rsidRPr="0003059F">
              <w:rPr>
                <w:sz w:val="24"/>
                <w:szCs w:val="24"/>
              </w:rPr>
              <w:t>тей</w:t>
            </w:r>
          </w:p>
        </w:tc>
      </w:tr>
      <w:tr w:rsidR="00AC4088" w:rsidRPr="0003059F" w:rsidTr="00F70803">
        <w:trPr>
          <w:trHeight w:hRule="exact" w:val="1004"/>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Централ</w:t>
            </w:r>
            <w:r w:rsidRPr="0003059F">
              <w:rPr>
                <w:b/>
                <w:i/>
                <w:spacing w:val="1"/>
                <w:sz w:val="24"/>
                <w:szCs w:val="24"/>
              </w:rPr>
              <w:t>из</w:t>
            </w:r>
            <w:r w:rsidRPr="0003059F">
              <w:rPr>
                <w:b/>
                <w:i/>
                <w:sz w:val="24"/>
                <w:szCs w:val="24"/>
              </w:rPr>
              <w:t>ован</w:t>
            </w:r>
            <w:r w:rsidRPr="0003059F">
              <w:rPr>
                <w:b/>
                <w:i/>
                <w:spacing w:val="1"/>
                <w:sz w:val="24"/>
                <w:szCs w:val="24"/>
              </w:rPr>
              <w:t>н</w:t>
            </w:r>
            <w:r w:rsidRPr="0003059F">
              <w:rPr>
                <w:b/>
                <w:i/>
                <w:sz w:val="24"/>
                <w:szCs w:val="24"/>
              </w:rPr>
              <w:t>ая сист</w:t>
            </w:r>
            <w:r w:rsidRPr="0003059F">
              <w:rPr>
                <w:b/>
                <w:i/>
                <w:spacing w:val="3"/>
                <w:sz w:val="24"/>
                <w:szCs w:val="24"/>
              </w:rPr>
              <w:t>е</w:t>
            </w:r>
            <w:r w:rsidRPr="0003059F">
              <w:rPr>
                <w:b/>
                <w:i/>
                <w:spacing w:val="-1"/>
                <w:sz w:val="24"/>
                <w:szCs w:val="24"/>
              </w:rPr>
              <w:t>м</w:t>
            </w:r>
            <w:r w:rsidRPr="0003059F">
              <w:rPr>
                <w:b/>
                <w:i/>
                <w:sz w:val="24"/>
                <w:szCs w:val="24"/>
              </w:rPr>
              <w:t>а водоотв</w:t>
            </w:r>
            <w:r w:rsidRPr="0003059F">
              <w:rPr>
                <w:b/>
                <w:i/>
                <w:spacing w:val="2"/>
                <w:sz w:val="24"/>
                <w:szCs w:val="24"/>
              </w:rPr>
              <w:t>е</w:t>
            </w:r>
            <w:r w:rsidRPr="0003059F">
              <w:rPr>
                <w:b/>
                <w:i/>
                <w:sz w:val="24"/>
                <w:szCs w:val="24"/>
              </w:rPr>
              <w:t>ден</w:t>
            </w:r>
            <w:r w:rsidRPr="0003059F">
              <w:rPr>
                <w:b/>
                <w:i/>
                <w:spacing w:val="1"/>
                <w:sz w:val="24"/>
                <w:szCs w:val="24"/>
              </w:rPr>
              <w:t>и</w:t>
            </w:r>
            <w:r w:rsidRPr="0003059F">
              <w:rPr>
                <w:b/>
                <w:i/>
                <w:sz w:val="24"/>
                <w:szCs w:val="24"/>
              </w:rPr>
              <w:t>я</w:t>
            </w:r>
            <w:r w:rsidRPr="0003059F">
              <w:rPr>
                <w:b/>
                <w:i/>
                <w:spacing w:val="-16"/>
                <w:sz w:val="24"/>
                <w:szCs w:val="24"/>
              </w:rPr>
              <w:t xml:space="preserve"> </w:t>
            </w:r>
            <w:r w:rsidRPr="0003059F">
              <w:rPr>
                <w:b/>
                <w:i/>
                <w:spacing w:val="1"/>
                <w:sz w:val="24"/>
                <w:szCs w:val="24"/>
              </w:rPr>
              <w:t>(</w:t>
            </w:r>
            <w:r w:rsidRPr="0003059F">
              <w:rPr>
                <w:b/>
                <w:i/>
                <w:spacing w:val="-1"/>
                <w:sz w:val="24"/>
                <w:szCs w:val="24"/>
              </w:rPr>
              <w:t>к</w:t>
            </w:r>
            <w:r w:rsidRPr="0003059F">
              <w:rPr>
                <w:b/>
                <w:i/>
                <w:sz w:val="24"/>
                <w:szCs w:val="24"/>
              </w:rPr>
              <w:t>ана</w:t>
            </w:r>
            <w:r w:rsidRPr="0003059F">
              <w:rPr>
                <w:b/>
                <w:i/>
                <w:spacing w:val="3"/>
                <w:sz w:val="24"/>
                <w:szCs w:val="24"/>
              </w:rPr>
              <w:t>л</w:t>
            </w:r>
            <w:r w:rsidRPr="0003059F">
              <w:rPr>
                <w:b/>
                <w:i/>
                <w:sz w:val="24"/>
                <w:szCs w:val="24"/>
              </w:rPr>
              <w:t>и</w:t>
            </w:r>
            <w:r w:rsidRPr="0003059F">
              <w:rPr>
                <w:b/>
                <w:i/>
                <w:spacing w:val="1"/>
                <w:sz w:val="24"/>
                <w:szCs w:val="24"/>
              </w:rPr>
              <w:t>з</w:t>
            </w:r>
            <w:r w:rsidRPr="0003059F">
              <w:rPr>
                <w:b/>
                <w:i/>
                <w:sz w:val="24"/>
                <w:szCs w:val="24"/>
              </w:rPr>
              <w:t>ац</w:t>
            </w:r>
            <w:r w:rsidRPr="0003059F">
              <w:rPr>
                <w:b/>
                <w:i/>
                <w:spacing w:val="1"/>
                <w:sz w:val="24"/>
                <w:szCs w:val="24"/>
              </w:rPr>
              <w:t>и</w:t>
            </w:r>
            <w:r w:rsidRPr="0003059F">
              <w:rPr>
                <w:b/>
                <w:i/>
                <w:sz w:val="24"/>
                <w:szCs w:val="24"/>
              </w:rPr>
              <w:t>и)</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Ко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z w:val="24"/>
                <w:szCs w:val="24"/>
              </w:rPr>
              <w:t>с</w:t>
            </w:r>
            <w:r w:rsidRPr="0003059F">
              <w:rPr>
                <w:spacing w:val="-11"/>
                <w:sz w:val="24"/>
                <w:szCs w:val="24"/>
              </w:rPr>
              <w:t xml:space="preserve"> </w:t>
            </w:r>
            <w:r w:rsidRPr="0003059F">
              <w:rPr>
                <w:sz w:val="24"/>
                <w:szCs w:val="24"/>
              </w:rPr>
              <w:t>техн</w:t>
            </w:r>
            <w:r w:rsidRPr="0003059F">
              <w:rPr>
                <w:spacing w:val="2"/>
                <w:sz w:val="24"/>
                <w:szCs w:val="24"/>
              </w:rPr>
              <w:t>о</w:t>
            </w:r>
            <w:r w:rsidRPr="0003059F">
              <w:rPr>
                <w:sz w:val="24"/>
                <w:szCs w:val="24"/>
              </w:rPr>
              <w:t>лог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w:t>
            </w:r>
            <w:r w:rsidRPr="0003059F">
              <w:rPr>
                <w:spacing w:val="-18"/>
                <w:sz w:val="24"/>
                <w:szCs w:val="24"/>
              </w:rPr>
              <w:t xml:space="preserve"> </w:t>
            </w:r>
            <w:r w:rsidRPr="0003059F">
              <w:rPr>
                <w:sz w:val="24"/>
                <w:szCs w:val="24"/>
              </w:rPr>
              <w:t>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х</w:t>
            </w:r>
            <w:r w:rsidRPr="0003059F">
              <w:rPr>
                <w:spacing w:val="-12"/>
                <w:sz w:val="24"/>
                <w:szCs w:val="24"/>
              </w:rPr>
              <w:t xml:space="preserve"> </w:t>
            </w:r>
            <w:r w:rsidRPr="0003059F">
              <w:rPr>
                <w:spacing w:val="-1"/>
                <w:sz w:val="24"/>
                <w:szCs w:val="24"/>
              </w:rPr>
              <w:t>м</w:t>
            </w:r>
            <w:r w:rsidRPr="0003059F">
              <w:rPr>
                <w:sz w:val="24"/>
                <w:szCs w:val="24"/>
              </w:rPr>
              <w:t>е</w:t>
            </w:r>
            <w:r w:rsidRPr="0003059F">
              <w:rPr>
                <w:spacing w:val="1"/>
                <w:sz w:val="24"/>
                <w:szCs w:val="24"/>
              </w:rPr>
              <w:t>ж</w:t>
            </w:r>
            <w:r w:rsidRPr="0003059F">
              <w:rPr>
                <w:spacing w:val="2"/>
                <w:sz w:val="24"/>
                <w:szCs w:val="24"/>
              </w:rPr>
              <w:t>д</w:t>
            </w:r>
            <w:r w:rsidRPr="0003059F">
              <w:rPr>
                <w:sz w:val="24"/>
                <w:szCs w:val="24"/>
              </w:rPr>
              <w:t>у</w:t>
            </w:r>
            <w:r w:rsidRPr="0003059F">
              <w:rPr>
                <w:spacing w:val="-10"/>
                <w:sz w:val="24"/>
                <w:szCs w:val="24"/>
              </w:rPr>
              <w:t xml:space="preserve"> </w:t>
            </w:r>
            <w:r w:rsidRPr="0003059F">
              <w:rPr>
                <w:sz w:val="24"/>
                <w:szCs w:val="24"/>
              </w:rPr>
              <w:t>со</w:t>
            </w:r>
            <w:r w:rsidRPr="0003059F">
              <w:rPr>
                <w:spacing w:val="2"/>
                <w:sz w:val="24"/>
                <w:szCs w:val="24"/>
              </w:rPr>
              <w:t>б</w:t>
            </w:r>
            <w:r w:rsidRPr="0003059F">
              <w:rPr>
                <w:sz w:val="24"/>
                <w:szCs w:val="24"/>
              </w:rPr>
              <w:t>ой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 xml:space="preserve">х </w:t>
            </w:r>
            <w:r w:rsidRPr="0003059F">
              <w:rPr>
                <w:spacing w:val="16"/>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 xml:space="preserve">й, </w:t>
            </w:r>
            <w:r w:rsidRPr="0003059F">
              <w:rPr>
                <w:spacing w:val="17"/>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pacing w:val="1"/>
                <w:sz w:val="24"/>
                <w:szCs w:val="24"/>
              </w:rPr>
              <w:t>ы</w:t>
            </w:r>
            <w:r w:rsidRPr="0003059F">
              <w:rPr>
                <w:sz w:val="24"/>
                <w:szCs w:val="24"/>
              </w:rPr>
              <w:t xml:space="preserve">х </w:t>
            </w:r>
            <w:r w:rsidRPr="0003059F">
              <w:rPr>
                <w:spacing w:val="10"/>
                <w:sz w:val="24"/>
                <w:szCs w:val="24"/>
              </w:rPr>
              <w:t xml:space="preserve"> </w:t>
            </w:r>
            <w:r w:rsidRPr="0003059F">
              <w:rPr>
                <w:sz w:val="24"/>
                <w:szCs w:val="24"/>
              </w:rPr>
              <w:t>для водоотв</w:t>
            </w:r>
            <w:r w:rsidRPr="0003059F">
              <w:rPr>
                <w:spacing w:val="2"/>
                <w:sz w:val="24"/>
                <w:szCs w:val="24"/>
              </w:rPr>
              <w:t>е</w:t>
            </w:r>
            <w:r w:rsidRPr="0003059F">
              <w:rPr>
                <w:sz w:val="24"/>
                <w:szCs w:val="24"/>
              </w:rPr>
              <w:t>ден</w:t>
            </w:r>
            <w:r w:rsidRPr="0003059F">
              <w:rPr>
                <w:spacing w:val="1"/>
                <w:sz w:val="24"/>
                <w:szCs w:val="24"/>
              </w:rPr>
              <w:t>и</w:t>
            </w:r>
            <w:r w:rsidRPr="0003059F">
              <w:rPr>
                <w:sz w:val="24"/>
                <w:szCs w:val="24"/>
              </w:rPr>
              <w:t>я</w:t>
            </w:r>
          </w:p>
        </w:tc>
      </w:tr>
      <w:tr w:rsidR="00AC4088" w:rsidRPr="0003059F" w:rsidTr="00F70803">
        <w:trPr>
          <w:trHeight w:hRule="exact" w:val="1994"/>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Централ</w:t>
            </w:r>
            <w:r w:rsidRPr="0003059F">
              <w:rPr>
                <w:b/>
                <w:i/>
                <w:spacing w:val="1"/>
                <w:sz w:val="24"/>
                <w:szCs w:val="24"/>
              </w:rPr>
              <w:t>из</w:t>
            </w:r>
            <w:r w:rsidRPr="0003059F">
              <w:rPr>
                <w:b/>
                <w:i/>
                <w:sz w:val="24"/>
                <w:szCs w:val="24"/>
              </w:rPr>
              <w:t>ован</w:t>
            </w:r>
            <w:r w:rsidRPr="0003059F">
              <w:rPr>
                <w:b/>
                <w:i/>
                <w:spacing w:val="1"/>
                <w:sz w:val="24"/>
                <w:szCs w:val="24"/>
              </w:rPr>
              <w:t>н</w:t>
            </w:r>
            <w:r w:rsidRPr="0003059F">
              <w:rPr>
                <w:b/>
                <w:i/>
                <w:sz w:val="24"/>
                <w:szCs w:val="24"/>
              </w:rPr>
              <w:t>ая сист</w:t>
            </w:r>
            <w:r w:rsidRPr="0003059F">
              <w:rPr>
                <w:b/>
                <w:i/>
                <w:spacing w:val="3"/>
                <w:sz w:val="24"/>
                <w:szCs w:val="24"/>
              </w:rPr>
              <w:t>е</w:t>
            </w:r>
            <w:r w:rsidRPr="0003059F">
              <w:rPr>
                <w:b/>
                <w:i/>
                <w:spacing w:val="-1"/>
                <w:sz w:val="24"/>
                <w:szCs w:val="24"/>
              </w:rPr>
              <w:t>м</w:t>
            </w:r>
            <w:r w:rsidRPr="0003059F">
              <w:rPr>
                <w:b/>
                <w:i/>
                <w:sz w:val="24"/>
                <w:szCs w:val="24"/>
              </w:rPr>
              <w:t>а горяч</w:t>
            </w:r>
            <w:r w:rsidRPr="0003059F">
              <w:rPr>
                <w:b/>
                <w:i/>
                <w:spacing w:val="2"/>
                <w:sz w:val="24"/>
                <w:szCs w:val="24"/>
              </w:rPr>
              <w:t>е</w:t>
            </w:r>
            <w:r w:rsidRPr="0003059F">
              <w:rPr>
                <w:b/>
                <w:i/>
                <w:sz w:val="24"/>
                <w:szCs w:val="24"/>
              </w:rPr>
              <w:t>го</w:t>
            </w:r>
            <w:r w:rsidRPr="0003059F">
              <w:rPr>
                <w:b/>
                <w:i/>
                <w:spacing w:val="-10"/>
                <w:sz w:val="24"/>
                <w:szCs w:val="24"/>
              </w:rPr>
              <w:t xml:space="preserve"> </w:t>
            </w:r>
            <w:r w:rsidRPr="0003059F">
              <w:rPr>
                <w:b/>
                <w:i/>
                <w:sz w:val="24"/>
                <w:szCs w:val="24"/>
              </w:rPr>
              <w:t>во</w:t>
            </w:r>
            <w:r w:rsidRPr="0003059F">
              <w:rPr>
                <w:b/>
                <w:i/>
                <w:spacing w:val="2"/>
                <w:sz w:val="24"/>
                <w:szCs w:val="24"/>
              </w:rPr>
              <w:t>д</w:t>
            </w:r>
            <w:r w:rsidRPr="0003059F">
              <w:rPr>
                <w:b/>
                <w:i/>
                <w:sz w:val="24"/>
                <w:szCs w:val="24"/>
              </w:rPr>
              <w:t>осна</w:t>
            </w:r>
            <w:r w:rsidRPr="0003059F">
              <w:rPr>
                <w:b/>
                <w:i/>
                <w:spacing w:val="1"/>
                <w:sz w:val="24"/>
                <w:szCs w:val="24"/>
              </w:rPr>
              <w:t>бж</w:t>
            </w:r>
            <w:r w:rsidRPr="0003059F">
              <w:rPr>
                <w:b/>
                <w:i/>
                <w:spacing w:val="2"/>
                <w:sz w:val="24"/>
                <w:szCs w:val="24"/>
              </w:rPr>
              <w:t>е</w:t>
            </w:r>
            <w:r w:rsidRPr="0003059F">
              <w:rPr>
                <w:b/>
                <w:i/>
                <w:sz w:val="24"/>
                <w:szCs w:val="24"/>
              </w:rPr>
              <w:t>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vAlign w:val="center"/>
          </w:tcPr>
          <w:p w:rsidR="00AC4088" w:rsidRPr="0003059F" w:rsidRDefault="00AC4088" w:rsidP="00F70803">
            <w:pPr>
              <w:pStyle w:val="a8"/>
              <w:ind w:left="158" w:right="86"/>
              <w:jc w:val="both"/>
              <w:rPr>
                <w:sz w:val="24"/>
                <w:szCs w:val="24"/>
              </w:rPr>
            </w:pPr>
            <w:r w:rsidRPr="0003059F">
              <w:rPr>
                <w:sz w:val="24"/>
                <w:szCs w:val="24"/>
              </w:rPr>
              <w:t>Ко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z w:val="24"/>
                <w:szCs w:val="24"/>
              </w:rPr>
              <w:t>с</w:t>
            </w:r>
            <w:r w:rsidRPr="0003059F">
              <w:rPr>
                <w:spacing w:val="-11"/>
                <w:sz w:val="24"/>
                <w:szCs w:val="24"/>
              </w:rPr>
              <w:t xml:space="preserve"> </w:t>
            </w:r>
            <w:r w:rsidRPr="0003059F">
              <w:rPr>
                <w:sz w:val="24"/>
                <w:szCs w:val="24"/>
              </w:rPr>
              <w:t>техн</w:t>
            </w:r>
            <w:r w:rsidRPr="0003059F">
              <w:rPr>
                <w:spacing w:val="2"/>
                <w:sz w:val="24"/>
                <w:szCs w:val="24"/>
              </w:rPr>
              <w:t>о</w:t>
            </w:r>
            <w:r w:rsidRPr="0003059F">
              <w:rPr>
                <w:sz w:val="24"/>
                <w:szCs w:val="24"/>
              </w:rPr>
              <w:t>ло</w:t>
            </w:r>
            <w:r w:rsidRPr="0003059F">
              <w:rPr>
                <w:spacing w:val="1"/>
                <w:sz w:val="24"/>
                <w:szCs w:val="24"/>
              </w:rPr>
              <w:t>г</w:t>
            </w:r>
            <w:r w:rsidRPr="0003059F">
              <w:rPr>
                <w:spacing w:val="3"/>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w:t>
            </w:r>
            <w:r w:rsidRPr="0003059F">
              <w:rPr>
                <w:spacing w:val="-18"/>
                <w:sz w:val="24"/>
                <w:szCs w:val="24"/>
              </w:rPr>
              <w:t xml:space="preserve"> </w:t>
            </w:r>
            <w:r w:rsidRPr="0003059F">
              <w:rPr>
                <w:sz w:val="24"/>
                <w:szCs w:val="24"/>
              </w:rPr>
              <w:t>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х</w:t>
            </w:r>
            <w:r w:rsidRPr="0003059F">
              <w:rPr>
                <w:spacing w:val="-12"/>
                <w:sz w:val="24"/>
                <w:szCs w:val="24"/>
              </w:rPr>
              <w:t xml:space="preserve"> </w:t>
            </w:r>
            <w:r w:rsidRPr="0003059F">
              <w:rPr>
                <w:spacing w:val="-1"/>
                <w:sz w:val="24"/>
                <w:szCs w:val="24"/>
              </w:rPr>
              <w:t>м</w:t>
            </w:r>
            <w:r w:rsidRPr="0003059F">
              <w:rPr>
                <w:sz w:val="24"/>
                <w:szCs w:val="24"/>
              </w:rPr>
              <w:t>е</w:t>
            </w:r>
            <w:r w:rsidRPr="0003059F">
              <w:rPr>
                <w:spacing w:val="1"/>
                <w:sz w:val="24"/>
                <w:szCs w:val="24"/>
              </w:rPr>
              <w:t>ж</w:t>
            </w:r>
            <w:r w:rsidRPr="0003059F">
              <w:rPr>
                <w:spacing w:val="2"/>
                <w:sz w:val="24"/>
                <w:szCs w:val="24"/>
              </w:rPr>
              <w:t>д</w:t>
            </w:r>
            <w:r w:rsidRPr="0003059F">
              <w:rPr>
                <w:sz w:val="24"/>
                <w:szCs w:val="24"/>
              </w:rPr>
              <w:t>у</w:t>
            </w:r>
            <w:r w:rsidRPr="0003059F">
              <w:rPr>
                <w:spacing w:val="-10"/>
                <w:sz w:val="24"/>
                <w:szCs w:val="24"/>
              </w:rPr>
              <w:t xml:space="preserve"> </w:t>
            </w:r>
            <w:r w:rsidRPr="0003059F">
              <w:rPr>
                <w:sz w:val="24"/>
                <w:szCs w:val="24"/>
              </w:rPr>
              <w:t>со</w:t>
            </w:r>
            <w:r w:rsidRPr="0003059F">
              <w:rPr>
                <w:spacing w:val="2"/>
                <w:sz w:val="24"/>
                <w:szCs w:val="24"/>
              </w:rPr>
              <w:t>б</w:t>
            </w:r>
            <w:r w:rsidRPr="0003059F">
              <w:rPr>
                <w:sz w:val="24"/>
                <w:szCs w:val="24"/>
              </w:rPr>
              <w:t>ой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х</w:t>
            </w:r>
            <w:r w:rsidRPr="0003059F">
              <w:rPr>
                <w:spacing w:val="6"/>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й,</w:t>
            </w:r>
            <w:r w:rsidRPr="0003059F">
              <w:rPr>
                <w:spacing w:val="6"/>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pacing w:val="1"/>
                <w:sz w:val="24"/>
                <w:szCs w:val="24"/>
              </w:rPr>
              <w:t>ы</w:t>
            </w:r>
            <w:r w:rsidRPr="0003059F">
              <w:rPr>
                <w:sz w:val="24"/>
                <w:szCs w:val="24"/>
              </w:rPr>
              <w:t>х для горяч</w:t>
            </w:r>
            <w:r w:rsidRPr="0003059F">
              <w:rPr>
                <w:spacing w:val="2"/>
                <w:sz w:val="24"/>
                <w:szCs w:val="24"/>
              </w:rPr>
              <w:t>е</w:t>
            </w:r>
            <w:r w:rsidRPr="0003059F">
              <w:rPr>
                <w:sz w:val="24"/>
                <w:szCs w:val="24"/>
              </w:rPr>
              <w:t>го</w:t>
            </w:r>
            <w:r w:rsidRPr="0003059F">
              <w:rPr>
                <w:spacing w:val="6"/>
                <w:sz w:val="24"/>
                <w:szCs w:val="24"/>
              </w:rPr>
              <w:t xml:space="preserve"> </w:t>
            </w:r>
            <w:r w:rsidRPr="0003059F">
              <w:rPr>
                <w:sz w:val="24"/>
                <w:szCs w:val="24"/>
              </w:rPr>
              <w:t>в</w:t>
            </w:r>
            <w:r w:rsidRPr="0003059F">
              <w:rPr>
                <w:spacing w:val="2"/>
                <w:sz w:val="24"/>
                <w:szCs w:val="24"/>
              </w:rPr>
              <w:t>о</w:t>
            </w:r>
            <w:r w:rsidRPr="0003059F">
              <w:rPr>
                <w:sz w:val="24"/>
                <w:szCs w:val="24"/>
              </w:rPr>
              <w:t>досн</w:t>
            </w:r>
            <w:r w:rsidRPr="0003059F">
              <w:rPr>
                <w:spacing w:val="1"/>
                <w:sz w:val="24"/>
                <w:szCs w:val="24"/>
              </w:rPr>
              <w:t>а</w:t>
            </w:r>
            <w:r w:rsidRPr="0003059F">
              <w:rPr>
                <w:sz w:val="24"/>
                <w:szCs w:val="24"/>
              </w:rPr>
              <w:t>б</w:t>
            </w:r>
            <w:r w:rsidRPr="0003059F">
              <w:rPr>
                <w:spacing w:val="1"/>
                <w:sz w:val="24"/>
                <w:szCs w:val="24"/>
              </w:rPr>
              <w:t>ж</w:t>
            </w:r>
            <w:r w:rsidRPr="0003059F">
              <w:rPr>
                <w:spacing w:val="2"/>
                <w:sz w:val="24"/>
                <w:szCs w:val="24"/>
              </w:rPr>
              <w:t>е</w:t>
            </w:r>
            <w:r w:rsidRPr="0003059F">
              <w:rPr>
                <w:sz w:val="24"/>
                <w:szCs w:val="24"/>
              </w:rPr>
              <w:t>н</w:t>
            </w:r>
            <w:r w:rsidRPr="0003059F">
              <w:rPr>
                <w:spacing w:val="1"/>
                <w:sz w:val="24"/>
                <w:szCs w:val="24"/>
              </w:rPr>
              <w:t>и</w:t>
            </w:r>
            <w:r w:rsidRPr="0003059F">
              <w:rPr>
                <w:sz w:val="24"/>
                <w:szCs w:val="24"/>
              </w:rPr>
              <w:t xml:space="preserve">я </w:t>
            </w:r>
            <w:r w:rsidRPr="0003059F">
              <w:rPr>
                <w:spacing w:val="3"/>
                <w:sz w:val="24"/>
                <w:szCs w:val="24"/>
              </w:rPr>
              <w:t>п</w:t>
            </w:r>
            <w:r w:rsidRPr="0003059F">
              <w:rPr>
                <w:spacing w:val="-5"/>
                <w:sz w:val="24"/>
                <w:szCs w:val="24"/>
              </w:rPr>
              <w:t>у</w:t>
            </w:r>
            <w:r w:rsidRPr="0003059F">
              <w:rPr>
                <w:spacing w:val="2"/>
                <w:sz w:val="24"/>
                <w:szCs w:val="24"/>
              </w:rPr>
              <w:t>т</w:t>
            </w:r>
            <w:r w:rsidRPr="0003059F">
              <w:rPr>
                <w:sz w:val="24"/>
                <w:szCs w:val="24"/>
              </w:rPr>
              <w:t>ем</w:t>
            </w:r>
            <w:r w:rsidRPr="0003059F">
              <w:rPr>
                <w:spacing w:val="11"/>
                <w:sz w:val="24"/>
                <w:szCs w:val="24"/>
              </w:rPr>
              <w:t xml:space="preserve"> </w:t>
            </w:r>
            <w:r w:rsidRPr="0003059F">
              <w:rPr>
                <w:sz w:val="24"/>
                <w:szCs w:val="24"/>
              </w:rPr>
              <w:t>отб</w:t>
            </w:r>
            <w:r w:rsidRPr="0003059F">
              <w:rPr>
                <w:spacing w:val="2"/>
                <w:sz w:val="24"/>
                <w:szCs w:val="24"/>
              </w:rPr>
              <w:t>о</w:t>
            </w:r>
            <w:r w:rsidRPr="0003059F">
              <w:rPr>
                <w:sz w:val="24"/>
                <w:szCs w:val="24"/>
              </w:rPr>
              <w:t>ра</w:t>
            </w:r>
            <w:r w:rsidRPr="0003059F">
              <w:rPr>
                <w:spacing w:val="10"/>
                <w:sz w:val="24"/>
                <w:szCs w:val="24"/>
              </w:rPr>
              <w:t xml:space="preserve"> </w:t>
            </w:r>
            <w:r w:rsidRPr="0003059F">
              <w:rPr>
                <w:spacing w:val="2"/>
                <w:sz w:val="24"/>
                <w:szCs w:val="24"/>
              </w:rPr>
              <w:t>г</w:t>
            </w:r>
            <w:r w:rsidRPr="0003059F">
              <w:rPr>
                <w:sz w:val="24"/>
                <w:szCs w:val="24"/>
              </w:rPr>
              <w:t>орячей воды</w:t>
            </w:r>
            <w:r w:rsidRPr="0003059F">
              <w:rPr>
                <w:spacing w:val="-8"/>
                <w:sz w:val="24"/>
                <w:szCs w:val="24"/>
              </w:rPr>
              <w:t xml:space="preserve"> </w:t>
            </w:r>
            <w:r w:rsidRPr="0003059F">
              <w:rPr>
                <w:sz w:val="24"/>
                <w:szCs w:val="24"/>
              </w:rPr>
              <w:t>из</w:t>
            </w:r>
            <w:r w:rsidRPr="0003059F">
              <w:rPr>
                <w:spacing w:val="-3"/>
                <w:sz w:val="24"/>
                <w:szCs w:val="24"/>
              </w:rPr>
              <w:t xml:space="preserve"> </w:t>
            </w:r>
            <w:r w:rsidRPr="0003059F">
              <w:rPr>
                <w:sz w:val="24"/>
                <w:szCs w:val="24"/>
              </w:rPr>
              <w:t>тепловой</w:t>
            </w:r>
            <w:r w:rsidRPr="0003059F">
              <w:rPr>
                <w:spacing w:val="-10"/>
                <w:sz w:val="24"/>
                <w:szCs w:val="24"/>
              </w:rPr>
              <w:t xml:space="preserve"> </w:t>
            </w:r>
            <w:r w:rsidRPr="0003059F">
              <w:rPr>
                <w:sz w:val="24"/>
                <w:szCs w:val="24"/>
              </w:rPr>
              <w:t>се</w:t>
            </w:r>
            <w:r w:rsidRPr="0003059F">
              <w:rPr>
                <w:spacing w:val="2"/>
                <w:sz w:val="24"/>
                <w:szCs w:val="24"/>
              </w:rPr>
              <w:t>т</w:t>
            </w:r>
            <w:r w:rsidRPr="0003059F">
              <w:rPr>
                <w:sz w:val="24"/>
                <w:szCs w:val="24"/>
              </w:rPr>
              <w:t>и</w:t>
            </w:r>
            <w:r w:rsidRPr="0003059F">
              <w:rPr>
                <w:spacing w:val="-7"/>
                <w:sz w:val="24"/>
                <w:szCs w:val="24"/>
              </w:rPr>
              <w:t xml:space="preserve"> </w:t>
            </w:r>
            <w:r w:rsidRPr="0003059F">
              <w:rPr>
                <w:sz w:val="24"/>
                <w:szCs w:val="24"/>
              </w:rPr>
              <w:t>(от</w:t>
            </w:r>
            <w:r w:rsidRPr="0003059F">
              <w:rPr>
                <w:spacing w:val="1"/>
                <w:sz w:val="24"/>
                <w:szCs w:val="24"/>
              </w:rPr>
              <w:t>к</w:t>
            </w:r>
            <w:r w:rsidRPr="0003059F">
              <w:rPr>
                <w:sz w:val="24"/>
                <w:szCs w:val="24"/>
              </w:rPr>
              <w:t>р</w:t>
            </w:r>
            <w:r w:rsidRPr="0003059F">
              <w:rPr>
                <w:spacing w:val="1"/>
                <w:sz w:val="24"/>
                <w:szCs w:val="24"/>
              </w:rPr>
              <w:t>ы</w:t>
            </w:r>
            <w:r w:rsidRPr="0003059F">
              <w:rPr>
                <w:sz w:val="24"/>
                <w:szCs w:val="24"/>
              </w:rPr>
              <w:t>тая</w:t>
            </w:r>
            <w:r w:rsidRPr="0003059F">
              <w:rPr>
                <w:spacing w:val="-13"/>
                <w:sz w:val="24"/>
                <w:szCs w:val="24"/>
              </w:rPr>
              <w:t xml:space="preserve"> </w:t>
            </w:r>
            <w:r w:rsidRPr="0003059F">
              <w:rPr>
                <w:sz w:val="24"/>
                <w:szCs w:val="24"/>
              </w:rPr>
              <w:t>сист</w:t>
            </w:r>
            <w:r w:rsidRPr="0003059F">
              <w:rPr>
                <w:spacing w:val="3"/>
                <w:sz w:val="24"/>
                <w:szCs w:val="24"/>
              </w:rPr>
              <w:t>е</w:t>
            </w:r>
            <w:r w:rsidRPr="0003059F">
              <w:rPr>
                <w:spacing w:val="-1"/>
                <w:sz w:val="24"/>
                <w:szCs w:val="24"/>
              </w:rPr>
              <w:t>м</w:t>
            </w:r>
            <w:r w:rsidRPr="0003059F">
              <w:rPr>
                <w:sz w:val="24"/>
                <w:szCs w:val="24"/>
              </w:rPr>
              <w:t>а</w:t>
            </w:r>
            <w:r w:rsidRPr="0003059F">
              <w:rPr>
                <w:spacing w:val="-9"/>
                <w:sz w:val="24"/>
                <w:szCs w:val="24"/>
              </w:rPr>
              <w:t xml:space="preserve"> </w:t>
            </w:r>
            <w:r w:rsidRPr="0003059F">
              <w:rPr>
                <w:spacing w:val="2"/>
                <w:sz w:val="24"/>
                <w:szCs w:val="24"/>
              </w:rPr>
              <w:t>г</w:t>
            </w:r>
            <w:r w:rsidRPr="0003059F">
              <w:rPr>
                <w:sz w:val="24"/>
                <w:szCs w:val="24"/>
              </w:rPr>
              <w:t>орячего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 xml:space="preserve">я) </w:t>
            </w:r>
            <w:r w:rsidRPr="0003059F">
              <w:rPr>
                <w:spacing w:val="3"/>
                <w:sz w:val="24"/>
                <w:szCs w:val="24"/>
              </w:rPr>
              <w:t>и</w:t>
            </w:r>
            <w:r w:rsidRPr="0003059F">
              <w:rPr>
                <w:sz w:val="24"/>
                <w:szCs w:val="24"/>
              </w:rPr>
              <w:t>ли</w:t>
            </w:r>
            <w:r w:rsidRPr="0003059F">
              <w:rPr>
                <w:spacing w:val="14"/>
                <w:sz w:val="24"/>
                <w:szCs w:val="24"/>
              </w:rPr>
              <w:t xml:space="preserve"> </w:t>
            </w:r>
            <w:r w:rsidRPr="0003059F">
              <w:rPr>
                <w:sz w:val="24"/>
                <w:szCs w:val="24"/>
              </w:rPr>
              <w:t>из</w:t>
            </w:r>
            <w:r w:rsidRPr="0003059F">
              <w:rPr>
                <w:spacing w:val="16"/>
                <w:sz w:val="24"/>
                <w:szCs w:val="24"/>
              </w:rPr>
              <w:t xml:space="preserve"> </w:t>
            </w:r>
            <w:r w:rsidRPr="0003059F">
              <w:rPr>
                <w:sz w:val="24"/>
                <w:szCs w:val="24"/>
              </w:rPr>
              <w:t>сетей</w:t>
            </w:r>
            <w:r w:rsidRPr="0003059F">
              <w:rPr>
                <w:spacing w:val="14"/>
                <w:sz w:val="24"/>
                <w:szCs w:val="24"/>
              </w:rPr>
              <w:t xml:space="preserve"> </w:t>
            </w:r>
            <w:r w:rsidRPr="0003059F">
              <w:rPr>
                <w:spacing w:val="2"/>
                <w:sz w:val="24"/>
                <w:szCs w:val="24"/>
              </w:rPr>
              <w:t>г</w:t>
            </w:r>
            <w:r w:rsidRPr="0003059F">
              <w:rPr>
                <w:sz w:val="24"/>
                <w:szCs w:val="24"/>
              </w:rPr>
              <w:t>орячего водосн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1"/>
                <w:sz w:val="24"/>
                <w:szCs w:val="24"/>
              </w:rPr>
              <w:t>и</w:t>
            </w:r>
            <w:r w:rsidRPr="0003059F">
              <w:rPr>
                <w:sz w:val="24"/>
                <w:szCs w:val="24"/>
              </w:rPr>
              <w:t>я л</w:t>
            </w:r>
            <w:r w:rsidRPr="0003059F">
              <w:rPr>
                <w:spacing w:val="1"/>
                <w:sz w:val="24"/>
                <w:szCs w:val="24"/>
              </w:rPr>
              <w:t>и</w:t>
            </w:r>
            <w:r w:rsidRPr="0003059F">
              <w:rPr>
                <w:sz w:val="24"/>
                <w:szCs w:val="24"/>
              </w:rPr>
              <w:t>бо</w:t>
            </w:r>
            <w:r w:rsidRPr="0003059F">
              <w:rPr>
                <w:spacing w:val="14"/>
                <w:sz w:val="24"/>
                <w:szCs w:val="24"/>
              </w:rPr>
              <w:t xml:space="preserve"> </w:t>
            </w:r>
            <w:r w:rsidRPr="0003059F">
              <w:rPr>
                <w:spacing w:val="3"/>
                <w:sz w:val="24"/>
                <w:szCs w:val="24"/>
              </w:rPr>
              <w:t>п</w:t>
            </w:r>
            <w:r w:rsidRPr="0003059F">
              <w:rPr>
                <w:spacing w:val="-5"/>
                <w:sz w:val="24"/>
                <w:szCs w:val="24"/>
              </w:rPr>
              <w:t>у</w:t>
            </w:r>
            <w:r w:rsidRPr="0003059F">
              <w:rPr>
                <w:sz w:val="24"/>
                <w:szCs w:val="24"/>
              </w:rPr>
              <w:t>т</w:t>
            </w:r>
            <w:r w:rsidRPr="0003059F">
              <w:rPr>
                <w:spacing w:val="2"/>
                <w:sz w:val="24"/>
                <w:szCs w:val="24"/>
              </w:rPr>
              <w:t>е</w:t>
            </w:r>
            <w:r w:rsidRPr="0003059F">
              <w:rPr>
                <w:sz w:val="24"/>
                <w:szCs w:val="24"/>
              </w:rPr>
              <w:t>м</w:t>
            </w:r>
            <w:r w:rsidRPr="0003059F">
              <w:rPr>
                <w:spacing w:val="9"/>
                <w:sz w:val="24"/>
                <w:szCs w:val="24"/>
              </w:rPr>
              <w:t xml:space="preserve"> </w:t>
            </w:r>
            <w:r w:rsidRPr="0003059F">
              <w:rPr>
                <w:sz w:val="24"/>
                <w:szCs w:val="24"/>
              </w:rPr>
              <w:t>нагр</w:t>
            </w:r>
            <w:r w:rsidRPr="0003059F">
              <w:rPr>
                <w:spacing w:val="2"/>
                <w:sz w:val="24"/>
                <w:szCs w:val="24"/>
              </w:rPr>
              <w:t>е</w:t>
            </w:r>
            <w:r w:rsidRPr="0003059F">
              <w:rPr>
                <w:sz w:val="24"/>
                <w:szCs w:val="24"/>
              </w:rPr>
              <w:t>ва</w:t>
            </w:r>
            <w:r w:rsidRPr="0003059F">
              <w:rPr>
                <w:spacing w:val="9"/>
                <w:sz w:val="24"/>
                <w:szCs w:val="24"/>
              </w:rPr>
              <w:t xml:space="preserve"> </w:t>
            </w:r>
            <w:r w:rsidRPr="0003059F">
              <w:rPr>
                <w:sz w:val="24"/>
                <w:szCs w:val="24"/>
              </w:rPr>
              <w:t>в</w:t>
            </w:r>
            <w:r w:rsidRPr="0003059F">
              <w:rPr>
                <w:spacing w:val="2"/>
                <w:sz w:val="24"/>
                <w:szCs w:val="24"/>
              </w:rPr>
              <w:t>о</w:t>
            </w:r>
            <w:r w:rsidRPr="0003059F">
              <w:rPr>
                <w:sz w:val="24"/>
                <w:szCs w:val="24"/>
              </w:rPr>
              <w:t>ды</w:t>
            </w:r>
            <w:r w:rsidRPr="0003059F">
              <w:rPr>
                <w:spacing w:val="12"/>
                <w:sz w:val="24"/>
                <w:szCs w:val="24"/>
              </w:rPr>
              <w:t xml:space="preserve"> </w:t>
            </w:r>
            <w:r w:rsidRPr="0003059F">
              <w:rPr>
                <w:sz w:val="24"/>
                <w:szCs w:val="24"/>
              </w:rPr>
              <w:t>без отбора</w:t>
            </w:r>
            <w:r w:rsidRPr="0003059F">
              <w:rPr>
                <w:spacing w:val="2"/>
                <w:sz w:val="24"/>
                <w:szCs w:val="24"/>
              </w:rPr>
              <w:t xml:space="preserve"> г</w:t>
            </w:r>
            <w:r w:rsidRPr="0003059F">
              <w:rPr>
                <w:sz w:val="24"/>
                <w:szCs w:val="24"/>
              </w:rPr>
              <w:t>оря</w:t>
            </w:r>
            <w:r w:rsidRPr="0003059F">
              <w:rPr>
                <w:spacing w:val="1"/>
                <w:sz w:val="24"/>
                <w:szCs w:val="24"/>
              </w:rPr>
              <w:t>ч</w:t>
            </w:r>
            <w:r w:rsidRPr="0003059F">
              <w:rPr>
                <w:sz w:val="24"/>
                <w:szCs w:val="24"/>
              </w:rPr>
              <w:t>ей</w:t>
            </w:r>
            <w:r w:rsidRPr="0003059F">
              <w:rPr>
                <w:spacing w:val="1"/>
                <w:sz w:val="24"/>
                <w:szCs w:val="24"/>
              </w:rPr>
              <w:t xml:space="preserve"> </w:t>
            </w:r>
            <w:r w:rsidRPr="0003059F">
              <w:rPr>
                <w:sz w:val="24"/>
                <w:szCs w:val="24"/>
              </w:rPr>
              <w:t>в</w:t>
            </w:r>
            <w:r w:rsidRPr="0003059F">
              <w:rPr>
                <w:spacing w:val="2"/>
                <w:sz w:val="24"/>
                <w:szCs w:val="24"/>
              </w:rPr>
              <w:t>о</w:t>
            </w:r>
            <w:r w:rsidRPr="0003059F">
              <w:rPr>
                <w:sz w:val="24"/>
                <w:szCs w:val="24"/>
              </w:rPr>
              <w:t>ды</w:t>
            </w:r>
            <w:r w:rsidRPr="0003059F">
              <w:rPr>
                <w:spacing w:val="5"/>
                <w:sz w:val="24"/>
                <w:szCs w:val="24"/>
              </w:rPr>
              <w:t xml:space="preserve"> </w:t>
            </w:r>
            <w:r w:rsidRPr="0003059F">
              <w:rPr>
                <w:sz w:val="24"/>
                <w:szCs w:val="24"/>
              </w:rPr>
              <w:t>из</w:t>
            </w:r>
            <w:r w:rsidRPr="0003059F">
              <w:rPr>
                <w:spacing w:val="8"/>
                <w:sz w:val="24"/>
                <w:szCs w:val="24"/>
              </w:rPr>
              <w:t xml:space="preserve"> </w:t>
            </w:r>
            <w:r w:rsidRPr="0003059F">
              <w:rPr>
                <w:sz w:val="24"/>
                <w:szCs w:val="24"/>
              </w:rPr>
              <w:t>тепловой сети</w:t>
            </w:r>
            <w:r w:rsidRPr="0003059F">
              <w:rPr>
                <w:spacing w:val="4"/>
                <w:sz w:val="24"/>
                <w:szCs w:val="24"/>
              </w:rPr>
              <w:t xml:space="preserve"> </w:t>
            </w:r>
            <w:r w:rsidRPr="0003059F">
              <w:rPr>
                <w:sz w:val="24"/>
                <w:szCs w:val="24"/>
              </w:rPr>
              <w:t>с ис</w:t>
            </w:r>
            <w:r w:rsidRPr="0003059F">
              <w:rPr>
                <w:spacing w:val="1"/>
                <w:sz w:val="24"/>
                <w:szCs w:val="24"/>
              </w:rPr>
              <w:t>п</w:t>
            </w:r>
            <w:r w:rsidRPr="0003059F">
              <w:rPr>
                <w:sz w:val="24"/>
                <w:szCs w:val="24"/>
              </w:rPr>
              <w:t>ользова</w:t>
            </w:r>
            <w:r w:rsidRPr="0003059F">
              <w:rPr>
                <w:spacing w:val="1"/>
                <w:sz w:val="24"/>
                <w:szCs w:val="24"/>
              </w:rPr>
              <w:t>н</w:t>
            </w:r>
            <w:r w:rsidRPr="0003059F">
              <w:rPr>
                <w:sz w:val="24"/>
                <w:szCs w:val="24"/>
              </w:rPr>
              <w:t>и</w:t>
            </w:r>
            <w:r w:rsidRPr="0003059F">
              <w:rPr>
                <w:spacing w:val="3"/>
                <w:sz w:val="24"/>
                <w:szCs w:val="24"/>
              </w:rPr>
              <w:t>е</w:t>
            </w:r>
            <w:r w:rsidRPr="0003059F">
              <w:rPr>
                <w:sz w:val="24"/>
                <w:szCs w:val="24"/>
              </w:rPr>
              <w:t>м це</w:t>
            </w:r>
            <w:r w:rsidRPr="0003059F">
              <w:rPr>
                <w:spacing w:val="1"/>
                <w:sz w:val="24"/>
                <w:szCs w:val="24"/>
              </w:rPr>
              <w:t>н</w:t>
            </w:r>
            <w:r w:rsidRPr="0003059F">
              <w:rPr>
                <w:sz w:val="24"/>
                <w:szCs w:val="24"/>
              </w:rPr>
              <w:t>тральн</w:t>
            </w:r>
            <w:r w:rsidRPr="0003059F">
              <w:rPr>
                <w:spacing w:val="2"/>
                <w:sz w:val="24"/>
                <w:szCs w:val="24"/>
              </w:rPr>
              <w:t>о</w:t>
            </w:r>
            <w:r w:rsidRPr="0003059F">
              <w:rPr>
                <w:sz w:val="24"/>
                <w:szCs w:val="24"/>
              </w:rPr>
              <w:t>го</w:t>
            </w:r>
            <w:r w:rsidRPr="0003059F">
              <w:rPr>
                <w:spacing w:val="3"/>
                <w:sz w:val="24"/>
                <w:szCs w:val="24"/>
              </w:rPr>
              <w:t xml:space="preserve"> </w:t>
            </w:r>
            <w:r w:rsidRPr="0003059F">
              <w:rPr>
                <w:sz w:val="24"/>
                <w:szCs w:val="24"/>
              </w:rPr>
              <w:t>теплов</w:t>
            </w:r>
            <w:r w:rsidRPr="0003059F">
              <w:rPr>
                <w:spacing w:val="3"/>
                <w:sz w:val="24"/>
                <w:szCs w:val="24"/>
              </w:rPr>
              <w:t>о</w:t>
            </w:r>
            <w:r w:rsidRPr="0003059F">
              <w:rPr>
                <w:sz w:val="24"/>
                <w:szCs w:val="24"/>
              </w:rPr>
              <w:t>го</w:t>
            </w:r>
            <w:r w:rsidRPr="0003059F">
              <w:rPr>
                <w:spacing w:val="9"/>
                <w:sz w:val="24"/>
                <w:szCs w:val="24"/>
              </w:rPr>
              <w:t xml:space="preserve"> </w:t>
            </w:r>
            <w:r w:rsidRPr="0003059F">
              <w:rPr>
                <w:spacing w:val="3"/>
                <w:sz w:val="24"/>
                <w:szCs w:val="24"/>
              </w:rPr>
              <w:t>п</w:t>
            </w:r>
            <w:r w:rsidRPr="0003059F">
              <w:rPr>
                <w:spacing w:val="-5"/>
                <w:sz w:val="24"/>
                <w:szCs w:val="24"/>
              </w:rPr>
              <w:t>у</w:t>
            </w:r>
            <w:r w:rsidRPr="0003059F">
              <w:rPr>
                <w:sz w:val="24"/>
                <w:szCs w:val="24"/>
              </w:rPr>
              <w:t>н</w:t>
            </w:r>
            <w:r w:rsidRPr="0003059F">
              <w:rPr>
                <w:spacing w:val="2"/>
                <w:sz w:val="24"/>
                <w:szCs w:val="24"/>
              </w:rPr>
              <w:t>к</w:t>
            </w:r>
            <w:r w:rsidRPr="0003059F">
              <w:rPr>
                <w:sz w:val="24"/>
                <w:szCs w:val="24"/>
              </w:rPr>
              <w:t>та (</w:t>
            </w:r>
            <w:r w:rsidRPr="0003059F">
              <w:rPr>
                <w:spacing w:val="1"/>
                <w:sz w:val="24"/>
                <w:szCs w:val="24"/>
              </w:rPr>
              <w:t>з</w:t>
            </w:r>
            <w:r w:rsidRPr="0003059F">
              <w:rPr>
                <w:sz w:val="24"/>
                <w:szCs w:val="24"/>
              </w:rPr>
              <w:t>а</w:t>
            </w:r>
            <w:r w:rsidRPr="0003059F">
              <w:rPr>
                <w:spacing w:val="-1"/>
                <w:sz w:val="24"/>
                <w:szCs w:val="24"/>
              </w:rPr>
              <w:t>к</w:t>
            </w:r>
            <w:r w:rsidRPr="0003059F">
              <w:rPr>
                <w:sz w:val="24"/>
                <w:szCs w:val="24"/>
              </w:rPr>
              <w:t>р</w:t>
            </w:r>
            <w:r w:rsidRPr="0003059F">
              <w:rPr>
                <w:spacing w:val="1"/>
                <w:sz w:val="24"/>
                <w:szCs w:val="24"/>
              </w:rPr>
              <w:t>ы</w:t>
            </w:r>
            <w:r w:rsidRPr="0003059F">
              <w:rPr>
                <w:sz w:val="24"/>
                <w:szCs w:val="24"/>
              </w:rPr>
              <w:t>тая</w:t>
            </w:r>
            <w:r w:rsidRPr="0003059F">
              <w:rPr>
                <w:spacing w:val="-11"/>
                <w:sz w:val="24"/>
                <w:szCs w:val="24"/>
              </w:rPr>
              <w:t xml:space="preserve"> </w:t>
            </w:r>
            <w:r w:rsidRPr="0003059F">
              <w:rPr>
                <w:sz w:val="24"/>
                <w:szCs w:val="24"/>
              </w:rPr>
              <w:t>с</w:t>
            </w:r>
            <w:r w:rsidRPr="0003059F">
              <w:rPr>
                <w:spacing w:val="1"/>
                <w:sz w:val="24"/>
                <w:szCs w:val="24"/>
              </w:rPr>
              <w:t>и</w:t>
            </w:r>
            <w:r w:rsidRPr="0003059F">
              <w:rPr>
                <w:sz w:val="24"/>
                <w:szCs w:val="24"/>
              </w:rPr>
              <w:t>с</w:t>
            </w:r>
            <w:r w:rsidRPr="0003059F">
              <w:rPr>
                <w:spacing w:val="2"/>
                <w:sz w:val="24"/>
                <w:szCs w:val="24"/>
              </w:rPr>
              <w:t>т</w:t>
            </w:r>
            <w:r w:rsidRPr="0003059F">
              <w:rPr>
                <w:sz w:val="24"/>
                <w:szCs w:val="24"/>
              </w:rPr>
              <w:t>ема</w:t>
            </w:r>
            <w:r w:rsidRPr="0003059F">
              <w:rPr>
                <w:spacing w:val="-8"/>
                <w:sz w:val="24"/>
                <w:szCs w:val="24"/>
              </w:rPr>
              <w:t xml:space="preserve"> </w:t>
            </w:r>
            <w:r w:rsidRPr="0003059F">
              <w:rPr>
                <w:sz w:val="24"/>
                <w:szCs w:val="24"/>
              </w:rPr>
              <w:t>г</w:t>
            </w:r>
            <w:r w:rsidRPr="0003059F">
              <w:rPr>
                <w:spacing w:val="2"/>
                <w:sz w:val="24"/>
                <w:szCs w:val="24"/>
              </w:rPr>
              <w:t>о</w:t>
            </w:r>
            <w:r w:rsidRPr="0003059F">
              <w:rPr>
                <w:sz w:val="24"/>
                <w:szCs w:val="24"/>
              </w:rPr>
              <w:t>рячего</w:t>
            </w:r>
            <w:r w:rsidRPr="0003059F">
              <w:rPr>
                <w:spacing w:val="-10"/>
                <w:sz w:val="24"/>
                <w:szCs w:val="24"/>
              </w:rPr>
              <w:t xml:space="preserve"> </w:t>
            </w:r>
            <w:r w:rsidRPr="0003059F">
              <w:rPr>
                <w:spacing w:val="2"/>
                <w:sz w:val="24"/>
                <w:szCs w:val="24"/>
              </w:rPr>
              <w:t>в</w:t>
            </w:r>
            <w:r w:rsidRPr="0003059F">
              <w:rPr>
                <w:sz w:val="24"/>
                <w:szCs w:val="24"/>
              </w:rPr>
              <w:t>одосн</w:t>
            </w:r>
            <w:r w:rsidRPr="0003059F">
              <w:rPr>
                <w:spacing w:val="1"/>
                <w:sz w:val="24"/>
                <w:szCs w:val="24"/>
              </w:rPr>
              <w:t>а</w:t>
            </w:r>
            <w:r w:rsidRPr="0003059F">
              <w:rPr>
                <w:sz w:val="24"/>
                <w:szCs w:val="24"/>
              </w:rPr>
              <w:t>б</w:t>
            </w:r>
            <w:r w:rsidRPr="0003059F">
              <w:rPr>
                <w:spacing w:val="1"/>
                <w:sz w:val="24"/>
                <w:szCs w:val="24"/>
              </w:rPr>
              <w:t>ж</w:t>
            </w:r>
            <w:r w:rsidRPr="0003059F">
              <w:rPr>
                <w:sz w:val="24"/>
                <w:szCs w:val="24"/>
              </w:rPr>
              <w:t>ен</w:t>
            </w:r>
            <w:r w:rsidRPr="0003059F">
              <w:rPr>
                <w:spacing w:val="3"/>
                <w:sz w:val="24"/>
                <w:szCs w:val="24"/>
              </w:rPr>
              <w:t>и</w:t>
            </w:r>
            <w:r w:rsidRPr="0003059F">
              <w:rPr>
                <w:sz w:val="24"/>
                <w:szCs w:val="24"/>
              </w:rPr>
              <w:t>я)</w:t>
            </w:r>
          </w:p>
        </w:tc>
      </w:tr>
      <w:tr w:rsidR="00AC4088" w:rsidRPr="0003059F" w:rsidTr="00F70803">
        <w:trPr>
          <w:trHeight w:hRule="exact" w:val="1316"/>
        </w:trPr>
        <w:tc>
          <w:tcPr>
            <w:tcW w:w="2826"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03059F" w:rsidRDefault="00AC4088" w:rsidP="00F70803">
            <w:pPr>
              <w:pStyle w:val="a8"/>
              <w:ind w:left="57" w:right="125"/>
              <w:jc w:val="center"/>
              <w:rPr>
                <w:b/>
                <w:i/>
                <w:sz w:val="24"/>
                <w:szCs w:val="24"/>
              </w:rPr>
            </w:pPr>
            <w:r w:rsidRPr="0003059F">
              <w:rPr>
                <w:b/>
                <w:i/>
                <w:sz w:val="24"/>
                <w:szCs w:val="24"/>
              </w:rPr>
              <w:t>Централ</w:t>
            </w:r>
            <w:r w:rsidRPr="0003059F">
              <w:rPr>
                <w:b/>
                <w:i/>
                <w:spacing w:val="1"/>
                <w:sz w:val="24"/>
                <w:szCs w:val="24"/>
              </w:rPr>
              <w:t>из</w:t>
            </w:r>
            <w:r w:rsidRPr="0003059F">
              <w:rPr>
                <w:b/>
                <w:i/>
                <w:sz w:val="24"/>
                <w:szCs w:val="24"/>
              </w:rPr>
              <w:t>ован</w:t>
            </w:r>
            <w:r w:rsidRPr="0003059F">
              <w:rPr>
                <w:b/>
                <w:i/>
                <w:spacing w:val="1"/>
                <w:sz w:val="24"/>
                <w:szCs w:val="24"/>
              </w:rPr>
              <w:t>н</w:t>
            </w:r>
            <w:r w:rsidRPr="0003059F">
              <w:rPr>
                <w:b/>
                <w:i/>
                <w:sz w:val="24"/>
                <w:szCs w:val="24"/>
              </w:rPr>
              <w:t>ая сист</w:t>
            </w:r>
            <w:r w:rsidRPr="0003059F">
              <w:rPr>
                <w:b/>
                <w:i/>
                <w:spacing w:val="3"/>
                <w:sz w:val="24"/>
                <w:szCs w:val="24"/>
              </w:rPr>
              <w:t>е</w:t>
            </w:r>
            <w:r w:rsidRPr="0003059F">
              <w:rPr>
                <w:b/>
                <w:i/>
                <w:spacing w:val="-1"/>
                <w:sz w:val="24"/>
                <w:szCs w:val="24"/>
              </w:rPr>
              <w:t>м</w:t>
            </w:r>
            <w:r w:rsidRPr="0003059F">
              <w:rPr>
                <w:b/>
                <w:i/>
                <w:sz w:val="24"/>
                <w:szCs w:val="24"/>
              </w:rPr>
              <w:t>а холод</w:t>
            </w:r>
            <w:r w:rsidRPr="0003059F">
              <w:rPr>
                <w:b/>
                <w:i/>
                <w:spacing w:val="1"/>
                <w:sz w:val="24"/>
                <w:szCs w:val="24"/>
              </w:rPr>
              <w:t>н</w:t>
            </w:r>
            <w:r w:rsidRPr="0003059F">
              <w:rPr>
                <w:b/>
                <w:i/>
                <w:sz w:val="24"/>
                <w:szCs w:val="24"/>
              </w:rPr>
              <w:t>ого</w:t>
            </w:r>
            <w:r w:rsidRPr="0003059F">
              <w:rPr>
                <w:b/>
                <w:i/>
                <w:spacing w:val="-11"/>
                <w:sz w:val="24"/>
                <w:szCs w:val="24"/>
              </w:rPr>
              <w:t xml:space="preserve"> </w:t>
            </w:r>
            <w:r w:rsidRPr="0003059F">
              <w:rPr>
                <w:b/>
                <w:i/>
                <w:sz w:val="24"/>
                <w:szCs w:val="24"/>
              </w:rPr>
              <w:t>водосн</w:t>
            </w:r>
            <w:r w:rsidRPr="0003059F">
              <w:rPr>
                <w:b/>
                <w:i/>
                <w:spacing w:val="1"/>
                <w:sz w:val="24"/>
                <w:szCs w:val="24"/>
              </w:rPr>
              <w:t>а</w:t>
            </w:r>
            <w:r w:rsidRPr="0003059F">
              <w:rPr>
                <w:b/>
                <w:i/>
                <w:sz w:val="24"/>
                <w:szCs w:val="24"/>
              </w:rPr>
              <w:t>б</w:t>
            </w:r>
            <w:r w:rsidRPr="0003059F">
              <w:rPr>
                <w:b/>
                <w:i/>
                <w:spacing w:val="3"/>
                <w:sz w:val="24"/>
                <w:szCs w:val="24"/>
              </w:rPr>
              <w:t>ж</w:t>
            </w:r>
            <w:r w:rsidRPr="0003059F">
              <w:rPr>
                <w:b/>
                <w:i/>
                <w:sz w:val="24"/>
                <w:szCs w:val="24"/>
              </w:rPr>
              <w:t>ен</w:t>
            </w:r>
            <w:r w:rsidRPr="0003059F">
              <w:rPr>
                <w:b/>
                <w:i/>
                <w:spacing w:val="1"/>
                <w:sz w:val="24"/>
                <w:szCs w:val="24"/>
              </w:rPr>
              <w:t>и</w:t>
            </w:r>
            <w:r w:rsidRPr="0003059F">
              <w:rPr>
                <w:b/>
                <w:i/>
                <w:sz w:val="24"/>
                <w:szCs w:val="24"/>
              </w:rPr>
              <w:t>я</w:t>
            </w:r>
          </w:p>
        </w:tc>
        <w:tc>
          <w:tcPr>
            <w:tcW w:w="709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AC4088" w:rsidRPr="0003059F" w:rsidRDefault="00AC4088" w:rsidP="00F70803">
            <w:pPr>
              <w:pStyle w:val="a8"/>
              <w:ind w:left="158" w:right="86"/>
              <w:jc w:val="both"/>
              <w:rPr>
                <w:sz w:val="24"/>
                <w:szCs w:val="24"/>
              </w:rPr>
            </w:pPr>
            <w:r w:rsidRPr="0003059F">
              <w:rPr>
                <w:sz w:val="24"/>
                <w:szCs w:val="24"/>
              </w:rPr>
              <w:t>Ко</w:t>
            </w:r>
            <w:r w:rsidRPr="0003059F">
              <w:rPr>
                <w:spacing w:val="-1"/>
                <w:sz w:val="24"/>
                <w:szCs w:val="24"/>
              </w:rPr>
              <w:t>м</w:t>
            </w:r>
            <w:r w:rsidRPr="0003059F">
              <w:rPr>
                <w:sz w:val="24"/>
                <w:szCs w:val="24"/>
              </w:rPr>
              <w:t>п</w:t>
            </w:r>
            <w:r w:rsidRPr="0003059F">
              <w:rPr>
                <w:spacing w:val="1"/>
                <w:sz w:val="24"/>
                <w:szCs w:val="24"/>
              </w:rPr>
              <w:t>л</w:t>
            </w:r>
            <w:r w:rsidRPr="0003059F">
              <w:rPr>
                <w:spacing w:val="2"/>
                <w:sz w:val="24"/>
                <w:szCs w:val="24"/>
              </w:rPr>
              <w:t>е</w:t>
            </w:r>
            <w:r w:rsidRPr="0003059F">
              <w:rPr>
                <w:spacing w:val="-1"/>
                <w:sz w:val="24"/>
                <w:szCs w:val="24"/>
              </w:rPr>
              <w:t>к</w:t>
            </w:r>
            <w:r w:rsidRPr="0003059F">
              <w:rPr>
                <w:sz w:val="24"/>
                <w:szCs w:val="24"/>
              </w:rPr>
              <w:t>с</w:t>
            </w:r>
            <w:r w:rsidRPr="0003059F">
              <w:rPr>
                <w:spacing w:val="-11"/>
                <w:sz w:val="24"/>
                <w:szCs w:val="24"/>
              </w:rPr>
              <w:t xml:space="preserve"> </w:t>
            </w:r>
            <w:r w:rsidRPr="0003059F">
              <w:rPr>
                <w:sz w:val="24"/>
                <w:szCs w:val="24"/>
              </w:rPr>
              <w:t>техн</w:t>
            </w:r>
            <w:r w:rsidRPr="0003059F">
              <w:rPr>
                <w:spacing w:val="2"/>
                <w:sz w:val="24"/>
                <w:szCs w:val="24"/>
              </w:rPr>
              <w:t>о</w:t>
            </w:r>
            <w:r w:rsidRPr="0003059F">
              <w:rPr>
                <w:sz w:val="24"/>
                <w:szCs w:val="24"/>
              </w:rPr>
              <w:t>лог</w:t>
            </w:r>
            <w:r w:rsidRPr="0003059F">
              <w:rPr>
                <w:spacing w:val="2"/>
                <w:sz w:val="24"/>
                <w:szCs w:val="24"/>
              </w:rPr>
              <w:t>и</w:t>
            </w:r>
            <w:r w:rsidRPr="0003059F">
              <w:rPr>
                <w:spacing w:val="1"/>
                <w:sz w:val="24"/>
                <w:szCs w:val="24"/>
              </w:rPr>
              <w:t>ч</w:t>
            </w:r>
            <w:r w:rsidRPr="0003059F">
              <w:rPr>
                <w:sz w:val="24"/>
                <w:szCs w:val="24"/>
              </w:rPr>
              <w:t>ес</w:t>
            </w:r>
            <w:r w:rsidRPr="0003059F">
              <w:rPr>
                <w:spacing w:val="-1"/>
                <w:sz w:val="24"/>
                <w:szCs w:val="24"/>
              </w:rPr>
              <w:t>к</w:t>
            </w:r>
            <w:r w:rsidRPr="0003059F">
              <w:rPr>
                <w:sz w:val="24"/>
                <w:szCs w:val="24"/>
              </w:rPr>
              <w:t>и</w:t>
            </w:r>
            <w:r w:rsidRPr="0003059F">
              <w:rPr>
                <w:spacing w:val="-18"/>
                <w:sz w:val="24"/>
                <w:szCs w:val="24"/>
              </w:rPr>
              <w:t xml:space="preserve"> </w:t>
            </w:r>
            <w:r w:rsidRPr="0003059F">
              <w:rPr>
                <w:sz w:val="24"/>
                <w:szCs w:val="24"/>
              </w:rPr>
              <w:t>св</w:t>
            </w:r>
            <w:r w:rsidRPr="0003059F">
              <w:rPr>
                <w:spacing w:val="1"/>
                <w:sz w:val="24"/>
                <w:szCs w:val="24"/>
              </w:rPr>
              <w:t>яз</w:t>
            </w:r>
            <w:r w:rsidRPr="0003059F">
              <w:rPr>
                <w:sz w:val="24"/>
                <w:szCs w:val="24"/>
              </w:rPr>
              <w:t>ан</w:t>
            </w:r>
            <w:r w:rsidRPr="0003059F">
              <w:rPr>
                <w:spacing w:val="1"/>
                <w:sz w:val="24"/>
                <w:szCs w:val="24"/>
              </w:rPr>
              <w:t>ны</w:t>
            </w:r>
            <w:r w:rsidRPr="0003059F">
              <w:rPr>
                <w:sz w:val="24"/>
                <w:szCs w:val="24"/>
              </w:rPr>
              <w:t>х</w:t>
            </w:r>
            <w:r w:rsidRPr="0003059F">
              <w:rPr>
                <w:spacing w:val="-12"/>
                <w:sz w:val="24"/>
                <w:szCs w:val="24"/>
              </w:rPr>
              <w:t xml:space="preserve"> </w:t>
            </w:r>
            <w:r w:rsidRPr="0003059F">
              <w:rPr>
                <w:spacing w:val="-1"/>
                <w:sz w:val="24"/>
                <w:szCs w:val="24"/>
              </w:rPr>
              <w:t>м</w:t>
            </w:r>
            <w:r w:rsidRPr="0003059F">
              <w:rPr>
                <w:sz w:val="24"/>
                <w:szCs w:val="24"/>
              </w:rPr>
              <w:t>е</w:t>
            </w:r>
            <w:r w:rsidRPr="0003059F">
              <w:rPr>
                <w:spacing w:val="1"/>
                <w:sz w:val="24"/>
                <w:szCs w:val="24"/>
              </w:rPr>
              <w:t>ж</w:t>
            </w:r>
            <w:r w:rsidRPr="0003059F">
              <w:rPr>
                <w:spacing w:val="2"/>
                <w:sz w:val="24"/>
                <w:szCs w:val="24"/>
              </w:rPr>
              <w:t>д</w:t>
            </w:r>
            <w:r w:rsidRPr="0003059F">
              <w:rPr>
                <w:sz w:val="24"/>
                <w:szCs w:val="24"/>
              </w:rPr>
              <w:t>у</w:t>
            </w:r>
            <w:r w:rsidRPr="0003059F">
              <w:rPr>
                <w:spacing w:val="-10"/>
                <w:sz w:val="24"/>
                <w:szCs w:val="24"/>
              </w:rPr>
              <w:t xml:space="preserve"> </w:t>
            </w:r>
            <w:r w:rsidRPr="0003059F">
              <w:rPr>
                <w:sz w:val="24"/>
                <w:szCs w:val="24"/>
              </w:rPr>
              <w:t>со</w:t>
            </w:r>
            <w:r w:rsidRPr="0003059F">
              <w:rPr>
                <w:spacing w:val="2"/>
                <w:sz w:val="24"/>
                <w:szCs w:val="24"/>
              </w:rPr>
              <w:t>б</w:t>
            </w:r>
            <w:r w:rsidRPr="0003059F">
              <w:rPr>
                <w:sz w:val="24"/>
                <w:szCs w:val="24"/>
              </w:rPr>
              <w:t>ой и</w:t>
            </w:r>
            <w:r w:rsidRPr="0003059F">
              <w:rPr>
                <w:spacing w:val="1"/>
                <w:sz w:val="24"/>
                <w:szCs w:val="24"/>
              </w:rPr>
              <w:t>нж</w:t>
            </w:r>
            <w:r w:rsidRPr="0003059F">
              <w:rPr>
                <w:sz w:val="24"/>
                <w:szCs w:val="24"/>
              </w:rPr>
              <w:t>енер</w:t>
            </w:r>
            <w:r w:rsidRPr="0003059F">
              <w:rPr>
                <w:spacing w:val="1"/>
                <w:sz w:val="24"/>
                <w:szCs w:val="24"/>
              </w:rPr>
              <w:t>ны</w:t>
            </w:r>
            <w:r w:rsidRPr="0003059F">
              <w:rPr>
                <w:sz w:val="24"/>
                <w:szCs w:val="24"/>
              </w:rPr>
              <w:t>х</w:t>
            </w:r>
            <w:r w:rsidRPr="0003059F">
              <w:rPr>
                <w:spacing w:val="6"/>
                <w:sz w:val="24"/>
                <w:szCs w:val="24"/>
              </w:rPr>
              <w:t xml:space="preserve"> </w:t>
            </w:r>
            <w:r w:rsidRPr="0003059F">
              <w:rPr>
                <w:sz w:val="24"/>
                <w:szCs w:val="24"/>
              </w:rPr>
              <w:t>соо</w:t>
            </w:r>
            <w:r w:rsidRPr="0003059F">
              <w:rPr>
                <w:spacing w:val="5"/>
                <w:sz w:val="24"/>
                <w:szCs w:val="24"/>
              </w:rPr>
              <w:t>р</w:t>
            </w:r>
            <w:r w:rsidRPr="0003059F">
              <w:rPr>
                <w:spacing w:val="-5"/>
                <w:sz w:val="24"/>
                <w:szCs w:val="24"/>
              </w:rPr>
              <w:t>у</w:t>
            </w:r>
            <w:r w:rsidRPr="0003059F">
              <w:rPr>
                <w:spacing w:val="3"/>
                <w:sz w:val="24"/>
                <w:szCs w:val="24"/>
              </w:rPr>
              <w:t>ж</w:t>
            </w:r>
            <w:r w:rsidRPr="0003059F">
              <w:rPr>
                <w:sz w:val="24"/>
                <w:szCs w:val="24"/>
              </w:rPr>
              <w:t>ен</w:t>
            </w:r>
            <w:r w:rsidRPr="0003059F">
              <w:rPr>
                <w:spacing w:val="1"/>
                <w:sz w:val="24"/>
                <w:szCs w:val="24"/>
              </w:rPr>
              <w:t>и</w:t>
            </w:r>
            <w:r w:rsidRPr="0003059F">
              <w:rPr>
                <w:sz w:val="24"/>
                <w:szCs w:val="24"/>
              </w:rPr>
              <w:t>й,</w:t>
            </w:r>
            <w:r w:rsidRPr="0003059F">
              <w:rPr>
                <w:spacing w:val="6"/>
                <w:sz w:val="24"/>
                <w:szCs w:val="24"/>
              </w:rPr>
              <w:t xml:space="preserve"> </w:t>
            </w:r>
            <w:r w:rsidRPr="0003059F">
              <w:rPr>
                <w:sz w:val="24"/>
                <w:szCs w:val="24"/>
              </w:rPr>
              <w:t>пред</w:t>
            </w:r>
            <w:r w:rsidRPr="0003059F">
              <w:rPr>
                <w:spacing w:val="1"/>
                <w:sz w:val="24"/>
                <w:szCs w:val="24"/>
              </w:rPr>
              <w:t>н</w:t>
            </w:r>
            <w:r w:rsidRPr="0003059F">
              <w:rPr>
                <w:sz w:val="24"/>
                <w:szCs w:val="24"/>
              </w:rPr>
              <w:t>а</w:t>
            </w:r>
            <w:r w:rsidRPr="0003059F">
              <w:rPr>
                <w:spacing w:val="1"/>
                <w:sz w:val="24"/>
                <w:szCs w:val="24"/>
              </w:rPr>
              <w:t>з</w:t>
            </w:r>
            <w:r w:rsidRPr="0003059F">
              <w:rPr>
                <w:sz w:val="24"/>
                <w:szCs w:val="24"/>
              </w:rPr>
              <w:t>начен</w:t>
            </w:r>
            <w:r w:rsidRPr="0003059F">
              <w:rPr>
                <w:spacing w:val="3"/>
                <w:sz w:val="24"/>
                <w:szCs w:val="24"/>
              </w:rPr>
              <w:t>н</w:t>
            </w:r>
            <w:r w:rsidRPr="0003059F">
              <w:rPr>
                <w:spacing w:val="1"/>
                <w:sz w:val="24"/>
                <w:szCs w:val="24"/>
              </w:rPr>
              <w:t>ы</w:t>
            </w:r>
            <w:r w:rsidRPr="0003059F">
              <w:rPr>
                <w:sz w:val="24"/>
                <w:szCs w:val="24"/>
              </w:rPr>
              <w:t>х для водопод</w:t>
            </w:r>
            <w:r w:rsidRPr="0003059F">
              <w:rPr>
                <w:spacing w:val="2"/>
                <w:sz w:val="24"/>
                <w:szCs w:val="24"/>
              </w:rPr>
              <w:t>г</w:t>
            </w:r>
            <w:r w:rsidRPr="0003059F">
              <w:rPr>
                <w:sz w:val="24"/>
                <w:szCs w:val="24"/>
              </w:rPr>
              <w:t>ото</w:t>
            </w:r>
            <w:r w:rsidRPr="0003059F">
              <w:rPr>
                <w:spacing w:val="2"/>
                <w:sz w:val="24"/>
                <w:szCs w:val="24"/>
              </w:rPr>
              <w:t>в</w:t>
            </w:r>
            <w:r w:rsidRPr="0003059F">
              <w:rPr>
                <w:spacing w:val="-1"/>
                <w:sz w:val="24"/>
                <w:szCs w:val="24"/>
              </w:rPr>
              <w:t>к</w:t>
            </w:r>
            <w:r w:rsidRPr="0003059F">
              <w:rPr>
                <w:sz w:val="24"/>
                <w:szCs w:val="24"/>
              </w:rPr>
              <w:t>и,</w:t>
            </w:r>
            <w:r w:rsidRPr="0003059F">
              <w:rPr>
                <w:spacing w:val="1"/>
                <w:sz w:val="24"/>
                <w:szCs w:val="24"/>
              </w:rPr>
              <w:t xml:space="preserve"> </w:t>
            </w:r>
            <w:r w:rsidRPr="0003059F">
              <w:rPr>
                <w:sz w:val="24"/>
                <w:szCs w:val="24"/>
              </w:rPr>
              <w:t>т</w:t>
            </w:r>
            <w:r w:rsidRPr="0003059F">
              <w:rPr>
                <w:spacing w:val="2"/>
                <w:sz w:val="24"/>
                <w:szCs w:val="24"/>
              </w:rPr>
              <w:t>р</w:t>
            </w:r>
            <w:r w:rsidRPr="0003059F">
              <w:rPr>
                <w:sz w:val="24"/>
                <w:szCs w:val="24"/>
              </w:rPr>
              <w:t>анс</w:t>
            </w:r>
            <w:r w:rsidRPr="0003059F">
              <w:rPr>
                <w:spacing w:val="1"/>
                <w:sz w:val="24"/>
                <w:szCs w:val="24"/>
              </w:rPr>
              <w:t>п</w:t>
            </w:r>
            <w:r w:rsidRPr="0003059F">
              <w:rPr>
                <w:sz w:val="24"/>
                <w:szCs w:val="24"/>
              </w:rPr>
              <w:t>ортиро</w:t>
            </w:r>
            <w:r w:rsidRPr="0003059F">
              <w:rPr>
                <w:spacing w:val="2"/>
                <w:sz w:val="24"/>
                <w:szCs w:val="24"/>
              </w:rPr>
              <w:t>в</w:t>
            </w:r>
            <w:r w:rsidRPr="0003059F">
              <w:rPr>
                <w:spacing w:val="-1"/>
                <w:sz w:val="24"/>
                <w:szCs w:val="24"/>
              </w:rPr>
              <w:t>к</w:t>
            </w:r>
            <w:r w:rsidRPr="0003059F">
              <w:rPr>
                <w:sz w:val="24"/>
                <w:szCs w:val="24"/>
              </w:rPr>
              <w:t>и и</w:t>
            </w:r>
            <w:r w:rsidRPr="0003059F">
              <w:rPr>
                <w:spacing w:val="21"/>
                <w:sz w:val="24"/>
                <w:szCs w:val="24"/>
              </w:rPr>
              <w:t xml:space="preserve"> </w:t>
            </w:r>
            <w:r w:rsidRPr="0003059F">
              <w:rPr>
                <w:sz w:val="24"/>
                <w:szCs w:val="24"/>
              </w:rPr>
              <w:t>подачи п</w:t>
            </w:r>
            <w:r w:rsidRPr="0003059F">
              <w:rPr>
                <w:spacing w:val="1"/>
                <w:sz w:val="24"/>
                <w:szCs w:val="24"/>
              </w:rPr>
              <w:t>и</w:t>
            </w:r>
            <w:r w:rsidRPr="0003059F">
              <w:rPr>
                <w:sz w:val="24"/>
                <w:szCs w:val="24"/>
              </w:rPr>
              <w:t>т</w:t>
            </w:r>
            <w:r w:rsidRPr="0003059F">
              <w:rPr>
                <w:spacing w:val="-1"/>
                <w:sz w:val="24"/>
                <w:szCs w:val="24"/>
              </w:rPr>
              <w:t>ь</w:t>
            </w:r>
            <w:r w:rsidRPr="0003059F">
              <w:rPr>
                <w:sz w:val="24"/>
                <w:szCs w:val="24"/>
              </w:rPr>
              <w:t>евой</w:t>
            </w:r>
            <w:r w:rsidRPr="0003059F">
              <w:rPr>
                <w:spacing w:val="-10"/>
                <w:sz w:val="24"/>
                <w:szCs w:val="24"/>
              </w:rPr>
              <w:t xml:space="preserve"> </w:t>
            </w:r>
            <w:r w:rsidRPr="0003059F">
              <w:rPr>
                <w:sz w:val="24"/>
                <w:szCs w:val="24"/>
              </w:rPr>
              <w:t>и (и</w:t>
            </w:r>
            <w:r w:rsidRPr="0003059F">
              <w:rPr>
                <w:spacing w:val="1"/>
                <w:sz w:val="24"/>
                <w:szCs w:val="24"/>
              </w:rPr>
              <w:t>л</w:t>
            </w:r>
            <w:r w:rsidRPr="0003059F">
              <w:rPr>
                <w:sz w:val="24"/>
                <w:szCs w:val="24"/>
              </w:rPr>
              <w:t>и)</w:t>
            </w:r>
            <w:r w:rsidRPr="0003059F">
              <w:rPr>
                <w:spacing w:val="-3"/>
                <w:sz w:val="24"/>
                <w:szCs w:val="24"/>
              </w:rPr>
              <w:t xml:space="preserve"> </w:t>
            </w:r>
            <w:r w:rsidRPr="0003059F">
              <w:rPr>
                <w:sz w:val="24"/>
                <w:szCs w:val="24"/>
              </w:rPr>
              <w:t>тех</w:t>
            </w:r>
            <w:r w:rsidRPr="0003059F">
              <w:rPr>
                <w:spacing w:val="2"/>
                <w:sz w:val="24"/>
                <w:szCs w:val="24"/>
              </w:rPr>
              <w:t>н</w:t>
            </w:r>
            <w:r w:rsidRPr="0003059F">
              <w:rPr>
                <w:sz w:val="24"/>
                <w:szCs w:val="24"/>
              </w:rPr>
              <w:t>ичес</w:t>
            </w:r>
            <w:r w:rsidRPr="0003059F">
              <w:rPr>
                <w:spacing w:val="-1"/>
                <w:sz w:val="24"/>
                <w:szCs w:val="24"/>
              </w:rPr>
              <w:t>к</w:t>
            </w:r>
            <w:r w:rsidRPr="0003059F">
              <w:rPr>
                <w:sz w:val="24"/>
                <w:szCs w:val="24"/>
              </w:rPr>
              <w:t>ой</w:t>
            </w:r>
            <w:r w:rsidRPr="0003059F">
              <w:rPr>
                <w:spacing w:val="-12"/>
                <w:sz w:val="24"/>
                <w:szCs w:val="24"/>
              </w:rPr>
              <w:t xml:space="preserve"> </w:t>
            </w:r>
            <w:r w:rsidRPr="0003059F">
              <w:rPr>
                <w:sz w:val="24"/>
                <w:szCs w:val="24"/>
              </w:rPr>
              <w:t>воды</w:t>
            </w:r>
            <w:r w:rsidRPr="0003059F">
              <w:rPr>
                <w:spacing w:val="-6"/>
                <w:sz w:val="24"/>
                <w:szCs w:val="24"/>
              </w:rPr>
              <w:t xml:space="preserve"> </w:t>
            </w:r>
            <w:r w:rsidRPr="0003059F">
              <w:rPr>
                <w:sz w:val="24"/>
                <w:szCs w:val="24"/>
              </w:rPr>
              <w:t>абон</w:t>
            </w:r>
            <w:r w:rsidRPr="0003059F">
              <w:rPr>
                <w:spacing w:val="1"/>
                <w:sz w:val="24"/>
                <w:szCs w:val="24"/>
              </w:rPr>
              <w:t>е</w:t>
            </w:r>
            <w:r w:rsidRPr="0003059F">
              <w:rPr>
                <w:spacing w:val="3"/>
                <w:sz w:val="24"/>
                <w:szCs w:val="24"/>
              </w:rPr>
              <w:t>н</w:t>
            </w:r>
            <w:r w:rsidRPr="0003059F">
              <w:rPr>
                <w:sz w:val="24"/>
                <w:szCs w:val="24"/>
              </w:rPr>
              <w:t>там</w:t>
            </w:r>
          </w:p>
        </w:tc>
      </w:tr>
    </w:tbl>
    <w:p w:rsidR="00AC4088" w:rsidRPr="0003059F" w:rsidRDefault="00AC4088" w:rsidP="00AC4088"/>
    <w:p w:rsidR="00AC4088" w:rsidRPr="0003059F" w:rsidRDefault="00AC4088" w:rsidP="00AC4088">
      <w:pPr>
        <w:pStyle w:val="a8"/>
        <w:spacing w:after="240"/>
        <w:ind w:firstLine="567"/>
        <w:jc w:val="center"/>
        <w:rPr>
          <w:sz w:val="28"/>
          <w:szCs w:val="28"/>
        </w:rPr>
      </w:pPr>
      <w:r w:rsidRPr="0003059F">
        <w:rPr>
          <w:b/>
          <w:i/>
          <w:sz w:val="28"/>
          <w:szCs w:val="28"/>
        </w:rPr>
        <w:br w:type="page"/>
      </w:r>
      <w:r w:rsidRPr="0003059F">
        <w:rPr>
          <w:b/>
          <w:i/>
          <w:sz w:val="28"/>
          <w:szCs w:val="28"/>
        </w:rPr>
        <w:lastRenderedPageBreak/>
        <w:t>ВВЕ</w:t>
      </w:r>
      <w:r w:rsidRPr="0003059F">
        <w:rPr>
          <w:b/>
          <w:i/>
          <w:spacing w:val="-1"/>
          <w:sz w:val="28"/>
          <w:szCs w:val="28"/>
        </w:rPr>
        <w:t>Д</w:t>
      </w:r>
      <w:r w:rsidRPr="0003059F">
        <w:rPr>
          <w:b/>
          <w:i/>
          <w:sz w:val="28"/>
          <w:szCs w:val="28"/>
        </w:rPr>
        <w:t>ЕНИЕ</w:t>
      </w:r>
    </w:p>
    <w:p w:rsidR="00AC4088" w:rsidRPr="0003059F" w:rsidRDefault="00AC4088" w:rsidP="00AC4088">
      <w:pPr>
        <w:pStyle w:val="a8"/>
        <w:spacing w:line="360" w:lineRule="auto"/>
        <w:ind w:firstLine="567"/>
        <w:jc w:val="both"/>
        <w:rPr>
          <w:sz w:val="28"/>
          <w:szCs w:val="28"/>
        </w:rPr>
      </w:pPr>
      <w:proofErr w:type="gramStart"/>
      <w:r w:rsidRPr="0003059F">
        <w:rPr>
          <w:sz w:val="28"/>
          <w:szCs w:val="28"/>
        </w:rPr>
        <w:t>В</w:t>
      </w:r>
      <w:r w:rsidRPr="0003059F">
        <w:rPr>
          <w:spacing w:val="16"/>
          <w:sz w:val="28"/>
          <w:szCs w:val="28"/>
        </w:rPr>
        <w:t xml:space="preserve"> </w:t>
      </w:r>
      <w:r w:rsidRPr="0003059F">
        <w:rPr>
          <w:sz w:val="28"/>
          <w:szCs w:val="28"/>
        </w:rPr>
        <w:t>це</w:t>
      </w:r>
      <w:r w:rsidRPr="0003059F">
        <w:rPr>
          <w:spacing w:val="1"/>
          <w:sz w:val="28"/>
          <w:szCs w:val="28"/>
        </w:rPr>
        <w:t>л</w:t>
      </w:r>
      <w:r w:rsidRPr="0003059F">
        <w:rPr>
          <w:sz w:val="28"/>
          <w:szCs w:val="28"/>
        </w:rPr>
        <w:t>ях</w:t>
      </w:r>
      <w:r w:rsidRPr="0003059F">
        <w:rPr>
          <w:spacing w:val="12"/>
          <w:sz w:val="28"/>
          <w:szCs w:val="28"/>
        </w:rPr>
        <w:t xml:space="preserve"> </w:t>
      </w:r>
      <w:r w:rsidRPr="0003059F">
        <w:rPr>
          <w:sz w:val="28"/>
          <w:szCs w:val="28"/>
        </w:rPr>
        <w:t>реал</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и</w:t>
      </w:r>
      <w:r w:rsidRPr="0003059F">
        <w:rPr>
          <w:spacing w:val="8"/>
          <w:sz w:val="28"/>
          <w:szCs w:val="28"/>
        </w:rPr>
        <w:t xml:space="preserve"> </w:t>
      </w:r>
      <w:r w:rsidRPr="0003059F">
        <w:rPr>
          <w:sz w:val="28"/>
          <w:szCs w:val="28"/>
        </w:rPr>
        <w:t>го</w:t>
      </w:r>
      <w:r w:rsidRPr="0003059F">
        <w:rPr>
          <w:spacing w:val="4"/>
          <w:sz w:val="28"/>
          <w:szCs w:val="28"/>
        </w:rPr>
        <w:t>с</w:t>
      </w:r>
      <w:r w:rsidRPr="0003059F">
        <w:rPr>
          <w:spacing w:val="-5"/>
          <w:sz w:val="28"/>
          <w:szCs w:val="28"/>
        </w:rPr>
        <w:t>у</w:t>
      </w:r>
      <w:r w:rsidRPr="0003059F">
        <w:rPr>
          <w:sz w:val="28"/>
          <w:szCs w:val="28"/>
        </w:rPr>
        <w:t>да</w:t>
      </w:r>
      <w:r w:rsidRPr="0003059F">
        <w:rPr>
          <w:spacing w:val="2"/>
          <w:sz w:val="28"/>
          <w:szCs w:val="28"/>
        </w:rPr>
        <w:t>р</w:t>
      </w:r>
      <w:r w:rsidRPr="0003059F">
        <w:rPr>
          <w:sz w:val="28"/>
          <w:szCs w:val="28"/>
        </w:rPr>
        <w:t>ствен</w:t>
      </w:r>
      <w:r w:rsidRPr="0003059F">
        <w:rPr>
          <w:spacing w:val="1"/>
          <w:sz w:val="28"/>
          <w:szCs w:val="28"/>
        </w:rPr>
        <w:t>н</w:t>
      </w:r>
      <w:r w:rsidRPr="0003059F">
        <w:rPr>
          <w:sz w:val="28"/>
          <w:szCs w:val="28"/>
        </w:rPr>
        <w:t xml:space="preserve">ой </w:t>
      </w:r>
      <w:r w:rsidRPr="0003059F">
        <w:rPr>
          <w:spacing w:val="3"/>
          <w:sz w:val="28"/>
          <w:szCs w:val="28"/>
        </w:rPr>
        <w:t>п</w:t>
      </w:r>
      <w:r w:rsidRPr="0003059F">
        <w:rPr>
          <w:sz w:val="28"/>
          <w:szCs w:val="28"/>
        </w:rPr>
        <w:t>ол</w:t>
      </w:r>
      <w:r w:rsidRPr="0003059F">
        <w:rPr>
          <w:spacing w:val="1"/>
          <w:sz w:val="28"/>
          <w:szCs w:val="28"/>
        </w:rPr>
        <w:t>и</w:t>
      </w:r>
      <w:r w:rsidRPr="0003059F">
        <w:rPr>
          <w:sz w:val="28"/>
          <w:szCs w:val="28"/>
        </w:rPr>
        <w:t>ти</w:t>
      </w:r>
      <w:r w:rsidRPr="0003059F">
        <w:rPr>
          <w:spacing w:val="-1"/>
          <w:sz w:val="28"/>
          <w:szCs w:val="28"/>
        </w:rPr>
        <w:t>к</w:t>
      </w:r>
      <w:r w:rsidRPr="0003059F">
        <w:rPr>
          <w:sz w:val="28"/>
          <w:szCs w:val="28"/>
        </w:rPr>
        <w:t>и</w:t>
      </w:r>
      <w:r w:rsidRPr="0003059F">
        <w:rPr>
          <w:spacing w:val="10"/>
          <w:sz w:val="28"/>
          <w:szCs w:val="28"/>
        </w:rPr>
        <w:t xml:space="preserve"> </w:t>
      </w:r>
      <w:r w:rsidRPr="0003059F">
        <w:rPr>
          <w:sz w:val="28"/>
          <w:szCs w:val="28"/>
        </w:rPr>
        <w:t>в</w:t>
      </w:r>
      <w:r w:rsidRPr="0003059F">
        <w:rPr>
          <w:spacing w:val="17"/>
          <w:sz w:val="28"/>
          <w:szCs w:val="28"/>
        </w:rPr>
        <w:t xml:space="preserve"> </w:t>
      </w:r>
      <w:r w:rsidRPr="0003059F">
        <w:rPr>
          <w:sz w:val="28"/>
          <w:szCs w:val="28"/>
        </w:rPr>
        <w:t>сфере</w:t>
      </w:r>
      <w:r w:rsidRPr="0003059F">
        <w:rPr>
          <w:spacing w:val="14"/>
          <w:sz w:val="28"/>
          <w:szCs w:val="28"/>
        </w:rPr>
        <w:t xml:space="preserve"> </w:t>
      </w:r>
      <w:r w:rsidRPr="0003059F">
        <w:rPr>
          <w:sz w:val="28"/>
          <w:szCs w:val="28"/>
        </w:rPr>
        <w:t>в</w:t>
      </w:r>
      <w:r w:rsidRPr="0003059F">
        <w:rPr>
          <w:spacing w:val="2"/>
          <w:sz w:val="28"/>
          <w:szCs w:val="28"/>
        </w:rPr>
        <w:t>о</w:t>
      </w:r>
      <w:r w:rsidRPr="0003059F">
        <w:rPr>
          <w:sz w:val="28"/>
          <w:szCs w:val="28"/>
        </w:rPr>
        <w:t>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2"/>
          <w:sz w:val="28"/>
          <w:szCs w:val="28"/>
        </w:rPr>
        <w:t xml:space="preserve"> </w:t>
      </w:r>
      <w:r w:rsidRPr="0003059F">
        <w:rPr>
          <w:sz w:val="28"/>
          <w:szCs w:val="28"/>
        </w:rPr>
        <w:t xml:space="preserve">и </w:t>
      </w:r>
      <w:r w:rsidRPr="0003059F">
        <w:rPr>
          <w:w w:val="99"/>
          <w:sz w:val="28"/>
          <w:szCs w:val="28"/>
        </w:rPr>
        <w:t>водоотведения,</w:t>
      </w:r>
      <w:r w:rsidRPr="0003059F">
        <w:rPr>
          <w:spacing w:val="-10"/>
          <w:w w:val="99"/>
          <w:sz w:val="28"/>
          <w:szCs w:val="28"/>
        </w:rPr>
        <w:t xml:space="preserve"> </w:t>
      </w:r>
      <w:r w:rsidRPr="0003059F">
        <w:rPr>
          <w:w w:val="99"/>
          <w:sz w:val="28"/>
          <w:szCs w:val="28"/>
        </w:rPr>
        <w:t>на</w:t>
      </w:r>
      <w:r w:rsidRPr="0003059F">
        <w:rPr>
          <w:spacing w:val="1"/>
          <w:w w:val="99"/>
          <w:sz w:val="28"/>
          <w:szCs w:val="28"/>
        </w:rPr>
        <w:t>п</w:t>
      </w:r>
      <w:r w:rsidRPr="0003059F">
        <w:rPr>
          <w:w w:val="99"/>
          <w:sz w:val="28"/>
          <w:szCs w:val="28"/>
        </w:rPr>
        <w:t>р</w:t>
      </w:r>
      <w:r w:rsidRPr="0003059F">
        <w:rPr>
          <w:spacing w:val="2"/>
          <w:w w:val="99"/>
          <w:sz w:val="28"/>
          <w:szCs w:val="28"/>
        </w:rPr>
        <w:t>а</w:t>
      </w:r>
      <w:r w:rsidRPr="0003059F">
        <w:rPr>
          <w:w w:val="99"/>
          <w:sz w:val="28"/>
          <w:szCs w:val="28"/>
        </w:rPr>
        <w:t>вле</w:t>
      </w:r>
      <w:r w:rsidRPr="0003059F">
        <w:rPr>
          <w:spacing w:val="1"/>
          <w:w w:val="99"/>
          <w:sz w:val="28"/>
          <w:szCs w:val="28"/>
        </w:rPr>
        <w:t>н</w:t>
      </w:r>
      <w:r w:rsidRPr="0003059F">
        <w:rPr>
          <w:w w:val="99"/>
          <w:sz w:val="28"/>
          <w:szCs w:val="28"/>
        </w:rPr>
        <w:t>ной</w:t>
      </w:r>
      <w:r w:rsidRPr="0003059F">
        <w:rPr>
          <w:spacing w:val="-10"/>
          <w:w w:val="99"/>
          <w:sz w:val="28"/>
          <w:szCs w:val="28"/>
        </w:rPr>
        <w:t xml:space="preserve"> </w:t>
      </w:r>
      <w:r w:rsidRPr="0003059F">
        <w:rPr>
          <w:sz w:val="28"/>
          <w:szCs w:val="28"/>
        </w:rPr>
        <w:t>на</w:t>
      </w:r>
      <w:r w:rsidRPr="0003059F">
        <w:rPr>
          <w:spacing w:val="-15"/>
          <w:sz w:val="28"/>
          <w:szCs w:val="28"/>
        </w:rPr>
        <w:t xml:space="preserve"> </w:t>
      </w:r>
      <w:r w:rsidRPr="0003059F">
        <w:rPr>
          <w:sz w:val="28"/>
          <w:szCs w:val="28"/>
        </w:rPr>
        <w:t>обес</w:t>
      </w:r>
      <w:r w:rsidRPr="0003059F">
        <w:rPr>
          <w:spacing w:val="3"/>
          <w:sz w:val="28"/>
          <w:szCs w:val="28"/>
        </w:rPr>
        <w:t>п</w:t>
      </w:r>
      <w:r w:rsidRPr="0003059F">
        <w:rPr>
          <w:sz w:val="28"/>
          <w:szCs w:val="28"/>
        </w:rPr>
        <w:t>ече</w:t>
      </w:r>
      <w:r w:rsidRPr="0003059F">
        <w:rPr>
          <w:spacing w:val="2"/>
          <w:sz w:val="28"/>
          <w:szCs w:val="28"/>
        </w:rPr>
        <w:t>н</w:t>
      </w:r>
      <w:r w:rsidRPr="0003059F">
        <w:rPr>
          <w:sz w:val="28"/>
          <w:szCs w:val="28"/>
        </w:rPr>
        <w:t>ие</w:t>
      </w:r>
      <w:r w:rsidRPr="0003059F">
        <w:rPr>
          <w:spacing w:val="-26"/>
          <w:sz w:val="28"/>
          <w:szCs w:val="28"/>
        </w:rPr>
        <w:t xml:space="preserve"> </w:t>
      </w:r>
      <w:r w:rsidRPr="0003059F">
        <w:rPr>
          <w:sz w:val="28"/>
          <w:szCs w:val="28"/>
        </w:rPr>
        <w:t>охраны</w:t>
      </w:r>
      <w:r w:rsidRPr="0003059F">
        <w:rPr>
          <w:spacing w:val="-19"/>
          <w:sz w:val="28"/>
          <w:szCs w:val="28"/>
        </w:rPr>
        <w:t xml:space="preserve"> </w:t>
      </w:r>
      <w:r w:rsidRPr="0003059F">
        <w:rPr>
          <w:spacing w:val="1"/>
          <w:sz w:val="28"/>
          <w:szCs w:val="28"/>
        </w:rPr>
        <w:t>з</w:t>
      </w:r>
      <w:r w:rsidRPr="0003059F">
        <w:rPr>
          <w:sz w:val="28"/>
          <w:szCs w:val="28"/>
        </w:rPr>
        <w:t>дор</w:t>
      </w:r>
      <w:r w:rsidRPr="0003059F">
        <w:rPr>
          <w:spacing w:val="2"/>
          <w:sz w:val="28"/>
          <w:szCs w:val="28"/>
        </w:rPr>
        <w:t>о</w:t>
      </w:r>
      <w:r w:rsidRPr="0003059F">
        <w:rPr>
          <w:sz w:val="28"/>
          <w:szCs w:val="28"/>
        </w:rPr>
        <w:t>вья</w:t>
      </w:r>
      <w:r w:rsidRPr="0003059F">
        <w:rPr>
          <w:spacing w:val="-22"/>
          <w:sz w:val="28"/>
          <w:szCs w:val="28"/>
        </w:rPr>
        <w:t xml:space="preserve"> </w:t>
      </w:r>
      <w:r w:rsidRPr="0003059F">
        <w:rPr>
          <w:spacing w:val="3"/>
          <w:sz w:val="28"/>
          <w:szCs w:val="28"/>
        </w:rPr>
        <w:t>н</w:t>
      </w:r>
      <w:r w:rsidRPr="0003059F">
        <w:rPr>
          <w:sz w:val="28"/>
          <w:szCs w:val="28"/>
        </w:rPr>
        <w:t>аселе</w:t>
      </w:r>
      <w:r w:rsidRPr="0003059F">
        <w:rPr>
          <w:spacing w:val="1"/>
          <w:sz w:val="28"/>
          <w:szCs w:val="28"/>
        </w:rPr>
        <w:t>н</w:t>
      </w:r>
      <w:r w:rsidRPr="0003059F">
        <w:rPr>
          <w:sz w:val="28"/>
          <w:szCs w:val="28"/>
        </w:rPr>
        <w:t>ия</w:t>
      </w:r>
      <w:r w:rsidRPr="0003059F">
        <w:rPr>
          <w:spacing w:val="-22"/>
          <w:sz w:val="28"/>
          <w:szCs w:val="28"/>
        </w:rPr>
        <w:t xml:space="preserve"> </w:t>
      </w:r>
      <w:r w:rsidRPr="0003059F">
        <w:rPr>
          <w:sz w:val="28"/>
          <w:szCs w:val="28"/>
        </w:rPr>
        <w:t>и</w:t>
      </w:r>
      <w:r w:rsidRPr="0003059F">
        <w:rPr>
          <w:spacing w:val="-8"/>
          <w:sz w:val="28"/>
          <w:szCs w:val="28"/>
        </w:rPr>
        <w:t xml:space="preserve"> </w:t>
      </w:r>
      <w:r w:rsidRPr="0003059F">
        <w:rPr>
          <w:spacing w:val="-5"/>
          <w:sz w:val="28"/>
          <w:szCs w:val="28"/>
        </w:rPr>
        <w:t>у</w:t>
      </w:r>
      <w:r w:rsidRPr="0003059F">
        <w:rPr>
          <w:spacing w:val="5"/>
          <w:sz w:val="28"/>
          <w:szCs w:val="28"/>
        </w:rPr>
        <w:t>л</w:t>
      </w:r>
      <w:r w:rsidRPr="0003059F">
        <w:rPr>
          <w:spacing w:val="-5"/>
          <w:sz w:val="28"/>
          <w:szCs w:val="28"/>
        </w:rPr>
        <w:t>у</w:t>
      </w:r>
      <w:r w:rsidRPr="0003059F">
        <w:rPr>
          <w:spacing w:val="1"/>
          <w:sz w:val="28"/>
          <w:szCs w:val="28"/>
        </w:rPr>
        <w:t>ч</w:t>
      </w:r>
      <w:r w:rsidRPr="0003059F">
        <w:rPr>
          <w:sz w:val="28"/>
          <w:szCs w:val="28"/>
        </w:rPr>
        <w:t>шен</w:t>
      </w:r>
      <w:r w:rsidRPr="0003059F">
        <w:rPr>
          <w:spacing w:val="3"/>
          <w:sz w:val="28"/>
          <w:szCs w:val="28"/>
        </w:rPr>
        <w:t>и</w:t>
      </w:r>
      <w:r w:rsidRPr="0003059F">
        <w:rPr>
          <w:sz w:val="28"/>
          <w:szCs w:val="28"/>
        </w:rPr>
        <w:t xml:space="preserve">я </w:t>
      </w:r>
      <w:r w:rsidRPr="0003059F">
        <w:rPr>
          <w:spacing w:val="-1"/>
          <w:sz w:val="28"/>
          <w:szCs w:val="28"/>
        </w:rPr>
        <w:t>к</w:t>
      </w:r>
      <w:r w:rsidRPr="0003059F">
        <w:rPr>
          <w:sz w:val="28"/>
          <w:szCs w:val="28"/>
        </w:rPr>
        <w:t>аче</w:t>
      </w:r>
      <w:r w:rsidRPr="0003059F">
        <w:rPr>
          <w:spacing w:val="2"/>
          <w:sz w:val="28"/>
          <w:szCs w:val="28"/>
        </w:rPr>
        <w:t>с</w:t>
      </w:r>
      <w:r w:rsidRPr="0003059F">
        <w:rPr>
          <w:sz w:val="28"/>
          <w:szCs w:val="28"/>
        </w:rPr>
        <w:t>тва</w:t>
      </w:r>
      <w:r w:rsidRPr="0003059F">
        <w:rPr>
          <w:spacing w:val="9"/>
          <w:sz w:val="28"/>
          <w:szCs w:val="28"/>
        </w:rPr>
        <w:t xml:space="preserve"> </w:t>
      </w:r>
      <w:r w:rsidRPr="0003059F">
        <w:rPr>
          <w:spacing w:val="1"/>
          <w:sz w:val="28"/>
          <w:szCs w:val="28"/>
        </w:rPr>
        <w:t>ж</w:t>
      </w:r>
      <w:r w:rsidRPr="0003059F">
        <w:rPr>
          <w:sz w:val="28"/>
          <w:szCs w:val="28"/>
        </w:rPr>
        <w:t>и</w:t>
      </w:r>
      <w:r w:rsidRPr="0003059F">
        <w:rPr>
          <w:spacing w:val="1"/>
          <w:sz w:val="28"/>
          <w:szCs w:val="28"/>
        </w:rPr>
        <w:t>з</w:t>
      </w:r>
      <w:r w:rsidRPr="0003059F">
        <w:rPr>
          <w:sz w:val="28"/>
          <w:szCs w:val="28"/>
        </w:rPr>
        <w:t>ни</w:t>
      </w:r>
      <w:r w:rsidRPr="0003059F">
        <w:rPr>
          <w:spacing w:val="12"/>
          <w:sz w:val="28"/>
          <w:szCs w:val="28"/>
        </w:rPr>
        <w:t xml:space="preserve"> </w:t>
      </w:r>
      <w:r w:rsidRPr="0003059F">
        <w:rPr>
          <w:sz w:val="28"/>
          <w:szCs w:val="28"/>
        </w:rPr>
        <w:t>нас</w:t>
      </w:r>
      <w:r w:rsidRPr="0003059F">
        <w:rPr>
          <w:spacing w:val="1"/>
          <w:sz w:val="28"/>
          <w:szCs w:val="28"/>
        </w:rPr>
        <w:t>е</w:t>
      </w:r>
      <w:r w:rsidRPr="0003059F">
        <w:rPr>
          <w:sz w:val="28"/>
          <w:szCs w:val="28"/>
        </w:rPr>
        <w:t>ле</w:t>
      </w:r>
      <w:r w:rsidRPr="0003059F">
        <w:rPr>
          <w:spacing w:val="1"/>
          <w:sz w:val="28"/>
          <w:szCs w:val="28"/>
        </w:rPr>
        <w:t>н</w:t>
      </w:r>
      <w:r w:rsidRPr="0003059F">
        <w:rPr>
          <w:sz w:val="28"/>
          <w:szCs w:val="28"/>
        </w:rPr>
        <w:t>ия</w:t>
      </w:r>
      <w:r w:rsidRPr="0003059F">
        <w:rPr>
          <w:spacing w:val="8"/>
          <w:sz w:val="28"/>
          <w:szCs w:val="28"/>
        </w:rPr>
        <w:t xml:space="preserve"> </w:t>
      </w:r>
      <w:r w:rsidRPr="0003059F">
        <w:rPr>
          <w:spacing w:val="3"/>
          <w:sz w:val="28"/>
          <w:szCs w:val="28"/>
        </w:rPr>
        <w:t>п</w:t>
      </w:r>
      <w:r w:rsidRPr="0003059F">
        <w:rPr>
          <w:spacing w:val="-5"/>
          <w:sz w:val="28"/>
          <w:szCs w:val="28"/>
        </w:rPr>
        <w:t>у</w:t>
      </w:r>
      <w:r w:rsidRPr="0003059F">
        <w:rPr>
          <w:sz w:val="28"/>
          <w:szCs w:val="28"/>
        </w:rPr>
        <w:t>т</w:t>
      </w:r>
      <w:r w:rsidRPr="0003059F">
        <w:rPr>
          <w:spacing w:val="2"/>
          <w:sz w:val="28"/>
          <w:szCs w:val="28"/>
        </w:rPr>
        <w:t>е</w:t>
      </w:r>
      <w:r w:rsidRPr="0003059F">
        <w:rPr>
          <w:sz w:val="28"/>
          <w:szCs w:val="28"/>
        </w:rPr>
        <w:t>м</w:t>
      </w:r>
      <w:r w:rsidRPr="0003059F">
        <w:rPr>
          <w:spacing w:val="11"/>
          <w:sz w:val="28"/>
          <w:szCs w:val="28"/>
        </w:rPr>
        <w:t xml:space="preserve"> </w:t>
      </w:r>
      <w:r w:rsidRPr="0003059F">
        <w:rPr>
          <w:sz w:val="28"/>
          <w:szCs w:val="28"/>
        </w:rPr>
        <w:t>обес</w:t>
      </w:r>
      <w:r w:rsidRPr="0003059F">
        <w:rPr>
          <w:spacing w:val="3"/>
          <w:sz w:val="28"/>
          <w:szCs w:val="28"/>
        </w:rPr>
        <w:t>п</w:t>
      </w:r>
      <w:r w:rsidRPr="0003059F">
        <w:rPr>
          <w:sz w:val="28"/>
          <w:szCs w:val="28"/>
        </w:rPr>
        <w:t>ечения</w:t>
      </w:r>
      <w:r w:rsidRPr="0003059F">
        <w:rPr>
          <w:spacing w:val="6"/>
          <w:sz w:val="28"/>
          <w:szCs w:val="28"/>
        </w:rPr>
        <w:t xml:space="preserve"> </w:t>
      </w:r>
      <w:r w:rsidRPr="0003059F">
        <w:rPr>
          <w:sz w:val="28"/>
          <w:szCs w:val="28"/>
        </w:rPr>
        <w:t>бес</w:t>
      </w:r>
      <w:r w:rsidRPr="0003059F">
        <w:rPr>
          <w:spacing w:val="1"/>
          <w:sz w:val="28"/>
          <w:szCs w:val="28"/>
        </w:rPr>
        <w:t>п</w:t>
      </w:r>
      <w:r w:rsidRPr="0003059F">
        <w:rPr>
          <w:sz w:val="28"/>
          <w:szCs w:val="28"/>
        </w:rPr>
        <w:t>еребо</w:t>
      </w:r>
      <w:r w:rsidRPr="0003059F">
        <w:rPr>
          <w:spacing w:val="1"/>
          <w:sz w:val="28"/>
          <w:szCs w:val="28"/>
        </w:rPr>
        <w:t>й</w:t>
      </w:r>
      <w:r w:rsidRPr="0003059F">
        <w:rPr>
          <w:spacing w:val="3"/>
          <w:sz w:val="28"/>
          <w:szCs w:val="28"/>
        </w:rPr>
        <w:t>н</w:t>
      </w:r>
      <w:r w:rsidRPr="0003059F">
        <w:rPr>
          <w:sz w:val="28"/>
          <w:szCs w:val="28"/>
        </w:rPr>
        <w:t>ого и</w:t>
      </w:r>
      <w:r w:rsidRPr="0003059F">
        <w:rPr>
          <w:spacing w:val="17"/>
          <w:sz w:val="28"/>
          <w:szCs w:val="28"/>
        </w:rPr>
        <w:t xml:space="preserve"> </w:t>
      </w:r>
      <w:r w:rsidRPr="0003059F">
        <w:rPr>
          <w:spacing w:val="-1"/>
          <w:sz w:val="28"/>
          <w:szCs w:val="28"/>
        </w:rPr>
        <w:t>к</w:t>
      </w:r>
      <w:r w:rsidRPr="0003059F">
        <w:rPr>
          <w:spacing w:val="2"/>
          <w:sz w:val="28"/>
          <w:szCs w:val="28"/>
        </w:rPr>
        <w:t>а</w:t>
      </w:r>
      <w:r w:rsidRPr="0003059F">
        <w:rPr>
          <w:spacing w:val="-1"/>
          <w:sz w:val="28"/>
          <w:szCs w:val="28"/>
        </w:rPr>
        <w:t>ч</w:t>
      </w:r>
      <w:r w:rsidRPr="0003059F">
        <w:rPr>
          <w:sz w:val="28"/>
          <w:szCs w:val="28"/>
        </w:rPr>
        <w:t>ествен</w:t>
      </w:r>
      <w:r w:rsidRPr="0003059F">
        <w:rPr>
          <w:spacing w:val="3"/>
          <w:sz w:val="28"/>
          <w:szCs w:val="28"/>
        </w:rPr>
        <w:t>н</w:t>
      </w:r>
      <w:r w:rsidRPr="0003059F">
        <w:rPr>
          <w:sz w:val="28"/>
          <w:szCs w:val="28"/>
        </w:rPr>
        <w:t>о</w:t>
      </w:r>
      <w:r w:rsidRPr="0003059F">
        <w:rPr>
          <w:spacing w:val="2"/>
          <w:sz w:val="28"/>
          <w:szCs w:val="28"/>
        </w:rPr>
        <w:t>г</w:t>
      </w:r>
      <w:r w:rsidRPr="0003059F">
        <w:rPr>
          <w:sz w:val="28"/>
          <w:szCs w:val="28"/>
        </w:rPr>
        <w:t>о 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1"/>
          <w:sz w:val="28"/>
          <w:szCs w:val="28"/>
        </w:rPr>
        <w:t xml:space="preserve"> </w:t>
      </w:r>
      <w:r w:rsidRPr="0003059F">
        <w:rPr>
          <w:sz w:val="28"/>
          <w:szCs w:val="28"/>
        </w:rPr>
        <w:t>и</w:t>
      </w:r>
      <w:r w:rsidRPr="0003059F">
        <w:rPr>
          <w:spacing w:val="19"/>
          <w:sz w:val="28"/>
          <w:szCs w:val="28"/>
        </w:rPr>
        <w:t xml:space="preserve"> </w:t>
      </w:r>
      <w:r w:rsidRPr="0003059F">
        <w:rPr>
          <w:sz w:val="28"/>
          <w:szCs w:val="28"/>
        </w:rPr>
        <w:t>в</w:t>
      </w:r>
      <w:r w:rsidRPr="0003059F">
        <w:rPr>
          <w:spacing w:val="2"/>
          <w:sz w:val="28"/>
          <w:szCs w:val="28"/>
        </w:rPr>
        <w:t>о</w:t>
      </w:r>
      <w:r w:rsidRPr="0003059F">
        <w:rPr>
          <w:sz w:val="28"/>
          <w:szCs w:val="28"/>
        </w:rPr>
        <w:t>доотведен</w:t>
      </w:r>
      <w:r w:rsidRPr="0003059F">
        <w:rPr>
          <w:spacing w:val="1"/>
          <w:sz w:val="28"/>
          <w:szCs w:val="28"/>
        </w:rPr>
        <w:t>и</w:t>
      </w:r>
      <w:r w:rsidRPr="0003059F">
        <w:rPr>
          <w:sz w:val="28"/>
          <w:szCs w:val="28"/>
        </w:rPr>
        <w:t>я,</w:t>
      </w:r>
      <w:r w:rsidRPr="0003059F">
        <w:rPr>
          <w:spacing w:val="3"/>
          <w:sz w:val="28"/>
          <w:szCs w:val="28"/>
        </w:rPr>
        <w:t xml:space="preserve"> </w:t>
      </w:r>
      <w:r w:rsidRPr="0003059F">
        <w:rPr>
          <w:sz w:val="28"/>
          <w:szCs w:val="28"/>
        </w:rPr>
        <w:t>пов</w:t>
      </w:r>
      <w:r w:rsidRPr="0003059F">
        <w:rPr>
          <w:spacing w:val="1"/>
          <w:sz w:val="28"/>
          <w:szCs w:val="28"/>
        </w:rPr>
        <w:t>ы</w:t>
      </w:r>
      <w:r w:rsidRPr="0003059F">
        <w:rPr>
          <w:sz w:val="28"/>
          <w:szCs w:val="28"/>
        </w:rPr>
        <w:t>ш</w:t>
      </w:r>
      <w:r w:rsidRPr="0003059F">
        <w:rPr>
          <w:spacing w:val="2"/>
          <w:sz w:val="28"/>
          <w:szCs w:val="28"/>
        </w:rPr>
        <w:t>е</w:t>
      </w:r>
      <w:r w:rsidRPr="0003059F">
        <w:rPr>
          <w:sz w:val="28"/>
          <w:szCs w:val="28"/>
        </w:rPr>
        <w:t>н</w:t>
      </w:r>
      <w:r w:rsidRPr="0003059F">
        <w:rPr>
          <w:spacing w:val="1"/>
          <w:sz w:val="28"/>
          <w:szCs w:val="28"/>
        </w:rPr>
        <w:t>и</w:t>
      </w:r>
      <w:r w:rsidRPr="0003059F">
        <w:rPr>
          <w:sz w:val="28"/>
          <w:szCs w:val="28"/>
        </w:rPr>
        <w:t>е</w:t>
      </w:r>
      <w:r w:rsidRPr="0003059F">
        <w:rPr>
          <w:spacing w:val="4"/>
          <w:sz w:val="28"/>
          <w:szCs w:val="28"/>
        </w:rPr>
        <w:t xml:space="preserve"> </w:t>
      </w:r>
      <w:r w:rsidRPr="0003059F">
        <w:rPr>
          <w:spacing w:val="-1"/>
          <w:sz w:val="28"/>
          <w:szCs w:val="28"/>
        </w:rPr>
        <w:t>э</w:t>
      </w:r>
      <w:r w:rsidRPr="0003059F">
        <w:rPr>
          <w:sz w:val="28"/>
          <w:szCs w:val="28"/>
        </w:rPr>
        <w:t>не</w:t>
      </w:r>
      <w:r w:rsidRPr="0003059F">
        <w:rPr>
          <w:spacing w:val="3"/>
          <w:sz w:val="28"/>
          <w:szCs w:val="28"/>
        </w:rPr>
        <w:t>р</w:t>
      </w:r>
      <w:r w:rsidRPr="0003059F">
        <w:rPr>
          <w:sz w:val="28"/>
          <w:szCs w:val="28"/>
        </w:rPr>
        <w:t>ге</w:t>
      </w:r>
      <w:r w:rsidRPr="0003059F">
        <w:rPr>
          <w:spacing w:val="-1"/>
          <w:sz w:val="28"/>
          <w:szCs w:val="28"/>
        </w:rPr>
        <w:t>т</w:t>
      </w:r>
      <w:r w:rsidRPr="0003059F">
        <w:rPr>
          <w:spacing w:val="3"/>
          <w:sz w:val="28"/>
          <w:szCs w:val="28"/>
        </w:rPr>
        <w:t>и</w:t>
      </w:r>
      <w:r w:rsidRPr="0003059F">
        <w:rPr>
          <w:spacing w:val="-1"/>
          <w:sz w:val="28"/>
          <w:szCs w:val="28"/>
        </w:rPr>
        <w:t>ч</w:t>
      </w:r>
      <w:r w:rsidRPr="0003059F">
        <w:rPr>
          <w:sz w:val="28"/>
          <w:szCs w:val="28"/>
        </w:rPr>
        <w:t>ес</w:t>
      </w:r>
      <w:r w:rsidRPr="0003059F">
        <w:rPr>
          <w:spacing w:val="1"/>
          <w:sz w:val="28"/>
          <w:szCs w:val="28"/>
        </w:rPr>
        <w:t>к</w:t>
      </w:r>
      <w:r w:rsidRPr="0003059F">
        <w:rPr>
          <w:sz w:val="28"/>
          <w:szCs w:val="28"/>
        </w:rPr>
        <w:t>ой</w:t>
      </w:r>
      <w:r w:rsidRPr="0003059F">
        <w:rPr>
          <w:spacing w:val="3"/>
          <w:sz w:val="28"/>
          <w:szCs w:val="28"/>
        </w:rPr>
        <w:t xml:space="preserve"> </w:t>
      </w:r>
      <w:r w:rsidRPr="0003059F">
        <w:rPr>
          <w:spacing w:val="-1"/>
          <w:sz w:val="28"/>
          <w:szCs w:val="28"/>
        </w:rPr>
        <w:t>э</w:t>
      </w:r>
      <w:r w:rsidRPr="0003059F">
        <w:rPr>
          <w:sz w:val="28"/>
          <w:szCs w:val="28"/>
        </w:rPr>
        <w:t>фф</w:t>
      </w:r>
      <w:r w:rsidRPr="0003059F">
        <w:rPr>
          <w:spacing w:val="2"/>
          <w:sz w:val="28"/>
          <w:szCs w:val="28"/>
        </w:rPr>
        <w:t>е</w:t>
      </w:r>
      <w:r w:rsidRPr="0003059F">
        <w:rPr>
          <w:spacing w:val="-1"/>
          <w:sz w:val="28"/>
          <w:szCs w:val="28"/>
        </w:rPr>
        <w:t>к</w:t>
      </w:r>
      <w:r w:rsidRPr="0003059F">
        <w:rPr>
          <w:sz w:val="28"/>
          <w:szCs w:val="28"/>
        </w:rPr>
        <w:t>тивно</w:t>
      </w:r>
      <w:r w:rsidRPr="0003059F">
        <w:rPr>
          <w:spacing w:val="3"/>
          <w:sz w:val="28"/>
          <w:szCs w:val="28"/>
        </w:rPr>
        <w:t>с</w:t>
      </w:r>
      <w:r w:rsidRPr="0003059F">
        <w:rPr>
          <w:sz w:val="28"/>
          <w:szCs w:val="28"/>
        </w:rPr>
        <w:t xml:space="preserve">ти </w:t>
      </w:r>
      <w:r w:rsidRPr="0003059F">
        <w:rPr>
          <w:spacing w:val="5"/>
          <w:sz w:val="28"/>
          <w:szCs w:val="28"/>
        </w:rPr>
        <w:t>п</w:t>
      </w:r>
      <w:r w:rsidRPr="0003059F">
        <w:rPr>
          <w:spacing w:val="-5"/>
          <w:sz w:val="28"/>
          <w:szCs w:val="28"/>
        </w:rPr>
        <w:t>у</w:t>
      </w:r>
      <w:r w:rsidRPr="0003059F">
        <w:rPr>
          <w:spacing w:val="2"/>
          <w:sz w:val="28"/>
          <w:szCs w:val="28"/>
        </w:rPr>
        <w:t>тё</w:t>
      </w:r>
      <w:r w:rsidRPr="0003059F">
        <w:rPr>
          <w:sz w:val="28"/>
          <w:szCs w:val="28"/>
        </w:rPr>
        <w:t xml:space="preserve">м </w:t>
      </w:r>
      <w:r w:rsidRPr="0003059F">
        <w:rPr>
          <w:spacing w:val="-1"/>
          <w:sz w:val="28"/>
          <w:szCs w:val="28"/>
        </w:rPr>
        <w:t>эк</w:t>
      </w:r>
      <w:r w:rsidRPr="0003059F">
        <w:rPr>
          <w:sz w:val="28"/>
          <w:szCs w:val="28"/>
        </w:rPr>
        <w:t>он</w:t>
      </w:r>
      <w:r w:rsidRPr="0003059F">
        <w:rPr>
          <w:spacing w:val="3"/>
          <w:sz w:val="28"/>
          <w:szCs w:val="28"/>
        </w:rPr>
        <w:t>о</w:t>
      </w:r>
      <w:r w:rsidRPr="0003059F">
        <w:rPr>
          <w:spacing w:val="-1"/>
          <w:sz w:val="28"/>
          <w:szCs w:val="28"/>
        </w:rPr>
        <w:t>м</w:t>
      </w:r>
      <w:r w:rsidRPr="0003059F">
        <w:rPr>
          <w:sz w:val="28"/>
          <w:szCs w:val="28"/>
        </w:rPr>
        <w:t>н</w:t>
      </w:r>
      <w:r w:rsidRPr="0003059F">
        <w:rPr>
          <w:spacing w:val="3"/>
          <w:sz w:val="28"/>
          <w:szCs w:val="28"/>
        </w:rPr>
        <w:t>о</w:t>
      </w:r>
      <w:r w:rsidRPr="0003059F">
        <w:rPr>
          <w:sz w:val="28"/>
          <w:szCs w:val="28"/>
        </w:rPr>
        <w:t>го</w:t>
      </w:r>
      <w:r w:rsidRPr="0003059F">
        <w:rPr>
          <w:spacing w:val="-13"/>
          <w:sz w:val="28"/>
          <w:szCs w:val="28"/>
        </w:rPr>
        <w:t xml:space="preserve"> </w:t>
      </w:r>
      <w:r w:rsidRPr="0003059F">
        <w:rPr>
          <w:sz w:val="28"/>
          <w:szCs w:val="28"/>
        </w:rPr>
        <w:t>потреб</w:t>
      </w:r>
      <w:r w:rsidRPr="0003059F">
        <w:rPr>
          <w:spacing w:val="2"/>
          <w:sz w:val="28"/>
          <w:szCs w:val="28"/>
        </w:rPr>
        <w:t>ле</w:t>
      </w:r>
      <w:r w:rsidRPr="0003059F">
        <w:rPr>
          <w:sz w:val="28"/>
          <w:szCs w:val="28"/>
        </w:rPr>
        <w:t>н</w:t>
      </w:r>
      <w:r w:rsidRPr="0003059F">
        <w:rPr>
          <w:spacing w:val="1"/>
          <w:sz w:val="28"/>
          <w:szCs w:val="28"/>
        </w:rPr>
        <w:t>и</w:t>
      </w:r>
      <w:r w:rsidRPr="0003059F">
        <w:rPr>
          <w:sz w:val="28"/>
          <w:szCs w:val="28"/>
        </w:rPr>
        <w:t>я</w:t>
      </w:r>
      <w:r w:rsidRPr="0003059F">
        <w:rPr>
          <w:spacing w:val="-14"/>
          <w:sz w:val="28"/>
          <w:szCs w:val="28"/>
        </w:rPr>
        <w:t xml:space="preserve"> </w:t>
      </w:r>
      <w:r w:rsidRPr="0003059F">
        <w:rPr>
          <w:spacing w:val="1"/>
          <w:sz w:val="28"/>
          <w:szCs w:val="28"/>
        </w:rPr>
        <w:t>в</w:t>
      </w:r>
      <w:r w:rsidRPr="0003059F">
        <w:rPr>
          <w:sz w:val="28"/>
          <w:szCs w:val="28"/>
        </w:rPr>
        <w:t>од</w:t>
      </w:r>
      <w:r w:rsidRPr="0003059F">
        <w:rPr>
          <w:spacing w:val="1"/>
          <w:sz w:val="28"/>
          <w:szCs w:val="28"/>
        </w:rPr>
        <w:t>ы</w:t>
      </w:r>
      <w:r w:rsidRPr="0003059F">
        <w:rPr>
          <w:sz w:val="28"/>
          <w:szCs w:val="28"/>
        </w:rPr>
        <w:t>,</w:t>
      </w:r>
      <w:r w:rsidRPr="0003059F">
        <w:rPr>
          <w:spacing w:val="-6"/>
          <w:sz w:val="28"/>
          <w:szCs w:val="28"/>
        </w:rPr>
        <w:t xml:space="preserve"> </w:t>
      </w:r>
      <w:r w:rsidRPr="0003059F">
        <w:rPr>
          <w:sz w:val="28"/>
          <w:szCs w:val="28"/>
        </w:rPr>
        <w:t>сн</w:t>
      </w:r>
      <w:r w:rsidRPr="0003059F">
        <w:rPr>
          <w:spacing w:val="1"/>
          <w:sz w:val="28"/>
          <w:szCs w:val="28"/>
        </w:rPr>
        <w:t>иж</w:t>
      </w:r>
      <w:r w:rsidRPr="0003059F">
        <w:rPr>
          <w:sz w:val="28"/>
          <w:szCs w:val="28"/>
        </w:rPr>
        <w:t>ен</w:t>
      </w:r>
      <w:r w:rsidRPr="0003059F">
        <w:rPr>
          <w:spacing w:val="1"/>
          <w:sz w:val="28"/>
          <w:szCs w:val="28"/>
        </w:rPr>
        <w:t>и</w:t>
      </w:r>
      <w:r w:rsidRPr="0003059F">
        <w:rPr>
          <w:sz w:val="28"/>
          <w:szCs w:val="28"/>
        </w:rPr>
        <w:t>е</w:t>
      </w:r>
      <w:r w:rsidRPr="0003059F">
        <w:rPr>
          <w:spacing w:val="-11"/>
          <w:sz w:val="28"/>
          <w:szCs w:val="28"/>
        </w:rPr>
        <w:t xml:space="preserve"> </w:t>
      </w:r>
      <w:r w:rsidRPr="0003059F">
        <w:rPr>
          <w:spacing w:val="-2"/>
          <w:sz w:val="28"/>
          <w:szCs w:val="28"/>
        </w:rPr>
        <w:t>н</w:t>
      </w:r>
      <w:r w:rsidRPr="0003059F">
        <w:rPr>
          <w:sz w:val="28"/>
          <w:szCs w:val="28"/>
        </w:rPr>
        <w:t>ега</w:t>
      </w:r>
      <w:r w:rsidRPr="0003059F">
        <w:rPr>
          <w:spacing w:val="-1"/>
          <w:sz w:val="28"/>
          <w:szCs w:val="28"/>
        </w:rPr>
        <w:t>т</w:t>
      </w:r>
      <w:r w:rsidRPr="0003059F">
        <w:rPr>
          <w:sz w:val="28"/>
          <w:szCs w:val="28"/>
        </w:rPr>
        <w:t>ив</w:t>
      </w:r>
      <w:r w:rsidRPr="0003059F">
        <w:rPr>
          <w:spacing w:val="1"/>
          <w:sz w:val="28"/>
          <w:szCs w:val="28"/>
        </w:rPr>
        <w:t>н</w:t>
      </w:r>
      <w:r w:rsidRPr="0003059F">
        <w:rPr>
          <w:spacing w:val="2"/>
          <w:sz w:val="28"/>
          <w:szCs w:val="28"/>
        </w:rPr>
        <w:t>о</w:t>
      </w:r>
      <w:r w:rsidRPr="0003059F">
        <w:rPr>
          <w:sz w:val="28"/>
          <w:szCs w:val="28"/>
        </w:rPr>
        <w:t>го</w:t>
      </w:r>
      <w:r w:rsidRPr="0003059F">
        <w:rPr>
          <w:spacing w:val="-14"/>
          <w:sz w:val="28"/>
          <w:szCs w:val="28"/>
        </w:rPr>
        <w:t xml:space="preserve"> </w:t>
      </w:r>
      <w:r w:rsidRPr="0003059F">
        <w:rPr>
          <w:sz w:val="28"/>
          <w:szCs w:val="28"/>
        </w:rPr>
        <w:t>возде</w:t>
      </w:r>
      <w:r w:rsidRPr="0003059F">
        <w:rPr>
          <w:spacing w:val="1"/>
          <w:sz w:val="28"/>
          <w:szCs w:val="28"/>
        </w:rPr>
        <w:t>й</w:t>
      </w:r>
      <w:r w:rsidRPr="0003059F">
        <w:rPr>
          <w:sz w:val="28"/>
          <w:szCs w:val="28"/>
        </w:rPr>
        <w:t>с</w:t>
      </w:r>
      <w:r w:rsidRPr="0003059F">
        <w:rPr>
          <w:spacing w:val="2"/>
          <w:sz w:val="28"/>
          <w:szCs w:val="28"/>
        </w:rPr>
        <w:t>тв</w:t>
      </w:r>
      <w:r w:rsidRPr="0003059F">
        <w:rPr>
          <w:sz w:val="28"/>
          <w:szCs w:val="28"/>
        </w:rPr>
        <w:t>ия</w:t>
      </w:r>
      <w:r w:rsidRPr="0003059F">
        <w:rPr>
          <w:spacing w:val="-13"/>
          <w:sz w:val="28"/>
          <w:szCs w:val="28"/>
        </w:rPr>
        <w:t xml:space="preserve"> </w:t>
      </w:r>
      <w:r w:rsidRPr="0003059F">
        <w:rPr>
          <w:sz w:val="28"/>
          <w:szCs w:val="28"/>
        </w:rPr>
        <w:t>на</w:t>
      </w:r>
      <w:r w:rsidRPr="0003059F">
        <w:rPr>
          <w:spacing w:val="-3"/>
          <w:sz w:val="28"/>
          <w:szCs w:val="28"/>
        </w:rPr>
        <w:t xml:space="preserve"> </w:t>
      </w:r>
      <w:r w:rsidRPr="0003059F">
        <w:rPr>
          <w:sz w:val="28"/>
          <w:szCs w:val="28"/>
        </w:rPr>
        <w:t>вод</w:t>
      </w:r>
      <w:r w:rsidRPr="0003059F">
        <w:rPr>
          <w:spacing w:val="1"/>
          <w:sz w:val="28"/>
          <w:szCs w:val="28"/>
        </w:rPr>
        <w:t>ны</w:t>
      </w:r>
      <w:r w:rsidRPr="0003059F">
        <w:rPr>
          <w:sz w:val="28"/>
          <w:szCs w:val="28"/>
        </w:rPr>
        <w:t>е</w:t>
      </w:r>
      <w:r w:rsidRPr="0003059F">
        <w:rPr>
          <w:spacing w:val="-8"/>
          <w:sz w:val="28"/>
          <w:szCs w:val="28"/>
        </w:rPr>
        <w:t xml:space="preserve"> </w:t>
      </w:r>
      <w:r w:rsidRPr="0003059F">
        <w:rPr>
          <w:sz w:val="28"/>
          <w:szCs w:val="28"/>
        </w:rPr>
        <w:t>объек</w:t>
      </w:r>
      <w:r w:rsidRPr="0003059F">
        <w:rPr>
          <w:spacing w:val="-1"/>
          <w:sz w:val="28"/>
          <w:szCs w:val="28"/>
        </w:rPr>
        <w:t>т</w:t>
      </w:r>
      <w:r w:rsidRPr="0003059F">
        <w:rPr>
          <w:sz w:val="28"/>
          <w:szCs w:val="28"/>
        </w:rPr>
        <w:t xml:space="preserve">ы </w:t>
      </w:r>
      <w:r w:rsidRPr="0003059F">
        <w:rPr>
          <w:spacing w:val="3"/>
          <w:sz w:val="28"/>
          <w:szCs w:val="28"/>
        </w:rPr>
        <w:t>п</w:t>
      </w:r>
      <w:r w:rsidRPr="0003059F">
        <w:rPr>
          <w:spacing w:val="-5"/>
          <w:sz w:val="28"/>
          <w:szCs w:val="28"/>
        </w:rPr>
        <w:t>у</w:t>
      </w:r>
      <w:r w:rsidRPr="0003059F">
        <w:rPr>
          <w:spacing w:val="2"/>
          <w:sz w:val="28"/>
          <w:szCs w:val="28"/>
        </w:rPr>
        <w:t>т</w:t>
      </w:r>
      <w:r w:rsidRPr="0003059F">
        <w:rPr>
          <w:sz w:val="28"/>
          <w:szCs w:val="28"/>
        </w:rPr>
        <w:t>ём</w:t>
      </w:r>
      <w:r w:rsidRPr="0003059F">
        <w:rPr>
          <w:spacing w:val="6"/>
          <w:sz w:val="28"/>
          <w:szCs w:val="28"/>
        </w:rPr>
        <w:t xml:space="preserve"> </w:t>
      </w:r>
      <w:r w:rsidRPr="0003059F">
        <w:rPr>
          <w:sz w:val="28"/>
          <w:szCs w:val="28"/>
        </w:rPr>
        <w:t>пов</w:t>
      </w:r>
      <w:r w:rsidRPr="0003059F">
        <w:rPr>
          <w:spacing w:val="1"/>
          <w:sz w:val="28"/>
          <w:szCs w:val="28"/>
        </w:rPr>
        <w:t>ы</w:t>
      </w:r>
      <w:r w:rsidRPr="0003059F">
        <w:rPr>
          <w:spacing w:val="2"/>
          <w:sz w:val="28"/>
          <w:szCs w:val="28"/>
        </w:rPr>
        <w:t>ш</w:t>
      </w:r>
      <w:r w:rsidRPr="0003059F">
        <w:rPr>
          <w:sz w:val="28"/>
          <w:szCs w:val="28"/>
        </w:rPr>
        <w:t>ен</w:t>
      </w:r>
      <w:r w:rsidRPr="0003059F">
        <w:rPr>
          <w:spacing w:val="1"/>
          <w:sz w:val="28"/>
          <w:szCs w:val="28"/>
        </w:rPr>
        <w:t>и</w:t>
      </w:r>
      <w:r w:rsidRPr="0003059F">
        <w:rPr>
          <w:sz w:val="28"/>
          <w:szCs w:val="28"/>
        </w:rPr>
        <w:t>я</w:t>
      </w:r>
      <w:r w:rsidRPr="0003059F">
        <w:rPr>
          <w:spacing w:val="2"/>
          <w:sz w:val="28"/>
          <w:szCs w:val="28"/>
        </w:rPr>
        <w:t xml:space="preserve"> </w:t>
      </w:r>
      <w:r w:rsidRPr="0003059F">
        <w:rPr>
          <w:spacing w:val="-1"/>
          <w:sz w:val="28"/>
          <w:szCs w:val="28"/>
        </w:rPr>
        <w:t>к</w:t>
      </w:r>
      <w:r w:rsidRPr="0003059F">
        <w:rPr>
          <w:sz w:val="28"/>
          <w:szCs w:val="28"/>
        </w:rPr>
        <w:t>аче</w:t>
      </w:r>
      <w:r w:rsidRPr="0003059F">
        <w:rPr>
          <w:spacing w:val="2"/>
          <w:sz w:val="28"/>
          <w:szCs w:val="28"/>
        </w:rPr>
        <w:t>с</w:t>
      </w:r>
      <w:r w:rsidRPr="0003059F">
        <w:rPr>
          <w:sz w:val="28"/>
          <w:szCs w:val="28"/>
        </w:rPr>
        <w:t>тва</w:t>
      </w:r>
      <w:r w:rsidRPr="0003059F">
        <w:rPr>
          <w:spacing w:val="4"/>
          <w:sz w:val="28"/>
          <w:szCs w:val="28"/>
        </w:rPr>
        <w:t xml:space="preserve"> </w:t>
      </w:r>
      <w:r w:rsidRPr="0003059F">
        <w:rPr>
          <w:sz w:val="28"/>
          <w:szCs w:val="28"/>
        </w:rPr>
        <w:t>о</w:t>
      </w:r>
      <w:r w:rsidRPr="0003059F">
        <w:rPr>
          <w:spacing w:val="-1"/>
          <w:sz w:val="28"/>
          <w:szCs w:val="28"/>
        </w:rPr>
        <w:t>ч</w:t>
      </w:r>
      <w:r w:rsidRPr="0003059F">
        <w:rPr>
          <w:spacing w:val="3"/>
          <w:sz w:val="28"/>
          <w:szCs w:val="28"/>
        </w:rPr>
        <w:t>и</w:t>
      </w:r>
      <w:r w:rsidRPr="0003059F">
        <w:rPr>
          <w:sz w:val="28"/>
          <w:szCs w:val="28"/>
        </w:rPr>
        <w:t>с</w:t>
      </w:r>
      <w:r w:rsidRPr="0003059F">
        <w:rPr>
          <w:spacing w:val="2"/>
          <w:sz w:val="28"/>
          <w:szCs w:val="28"/>
        </w:rPr>
        <w:t>т</w:t>
      </w:r>
      <w:r w:rsidRPr="0003059F">
        <w:rPr>
          <w:spacing w:val="-1"/>
          <w:sz w:val="28"/>
          <w:szCs w:val="28"/>
        </w:rPr>
        <w:t>к</w:t>
      </w:r>
      <w:r w:rsidRPr="0003059F">
        <w:rPr>
          <w:sz w:val="28"/>
          <w:szCs w:val="28"/>
        </w:rPr>
        <w:t>и</w:t>
      </w:r>
      <w:r w:rsidRPr="0003059F">
        <w:rPr>
          <w:spacing w:val="10"/>
          <w:sz w:val="28"/>
          <w:szCs w:val="28"/>
        </w:rPr>
        <w:t xml:space="preserve"> </w:t>
      </w:r>
      <w:r w:rsidRPr="0003059F">
        <w:rPr>
          <w:sz w:val="28"/>
          <w:szCs w:val="28"/>
        </w:rPr>
        <w:t>сто</w:t>
      </w:r>
      <w:r w:rsidRPr="0003059F">
        <w:rPr>
          <w:spacing w:val="-1"/>
          <w:sz w:val="28"/>
          <w:szCs w:val="28"/>
        </w:rPr>
        <w:t>ч</w:t>
      </w:r>
      <w:r w:rsidRPr="0003059F">
        <w:rPr>
          <w:sz w:val="28"/>
          <w:szCs w:val="28"/>
        </w:rPr>
        <w:t>н</w:t>
      </w:r>
      <w:r w:rsidRPr="0003059F">
        <w:rPr>
          <w:spacing w:val="1"/>
          <w:sz w:val="28"/>
          <w:szCs w:val="28"/>
        </w:rPr>
        <w:t>ы</w:t>
      </w:r>
      <w:r w:rsidRPr="0003059F">
        <w:rPr>
          <w:sz w:val="28"/>
          <w:szCs w:val="28"/>
        </w:rPr>
        <w:t>х</w:t>
      </w:r>
      <w:r w:rsidRPr="0003059F">
        <w:rPr>
          <w:spacing w:val="5"/>
          <w:sz w:val="28"/>
          <w:szCs w:val="28"/>
        </w:rPr>
        <w:t xml:space="preserve"> </w:t>
      </w:r>
      <w:r w:rsidRPr="0003059F">
        <w:rPr>
          <w:sz w:val="28"/>
          <w:szCs w:val="28"/>
        </w:rPr>
        <w:t>вод,</w:t>
      </w:r>
      <w:r w:rsidRPr="0003059F">
        <w:rPr>
          <w:spacing w:val="9"/>
          <w:sz w:val="28"/>
          <w:szCs w:val="28"/>
        </w:rPr>
        <w:t xml:space="preserve"> </w:t>
      </w:r>
      <w:r w:rsidRPr="0003059F">
        <w:rPr>
          <w:sz w:val="28"/>
          <w:szCs w:val="28"/>
        </w:rPr>
        <w:t>о</w:t>
      </w:r>
      <w:r w:rsidRPr="0003059F">
        <w:rPr>
          <w:spacing w:val="2"/>
          <w:sz w:val="28"/>
          <w:szCs w:val="28"/>
        </w:rPr>
        <w:t>б</w:t>
      </w:r>
      <w:r w:rsidRPr="0003059F">
        <w:rPr>
          <w:sz w:val="28"/>
          <w:szCs w:val="28"/>
        </w:rPr>
        <w:t>ес</w:t>
      </w:r>
      <w:r w:rsidRPr="0003059F">
        <w:rPr>
          <w:spacing w:val="3"/>
          <w:sz w:val="28"/>
          <w:szCs w:val="28"/>
        </w:rPr>
        <w:t>п</w:t>
      </w:r>
      <w:r w:rsidRPr="0003059F">
        <w:rPr>
          <w:sz w:val="28"/>
          <w:szCs w:val="28"/>
        </w:rPr>
        <w:t>ечение дос</w:t>
      </w:r>
      <w:r w:rsidRPr="0003059F">
        <w:rPr>
          <w:spacing w:val="4"/>
          <w:sz w:val="28"/>
          <w:szCs w:val="28"/>
        </w:rPr>
        <w:t>т</w:t>
      </w:r>
      <w:r w:rsidRPr="0003059F">
        <w:rPr>
          <w:spacing w:val="-5"/>
          <w:sz w:val="28"/>
          <w:szCs w:val="28"/>
        </w:rPr>
        <w:t>у</w:t>
      </w:r>
      <w:r w:rsidRPr="0003059F">
        <w:rPr>
          <w:sz w:val="28"/>
          <w:szCs w:val="28"/>
        </w:rPr>
        <w:t>п</w:t>
      </w:r>
      <w:r w:rsidRPr="0003059F">
        <w:rPr>
          <w:spacing w:val="3"/>
          <w:sz w:val="28"/>
          <w:szCs w:val="28"/>
        </w:rPr>
        <w:t>н</w:t>
      </w:r>
      <w:r w:rsidRPr="0003059F">
        <w:rPr>
          <w:sz w:val="28"/>
          <w:szCs w:val="28"/>
        </w:rPr>
        <w:t>ости 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 и</w:t>
      </w:r>
      <w:r w:rsidRPr="0003059F">
        <w:rPr>
          <w:spacing w:val="18"/>
          <w:sz w:val="28"/>
          <w:szCs w:val="28"/>
        </w:rPr>
        <w:t xml:space="preserve"> </w:t>
      </w:r>
      <w:r w:rsidRPr="0003059F">
        <w:rPr>
          <w:sz w:val="28"/>
          <w:szCs w:val="28"/>
        </w:rPr>
        <w:t>в</w:t>
      </w:r>
      <w:r w:rsidRPr="0003059F">
        <w:rPr>
          <w:spacing w:val="2"/>
          <w:sz w:val="28"/>
          <w:szCs w:val="28"/>
        </w:rPr>
        <w:t>о</w:t>
      </w:r>
      <w:r w:rsidRPr="0003059F">
        <w:rPr>
          <w:sz w:val="28"/>
          <w:szCs w:val="28"/>
        </w:rPr>
        <w:t>доотведен</w:t>
      </w:r>
      <w:r w:rsidRPr="0003059F">
        <w:rPr>
          <w:spacing w:val="1"/>
          <w:sz w:val="28"/>
          <w:szCs w:val="28"/>
        </w:rPr>
        <w:t>и</w:t>
      </w:r>
      <w:r w:rsidRPr="0003059F">
        <w:rPr>
          <w:sz w:val="28"/>
          <w:szCs w:val="28"/>
        </w:rPr>
        <w:t>я</w:t>
      </w:r>
      <w:r w:rsidRPr="0003059F">
        <w:rPr>
          <w:spacing w:val="3"/>
          <w:sz w:val="28"/>
          <w:szCs w:val="28"/>
        </w:rPr>
        <w:t xml:space="preserve"> </w:t>
      </w:r>
      <w:r w:rsidRPr="0003059F">
        <w:rPr>
          <w:sz w:val="28"/>
          <w:szCs w:val="28"/>
        </w:rPr>
        <w:t>для</w:t>
      </w:r>
      <w:r w:rsidRPr="0003059F">
        <w:rPr>
          <w:spacing w:val="13"/>
          <w:sz w:val="28"/>
          <w:szCs w:val="28"/>
        </w:rPr>
        <w:t xml:space="preserve"> </w:t>
      </w:r>
      <w:r w:rsidRPr="0003059F">
        <w:rPr>
          <w:sz w:val="28"/>
          <w:szCs w:val="28"/>
        </w:rPr>
        <w:t>аб</w:t>
      </w:r>
      <w:r w:rsidRPr="0003059F">
        <w:rPr>
          <w:spacing w:val="2"/>
          <w:sz w:val="28"/>
          <w:szCs w:val="28"/>
        </w:rPr>
        <w:t>о</w:t>
      </w:r>
      <w:r w:rsidRPr="0003059F">
        <w:rPr>
          <w:sz w:val="28"/>
          <w:szCs w:val="28"/>
        </w:rPr>
        <w:t>не</w:t>
      </w:r>
      <w:r w:rsidRPr="0003059F">
        <w:rPr>
          <w:spacing w:val="1"/>
          <w:sz w:val="28"/>
          <w:szCs w:val="28"/>
        </w:rPr>
        <w:t>н</w:t>
      </w:r>
      <w:r w:rsidRPr="0003059F">
        <w:rPr>
          <w:sz w:val="28"/>
          <w:szCs w:val="28"/>
        </w:rPr>
        <w:t>тов</w:t>
      </w:r>
      <w:r w:rsidRPr="0003059F">
        <w:rPr>
          <w:spacing w:val="5"/>
          <w:sz w:val="28"/>
          <w:szCs w:val="28"/>
        </w:rPr>
        <w:t xml:space="preserve"> </w:t>
      </w:r>
      <w:r w:rsidRPr="0003059F">
        <w:rPr>
          <w:spacing w:val="1"/>
          <w:sz w:val="28"/>
          <w:szCs w:val="28"/>
        </w:rPr>
        <w:t>з</w:t>
      </w:r>
      <w:r w:rsidRPr="0003059F">
        <w:rPr>
          <w:sz w:val="28"/>
          <w:szCs w:val="28"/>
        </w:rPr>
        <w:t>а</w:t>
      </w:r>
      <w:r w:rsidRPr="0003059F">
        <w:rPr>
          <w:spacing w:val="17"/>
          <w:sz w:val="28"/>
          <w:szCs w:val="28"/>
        </w:rPr>
        <w:t xml:space="preserve"> </w:t>
      </w:r>
      <w:r w:rsidRPr="0003059F">
        <w:rPr>
          <w:sz w:val="28"/>
          <w:szCs w:val="28"/>
        </w:rPr>
        <w:t>сч</w:t>
      </w:r>
      <w:r w:rsidRPr="0003059F">
        <w:rPr>
          <w:spacing w:val="2"/>
          <w:sz w:val="28"/>
          <w:szCs w:val="28"/>
        </w:rPr>
        <w:t>ё</w:t>
      </w:r>
      <w:r w:rsidRPr="0003059F">
        <w:rPr>
          <w:sz w:val="28"/>
          <w:szCs w:val="28"/>
        </w:rPr>
        <w:t>т</w:t>
      </w:r>
      <w:r w:rsidRPr="0003059F">
        <w:rPr>
          <w:spacing w:val="11"/>
          <w:sz w:val="28"/>
          <w:szCs w:val="28"/>
        </w:rPr>
        <w:t xml:space="preserve"> </w:t>
      </w:r>
      <w:r w:rsidRPr="0003059F">
        <w:rPr>
          <w:sz w:val="28"/>
          <w:szCs w:val="28"/>
        </w:rPr>
        <w:t>пов</w:t>
      </w:r>
      <w:r w:rsidRPr="0003059F">
        <w:rPr>
          <w:spacing w:val="4"/>
          <w:sz w:val="28"/>
          <w:szCs w:val="28"/>
        </w:rPr>
        <w:t>ы</w:t>
      </w:r>
      <w:r w:rsidRPr="0003059F">
        <w:rPr>
          <w:sz w:val="28"/>
          <w:szCs w:val="28"/>
        </w:rPr>
        <w:t>шен</w:t>
      </w:r>
      <w:r w:rsidRPr="0003059F">
        <w:rPr>
          <w:spacing w:val="1"/>
          <w:sz w:val="28"/>
          <w:szCs w:val="28"/>
        </w:rPr>
        <w:t>и</w:t>
      </w:r>
      <w:r w:rsidRPr="0003059F">
        <w:rPr>
          <w:sz w:val="28"/>
          <w:szCs w:val="28"/>
        </w:rPr>
        <w:t>я</w:t>
      </w:r>
      <w:r w:rsidRPr="0003059F">
        <w:rPr>
          <w:spacing w:val="4"/>
          <w:sz w:val="28"/>
          <w:szCs w:val="28"/>
        </w:rPr>
        <w:t xml:space="preserve"> </w:t>
      </w:r>
      <w:r w:rsidRPr="0003059F">
        <w:rPr>
          <w:spacing w:val="1"/>
          <w:sz w:val="28"/>
          <w:szCs w:val="28"/>
        </w:rPr>
        <w:t>э</w:t>
      </w:r>
      <w:r w:rsidRPr="0003059F">
        <w:rPr>
          <w:sz w:val="28"/>
          <w:szCs w:val="28"/>
        </w:rPr>
        <w:t>ффе</w:t>
      </w:r>
      <w:r w:rsidRPr="0003059F">
        <w:rPr>
          <w:spacing w:val="1"/>
          <w:sz w:val="28"/>
          <w:szCs w:val="28"/>
        </w:rPr>
        <w:t>к</w:t>
      </w:r>
      <w:r w:rsidRPr="0003059F">
        <w:rPr>
          <w:sz w:val="28"/>
          <w:szCs w:val="28"/>
        </w:rPr>
        <w:t>тивно</w:t>
      </w:r>
      <w:r w:rsidRPr="0003059F">
        <w:rPr>
          <w:spacing w:val="3"/>
          <w:sz w:val="28"/>
          <w:szCs w:val="28"/>
        </w:rPr>
        <w:t>с</w:t>
      </w:r>
      <w:r w:rsidRPr="0003059F">
        <w:rPr>
          <w:spacing w:val="2"/>
          <w:sz w:val="28"/>
          <w:szCs w:val="28"/>
        </w:rPr>
        <w:t>т</w:t>
      </w:r>
      <w:r w:rsidRPr="0003059F">
        <w:rPr>
          <w:sz w:val="28"/>
          <w:szCs w:val="28"/>
        </w:rPr>
        <w:t>и де</w:t>
      </w:r>
      <w:r w:rsidRPr="0003059F">
        <w:rPr>
          <w:spacing w:val="1"/>
          <w:sz w:val="28"/>
          <w:szCs w:val="28"/>
        </w:rPr>
        <w:t>я</w:t>
      </w:r>
      <w:r w:rsidRPr="0003059F">
        <w:rPr>
          <w:sz w:val="28"/>
          <w:szCs w:val="28"/>
        </w:rPr>
        <w:t>тельно</w:t>
      </w:r>
      <w:r w:rsidRPr="0003059F">
        <w:rPr>
          <w:spacing w:val="2"/>
          <w:sz w:val="28"/>
          <w:szCs w:val="28"/>
        </w:rPr>
        <w:t>с</w:t>
      </w:r>
      <w:r w:rsidRPr="0003059F">
        <w:rPr>
          <w:sz w:val="28"/>
          <w:szCs w:val="28"/>
        </w:rPr>
        <w:t>ти</w:t>
      </w:r>
      <w:proofErr w:type="gramEnd"/>
      <w:r w:rsidRPr="0003059F">
        <w:rPr>
          <w:spacing w:val="6"/>
          <w:sz w:val="28"/>
          <w:szCs w:val="28"/>
        </w:rPr>
        <w:t xml:space="preserve"> </w:t>
      </w:r>
      <w:proofErr w:type="spellStart"/>
      <w:r w:rsidRPr="0003059F">
        <w:rPr>
          <w:sz w:val="28"/>
          <w:szCs w:val="28"/>
        </w:rPr>
        <w:t>ре</w:t>
      </w:r>
      <w:r w:rsidRPr="0003059F">
        <w:rPr>
          <w:spacing w:val="2"/>
          <w:sz w:val="28"/>
          <w:szCs w:val="28"/>
        </w:rPr>
        <w:t>с</w:t>
      </w:r>
      <w:r w:rsidRPr="0003059F">
        <w:rPr>
          <w:spacing w:val="-5"/>
          <w:sz w:val="28"/>
          <w:szCs w:val="28"/>
        </w:rPr>
        <w:t>у</w:t>
      </w:r>
      <w:r w:rsidRPr="0003059F">
        <w:rPr>
          <w:spacing w:val="2"/>
          <w:sz w:val="28"/>
          <w:szCs w:val="28"/>
        </w:rPr>
        <w:t>рс</w:t>
      </w:r>
      <w:r w:rsidRPr="0003059F">
        <w:rPr>
          <w:sz w:val="28"/>
          <w:szCs w:val="28"/>
        </w:rPr>
        <w:t>осна</w:t>
      </w:r>
      <w:r w:rsidRPr="0003059F">
        <w:rPr>
          <w:spacing w:val="1"/>
          <w:sz w:val="28"/>
          <w:szCs w:val="28"/>
        </w:rPr>
        <w:t>бж</w:t>
      </w:r>
      <w:r w:rsidRPr="0003059F">
        <w:rPr>
          <w:sz w:val="28"/>
          <w:szCs w:val="28"/>
        </w:rPr>
        <w:t>а</w:t>
      </w:r>
      <w:r w:rsidRPr="0003059F">
        <w:rPr>
          <w:spacing w:val="1"/>
          <w:sz w:val="28"/>
          <w:szCs w:val="28"/>
        </w:rPr>
        <w:t>ю</w:t>
      </w:r>
      <w:r w:rsidRPr="0003059F">
        <w:rPr>
          <w:sz w:val="28"/>
          <w:szCs w:val="28"/>
        </w:rPr>
        <w:t>щих</w:t>
      </w:r>
      <w:proofErr w:type="spellEnd"/>
      <w:r w:rsidRPr="0003059F">
        <w:rPr>
          <w:sz w:val="28"/>
          <w:szCs w:val="28"/>
        </w:rPr>
        <w:t xml:space="preserve"> 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й,</w:t>
      </w:r>
      <w:r w:rsidRPr="0003059F">
        <w:rPr>
          <w:spacing w:val="10"/>
          <w:sz w:val="28"/>
          <w:szCs w:val="28"/>
        </w:rPr>
        <w:t xml:space="preserve"> </w:t>
      </w:r>
      <w:r w:rsidRPr="0003059F">
        <w:rPr>
          <w:sz w:val="28"/>
          <w:szCs w:val="28"/>
        </w:rPr>
        <w:t>обес</w:t>
      </w:r>
      <w:r w:rsidRPr="0003059F">
        <w:rPr>
          <w:spacing w:val="1"/>
          <w:sz w:val="28"/>
          <w:szCs w:val="28"/>
        </w:rPr>
        <w:t>п</w:t>
      </w:r>
      <w:r w:rsidRPr="0003059F">
        <w:rPr>
          <w:sz w:val="28"/>
          <w:szCs w:val="28"/>
        </w:rPr>
        <w:t>ечение</w:t>
      </w:r>
      <w:r w:rsidRPr="0003059F">
        <w:rPr>
          <w:spacing w:val="12"/>
          <w:sz w:val="28"/>
          <w:szCs w:val="28"/>
        </w:rPr>
        <w:t xml:space="preserve"> </w:t>
      </w:r>
      <w:r w:rsidRPr="0003059F">
        <w:rPr>
          <w:sz w:val="28"/>
          <w:szCs w:val="28"/>
        </w:rPr>
        <w:t>ра</w:t>
      </w:r>
      <w:r w:rsidRPr="0003059F">
        <w:rPr>
          <w:spacing w:val="1"/>
          <w:sz w:val="28"/>
          <w:szCs w:val="28"/>
        </w:rPr>
        <w:t>з</w:t>
      </w:r>
      <w:r w:rsidRPr="0003059F">
        <w:rPr>
          <w:sz w:val="28"/>
          <w:szCs w:val="28"/>
        </w:rPr>
        <w:t>вития це</w:t>
      </w:r>
      <w:r w:rsidRPr="0003059F">
        <w:rPr>
          <w:spacing w:val="1"/>
          <w:sz w:val="28"/>
          <w:szCs w:val="28"/>
        </w:rPr>
        <w:t>н</w:t>
      </w:r>
      <w:r w:rsidRPr="0003059F">
        <w:rPr>
          <w:sz w:val="28"/>
          <w:szCs w:val="28"/>
        </w:rPr>
        <w:t>трали</w:t>
      </w:r>
      <w:r w:rsidRPr="0003059F">
        <w:rPr>
          <w:spacing w:val="1"/>
          <w:sz w:val="28"/>
          <w:szCs w:val="28"/>
        </w:rPr>
        <w:t>з</w:t>
      </w:r>
      <w:r w:rsidRPr="0003059F">
        <w:rPr>
          <w:sz w:val="28"/>
          <w:szCs w:val="28"/>
        </w:rPr>
        <w:t>ован</w:t>
      </w:r>
      <w:r w:rsidRPr="0003059F">
        <w:rPr>
          <w:spacing w:val="1"/>
          <w:sz w:val="28"/>
          <w:szCs w:val="28"/>
        </w:rPr>
        <w:t>ны</w:t>
      </w:r>
      <w:r w:rsidRPr="0003059F">
        <w:rPr>
          <w:sz w:val="28"/>
          <w:szCs w:val="28"/>
        </w:rPr>
        <w:t xml:space="preserve">х </w:t>
      </w:r>
      <w:r w:rsidRPr="0003059F">
        <w:rPr>
          <w:spacing w:val="2"/>
          <w:sz w:val="28"/>
          <w:szCs w:val="28"/>
        </w:rPr>
        <w:t>с</w:t>
      </w:r>
      <w:r w:rsidRPr="0003059F">
        <w:rPr>
          <w:sz w:val="28"/>
          <w:szCs w:val="28"/>
        </w:rPr>
        <w:t>истем</w:t>
      </w:r>
      <w:r w:rsidRPr="0003059F">
        <w:rPr>
          <w:spacing w:val="13"/>
          <w:sz w:val="28"/>
          <w:szCs w:val="28"/>
        </w:rPr>
        <w:t xml:space="preserve"> </w:t>
      </w:r>
      <w:r w:rsidRPr="0003059F">
        <w:rPr>
          <w:sz w:val="28"/>
          <w:szCs w:val="28"/>
        </w:rPr>
        <w:t>хо</w:t>
      </w:r>
      <w:r w:rsidRPr="0003059F">
        <w:rPr>
          <w:spacing w:val="2"/>
          <w:sz w:val="28"/>
          <w:szCs w:val="28"/>
        </w:rPr>
        <w:t>л</w:t>
      </w:r>
      <w:r w:rsidRPr="0003059F">
        <w:rPr>
          <w:sz w:val="28"/>
          <w:szCs w:val="28"/>
        </w:rPr>
        <w:t>одного</w:t>
      </w:r>
      <w:r w:rsidRPr="0003059F">
        <w:rPr>
          <w:spacing w:val="12"/>
          <w:sz w:val="28"/>
          <w:szCs w:val="28"/>
        </w:rPr>
        <w:t xml:space="preserve"> </w:t>
      </w:r>
      <w:r w:rsidRPr="0003059F">
        <w:rPr>
          <w:sz w:val="28"/>
          <w:szCs w:val="28"/>
        </w:rPr>
        <w:t>во</w:t>
      </w:r>
      <w:r w:rsidRPr="0003059F">
        <w:rPr>
          <w:spacing w:val="2"/>
          <w:sz w:val="28"/>
          <w:szCs w:val="28"/>
        </w:rPr>
        <w:t>д</w:t>
      </w:r>
      <w:r w:rsidRPr="0003059F">
        <w:rPr>
          <w:sz w:val="28"/>
          <w:szCs w:val="28"/>
        </w:rPr>
        <w:t>осна</w:t>
      </w:r>
      <w:r w:rsidRPr="0003059F">
        <w:rPr>
          <w:spacing w:val="1"/>
          <w:sz w:val="28"/>
          <w:szCs w:val="28"/>
        </w:rPr>
        <w:t>бж</w:t>
      </w:r>
      <w:r w:rsidRPr="0003059F">
        <w:rPr>
          <w:sz w:val="28"/>
          <w:szCs w:val="28"/>
        </w:rPr>
        <w:t>ен</w:t>
      </w:r>
      <w:r w:rsidRPr="0003059F">
        <w:rPr>
          <w:spacing w:val="1"/>
          <w:sz w:val="28"/>
          <w:szCs w:val="28"/>
        </w:rPr>
        <w:t>и</w:t>
      </w:r>
      <w:r w:rsidRPr="0003059F">
        <w:rPr>
          <w:sz w:val="28"/>
          <w:szCs w:val="28"/>
        </w:rPr>
        <w:t>я</w:t>
      </w:r>
      <w:r w:rsidRPr="0003059F">
        <w:rPr>
          <w:spacing w:val="5"/>
          <w:sz w:val="28"/>
          <w:szCs w:val="28"/>
        </w:rPr>
        <w:t xml:space="preserve"> </w:t>
      </w:r>
      <w:r w:rsidRPr="0003059F">
        <w:rPr>
          <w:spacing w:val="3"/>
          <w:sz w:val="28"/>
          <w:szCs w:val="28"/>
        </w:rPr>
        <w:t>п</w:t>
      </w:r>
      <w:r w:rsidRPr="0003059F">
        <w:rPr>
          <w:spacing w:val="-5"/>
          <w:sz w:val="28"/>
          <w:szCs w:val="28"/>
        </w:rPr>
        <w:t>у</w:t>
      </w:r>
      <w:r w:rsidRPr="0003059F">
        <w:rPr>
          <w:spacing w:val="2"/>
          <w:sz w:val="28"/>
          <w:szCs w:val="28"/>
        </w:rPr>
        <w:t>т</w:t>
      </w:r>
      <w:r w:rsidRPr="0003059F">
        <w:rPr>
          <w:sz w:val="28"/>
          <w:szCs w:val="28"/>
        </w:rPr>
        <w:t>ём</w:t>
      </w:r>
      <w:r w:rsidRPr="0003059F">
        <w:rPr>
          <w:spacing w:val="14"/>
          <w:sz w:val="28"/>
          <w:szCs w:val="28"/>
        </w:rPr>
        <w:t xml:space="preserve"> </w:t>
      </w:r>
      <w:r w:rsidRPr="0003059F">
        <w:rPr>
          <w:spacing w:val="2"/>
          <w:sz w:val="28"/>
          <w:szCs w:val="28"/>
        </w:rPr>
        <w:t>р</w:t>
      </w:r>
      <w:r w:rsidRPr="0003059F">
        <w:rPr>
          <w:sz w:val="28"/>
          <w:szCs w:val="28"/>
        </w:rPr>
        <w:t>а</w:t>
      </w:r>
      <w:r w:rsidRPr="0003059F">
        <w:rPr>
          <w:spacing w:val="1"/>
          <w:sz w:val="28"/>
          <w:szCs w:val="28"/>
        </w:rPr>
        <w:t>з</w:t>
      </w:r>
      <w:r w:rsidRPr="0003059F">
        <w:rPr>
          <w:sz w:val="28"/>
          <w:szCs w:val="28"/>
        </w:rPr>
        <w:t>вития</w:t>
      </w:r>
      <w:r w:rsidRPr="0003059F">
        <w:rPr>
          <w:spacing w:val="12"/>
          <w:sz w:val="28"/>
          <w:szCs w:val="28"/>
        </w:rPr>
        <w:t xml:space="preserve"> </w:t>
      </w:r>
      <w:r w:rsidRPr="0003059F">
        <w:rPr>
          <w:spacing w:val="-1"/>
          <w:sz w:val="28"/>
          <w:szCs w:val="28"/>
        </w:rPr>
        <w:t>э</w:t>
      </w:r>
      <w:r w:rsidRPr="0003059F">
        <w:rPr>
          <w:sz w:val="28"/>
          <w:szCs w:val="28"/>
        </w:rPr>
        <w:t>фф</w:t>
      </w:r>
      <w:r w:rsidRPr="0003059F">
        <w:rPr>
          <w:spacing w:val="2"/>
          <w:sz w:val="28"/>
          <w:szCs w:val="28"/>
        </w:rPr>
        <w:t>е</w:t>
      </w:r>
      <w:r w:rsidRPr="0003059F">
        <w:rPr>
          <w:spacing w:val="-1"/>
          <w:sz w:val="28"/>
          <w:szCs w:val="28"/>
        </w:rPr>
        <w:t>к</w:t>
      </w:r>
      <w:r w:rsidRPr="0003059F">
        <w:rPr>
          <w:sz w:val="28"/>
          <w:szCs w:val="28"/>
        </w:rPr>
        <w:t>тивн</w:t>
      </w:r>
      <w:r w:rsidRPr="0003059F">
        <w:rPr>
          <w:spacing w:val="4"/>
          <w:sz w:val="28"/>
          <w:szCs w:val="28"/>
        </w:rPr>
        <w:t>ы</w:t>
      </w:r>
      <w:r w:rsidRPr="0003059F">
        <w:rPr>
          <w:sz w:val="28"/>
          <w:szCs w:val="28"/>
        </w:rPr>
        <w:t>х форм</w:t>
      </w:r>
      <w:r w:rsidRPr="0003059F">
        <w:rPr>
          <w:spacing w:val="-12"/>
          <w:sz w:val="28"/>
          <w:szCs w:val="28"/>
        </w:rPr>
        <w:t xml:space="preserve"> </w:t>
      </w:r>
      <w:r w:rsidRPr="0003059F">
        <w:rPr>
          <w:spacing w:val="-5"/>
          <w:sz w:val="28"/>
          <w:szCs w:val="28"/>
        </w:rPr>
        <w:t>у</w:t>
      </w:r>
      <w:r w:rsidRPr="0003059F">
        <w:rPr>
          <w:sz w:val="28"/>
          <w:szCs w:val="28"/>
        </w:rPr>
        <w:t>пра</w:t>
      </w:r>
      <w:r w:rsidRPr="0003059F">
        <w:rPr>
          <w:spacing w:val="3"/>
          <w:sz w:val="28"/>
          <w:szCs w:val="28"/>
        </w:rPr>
        <w:t>в</w:t>
      </w:r>
      <w:r w:rsidRPr="0003059F">
        <w:rPr>
          <w:sz w:val="28"/>
          <w:szCs w:val="28"/>
        </w:rPr>
        <w:t>ле</w:t>
      </w:r>
      <w:r w:rsidRPr="0003059F">
        <w:rPr>
          <w:spacing w:val="1"/>
          <w:sz w:val="28"/>
          <w:szCs w:val="28"/>
        </w:rPr>
        <w:t>н</w:t>
      </w:r>
      <w:r w:rsidRPr="0003059F">
        <w:rPr>
          <w:sz w:val="28"/>
          <w:szCs w:val="28"/>
        </w:rPr>
        <w:t>ия</w:t>
      </w:r>
      <w:r w:rsidRPr="0003059F">
        <w:rPr>
          <w:spacing w:val="-22"/>
          <w:sz w:val="28"/>
          <w:szCs w:val="28"/>
        </w:rPr>
        <w:t xml:space="preserve"> </w:t>
      </w:r>
      <w:r w:rsidRPr="0003059F">
        <w:rPr>
          <w:spacing w:val="-1"/>
          <w:sz w:val="28"/>
          <w:szCs w:val="28"/>
        </w:rPr>
        <w:t>э</w:t>
      </w:r>
      <w:r w:rsidRPr="0003059F">
        <w:rPr>
          <w:sz w:val="28"/>
          <w:szCs w:val="28"/>
        </w:rPr>
        <w:t>т</w:t>
      </w:r>
      <w:r w:rsidRPr="0003059F">
        <w:rPr>
          <w:spacing w:val="2"/>
          <w:sz w:val="28"/>
          <w:szCs w:val="28"/>
        </w:rPr>
        <w:t>и</w:t>
      </w:r>
      <w:r w:rsidRPr="0003059F">
        <w:rPr>
          <w:spacing w:val="-1"/>
          <w:sz w:val="28"/>
          <w:szCs w:val="28"/>
        </w:rPr>
        <w:t>м</w:t>
      </w:r>
      <w:r w:rsidRPr="0003059F">
        <w:rPr>
          <w:sz w:val="28"/>
          <w:szCs w:val="28"/>
        </w:rPr>
        <w:t>и</w:t>
      </w:r>
      <w:r w:rsidRPr="0003059F">
        <w:rPr>
          <w:spacing w:val="-16"/>
          <w:sz w:val="28"/>
          <w:szCs w:val="28"/>
        </w:rPr>
        <w:t xml:space="preserve"> </w:t>
      </w:r>
      <w:r w:rsidRPr="0003059F">
        <w:rPr>
          <w:sz w:val="28"/>
          <w:szCs w:val="28"/>
        </w:rPr>
        <w:t>сист</w:t>
      </w:r>
      <w:r w:rsidRPr="0003059F">
        <w:rPr>
          <w:spacing w:val="3"/>
          <w:sz w:val="28"/>
          <w:szCs w:val="28"/>
        </w:rPr>
        <w:t>е</w:t>
      </w:r>
      <w:r w:rsidRPr="0003059F">
        <w:rPr>
          <w:spacing w:val="-1"/>
          <w:sz w:val="28"/>
          <w:szCs w:val="28"/>
        </w:rPr>
        <w:t>м</w:t>
      </w:r>
      <w:r w:rsidRPr="0003059F">
        <w:rPr>
          <w:sz w:val="28"/>
          <w:szCs w:val="28"/>
        </w:rPr>
        <w:t>ами</w:t>
      </w:r>
      <w:r w:rsidRPr="0003059F">
        <w:rPr>
          <w:spacing w:val="-22"/>
          <w:sz w:val="28"/>
          <w:szCs w:val="28"/>
        </w:rPr>
        <w:t xml:space="preserve"> </w:t>
      </w:r>
      <w:r w:rsidRPr="0003059F">
        <w:rPr>
          <w:sz w:val="28"/>
          <w:szCs w:val="28"/>
        </w:rPr>
        <w:t>б</w:t>
      </w:r>
      <w:r w:rsidRPr="0003059F">
        <w:rPr>
          <w:spacing w:val="1"/>
          <w:sz w:val="28"/>
          <w:szCs w:val="28"/>
        </w:rPr>
        <w:t>ы</w:t>
      </w:r>
      <w:r w:rsidRPr="0003059F">
        <w:rPr>
          <w:sz w:val="28"/>
          <w:szCs w:val="28"/>
        </w:rPr>
        <w:t>ла</w:t>
      </w:r>
      <w:r w:rsidRPr="0003059F">
        <w:rPr>
          <w:spacing w:val="-16"/>
          <w:sz w:val="28"/>
          <w:szCs w:val="28"/>
        </w:rPr>
        <w:t xml:space="preserve"> </w:t>
      </w:r>
      <w:r w:rsidRPr="0003059F">
        <w:rPr>
          <w:sz w:val="28"/>
          <w:szCs w:val="28"/>
        </w:rPr>
        <w:t>р</w:t>
      </w:r>
      <w:r w:rsidRPr="0003059F">
        <w:rPr>
          <w:spacing w:val="2"/>
          <w:sz w:val="28"/>
          <w:szCs w:val="28"/>
        </w:rPr>
        <w:t>а</w:t>
      </w:r>
      <w:r w:rsidRPr="0003059F">
        <w:rPr>
          <w:spacing w:val="1"/>
          <w:sz w:val="28"/>
          <w:szCs w:val="28"/>
        </w:rPr>
        <w:t>з</w:t>
      </w:r>
      <w:r w:rsidRPr="0003059F">
        <w:rPr>
          <w:sz w:val="28"/>
          <w:szCs w:val="28"/>
        </w:rPr>
        <w:t>работана</w:t>
      </w:r>
      <w:r w:rsidRPr="0003059F">
        <w:rPr>
          <w:spacing w:val="-22"/>
          <w:sz w:val="28"/>
          <w:szCs w:val="28"/>
        </w:rPr>
        <w:t xml:space="preserve"> </w:t>
      </w:r>
      <w:r w:rsidRPr="0003059F">
        <w:rPr>
          <w:sz w:val="28"/>
          <w:szCs w:val="28"/>
        </w:rPr>
        <w:t>насто</w:t>
      </w:r>
      <w:r w:rsidRPr="0003059F">
        <w:rPr>
          <w:spacing w:val="3"/>
          <w:sz w:val="28"/>
          <w:szCs w:val="28"/>
        </w:rPr>
        <w:t>я</w:t>
      </w:r>
      <w:r w:rsidRPr="0003059F">
        <w:rPr>
          <w:sz w:val="28"/>
          <w:szCs w:val="28"/>
        </w:rPr>
        <w:t>щая</w:t>
      </w:r>
      <w:r w:rsidRPr="0003059F">
        <w:rPr>
          <w:spacing w:val="-21"/>
          <w:sz w:val="28"/>
          <w:szCs w:val="28"/>
        </w:rPr>
        <w:t xml:space="preserve"> </w:t>
      </w:r>
      <w:r w:rsidRPr="0003059F">
        <w:rPr>
          <w:sz w:val="28"/>
          <w:szCs w:val="28"/>
        </w:rPr>
        <w:t>схема</w:t>
      </w:r>
      <w:r w:rsidRPr="0003059F">
        <w:rPr>
          <w:spacing w:val="-16"/>
          <w:sz w:val="28"/>
          <w:szCs w:val="28"/>
        </w:rPr>
        <w:t xml:space="preserve"> </w:t>
      </w:r>
      <w:r w:rsidRPr="0003059F">
        <w:rPr>
          <w:sz w:val="28"/>
          <w:szCs w:val="28"/>
        </w:rPr>
        <w:t>вод</w:t>
      </w:r>
      <w:r w:rsidRPr="0003059F">
        <w:rPr>
          <w:spacing w:val="2"/>
          <w:sz w:val="28"/>
          <w:szCs w:val="28"/>
        </w:rPr>
        <w:t>о</w:t>
      </w:r>
      <w:r w:rsidRPr="0003059F">
        <w:rPr>
          <w:sz w:val="28"/>
          <w:szCs w:val="28"/>
        </w:rPr>
        <w:t>сна</w:t>
      </w:r>
      <w:r w:rsidRPr="0003059F">
        <w:rPr>
          <w:spacing w:val="1"/>
          <w:sz w:val="28"/>
          <w:szCs w:val="28"/>
        </w:rPr>
        <w:t>бж</w:t>
      </w:r>
      <w:r w:rsidRPr="0003059F">
        <w:rPr>
          <w:sz w:val="28"/>
          <w:szCs w:val="28"/>
        </w:rPr>
        <w:t>ен</w:t>
      </w:r>
      <w:r w:rsidRPr="0003059F">
        <w:rPr>
          <w:spacing w:val="1"/>
          <w:sz w:val="28"/>
          <w:szCs w:val="28"/>
        </w:rPr>
        <w:t>и</w:t>
      </w:r>
      <w:r w:rsidRPr="0003059F">
        <w:rPr>
          <w:sz w:val="28"/>
          <w:szCs w:val="28"/>
        </w:rPr>
        <w:t>я.</w:t>
      </w:r>
    </w:p>
    <w:p w:rsidR="00AC4088" w:rsidRPr="0003059F" w:rsidRDefault="00AC4088" w:rsidP="00AC4088">
      <w:pPr>
        <w:pStyle w:val="a8"/>
        <w:spacing w:line="360" w:lineRule="auto"/>
        <w:ind w:firstLine="567"/>
        <w:jc w:val="both"/>
        <w:rPr>
          <w:sz w:val="28"/>
          <w:szCs w:val="28"/>
        </w:rPr>
      </w:pPr>
      <w:r w:rsidRPr="0003059F">
        <w:rPr>
          <w:sz w:val="28"/>
          <w:szCs w:val="28"/>
        </w:rPr>
        <w:t>Прое</w:t>
      </w:r>
      <w:r w:rsidRPr="0003059F">
        <w:rPr>
          <w:spacing w:val="1"/>
          <w:sz w:val="28"/>
          <w:szCs w:val="28"/>
        </w:rPr>
        <w:t>к</w:t>
      </w:r>
      <w:r w:rsidRPr="0003059F">
        <w:rPr>
          <w:sz w:val="28"/>
          <w:szCs w:val="28"/>
        </w:rPr>
        <w:t>тирован</w:t>
      </w:r>
      <w:r w:rsidRPr="0003059F">
        <w:rPr>
          <w:spacing w:val="1"/>
          <w:sz w:val="28"/>
          <w:szCs w:val="28"/>
        </w:rPr>
        <w:t>и</w:t>
      </w:r>
      <w:r w:rsidRPr="0003059F">
        <w:rPr>
          <w:sz w:val="28"/>
          <w:szCs w:val="28"/>
        </w:rPr>
        <w:t>е с</w:t>
      </w:r>
      <w:r w:rsidRPr="0003059F">
        <w:rPr>
          <w:spacing w:val="3"/>
          <w:sz w:val="28"/>
          <w:szCs w:val="28"/>
        </w:rPr>
        <w:t>и</w:t>
      </w:r>
      <w:r w:rsidRPr="0003059F">
        <w:rPr>
          <w:sz w:val="28"/>
          <w:szCs w:val="28"/>
        </w:rPr>
        <w:t>стем</w:t>
      </w:r>
      <w:r w:rsidRPr="0003059F">
        <w:rPr>
          <w:spacing w:val="10"/>
          <w:sz w:val="28"/>
          <w:szCs w:val="28"/>
        </w:rPr>
        <w:t xml:space="preserve"> </w:t>
      </w:r>
      <w:r w:rsidRPr="0003059F">
        <w:rPr>
          <w:sz w:val="28"/>
          <w:szCs w:val="28"/>
        </w:rPr>
        <w:t>во</w:t>
      </w:r>
      <w:r w:rsidRPr="0003059F">
        <w:rPr>
          <w:spacing w:val="2"/>
          <w:sz w:val="28"/>
          <w:szCs w:val="28"/>
        </w:rPr>
        <w:t>д</w:t>
      </w:r>
      <w:r w:rsidRPr="0003059F">
        <w:rPr>
          <w:sz w:val="28"/>
          <w:szCs w:val="28"/>
        </w:rPr>
        <w:t>осна</w:t>
      </w:r>
      <w:r w:rsidRPr="0003059F">
        <w:rPr>
          <w:spacing w:val="1"/>
          <w:sz w:val="28"/>
          <w:szCs w:val="28"/>
        </w:rPr>
        <w:t>бж</w:t>
      </w:r>
      <w:r w:rsidRPr="0003059F">
        <w:rPr>
          <w:sz w:val="28"/>
          <w:szCs w:val="28"/>
        </w:rPr>
        <w:t>ен</w:t>
      </w:r>
      <w:r w:rsidRPr="0003059F">
        <w:rPr>
          <w:spacing w:val="3"/>
          <w:sz w:val="28"/>
          <w:szCs w:val="28"/>
        </w:rPr>
        <w:t>и</w:t>
      </w:r>
      <w:r w:rsidRPr="0003059F">
        <w:rPr>
          <w:sz w:val="28"/>
          <w:szCs w:val="28"/>
        </w:rPr>
        <w:t>я</w:t>
      </w:r>
      <w:r w:rsidRPr="0003059F">
        <w:rPr>
          <w:spacing w:val="2"/>
          <w:sz w:val="28"/>
          <w:szCs w:val="28"/>
        </w:rPr>
        <w:t xml:space="preserve"> </w:t>
      </w:r>
      <w:r w:rsidRPr="0003059F">
        <w:rPr>
          <w:sz w:val="28"/>
          <w:szCs w:val="28"/>
        </w:rPr>
        <w:t>городов</w:t>
      </w:r>
      <w:r w:rsidRPr="0003059F">
        <w:rPr>
          <w:spacing w:val="9"/>
          <w:sz w:val="28"/>
          <w:szCs w:val="28"/>
        </w:rPr>
        <w:t xml:space="preserve"> </w:t>
      </w:r>
      <w:r w:rsidRPr="0003059F">
        <w:rPr>
          <w:sz w:val="28"/>
          <w:szCs w:val="28"/>
        </w:rPr>
        <w:t>пред</w:t>
      </w:r>
      <w:r w:rsidRPr="0003059F">
        <w:rPr>
          <w:spacing w:val="3"/>
          <w:sz w:val="28"/>
          <w:szCs w:val="28"/>
        </w:rPr>
        <w:t>с</w:t>
      </w:r>
      <w:r w:rsidRPr="0003059F">
        <w:rPr>
          <w:spacing w:val="2"/>
          <w:sz w:val="28"/>
          <w:szCs w:val="28"/>
        </w:rPr>
        <w:t>т</w:t>
      </w:r>
      <w:r w:rsidRPr="0003059F">
        <w:rPr>
          <w:sz w:val="28"/>
          <w:szCs w:val="28"/>
        </w:rPr>
        <w:t>авл</w:t>
      </w:r>
      <w:r w:rsidRPr="0003059F">
        <w:rPr>
          <w:spacing w:val="1"/>
          <w:sz w:val="28"/>
          <w:szCs w:val="28"/>
        </w:rPr>
        <w:t>я</w:t>
      </w:r>
      <w:r w:rsidRPr="0003059F">
        <w:rPr>
          <w:sz w:val="28"/>
          <w:szCs w:val="28"/>
        </w:rPr>
        <w:t>ет</w:t>
      </w:r>
      <w:r w:rsidRPr="0003059F">
        <w:rPr>
          <w:spacing w:val="4"/>
          <w:sz w:val="28"/>
          <w:szCs w:val="28"/>
        </w:rPr>
        <w:t xml:space="preserve"> </w:t>
      </w:r>
      <w:r w:rsidRPr="0003059F">
        <w:rPr>
          <w:sz w:val="28"/>
          <w:szCs w:val="28"/>
        </w:rPr>
        <w:t xml:space="preserve">собой </w:t>
      </w:r>
      <w:r w:rsidRPr="0003059F">
        <w:rPr>
          <w:spacing w:val="-1"/>
          <w:sz w:val="28"/>
          <w:szCs w:val="28"/>
        </w:rPr>
        <w:t>к</w:t>
      </w:r>
      <w:r w:rsidRPr="0003059F">
        <w:rPr>
          <w:sz w:val="28"/>
          <w:szCs w:val="28"/>
        </w:rPr>
        <w:t>о</w:t>
      </w:r>
      <w:r w:rsidRPr="0003059F">
        <w:rPr>
          <w:spacing w:val="-1"/>
          <w:sz w:val="28"/>
          <w:szCs w:val="28"/>
        </w:rPr>
        <w:t>м</w:t>
      </w:r>
      <w:r w:rsidRPr="0003059F">
        <w:rPr>
          <w:sz w:val="28"/>
          <w:szCs w:val="28"/>
        </w:rPr>
        <w:t>п</w:t>
      </w:r>
      <w:r w:rsidRPr="0003059F">
        <w:rPr>
          <w:spacing w:val="1"/>
          <w:sz w:val="28"/>
          <w:szCs w:val="28"/>
        </w:rPr>
        <w:t>л</w:t>
      </w:r>
      <w:r w:rsidRPr="0003059F">
        <w:rPr>
          <w:spacing w:val="2"/>
          <w:sz w:val="28"/>
          <w:szCs w:val="28"/>
        </w:rPr>
        <w:t>е</w:t>
      </w:r>
      <w:r w:rsidRPr="0003059F">
        <w:rPr>
          <w:spacing w:val="-1"/>
          <w:sz w:val="28"/>
          <w:szCs w:val="28"/>
        </w:rPr>
        <w:t>к</w:t>
      </w:r>
      <w:r w:rsidRPr="0003059F">
        <w:rPr>
          <w:sz w:val="28"/>
          <w:szCs w:val="28"/>
        </w:rPr>
        <w:t>с</w:t>
      </w:r>
      <w:r w:rsidRPr="0003059F">
        <w:rPr>
          <w:spacing w:val="5"/>
          <w:sz w:val="28"/>
          <w:szCs w:val="28"/>
        </w:rPr>
        <w:t>н</w:t>
      </w:r>
      <w:r w:rsidRPr="0003059F">
        <w:rPr>
          <w:spacing w:val="-5"/>
          <w:sz w:val="28"/>
          <w:szCs w:val="28"/>
        </w:rPr>
        <w:t>у</w:t>
      </w:r>
      <w:r w:rsidRPr="0003059F">
        <w:rPr>
          <w:sz w:val="28"/>
          <w:szCs w:val="28"/>
        </w:rPr>
        <w:t xml:space="preserve">ю </w:t>
      </w:r>
      <w:r w:rsidRPr="0003059F">
        <w:rPr>
          <w:spacing w:val="1"/>
          <w:sz w:val="28"/>
          <w:szCs w:val="28"/>
        </w:rPr>
        <w:t>з</w:t>
      </w:r>
      <w:r w:rsidRPr="0003059F">
        <w:rPr>
          <w:sz w:val="28"/>
          <w:szCs w:val="28"/>
        </w:rPr>
        <w:t>ада</w:t>
      </w:r>
      <w:r w:rsidRPr="0003059F">
        <w:rPr>
          <w:spacing w:val="4"/>
          <w:sz w:val="28"/>
          <w:szCs w:val="28"/>
        </w:rPr>
        <w:t>ч</w:t>
      </w:r>
      <w:r w:rsidRPr="0003059F">
        <w:rPr>
          <w:spacing w:val="-5"/>
          <w:sz w:val="28"/>
          <w:szCs w:val="28"/>
        </w:rPr>
        <w:t>у</w:t>
      </w:r>
      <w:r w:rsidRPr="0003059F">
        <w:rPr>
          <w:sz w:val="28"/>
          <w:szCs w:val="28"/>
        </w:rPr>
        <w:t>,</w:t>
      </w:r>
      <w:r w:rsidRPr="0003059F">
        <w:rPr>
          <w:spacing w:val="9"/>
          <w:sz w:val="28"/>
          <w:szCs w:val="28"/>
        </w:rPr>
        <w:t xml:space="preserve"> </w:t>
      </w:r>
      <w:r w:rsidRPr="0003059F">
        <w:rPr>
          <w:sz w:val="28"/>
          <w:szCs w:val="28"/>
        </w:rPr>
        <w:t>от</w:t>
      </w:r>
      <w:r w:rsidRPr="0003059F">
        <w:rPr>
          <w:spacing w:val="10"/>
          <w:sz w:val="28"/>
          <w:szCs w:val="28"/>
        </w:rPr>
        <w:t xml:space="preserve"> </w:t>
      </w:r>
      <w:r w:rsidRPr="0003059F">
        <w:rPr>
          <w:sz w:val="28"/>
          <w:szCs w:val="28"/>
        </w:rPr>
        <w:t>п</w:t>
      </w:r>
      <w:r w:rsidRPr="0003059F">
        <w:rPr>
          <w:spacing w:val="3"/>
          <w:sz w:val="28"/>
          <w:szCs w:val="28"/>
        </w:rPr>
        <w:t>р</w:t>
      </w:r>
      <w:r w:rsidRPr="0003059F">
        <w:rPr>
          <w:sz w:val="28"/>
          <w:szCs w:val="28"/>
        </w:rPr>
        <w:t>ави</w:t>
      </w:r>
      <w:r w:rsidRPr="0003059F">
        <w:rPr>
          <w:spacing w:val="1"/>
          <w:sz w:val="28"/>
          <w:szCs w:val="28"/>
        </w:rPr>
        <w:t>л</w:t>
      </w:r>
      <w:r w:rsidRPr="0003059F">
        <w:rPr>
          <w:sz w:val="28"/>
          <w:szCs w:val="28"/>
        </w:rPr>
        <w:t>ьн</w:t>
      </w:r>
      <w:r w:rsidRPr="0003059F">
        <w:rPr>
          <w:spacing w:val="2"/>
          <w:sz w:val="28"/>
          <w:szCs w:val="28"/>
        </w:rPr>
        <w:t>о</w:t>
      </w:r>
      <w:r w:rsidRPr="0003059F">
        <w:rPr>
          <w:sz w:val="28"/>
          <w:szCs w:val="28"/>
        </w:rPr>
        <w:t>го ре</w:t>
      </w:r>
      <w:r w:rsidRPr="0003059F">
        <w:rPr>
          <w:spacing w:val="2"/>
          <w:sz w:val="28"/>
          <w:szCs w:val="28"/>
        </w:rPr>
        <w:t>ш</w:t>
      </w:r>
      <w:r w:rsidRPr="0003059F">
        <w:rPr>
          <w:sz w:val="28"/>
          <w:szCs w:val="28"/>
        </w:rPr>
        <w:t>ен</w:t>
      </w:r>
      <w:r w:rsidRPr="0003059F">
        <w:rPr>
          <w:spacing w:val="1"/>
          <w:sz w:val="28"/>
          <w:szCs w:val="28"/>
        </w:rPr>
        <w:t>и</w:t>
      </w:r>
      <w:r w:rsidRPr="0003059F">
        <w:rPr>
          <w:sz w:val="28"/>
          <w:szCs w:val="28"/>
        </w:rPr>
        <w:t>я</w:t>
      </w:r>
      <w:r w:rsidRPr="0003059F">
        <w:rPr>
          <w:spacing w:val="4"/>
          <w:sz w:val="28"/>
          <w:szCs w:val="28"/>
        </w:rPr>
        <w:t xml:space="preserve"> </w:t>
      </w:r>
      <w:r w:rsidRPr="0003059F">
        <w:rPr>
          <w:spacing w:val="-1"/>
          <w:sz w:val="28"/>
          <w:szCs w:val="28"/>
        </w:rPr>
        <w:t>к</w:t>
      </w:r>
      <w:r w:rsidRPr="0003059F">
        <w:rPr>
          <w:sz w:val="28"/>
          <w:szCs w:val="28"/>
        </w:rPr>
        <w:t>о</w:t>
      </w:r>
      <w:r w:rsidRPr="0003059F">
        <w:rPr>
          <w:spacing w:val="2"/>
          <w:sz w:val="28"/>
          <w:szCs w:val="28"/>
        </w:rPr>
        <w:t>т</w:t>
      </w:r>
      <w:r w:rsidRPr="0003059F">
        <w:rPr>
          <w:sz w:val="28"/>
          <w:szCs w:val="28"/>
        </w:rPr>
        <w:t>орой</w:t>
      </w:r>
      <w:r w:rsidRPr="0003059F">
        <w:rPr>
          <w:spacing w:val="4"/>
          <w:sz w:val="28"/>
          <w:szCs w:val="28"/>
        </w:rPr>
        <w:t xml:space="preserve"> </w:t>
      </w:r>
      <w:r w:rsidRPr="0003059F">
        <w:rPr>
          <w:spacing w:val="2"/>
          <w:sz w:val="28"/>
          <w:szCs w:val="28"/>
        </w:rPr>
        <w:t>в</w:t>
      </w:r>
      <w:r w:rsidRPr="0003059F">
        <w:rPr>
          <w:sz w:val="28"/>
          <w:szCs w:val="28"/>
        </w:rPr>
        <w:t>о</w:t>
      </w:r>
      <w:r w:rsidRPr="0003059F">
        <w:rPr>
          <w:spacing w:val="13"/>
          <w:sz w:val="28"/>
          <w:szCs w:val="28"/>
        </w:rPr>
        <w:t xml:space="preserve"> </w:t>
      </w:r>
      <w:r w:rsidRPr="0003059F">
        <w:rPr>
          <w:spacing w:val="-1"/>
          <w:sz w:val="28"/>
          <w:szCs w:val="28"/>
        </w:rPr>
        <w:t>м</w:t>
      </w:r>
      <w:r w:rsidRPr="0003059F">
        <w:rPr>
          <w:sz w:val="28"/>
          <w:szCs w:val="28"/>
        </w:rPr>
        <w:t>н</w:t>
      </w:r>
      <w:r w:rsidRPr="0003059F">
        <w:rPr>
          <w:spacing w:val="3"/>
          <w:sz w:val="28"/>
          <w:szCs w:val="28"/>
        </w:rPr>
        <w:t>о</w:t>
      </w:r>
      <w:r w:rsidRPr="0003059F">
        <w:rPr>
          <w:sz w:val="28"/>
          <w:szCs w:val="28"/>
        </w:rPr>
        <w:t>гом</w:t>
      </w:r>
      <w:r w:rsidRPr="0003059F">
        <w:rPr>
          <w:spacing w:val="5"/>
          <w:sz w:val="28"/>
          <w:szCs w:val="28"/>
        </w:rPr>
        <w:t xml:space="preserve"> </w:t>
      </w:r>
      <w:r w:rsidRPr="0003059F">
        <w:rPr>
          <w:spacing w:val="1"/>
          <w:sz w:val="28"/>
          <w:szCs w:val="28"/>
        </w:rPr>
        <w:t>з</w:t>
      </w:r>
      <w:r w:rsidRPr="0003059F">
        <w:rPr>
          <w:sz w:val="28"/>
          <w:szCs w:val="28"/>
        </w:rPr>
        <w:t>ави</w:t>
      </w:r>
      <w:r w:rsidRPr="0003059F">
        <w:rPr>
          <w:spacing w:val="1"/>
          <w:sz w:val="28"/>
          <w:szCs w:val="28"/>
        </w:rPr>
        <w:t>с</w:t>
      </w:r>
      <w:r w:rsidRPr="0003059F">
        <w:rPr>
          <w:sz w:val="28"/>
          <w:szCs w:val="28"/>
        </w:rPr>
        <w:t>ят</w:t>
      </w:r>
      <w:r w:rsidRPr="0003059F">
        <w:rPr>
          <w:spacing w:val="7"/>
          <w:sz w:val="28"/>
          <w:szCs w:val="28"/>
        </w:rPr>
        <w:t xml:space="preserve"> </w:t>
      </w:r>
      <w:r w:rsidRPr="0003059F">
        <w:rPr>
          <w:spacing w:val="-1"/>
          <w:sz w:val="28"/>
          <w:szCs w:val="28"/>
        </w:rPr>
        <w:t>м</w:t>
      </w:r>
      <w:r w:rsidRPr="0003059F">
        <w:rPr>
          <w:sz w:val="28"/>
          <w:szCs w:val="28"/>
        </w:rPr>
        <w:t>ас</w:t>
      </w:r>
      <w:r w:rsidRPr="0003059F">
        <w:rPr>
          <w:spacing w:val="2"/>
          <w:sz w:val="28"/>
          <w:szCs w:val="28"/>
        </w:rPr>
        <w:t>ш</w:t>
      </w:r>
      <w:r w:rsidRPr="0003059F">
        <w:rPr>
          <w:sz w:val="28"/>
          <w:szCs w:val="28"/>
        </w:rPr>
        <w:t>та</w:t>
      </w:r>
      <w:r w:rsidRPr="0003059F">
        <w:rPr>
          <w:spacing w:val="2"/>
          <w:sz w:val="28"/>
          <w:szCs w:val="28"/>
        </w:rPr>
        <w:t>б</w:t>
      </w:r>
      <w:r w:rsidRPr="0003059F">
        <w:rPr>
          <w:sz w:val="28"/>
          <w:szCs w:val="28"/>
        </w:rPr>
        <w:t>ы необход</w:t>
      </w:r>
      <w:r w:rsidRPr="0003059F">
        <w:rPr>
          <w:spacing w:val="1"/>
          <w:sz w:val="28"/>
          <w:szCs w:val="28"/>
        </w:rPr>
        <w:t>и</w:t>
      </w:r>
      <w:r w:rsidRPr="0003059F">
        <w:rPr>
          <w:spacing w:val="-1"/>
          <w:sz w:val="28"/>
          <w:szCs w:val="28"/>
        </w:rPr>
        <w:t>м</w:t>
      </w:r>
      <w:r w:rsidRPr="0003059F">
        <w:rPr>
          <w:spacing w:val="1"/>
          <w:sz w:val="28"/>
          <w:szCs w:val="28"/>
        </w:rPr>
        <w:t>ы</w:t>
      </w:r>
      <w:r w:rsidRPr="0003059F">
        <w:rPr>
          <w:sz w:val="28"/>
          <w:szCs w:val="28"/>
        </w:rPr>
        <w:t>х</w:t>
      </w:r>
      <w:r w:rsidRPr="0003059F">
        <w:rPr>
          <w:spacing w:val="-13"/>
          <w:sz w:val="28"/>
          <w:szCs w:val="28"/>
        </w:rPr>
        <w:t xml:space="preserve"> </w:t>
      </w:r>
      <w:r w:rsidRPr="0003059F">
        <w:rPr>
          <w:spacing w:val="-1"/>
          <w:sz w:val="28"/>
          <w:szCs w:val="28"/>
        </w:rPr>
        <w:t>к</w:t>
      </w:r>
      <w:r w:rsidRPr="0003059F">
        <w:rPr>
          <w:sz w:val="28"/>
          <w:szCs w:val="28"/>
        </w:rPr>
        <w:t>ап</w:t>
      </w:r>
      <w:r w:rsidRPr="0003059F">
        <w:rPr>
          <w:spacing w:val="1"/>
          <w:sz w:val="28"/>
          <w:szCs w:val="28"/>
        </w:rPr>
        <w:t>и</w:t>
      </w:r>
      <w:r w:rsidRPr="0003059F">
        <w:rPr>
          <w:spacing w:val="2"/>
          <w:sz w:val="28"/>
          <w:szCs w:val="28"/>
        </w:rPr>
        <w:t>та</w:t>
      </w:r>
      <w:r w:rsidRPr="0003059F">
        <w:rPr>
          <w:sz w:val="28"/>
          <w:szCs w:val="28"/>
        </w:rPr>
        <w:t>льн</w:t>
      </w:r>
      <w:r w:rsidRPr="0003059F">
        <w:rPr>
          <w:spacing w:val="1"/>
          <w:sz w:val="28"/>
          <w:szCs w:val="28"/>
        </w:rPr>
        <w:t>ы</w:t>
      </w:r>
      <w:r w:rsidRPr="0003059F">
        <w:rPr>
          <w:sz w:val="28"/>
          <w:szCs w:val="28"/>
        </w:rPr>
        <w:t>х</w:t>
      </w:r>
      <w:r w:rsidRPr="0003059F">
        <w:rPr>
          <w:spacing w:val="-14"/>
          <w:sz w:val="28"/>
          <w:szCs w:val="28"/>
        </w:rPr>
        <w:t xml:space="preserve"> </w:t>
      </w:r>
      <w:r w:rsidRPr="0003059F">
        <w:rPr>
          <w:sz w:val="28"/>
          <w:szCs w:val="28"/>
        </w:rPr>
        <w:t>вло</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й</w:t>
      </w:r>
      <w:r w:rsidRPr="0003059F">
        <w:rPr>
          <w:spacing w:val="-11"/>
          <w:sz w:val="28"/>
          <w:szCs w:val="28"/>
        </w:rPr>
        <w:t xml:space="preserve"> </w:t>
      </w:r>
      <w:r w:rsidRPr="0003059F">
        <w:rPr>
          <w:sz w:val="28"/>
          <w:szCs w:val="28"/>
        </w:rPr>
        <w:t>в</w:t>
      </w:r>
      <w:r w:rsidRPr="0003059F">
        <w:rPr>
          <w:spacing w:val="2"/>
          <w:sz w:val="28"/>
          <w:szCs w:val="28"/>
        </w:rPr>
        <w:t xml:space="preserve"> </w:t>
      </w:r>
      <w:r w:rsidRPr="0003059F">
        <w:rPr>
          <w:spacing w:val="-1"/>
          <w:sz w:val="28"/>
          <w:szCs w:val="28"/>
        </w:rPr>
        <w:t>э</w:t>
      </w:r>
      <w:r w:rsidRPr="0003059F">
        <w:rPr>
          <w:spacing w:val="5"/>
          <w:sz w:val="28"/>
          <w:szCs w:val="28"/>
        </w:rPr>
        <w:t>т</w:t>
      </w:r>
      <w:r w:rsidRPr="0003059F">
        <w:rPr>
          <w:sz w:val="28"/>
          <w:szCs w:val="28"/>
        </w:rPr>
        <w:t>и</w:t>
      </w:r>
      <w:r w:rsidRPr="0003059F">
        <w:rPr>
          <w:spacing w:val="-4"/>
          <w:sz w:val="28"/>
          <w:szCs w:val="28"/>
        </w:rPr>
        <w:t xml:space="preserve"> </w:t>
      </w:r>
      <w:r w:rsidRPr="0003059F">
        <w:rPr>
          <w:sz w:val="28"/>
          <w:szCs w:val="28"/>
        </w:rPr>
        <w:t>с</w:t>
      </w:r>
      <w:r w:rsidRPr="0003059F">
        <w:rPr>
          <w:spacing w:val="1"/>
          <w:sz w:val="28"/>
          <w:szCs w:val="28"/>
        </w:rPr>
        <w:t>и</w:t>
      </w:r>
      <w:r w:rsidRPr="0003059F">
        <w:rPr>
          <w:sz w:val="28"/>
          <w:szCs w:val="28"/>
        </w:rPr>
        <w:t>сте</w:t>
      </w:r>
      <w:r w:rsidRPr="0003059F">
        <w:rPr>
          <w:spacing w:val="-1"/>
          <w:sz w:val="28"/>
          <w:szCs w:val="28"/>
        </w:rPr>
        <w:t>м</w:t>
      </w:r>
      <w:r w:rsidRPr="0003059F">
        <w:rPr>
          <w:spacing w:val="1"/>
          <w:sz w:val="28"/>
          <w:szCs w:val="28"/>
        </w:rPr>
        <w:t>ы</w:t>
      </w:r>
      <w:r w:rsidRPr="0003059F">
        <w:rPr>
          <w:sz w:val="28"/>
          <w:szCs w:val="28"/>
        </w:rPr>
        <w:t>.</w:t>
      </w:r>
    </w:p>
    <w:p w:rsidR="00AC4088" w:rsidRPr="0003059F" w:rsidRDefault="00AC4088" w:rsidP="00AC4088">
      <w:pPr>
        <w:pStyle w:val="a8"/>
        <w:spacing w:line="360" w:lineRule="auto"/>
        <w:ind w:firstLine="567"/>
        <w:jc w:val="both"/>
        <w:rPr>
          <w:sz w:val="28"/>
          <w:szCs w:val="28"/>
        </w:rPr>
      </w:pPr>
      <w:r w:rsidRPr="0003059F">
        <w:rPr>
          <w:sz w:val="28"/>
          <w:szCs w:val="28"/>
        </w:rPr>
        <w:t>Схе</w:t>
      </w:r>
      <w:r w:rsidRPr="0003059F">
        <w:rPr>
          <w:spacing w:val="-1"/>
          <w:sz w:val="28"/>
          <w:szCs w:val="28"/>
        </w:rPr>
        <w:t>м</w:t>
      </w:r>
      <w:r w:rsidRPr="0003059F">
        <w:rPr>
          <w:sz w:val="28"/>
          <w:szCs w:val="28"/>
        </w:rPr>
        <w:t>ы</w:t>
      </w:r>
      <w:r w:rsidRPr="0003059F">
        <w:rPr>
          <w:spacing w:val="13"/>
          <w:sz w:val="28"/>
          <w:szCs w:val="28"/>
        </w:rPr>
        <w:t xml:space="preserve"> </w:t>
      </w:r>
      <w:proofErr w:type="gramStart"/>
      <w:r w:rsidRPr="0003059F">
        <w:rPr>
          <w:spacing w:val="2"/>
          <w:sz w:val="28"/>
          <w:szCs w:val="28"/>
        </w:rPr>
        <w:t>В</w:t>
      </w:r>
      <w:r w:rsidRPr="0003059F">
        <w:rPr>
          <w:sz w:val="28"/>
          <w:szCs w:val="28"/>
        </w:rPr>
        <w:t>С</w:t>
      </w:r>
      <w:proofErr w:type="gramEnd"/>
      <w:r w:rsidRPr="0003059F">
        <w:rPr>
          <w:spacing w:val="16"/>
          <w:sz w:val="28"/>
          <w:szCs w:val="28"/>
        </w:rPr>
        <w:t xml:space="preserve"> </w:t>
      </w:r>
      <w:r w:rsidRPr="0003059F">
        <w:rPr>
          <w:sz w:val="28"/>
          <w:szCs w:val="28"/>
        </w:rPr>
        <w:t>и</w:t>
      </w:r>
      <w:r w:rsidRPr="0003059F">
        <w:rPr>
          <w:spacing w:val="19"/>
          <w:sz w:val="28"/>
          <w:szCs w:val="28"/>
        </w:rPr>
        <w:t xml:space="preserve"> </w:t>
      </w:r>
      <w:r w:rsidRPr="0003059F">
        <w:rPr>
          <w:sz w:val="28"/>
          <w:szCs w:val="28"/>
        </w:rPr>
        <w:t>ВО</w:t>
      </w:r>
      <w:r w:rsidRPr="0003059F">
        <w:rPr>
          <w:spacing w:val="19"/>
          <w:sz w:val="28"/>
          <w:szCs w:val="28"/>
        </w:rPr>
        <w:t xml:space="preserve"> </w:t>
      </w:r>
      <w:r w:rsidRPr="0003059F">
        <w:rPr>
          <w:sz w:val="28"/>
          <w:szCs w:val="28"/>
        </w:rPr>
        <w:t>р</w:t>
      </w:r>
      <w:r w:rsidRPr="0003059F">
        <w:rPr>
          <w:spacing w:val="2"/>
          <w:sz w:val="28"/>
          <w:szCs w:val="28"/>
        </w:rPr>
        <w:t>а</w:t>
      </w:r>
      <w:r w:rsidRPr="0003059F">
        <w:rPr>
          <w:spacing w:val="1"/>
          <w:sz w:val="28"/>
          <w:szCs w:val="28"/>
        </w:rPr>
        <w:t>з</w:t>
      </w:r>
      <w:r w:rsidRPr="0003059F">
        <w:rPr>
          <w:sz w:val="28"/>
          <w:szCs w:val="28"/>
        </w:rPr>
        <w:t>рабат</w:t>
      </w:r>
      <w:r w:rsidRPr="0003059F">
        <w:rPr>
          <w:spacing w:val="1"/>
          <w:sz w:val="28"/>
          <w:szCs w:val="28"/>
        </w:rPr>
        <w:t>ы</w:t>
      </w:r>
      <w:r w:rsidRPr="0003059F">
        <w:rPr>
          <w:sz w:val="28"/>
          <w:szCs w:val="28"/>
        </w:rPr>
        <w:t>ва</w:t>
      </w:r>
      <w:r w:rsidRPr="0003059F">
        <w:rPr>
          <w:spacing w:val="1"/>
          <w:sz w:val="28"/>
          <w:szCs w:val="28"/>
        </w:rPr>
        <w:t>ю</w:t>
      </w:r>
      <w:r w:rsidRPr="0003059F">
        <w:rPr>
          <w:sz w:val="28"/>
          <w:szCs w:val="28"/>
        </w:rPr>
        <w:t>тся на</w:t>
      </w:r>
      <w:r w:rsidRPr="0003059F">
        <w:rPr>
          <w:spacing w:val="18"/>
          <w:sz w:val="28"/>
          <w:szCs w:val="28"/>
        </w:rPr>
        <w:t xml:space="preserve"> </w:t>
      </w:r>
      <w:r w:rsidRPr="0003059F">
        <w:rPr>
          <w:spacing w:val="2"/>
          <w:sz w:val="28"/>
          <w:szCs w:val="28"/>
        </w:rPr>
        <w:t>ос</w:t>
      </w:r>
      <w:r w:rsidRPr="0003059F">
        <w:rPr>
          <w:sz w:val="28"/>
          <w:szCs w:val="28"/>
        </w:rPr>
        <w:t>нове</w:t>
      </w:r>
      <w:r w:rsidRPr="0003059F">
        <w:rPr>
          <w:spacing w:val="13"/>
          <w:sz w:val="28"/>
          <w:szCs w:val="28"/>
        </w:rPr>
        <w:t xml:space="preserve"> </w:t>
      </w:r>
      <w:r w:rsidRPr="0003059F">
        <w:rPr>
          <w:sz w:val="28"/>
          <w:szCs w:val="28"/>
        </w:rPr>
        <w:t>ана</w:t>
      </w:r>
      <w:r w:rsidRPr="0003059F">
        <w:rPr>
          <w:spacing w:val="1"/>
          <w:sz w:val="28"/>
          <w:szCs w:val="28"/>
        </w:rPr>
        <w:t>л</w:t>
      </w:r>
      <w:r w:rsidRPr="0003059F">
        <w:rPr>
          <w:sz w:val="28"/>
          <w:szCs w:val="28"/>
        </w:rPr>
        <w:t>и</w:t>
      </w:r>
      <w:r w:rsidRPr="0003059F">
        <w:rPr>
          <w:spacing w:val="1"/>
          <w:sz w:val="28"/>
          <w:szCs w:val="28"/>
        </w:rPr>
        <w:t>з</w:t>
      </w:r>
      <w:r w:rsidRPr="0003059F">
        <w:rPr>
          <w:sz w:val="28"/>
          <w:szCs w:val="28"/>
        </w:rPr>
        <w:t>а</w:t>
      </w:r>
      <w:r w:rsidRPr="0003059F">
        <w:rPr>
          <w:spacing w:val="11"/>
          <w:sz w:val="28"/>
          <w:szCs w:val="28"/>
        </w:rPr>
        <w:t xml:space="preserve"> </w:t>
      </w:r>
      <w:r w:rsidRPr="0003059F">
        <w:rPr>
          <w:sz w:val="28"/>
          <w:szCs w:val="28"/>
        </w:rPr>
        <w:t>ф</w:t>
      </w:r>
      <w:r w:rsidRPr="0003059F">
        <w:rPr>
          <w:spacing w:val="2"/>
          <w:sz w:val="28"/>
          <w:szCs w:val="28"/>
        </w:rPr>
        <w:t>а</w:t>
      </w:r>
      <w:r w:rsidRPr="0003059F">
        <w:rPr>
          <w:spacing w:val="-1"/>
          <w:sz w:val="28"/>
          <w:szCs w:val="28"/>
        </w:rPr>
        <w:t>к</w:t>
      </w:r>
      <w:r w:rsidRPr="0003059F">
        <w:rPr>
          <w:sz w:val="28"/>
          <w:szCs w:val="28"/>
        </w:rPr>
        <w:t>т</w:t>
      </w:r>
      <w:r w:rsidRPr="0003059F">
        <w:rPr>
          <w:spacing w:val="2"/>
          <w:sz w:val="28"/>
          <w:szCs w:val="28"/>
        </w:rPr>
        <w:t>и</w:t>
      </w:r>
      <w:r w:rsidRPr="0003059F">
        <w:rPr>
          <w:spacing w:val="1"/>
          <w:sz w:val="28"/>
          <w:szCs w:val="28"/>
        </w:rPr>
        <w:t>ч</w:t>
      </w:r>
      <w:r w:rsidRPr="0003059F">
        <w:rPr>
          <w:sz w:val="28"/>
          <w:szCs w:val="28"/>
        </w:rPr>
        <w:t>ес</w:t>
      </w:r>
      <w:r w:rsidRPr="0003059F">
        <w:rPr>
          <w:spacing w:val="-1"/>
          <w:sz w:val="28"/>
          <w:szCs w:val="28"/>
        </w:rPr>
        <w:t>к</w:t>
      </w:r>
      <w:r w:rsidRPr="0003059F">
        <w:rPr>
          <w:sz w:val="28"/>
          <w:szCs w:val="28"/>
        </w:rPr>
        <w:t>их</w:t>
      </w:r>
      <w:r w:rsidRPr="0003059F">
        <w:rPr>
          <w:spacing w:val="6"/>
          <w:sz w:val="28"/>
          <w:szCs w:val="28"/>
        </w:rPr>
        <w:t xml:space="preserve"> </w:t>
      </w:r>
      <w:r w:rsidRPr="0003059F">
        <w:rPr>
          <w:sz w:val="28"/>
          <w:szCs w:val="28"/>
        </w:rPr>
        <w:t>н</w:t>
      </w:r>
      <w:r w:rsidRPr="0003059F">
        <w:rPr>
          <w:spacing w:val="3"/>
          <w:sz w:val="28"/>
          <w:szCs w:val="28"/>
        </w:rPr>
        <w:t>а</w:t>
      </w:r>
      <w:r w:rsidRPr="0003059F">
        <w:rPr>
          <w:sz w:val="28"/>
          <w:szCs w:val="28"/>
        </w:rPr>
        <w:t>г</w:t>
      </w:r>
      <w:r w:rsidRPr="0003059F">
        <w:rPr>
          <w:spacing w:val="4"/>
          <w:sz w:val="28"/>
          <w:szCs w:val="28"/>
        </w:rPr>
        <w:t>р</w:t>
      </w:r>
      <w:r w:rsidRPr="0003059F">
        <w:rPr>
          <w:spacing w:val="-5"/>
          <w:sz w:val="28"/>
          <w:szCs w:val="28"/>
        </w:rPr>
        <w:t>у</w:t>
      </w:r>
      <w:r w:rsidRPr="0003059F">
        <w:rPr>
          <w:spacing w:val="1"/>
          <w:sz w:val="28"/>
          <w:szCs w:val="28"/>
        </w:rPr>
        <w:t>з</w:t>
      </w:r>
      <w:r w:rsidRPr="0003059F">
        <w:rPr>
          <w:spacing w:val="2"/>
          <w:sz w:val="28"/>
          <w:szCs w:val="28"/>
        </w:rPr>
        <w:t>о</w:t>
      </w:r>
      <w:r w:rsidRPr="0003059F">
        <w:rPr>
          <w:sz w:val="28"/>
          <w:szCs w:val="28"/>
        </w:rPr>
        <w:t>к потребител</w:t>
      </w:r>
      <w:r w:rsidRPr="0003059F">
        <w:rPr>
          <w:spacing w:val="1"/>
          <w:sz w:val="28"/>
          <w:szCs w:val="28"/>
        </w:rPr>
        <w:t>е</w:t>
      </w:r>
      <w:r w:rsidRPr="0003059F">
        <w:rPr>
          <w:sz w:val="28"/>
          <w:szCs w:val="28"/>
        </w:rPr>
        <w:t>й</w:t>
      </w:r>
      <w:r w:rsidRPr="0003059F">
        <w:rPr>
          <w:spacing w:val="5"/>
          <w:sz w:val="28"/>
          <w:szCs w:val="28"/>
        </w:rPr>
        <w:t xml:space="preserve"> </w:t>
      </w:r>
      <w:r w:rsidRPr="0003059F">
        <w:rPr>
          <w:sz w:val="28"/>
          <w:szCs w:val="28"/>
        </w:rPr>
        <w:t>по</w:t>
      </w:r>
      <w:r w:rsidRPr="0003059F">
        <w:rPr>
          <w:spacing w:val="15"/>
          <w:sz w:val="28"/>
          <w:szCs w:val="28"/>
        </w:rPr>
        <w:t xml:space="preserve"> </w:t>
      </w:r>
      <w:r w:rsidRPr="0003059F">
        <w:rPr>
          <w:spacing w:val="2"/>
          <w:sz w:val="28"/>
          <w:szCs w:val="28"/>
        </w:rPr>
        <w:t>во</w:t>
      </w:r>
      <w:r w:rsidRPr="0003059F">
        <w:rPr>
          <w:sz w:val="28"/>
          <w:szCs w:val="28"/>
        </w:rPr>
        <w:t>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ю с</w:t>
      </w:r>
      <w:r w:rsidRPr="0003059F">
        <w:rPr>
          <w:spacing w:val="21"/>
          <w:sz w:val="28"/>
          <w:szCs w:val="28"/>
        </w:rPr>
        <w:t xml:space="preserve"> </w:t>
      </w:r>
      <w:r w:rsidRPr="0003059F">
        <w:rPr>
          <w:spacing w:val="-5"/>
          <w:sz w:val="28"/>
          <w:szCs w:val="28"/>
        </w:rPr>
        <w:t>у</w:t>
      </w:r>
      <w:r w:rsidRPr="0003059F">
        <w:rPr>
          <w:spacing w:val="1"/>
          <w:sz w:val="28"/>
          <w:szCs w:val="28"/>
        </w:rPr>
        <w:t>ч</w:t>
      </w:r>
      <w:r w:rsidRPr="0003059F">
        <w:rPr>
          <w:spacing w:val="2"/>
          <w:sz w:val="28"/>
          <w:szCs w:val="28"/>
        </w:rPr>
        <w:t>ё</w:t>
      </w:r>
      <w:r w:rsidRPr="0003059F">
        <w:rPr>
          <w:sz w:val="28"/>
          <w:szCs w:val="28"/>
        </w:rPr>
        <w:t>том</w:t>
      </w:r>
      <w:r w:rsidRPr="0003059F">
        <w:rPr>
          <w:spacing w:val="8"/>
          <w:sz w:val="28"/>
          <w:szCs w:val="28"/>
        </w:rPr>
        <w:t xml:space="preserve"> </w:t>
      </w:r>
      <w:r w:rsidRPr="0003059F">
        <w:rPr>
          <w:sz w:val="28"/>
          <w:szCs w:val="28"/>
        </w:rPr>
        <w:t>п</w:t>
      </w:r>
      <w:r w:rsidRPr="0003059F">
        <w:rPr>
          <w:spacing w:val="3"/>
          <w:sz w:val="28"/>
          <w:szCs w:val="28"/>
        </w:rPr>
        <w:t>е</w:t>
      </w:r>
      <w:r w:rsidRPr="0003059F">
        <w:rPr>
          <w:sz w:val="28"/>
          <w:szCs w:val="28"/>
        </w:rPr>
        <w:t>рспе</w:t>
      </w:r>
      <w:r w:rsidRPr="0003059F">
        <w:rPr>
          <w:spacing w:val="2"/>
          <w:sz w:val="28"/>
          <w:szCs w:val="28"/>
        </w:rPr>
        <w:t>к</w:t>
      </w:r>
      <w:r w:rsidRPr="0003059F">
        <w:rPr>
          <w:sz w:val="28"/>
          <w:szCs w:val="28"/>
        </w:rPr>
        <w:t>тивн</w:t>
      </w:r>
      <w:r w:rsidRPr="0003059F">
        <w:rPr>
          <w:spacing w:val="3"/>
          <w:sz w:val="28"/>
          <w:szCs w:val="28"/>
        </w:rPr>
        <w:t>о</w:t>
      </w:r>
      <w:r w:rsidRPr="0003059F">
        <w:rPr>
          <w:sz w:val="28"/>
          <w:szCs w:val="28"/>
        </w:rPr>
        <w:t>го</w:t>
      </w:r>
      <w:r w:rsidRPr="0003059F">
        <w:rPr>
          <w:spacing w:val="1"/>
          <w:sz w:val="28"/>
          <w:szCs w:val="28"/>
        </w:rPr>
        <w:t xml:space="preserve"> </w:t>
      </w:r>
      <w:r w:rsidRPr="0003059F">
        <w:rPr>
          <w:sz w:val="28"/>
          <w:szCs w:val="28"/>
        </w:rPr>
        <w:t>ра</w:t>
      </w:r>
      <w:r w:rsidRPr="0003059F">
        <w:rPr>
          <w:spacing w:val="1"/>
          <w:sz w:val="28"/>
          <w:szCs w:val="28"/>
        </w:rPr>
        <w:t>з</w:t>
      </w:r>
      <w:r w:rsidRPr="0003059F">
        <w:rPr>
          <w:sz w:val="28"/>
          <w:szCs w:val="28"/>
        </w:rPr>
        <w:t>вити</w:t>
      </w:r>
      <w:r w:rsidRPr="0003059F">
        <w:rPr>
          <w:spacing w:val="1"/>
          <w:sz w:val="28"/>
          <w:szCs w:val="28"/>
        </w:rPr>
        <w:t>я</w:t>
      </w:r>
      <w:r w:rsidRPr="0003059F">
        <w:rPr>
          <w:sz w:val="28"/>
          <w:szCs w:val="28"/>
        </w:rPr>
        <w:t>,</w:t>
      </w:r>
      <w:r w:rsidRPr="0003059F">
        <w:rPr>
          <w:spacing w:val="6"/>
          <w:sz w:val="28"/>
          <w:szCs w:val="28"/>
        </w:rPr>
        <w:t xml:space="preserve"> </w:t>
      </w:r>
      <w:r w:rsidRPr="0003059F">
        <w:rPr>
          <w:spacing w:val="2"/>
          <w:sz w:val="28"/>
          <w:szCs w:val="28"/>
        </w:rPr>
        <w:t>с</w:t>
      </w:r>
      <w:r w:rsidRPr="0003059F">
        <w:rPr>
          <w:sz w:val="28"/>
          <w:szCs w:val="28"/>
        </w:rPr>
        <w:t>т</w:t>
      </w:r>
      <w:r w:rsidRPr="0003059F">
        <w:rPr>
          <w:spacing w:val="4"/>
          <w:sz w:val="28"/>
          <w:szCs w:val="28"/>
        </w:rPr>
        <w:t>р</w:t>
      </w:r>
      <w:r w:rsidRPr="0003059F">
        <w:rPr>
          <w:spacing w:val="-5"/>
          <w:sz w:val="28"/>
          <w:szCs w:val="28"/>
        </w:rPr>
        <w:t>у</w:t>
      </w:r>
      <w:r w:rsidRPr="0003059F">
        <w:rPr>
          <w:spacing w:val="1"/>
          <w:sz w:val="28"/>
          <w:szCs w:val="28"/>
        </w:rPr>
        <w:t>к</w:t>
      </w:r>
      <w:r w:rsidRPr="0003059F">
        <w:rPr>
          <w:spacing w:val="4"/>
          <w:sz w:val="28"/>
          <w:szCs w:val="28"/>
        </w:rPr>
        <w:t>т</w:t>
      </w:r>
      <w:r w:rsidRPr="0003059F">
        <w:rPr>
          <w:spacing w:val="-5"/>
          <w:sz w:val="28"/>
          <w:szCs w:val="28"/>
        </w:rPr>
        <w:t>у</w:t>
      </w:r>
      <w:r w:rsidRPr="0003059F">
        <w:rPr>
          <w:spacing w:val="2"/>
          <w:sz w:val="28"/>
          <w:szCs w:val="28"/>
        </w:rPr>
        <w:t>р</w:t>
      </w:r>
      <w:r w:rsidRPr="0003059F">
        <w:rPr>
          <w:sz w:val="28"/>
          <w:szCs w:val="28"/>
        </w:rPr>
        <w:t>ы бала</w:t>
      </w:r>
      <w:r w:rsidRPr="0003059F">
        <w:rPr>
          <w:spacing w:val="1"/>
          <w:sz w:val="28"/>
          <w:szCs w:val="28"/>
        </w:rPr>
        <w:t>н</w:t>
      </w:r>
      <w:r w:rsidRPr="0003059F">
        <w:rPr>
          <w:sz w:val="28"/>
          <w:szCs w:val="28"/>
        </w:rPr>
        <w:t>са</w:t>
      </w:r>
      <w:r w:rsidRPr="0003059F">
        <w:rPr>
          <w:spacing w:val="10"/>
          <w:sz w:val="28"/>
          <w:szCs w:val="28"/>
        </w:rPr>
        <w:t xml:space="preserve"> </w:t>
      </w:r>
      <w:r w:rsidRPr="0003059F">
        <w:rPr>
          <w:sz w:val="28"/>
          <w:szCs w:val="28"/>
        </w:rPr>
        <w:t>водоп</w:t>
      </w:r>
      <w:r w:rsidRPr="0003059F">
        <w:rPr>
          <w:spacing w:val="3"/>
          <w:sz w:val="28"/>
          <w:szCs w:val="28"/>
        </w:rPr>
        <w:t>о</w:t>
      </w:r>
      <w:r w:rsidRPr="0003059F">
        <w:rPr>
          <w:sz w:val="28"/>
          <w:szCs w:val="28"/>
        </w:rPr>
        <w:t>тре</w:t>
      </w:r>
      <w:r w:rsidRPr="0003059F">
        <w:rPr>
          <w:spacing w:val="2"/>
          <w:sz w:val="28"/>
          <w:szCs w:val="28"/>
        </w:rPr>
        <w:t>б</w:t>
      </w:r>
      <w:r w:rsidRPr="0003059F">
        <w:rPr>
          <w:sz w:val="28"/>
          <w:szCs w:val="28"/>
        </w:rPr>
        <w:t>ле</w:t>
      </w:r>
      <w:r w:rsidRPr="0003059F">
        <w:rPr>
          <w:spacing w:val="1"/>
          <w:sz w:val="28"/>
          <w:szCs w:val="28"/>
        </w:rPr>
        <w:t>н</w:t>
      </w:r>
      <w:r w:rsidRPr="0003059F">
        <w:rPr>
          <w:sz w:val="28"/>
          <w:szCs w:val="28"/>
        </w:rPr>
        <w:t>ия региона,</w:t>
      </w:r>
      <w:r w:rsidRPr="0003059F">
        <w:rPr>
          <w:spacing w:val="9"/>
          <w:sz w:val="28"/>
          <w:szCs w:val="28"/>
        </w:rPr>
        <w:t xml:space="preserve"> </w:t>
      </w:r>
      <w:r w:rsidRPr="0003059F">
        <w:rPr>
          <w:sz w:val="28"/>
          <w:szCs w:val="28"/>
        </w:rPr>
        <w:t>оц</w:t>
      </w:r>
      <w:r w:rsidRPr="0003059F">
        <w:rPr>
          <w:spacing w:val="3"/>
          <w:sz w:val="28"/>
          <w:szCs w:val="28"/>
        </w:rPr>
        <w:t>е</w:t>
      </w:r>
      <w:r w:rsidRPr="0003059F">
        <w:rPr>
          <w:sz w:val="28"/>
          <w:szCs w:val="28"/>
        </w:rPr>
        <w:t>нки</w:t>
      </w:r>
      <w:r w:rsidRPr="0003059F">
        <w:rPr>
          <w:spacing w:val="10"/>
          <w:sz w:val="28"/>
          <w:szCs w:val="28"/>
        </w:rPr>
        <w:t xml:space="preserve"> </w:t>
      </w:r>
      <w:r w:rsidRPr="0003059F">
        <w:rPr>
          <w:spacing w:val="5"/>
          <w:sz w:val="28"/>
          <w:szCs w:val="28"/>
        </w:rPr>
        <w:t>с</w:t>
      </w:r>
      <w:r w:rsidRPr="0003059F">
        <w:rPr>
          <w:spacing w:val="-5"/>
          <w:sz w:val="28"/>
          <w:szCs w:val="28"/>
        </w:rPr>
        <w:t>у</w:t>
      </w:r>
      <w:r w:rsidRPr="0003059F">
        <w:rPr>
          <w:sz w:val="28"/>
          <w:szCs w:val="28"/>
        </w:rPr>
        <w:t>щ</w:t>
      </w:r>
      <w:r w:rsidRPr="0003059F">
        <w:rPr>
          <w:spacing w:val="2"/>
          <w:sz w:val="28"/>
          <w:szCs w:val="28"/>
        </w:rPr>
        <w:t>е</w:t>
      </w:r>
      <w:r w:rsidRPr="0003059F">
        <w:rPr>
          <w:sz w:val="28"/>
          <w:szCs w:val="28"/>
        </w:rPr>
        <w:t>ст</w:t>
      </w:r>
      <w:r w:rsidRPr="0003059F">
        <w:rPr>
          <w:spacing w:val="4"/>
          <w:sz w:val="28"/>
          <w:szCs w:val="28"/>
        </w:rPr>
        <w:t>в</w:t>
      </w:r>
      <w:r w:rsidRPr="0003059F">
        <w:rPr>
          <w:spacing w:val="-5"/>
          <w:sz w:val="28"/>
          <w:szCs w:val="28"/>
        </w:rPr>
        <w:t>у</w:t>
      </w:r>
      <w:r w:rsidRPr="0003059F">
        <w:rPr>
          <w:spacing w:val="3"/>
          <w:sz w:val="28"/>
          <w:szCs w:val="28"/>
        </w:rPr>
        <w:t>ю</w:t>
      </w:r>
      <w:r w:rsidRPr="0003059F">
        <w:rPr>
          <w:sz w:val="28"/>
          <w:szCs w:val="28"/>
        </w:rPr>
        <w:t>ще</w:t>
      </w:r>
      <w:r w:rsidRPr="0003059F">
        <w:rPr>
          <w:spacing w:val="-1"/>
          <w:sz w:val="28"/>
          <w:szCs w:val="28"/>
        </w:rPr>
        <w:t>г</w:t>
      </w:r>
      <w:r w:rsidRPr="0003059F">
        <w:rPr>
          <w:sz w:val="28"/>
          <w:szCs w:val="28"/>
        </w:rPr>
        <w:t>о</w:t>
      </w:r>
      <w:r w:rsidRPr="0003059F">
        <w:rPr>
          <w:spacing w:val="2"/>
          <w:sz w:val="28"/>
          <w:szCs w:val="28"/>
        </w:rPr>
        <w:t xml:space="preserve"> </w:t>
      </w:r>
      <w:r w:rsidRPr="0003059F">
        <w:rPr>
          <w:sz w:val="28"/>
          <w:szCs w:val="28"/>
        </w:rPr>
        <w:t>состоя</w:t>
      </w:r>
      <w:r w:rsidRPr="0003059F">
        <w:rPr>
          <w:spacing w:val="1"/>
          <w:sz w:val="28"/>
          <w:szCs w:val="28"/>
        </w:rPr>
        <w:t>н</w:t>
      </w:r>
      <w:r w:rsidRPr="0003059F">
        <w:rPr>
          <w:sz w:val="28"/>
          <w:szCs w:val="28"/>
        </w:rPr>
        <w:t>ия</w:t>
      </w:r>
      <w:r w:rsidRPr="0003059F">
        <w:rPr>
          <w:spacing w:val="8"/>
          <w:sz w:val="28"/>
          <w:szCs w:val="28"/>
        </w:rPr>
        <w:t xml:space="preserve"> </w:t>
      </w:r>
      <w:r w:rsidRPr="0003059F">
        <w:rPr>
          <w:sz w:val="28"/>
          <w:szCs w:val="28"/>
        </w:rPr>
        <w:t>гол</w:t>
      </w:r>
      <w:r w:rsidRPr="0003059F">
        <w:rPr>
          <w:spacing w:val="2"/>
          <w:sz w:val="28"/>
          <w:szCs w:val="28"/>
        </w:rPr>
        <w:t>о</w:t>
      </w:r>
      <w:r w:rsidRPr="0003059F">
        <w:rPr>
          <w:sz w:val="28"/>
          <w:szCs w:val="28"/>
        </w:rPr>
        <w:t>вн</w:t>
      </w:r>
      <w:r w:rsidRPr="0003059F">
        <w:rPr>
          <w:spacing w:val="1"/>
          <w:sz w:val="28"/>
          <w:szCs w:val="28"/>
        </w:rPr>
        <w:t>ы</w:t>
      </w:r>
      <w:r w:rsidRPr="0003059F">
        <w:rPr>
          <w:sz w:val="28"/>
          <w:szCs w:val="28"/>
        </w:rPr>
        <w:t>х водо</w:t>
      </w:r>
      <w:r w:rsidRPr="0003059F">
        <w:rPr>
          <w:spacing w:val="1"/>
          <w:sz w:val="28"/>
          <w:szCs w:val="28"/>
        </w:rPr>
        <w:t>з</w:t>
      </w:r>
      <w:r w:rsidRPr="0003059F">
        <w:rPr>
          <w:sz w:val="28"/>
          <w:szCs w:val="28"/>
        </w:rPr>
        <w:t>аборн</w:t>
      </w:r>
      <w:r w:rsidRPr="0003059F">
        <w:rPr>
          <w:spacing w:val="2"/>
          <w:sz w:val="28"/>
          <w:szCs w:val="28"/>
        </w:rPr>
        <w:t>ы</w:t>
      </w:r>
      <w:r w:rsidRPr="0003059F">
        <w:rPr>
          <w:sz w:val="28"/>
          <w:szCs w:val="28"/>
        </w:rPr>
        <w:t>х</w:t>
      </w:r>
      <w:r w:rsidRPr="0003059F">
        <w:rPr>
          <w:spacing w:val="2"/>
          <w:sz w:val="28"/>
          <w:szCs w:val="28"/>
        </w:rPr>
        <w:t xml:space="preserve"> </w:t>
      </w:r>
      <w:r w:rsidRPr="0003059F">
        <w:rPr>
          <w:sz w:val="28"/>
          <w:szCs w:val="28"/>
        </w:rPr>
        <w:t>со</w:t>
      </w:r>
      <w:r w:rsidRPr="0003059F">
        <w:rPr>
          <w:spacing w:val="2"/>
          <w:sz w:val="28"/>
          <w:szCs w:val="28"/>
        </w:rPr>
        <w:t>о</w:t>
      </w:r>
      <w:r w:rsidRPr="0003059F">
        <w:rPr>
          <w:spacing w:val="5"/>
          <w:sz w:val="28"/>
          <w:szCs w:val="28"/>
        </w:rPr>
        <w:t>р</w:t>
      </w:r>
      <w:r w:rsidRPr="0003059F">
        <w:rPr>
          <w:spacing w:val="-2"/>
          <w:sz w:val="28"/>
          <w:szCs w:val="28"/>
        </w:rPr>
        <w:t>у</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й,</w:t>
      </w:r>
      <w:r w:rsidRPr="0003059F">
        <w:rPr>
          <w:spacing w:val="3"/>
          <w:sz w:val="28"/>
          <w:szCs w:val="28"/>
        </w:rPr>
        <w:t xml:space="preserve"> </w:t>
      </w:r>
      <w:r w:rsidRPr="0003059F">
        <w:rPr>
          <w:sz w:val="28"/>
          <w:szCs w:val="28"/>
        </w:rPr>
        <w:t>нас</w:t>
      </w:r>
      <w:r w:rsidRPr="0003059F">
        <w:rPr>
          <w:spacing w:val="3"/>
          <w:sz w:val="28"/>
          <w:szCs w:val="28"/>
        </w:rPr>
        <w:t>о</w:t>
      </w:r>
      <w:r w:rsidRPr="0003059F">
        <w:rPr>
          <w:sz w:val="28"/>
          <w:szCs w:val="28"/>
        </w:rPr>
        <w:t>сн</w:t>
      </w:r>
      <w:r w:rsidRPr="0003059F">
        <w:rPr>
          <w:spacing w:val="1"/>
          <w:sz w:val="28"/>
          <w:szCs w:val="28"/>
        </w:rPr>
        <w:t>ы</w:t>
      </w:r>
      <w:r w:rsidRPr="0003059F">
        <w:rPr>
          <w:sz w:val="28"/>
          <w:szCs w:val="28"/>
        </w:rPr>
        <w:t>х</w:t>
      </w:r>
      <w:r w:rsidRPr="0003059F">
        <w:rPr>
          <w:spacing w:val="7"/>
          <w:sz w:val="28"/>
          <w:szCs w:val="28"/>
        </w:rPr>
        <w:t xml:space="preserve"> </w:t>
      </w:r>
      <w:r w:rsidRPr="0003059F">
        <w:rPr>
          <w:sz w:val="28"/>
          <w:szCs w:val="28"/>
        </w:rPr>
        <w:t>с</w:t>
      </w:r>
      <w:r w:rsidRPr="0003059F">
        <w:rPr>
          <w:spacing w:val="2"/>
          <w:sz w:val="28"/>
          <w:szCs w:val="28"/>
        </w:rPr>
        <w:t>т</w:t>
      </w:r>
      <w:r w:rsidRPr="0003059F">
        <w:rPr>
          <w:sz w:val="28"/>
          <w:szCs w:val="28"/>
        </w:rPr>
        <w:t>ан</w:t>
      </w:r>
      <w:r w:rsidRPr="0003059F">
        <w:rPr>
          <w:spacing w:val="1"/>
          <w:sz w:val="28"/>
          <w:szCs w:val="28"/>
        </w:rPr>
        <w:t>ц</w:t>
      </w:r>
      <w:r w:rsidRPr="0003059F">
        <w:rPr>
          <w:sz w:val="28"/>
          <w:szCs w:val="28"/>
        </w:rPr>
        <w:t>и</w:t>
      </w:r>
      <w:r w:rsidRPr="0003059F">
        <w:rPr>
          <w:spacing w:val="1"/>
          <w:sz w:val="28"/>
          <w:szCs w:val="28"/>
        </w:rPr>
        <w:t>й</w:t>
      </w:r>
      <w:r w:rsidRPr="0003059F">
        <w:rPr>
          <w:sz w:val="28"/>
          <w:szCs w:val="28"/>
        </w:rPr>
        <w:t>,</w:t>
      </w:r>
      <w:r w:rsidRPr="0003059F">
        <w:rPr>
          <w:spacing w:val="8"/>
          <w:sz w:val="28"/>
          <w:szCs w:val="28"/>
        </w:rPr>
        <w:t xml:space="preserve"> </w:t>
      </w:r>
      <w:r w:rsidRPr="0003059F">
        <w:rPr>
          <w:sz w:val="28"/>
          <w:szCs w:val="28"/>
        </w:rPr>
        <w:t>а</w:t>
      </w:r>
      <w:r w:rsidRPr="0003059F">
        <w:rPr>
          <w:spacing w:val="16"/>
          <w:sz w:val="28"/>
          <w:szCs w:val="28"/>
        </w:rPr>
        <w:t xml:space="preserve"> </w:t>
      </w:r>
      <w:r w:rsidRPr="0003059F">
        <w:rPr>
          <w:sz w:val="28"/>
          <w:szCs w:val="28"/>
        </w:rPr>
        <w:t>та</w:t>
      </w:r>
      <w:r w:rsidRPr="0003059F">
        <w:rPr>
          <w:spacing w:val="-2"/>
          <w:sz w:val="28"/>
          <w:szCs w:val="28"/>
        </w:rPr>
        <w:t>к</w:t>
      </w:r>
      <w:r w:rsidRPr="0003059F">
        <w:rPr>
          <w:spacing w:val="1"/>
          <w:sz w:val="28"/>
          <w:szCs w:val="28"/>
        </w:rPr>
        <w:t>ж</w:t>
      </w:r>
      <w:r w:rsidRPr="0003059F">
        <w:rPr>
          <w:sz w:val="28"/>
          <w:szCs w:val="28"/>
        </w:rPr>
        <w:t>е</w:t>
      </w:r>
      <w:r w:rsidRPr="0003059F">
        <w:rPr>
          <w:spacing w:val="13"/>
          <w:sz w:val="28"/>
          <w:szCs w:val="28"/>
        </w:rPr>
        <w:t xml:space="preserve"> </w:t>
      </w:r>
      <w:r w:rsidRPr="0003059F">
        <w:rPr>
          <w:sz w:val="28"/>
          <w:szCs w:val="28"/>
        </w:rPr>
        <w:t>во</w:t>
      </w:r>
      <w:r w:rsidRPr="0003059F">
        <w:rPr>
          <w:spacing w:val="2"/>
          <w:sz w:val="28"/>
          <w:szCs w:val="28"/>
        </w:rPr>
        <w:t>д</w:t>
      </w:r>
      <w:r w:rsidRPr="0003059F">
        <w:rPr>
          <w:sz w:val="28"/>
          <w:szCs w:val="28"/>
        </w:rPr>
        <w:t>опровод</w:t>
      </w:r>
      <w:r w:rsidRPr="0003059F">
        <w:rPr>
          <w:spacing w:val="1"/>
          <w:sz w:val="28"/>
          <w:szCs w:val="28"/>
        </w:rPr>
        <w:t>ны</w:t>
      </w:r>
      <w:r w:rsidRPr="0003059F">
        <w:rPr>
          <w:sz w:val="28"/>
          <w:szCs w:val="28"/>
        </w:rPr>
        <w:t>х се</w:t>
      </w:r>
      <w:r w:rsidRPr="0003059F">
        <w:rPr>
          <w:spacing w:val="2"/>
          <w:sz w:val="28"/>
          <w:szCs w:val="28"/>
        </w:rPr>
        <w:t>т</w:t>
      </w:r>
      <w:r w:rsidRPr="0003059F">
        <w:rPr>
          <w:sz w:val="28"/>
          <w:szCs w:val="28"/>
        </w:rPr>
        <w:t>ей</w:t>
      </w:r>
      <w:r w:rsidRPr="0003059F">
        <w:rPr>
          <w:spacing w:val="11"/>
          <w:sz w:val="28"/>
          <w:szCs w:val="28"/>
        </w:rPr>
        <w:t xml:space="preserve"> </w:t>
      </w:r>
      <w:r w:rsidRPr="0003059F">
        <w:rPr>
          <w:sz w:val="28"/>
          <w:szCs w:val="28"/>
        </w:rPr>
        <w:t>и во</w:t>
      </w:r>
      <w:r w:rsidRPr="0003059F">
        <w:rPr>
          <w:spacing w:val="1"/>
          <w:sz w:val="28"/>
          <w:szCs w:val="28"/>
        </w:rPr>
        <w:t>з</w:t>
      </w:r>
      <w:r w:rsidRPr="0003059F">
        <w:rPr>
          <w:spacing w:val="-1"/>
          <w:sz w:val="28"/>
          <w:szCs w:val="28"/>
        </w:rPr>
        <w:t>м</w:t>
      </w:r>
      <w:r w:rsidRPr="0003059F">
        <w:rPr>
          <w:sz w:val="28"/>
          <w:szCs w:val="28"/>
        </w:rPr>
        <w:t>о</w:t>
      </w:r>
      <w:r w:rsidRPr="0003059F">
        <w:rPr>
          <w:spacing w:val="1"/>
          <w:sz w:val="28"/>
          <w:szCs w:val="28"/>
        </w:rPr>
        <w:t>ж</w:t>
      </w:r>
      <w:r w:rsidRPr="0003059F">
        <w:rPr>
          <w:sz w:val="28"/>
          <w:szCs w:val="28"/>
        </w:rPr>
        <w:t>ности</w:t>
      </w:r>
      <w:r w:rsidRPr="0003059F">
        <w:rPr>
          <w:spacing w:val="2"/>
          <w:sz w:val="28"/>
          <w:szCs w:val="28"/>
        </w:rPr>
        <w:t xml:space="preserve"> </w:t>
      </w:r>
      <w:r w:rsidRPr="0003059F">
        <w:rPr>
          <w:spacing w:val="3"/>
          <w:sz w:val="28"/>
          <w:szCs w:val="28"/>
        </w:rPr>
        <w:t>и</w:t>
      </w:r>
      <w:r w:rsidRPr="0003059F">
        <w:rPr>
          <w:sz w:val="28"/>
          <w:szCs w:val="28"/>
        </w:rPr>
        <w:t>х</w:t>
      </w:r>
      <w:r w:rsidRPr="0003059F">
        <w:rPr>
          <w:spacing w:val="14"/>
          <w:sz w:val="28"/>
          <w:szCs w:val="28"/>
        </w:rPr>
        <w:t xml:space="preserve"> </w:t>
      </w:r>
      <w:r w:rsidRPr="0003059F">
        <w:rPr>
          <w:sz w:val="28"/>
          <w:szCs w:val="28"/>
        </w:rPr>
        <w:t>да</w:t>
      </w:r>
      <w:r w:rsidRPr="0003059F">
        <w:rPr>
          <w:spacing w:val="3"/>
          <w:sz w:val="28"/>
          <w:szCs w:val="28"/>
        </w:rPr>
        <w:t>л</w:t>
      </w:r>
      <w:r w:rsidRPr="0003059F">
        <w:rPr>
          <w:sz w:val="28"/>
          <w:szCs w:val="28"/>
        </w:rPr>
        <w:t>ьнейше</w:t>
      </w:r>
      <w:r w:rsidRPr="0003059F">
        <w:rPr>
          <w:spacing w:val="2"/>
          <w:sz w:val="28"/>
          <w:szCs w:val="28"/>
        </w:rPr>
        <w:t>г</w:t>
      </w:r>
      <w:r w:rsidRPr="0003059F">
        <w:rPr>
          <w:sz w:val="28"/>
          <w:szCs w:val="28"/>
        </w:rPr>
        <w:t>о</w:t>
      </w:r>
      <w:r w:rsidRPr="0003059F">
        <w:rPr>
          <w:spacing w:val="3"/>
          <w:sz w:val="28"/>
          <w:szCs w:val="28"/>
        </w:rPr>
        <w:t xml:space="preserve"> </w:t>
      </w:r>
      <w:r w:rsidRPr="0003059F">
        <w:rPr>
          <w:sz w:val="28"/>
          <w:szCs w:val="28"/>
        </w:rPr>
        <w:t>ис</w:t>
      </w:r>
      <w:r w:rsidRPr="0003059F">
        <w:rPr>
          <w:spacing w:val="1"/>
          <w:sz w:val="28"/>
          <w:szCs w:val="28"/>
        </w:rPr>
        <w:t>п</w:t>
      </w:r>
      <w:r w:rsidRPr="0003059F">
        <w:rPr>
          <w:sz w:val="28"/>
          <w:szCs w:val="28"/>
        </w:rPr>
        <w:t>ольз</w:t>
      </w:r>
      <w:r w:rsidRPr="0003059F">
        <w:rPr>
          <w:spacing w:val="3"/>
          <w:sz w:val="28"/>
          <w:szCs w:val="28"/>
        </w:rPr>
        <w:t>о</w:t>
      </w:r>
      <w:r w:rsidRPr="0003059F">
        <w:rPr>
          <w:sz w:val="28"/>
          <w:szCs w:val="28"/>
        </w:rPr>
        <w:t>в</w:t>
      </w:r>
      <w:r w:rsidRPr="0003059F">
        <w:rPr>
          <w:spacing w:val="2"/>
          <w:sz w:val="28"/>
          <w:szCs w:val="28"/>
        </w:rPr>
        <w:t>а</w:t>
      </w:r>
      <w:r w:rsidRPr="0003059F">
        <w:rPr>
          <w:sz w:val="28"/>
          <w:szCs w:val="28"/>
        </w:rPr>
        <w:t>н</w:t>
      </w:r>
      <w:r w:rsidRPr="0003059F">
        <w:rPr>
          <w:spacing w:val="1"/>
          <w:sz w:val="28"/>
          <w:szCs w:val="28"/>
        </w:rPr>
        <w:t>и</w:t>
      </w:r>
      <w:r w:rsidRPr="0003059F">
        <w:rPr>
          <w:sz w:val="28"/>
          <w:szCs w:val="28"/>
        </w:rPr>
        <w:t>я, рассм</w:t>
      </w:r>
      <w:r w:rsidRPr="0003059F">
        <w:rPr>
          <w:spacing w:val="2"/>
          <w:sz w:val="28"/>
          <w:szCs w:val="28"/>
        </w:rPr>
        <w:t>о</w:t>
      </w:r>
      <w:r w:rsidRPr="0003059F">
        <w:rPr>
          <w:sz w:val="28"/>
          <w:szCs w:val="28"/>
        </w:rPr>
        <w:t>трения</w:t>
      </w:r>
      <w:r w:rsidRPr="0003059F">
        <w:rPr>
          <w:spacing w:val="3"/>
          <w:sz w:val="28"/>
          <w:szCs w:val="28"/>
        </w:rPr>
        <w:t xml:space="preserve"> </w:t>
      </w:r>
      <w:r w:rsidRPr="0003059F">
        <w:rPr>
          <w:spacing w:val="2"/>
          <w:sz w:val="28"/>
          <w:szCs w:val="28"/>
        </w:rPr>
        <w:t>в</w:t>
      </w:r>
      <w:r w:rsidRPr="0003059F">
        <w:rPr>
          <w:sz w:val="28"/>
          <w:szCs w:val="28"/>
        </w:rPr>
        <w:t>опросов</w:t>
      </w:r>
      <w:r w:rsidRPr="0003059F">
        <w:rPr>
          <w:spacing w:val="7"/>
          <w:sz w:val="28"/>
          <w:szCs w:val="28"/>
        </w:rPr>
        <w:t xml:space="preserve"> </w:t>
      </w:r>
      <w:r w:rsidRPr="0003059F">
        <w:rPr>
          <w:sz w:val="28"/>
          <w:szCs w:val="28"/>
        </w:rPr>
        <w:t>над</w:t>
      </w:r>
      <w:r w:rsidRPr="0003059F">
        <w:rPr>
          <w:spacing w:val="1"/>
          <w:sz w:val="28"/>
          <w:szCs w:val="28"/>
        </w:rPr>
        <w:t>ёж</w:t>
      </w:r>
      <w:r w:rsidRPr="0003059F">
        <w:rPr>
          <w:sz w:val="28"/>
          <w:szCs w:val="28"/>
        </w:rPr>
        <w:t>но</w:t>
      </w:r>
      <w:r w:rsidRPr="0003059F">
        <w:rPr>
          <w:spacing w:val="3"/>
          <w:sz w:val="28"/>
          <w:szCs w:val="28"/>
        </w:rPr>
        <w:t>с</w:t>
      </w:r>
      <w:r w:rsidRPr="0003059F">
        <w:rPr>
          <w:sz w:val="28"/>
          <w:szCs w:val="28"/>
        </w:rPr>
        <w:t xml:space="preserve">ти, </w:t>
      </w:r>
      <w:r w:rsidRPr="0003059F">
        <w:rPr>
          <w:spacing w:val="-1"/>
          <w:sz w:val="28"/>
          <w:szCs w:val="28"/>
        </w:rPr>
        <w:t>эк</w:t>
      </w:r>
      <w:r w:rsidRPr="0003059F">
        <w:rPr>
          <w:sz w:val="28"/>
          <w:szCs w:val="28"/>
        </w:rPr>
        <w:t>он</w:t>
      </w:r>
      <w:r w:rsidRPr="0003059F">
        <w:rPr>
          <w:spacing w:val="3"/>
          <w:sz w:val="28"/>
          <w:szCs w:val="28"/>
        </w:rPr>
        <w:t>о</w:t>
      </w:r>
      <w:r w:rsidRPr="0003059F">
        <w:rPr>
          <w:spacing w:val="-1"/>
          <w:sz w:val="28"/>
          <w:szCs w:val="28"/>
        </w:rPr>
        <w:t>м</w:t>
      </w:r>
      <w:r w:rsidRPr="0003059F">
        <w:rPr>
          <w:sz w:val="28"/>
          <w:szCs w:val="28"/>
        </w:rPr>
        <w:t>ич</w:t>
      </w:r>
      <w:r w:rsidRPr="0003059F">
        <w:rPr>
          <w:spacing w:val="2"/>
          <w:sz w:val="28"/>
          <w:szCs w:val="28"/>
        </w:rPr>
        <w:t>н</w:t>
      </w:r>
      <w:r w:rsidRPr="0003059F">
        <w:rPr>
          <w:sz w:val="28"/>
          <w:szCs w:val="28"/>
        </w:rPr>
        <w:t>ости.</w:t>
      </w:r>
    </w:p>
    <w:p w:rsidR="00AC4088" w:rsidRPr="0003059F" w:rsidRDefault="00AC4088" w:rsidP="00AC4088">
      <w:pPr>
        <w:pStyle w:val="a8"/>
        <w:spacing w:line="360" w:lineRule="auto"/>
        <w:ind w:firstLine="567"/>
        <w:jc w:val="both"/>
        <w:rPr>
          <w:sz w:val="28"/>
          <w:szCs w:val="28"/>
        </w:rPr>
      </w:pPr>
      <w:r w:rsidRPr="0003059F">
        <w:rPr>
          <w:sz w:val="28"/>
          <w:szCs w:val="28"/>
        </w:rPr>
        <w:t>Обосно</w:t>
      </w:r>
      <w:r w:rsidRPr="0003059F">
        <w:rPr>
          <w:spacing w:val="1"/>
          <w:sz w:val="28"/>
          <w:szCs w:val="28"/>
        </w:rPr>
        <w:t>в</w:t>
      </w:r>
      <w:r w:rsidRPr="0003059F">
        <w:rPr>
          <w:sz w:val="28"/>
          <w:szCs w:val="28"/>
        </w:rPr>
        <w:t>ан</w:t>
      </w:r>
      <w:r w:rsidRPr="0003059F">
        <w:rPr>
          <w:spacing w:val="1"/>
          <w:sz w:val="28"/>
          <w:szCs w:val="28"/>
        </w:rPr>
        <w:t>и</w:t>
      </w:r>
      <w:r w:rsidRPr="0003059F">
        <w:rPr>
          <w:sz w:val="28"/>
          <w:szCs w:val="28"/>
        </w:rPr>
        <w:t>е</w:t>
      </w:r>
      <w:r w:rsidRPr="0003059F">
        <w:rPr>
          <w:spacing w:val="-1"/>
          <w:sz w:val="28"/>
          <w:szCs w:val="28"/>
        </w:rPr>
        <w:t xml:space="preserve"> </w:t>
      </w:r>
      <w:r w:rsidRPr="0003059F">
        <w:rPr>
          <w:sz w:val="28"/>
          <w:szCs w:val="28"/>
        </w:rPr>
        <w:t>р</w:t>
      </w:r>
      <w:r w:rsidRPr="0003059F">
        <w:rPr>
          <w:spacing w:val="2"/>
          <w:sz w:val="28"/>
          <w:szCs w:val="28"/>
        </w:rPr>
        <w:t>е</w:t>
      </w:r>
      <w:r w:rsidRPr="0003059F">
        <w:rPr>
          <w:sz w:val="28"/>
          <w:szCs w:val="28"/>
        </w:rPr>
        <w:t>шен</w:t>
      </w:r>
      <w:r w:rsidRPr="0003059F">
        <w:rPr>
          <w:spacing w:val="3"/>
          <w:sz w:val="28"/>
          <w:szCs w:val="28"/>
        </w:rPr>
        <w:t>и</w:t>
      </w:r>
      <w:r w:rsidRPr="0003059F">
        <w:rPr>
          <w:sz w:val="28"/>
          <w:szCs w:val="28"/>
        </w:rPr>
        <w:t>й</w:t>
      </w:r>
      <w:r w:rsidRPr="0003059F">
        <w:rPr>
          <w:spacing w:val="5"/>
          <w:sz w:val="28"/>
          <w:szCs w:val="28"/>
        </w:rPr>
        <w:t xml:space="preserve"> </w:t>
      </w:r>
      <w:r w:rsidRPr="0003059F">
        <w:rPr>
          <w:sz w:val="28"/>
          <w:szCs w:val="28"/>
        </w:rPr>
        <w:t>(ре</w:t>
      </w:r>
      <w:r w:rsidRPr="0003059F">
        <w:rPr>
          <w:spacing w:val="-1"/>
          <w:sz w:val="28"/>
          <w:szCs w:val="28"/>
        </w:rPr>
        <w:t>к</w:t>
      </w:r>
      <w:r w:rsidRPr="0003059F">
        <w:rPr>
          <w:spacing w:val="2"/>
          <w:sz w:val="28"/>
          <w:szCs w:val="28"/>
        </w:rPr>
        <w:t>о</w:t>
      </w:r>
      <w:r w:rsidRPr="0003059F">
        <w:rPr>
          <w:spacing w:val="-1"/>
          <w:sz w:val="28"/>
          <w:szCs w:val="28"/>
        </w:rPr>
        <w:t>м</w:t>
      </w:r>
      <w:r w:rsidRPr="0003059F">
        <w:rPr>
          <w:sz w:val="28"/>
          <w:szCs w:val="28"/>
        </w:rPr>
        <w:t>енд</w:t>
      </w:r>
      <w:r w:rsidRPr="0003059F">
        <w:rPr>
          <w:spacing w:val="1"/>
          <w:sz w:val="28"/>
          <w:szCs w:val="28"/>
        </w:rPr>
        <w:t>а</w:t>
      </w:r>
      <w:r w:rsidRPr="0003059F">
        <w:rPr>
          <w:sz w:val="28"/>
          <w:szCs w:val="28"/>
        </w:rPr>
        <w:t>ц</w:t>
      </w:r>
      <w:r w:rsidRPr="0003059F">
        <w:rPr>
          <w:spacing w:val="1"/>
          <w:sz w:val="28"/>
          <w:szCs w:val="28"/>
        </w:rPr>
        <w:t>и</w:t>
      </w:r>
      <w:r w:rsidRPr="0003059F">
        <w:rPr>
          <w:sz w:val="28"/>
          <w:szCs w:val="28"/>
        </w:rPr>
        <w:t>й)</w:t>
      </w:r>
      <w:r w:rsidRPr="0003059F">
        <w:rPr>
          <w:spacing w:val="-3"/>
          <w:sz w:val="28"/>
          <w:szCs w:val="28"/>
        </w:rPr>
        <w:t xml:space="preserve"> </w:t>
      </w:r>
      <w:r w:rsidRPr="0003059F">
        <w:rPr>
          <w:sz w:val="28"/>
          <w:szCs w:val="28"/>
        </w:rPr>
        <w:t>п</w:t>
      </w:r>
      <w:r w:rsidRPr="0003059F">
        <w:rPr>
          <w:spacing w:val="3"/>
          <w:sz w:val="28"/>
          <w:szCs w:val="28"/>
        </w:rPr>
        <w:t>р</w:t>
      </w:r>
      <w:r w:rsidRPr="0003059F">
        <w:rPr>
          <w:sz w:val="28"/>
          <w:szCs w:val="28"/>
        </w:rPr>
        <w:t>и</w:t>
      </w:r>
      <w:r w:rsidRPr="0003059F">
        <w:rPr>
          <w:spacing w:val="11"/>
          <w:sz w:val="28"/>
          <w:szCs w:val="28"/>
        </w:rPr>
        <w:t xml:space="preserve"> </w:t>
      </w:r>
      <w:r w:rsidRPr="0003059F">
        <w:rPr>
          <w:sz w:val="28"/>
          <w:szCs w:val="28"/>
        </w:rPr>
        <w:t>ра</w:t>
      </w:r>
      <w:r w:rsidRPr="0003059F">
        <w:rPr>
          <w:spacing w:val="1"/>
          <w:sz w:val="28"/>
          <w:szCs w:val="28"/>
        </w:rPr>
        <w:t>з</w:t>
      </w:r>
      <w:r w:rsidRPr="0003059F">
        <w:rPr>
          <w:sz w:val="28"/>
          <w:szCs w:val="28"/>
        </w:rPr>
        <w:t>рабо</w:t>
      </w:r>
      <w:r w:rsidRPr="0003059F">
        <w:rPr>
          <w:spacing w:val="2"/>
          <w:sz w:val="28"/>
          <w:szCs w:val="28"/>
        </w:rPr>
        <w:t>т</w:t>
      </w:r>
      <w:r w:rsidRPr="0003059F">
        <w:rPr>
          <w:spacing w:val="-1"/>
          <w:sz w:val="28"/>
          <w:szCs w:val="28"/>
        </w:rPr>
        <w:t>к</w:t>
      </w:r>
      <w:r w:rsidRPr="0003059F">
        <w:rPr>
          <w:sz w:val="28"/>
          <w:szCs w:val="28"/>
        </w:rPr>
        <w:t>е</w:t>
      </w:r>
      <w:r w:rsidRPr="0003059F">
        <w:rPr>
          <w:spacing w:val="2"/>
          <w:sz w:val="28"/>
          <w:szCs w:val="28"/>
        </w:rPr>
        <w:t xml:space="preserve"> </w:t>
      </w:r>
      <w:r w:rsidRPr="0003059F">
        <w:rPr>
          <w:sz w:val="28"/>
          <w:szCs w:val="28"/>
        </w:rPr>
        <w:t>сх</w:t>
      </w:r>
      <w:r w:rsidRPr="0003059F">
        <w:rPr>
          <w:spacing w:val="2"/>
          <w:sz w:val="28"/>
          <w:szCs w:val="28"/>
        </w:rPr>
        <w:t>е</w:t>
      </w:r>
      <w:r w:rsidRPr="0003059F">
        <w:rPr>
          <w:spacing w:val="-1"/>
          <w:sz w:val="28"/>
          <w:szCs w:val="28"/>
        </w:rPr>
        <w:t>м</w:t>
      </w:r>
      <w:r w:rsidRPr="0003059F">
        <w:rPr>
          <w:sz w:val="28"/>
          <w:szCs w:val="28"/>
        </w:rPr>
        <w:t>ы</w:t>
      </w:r>
      <w:r w:rsidRPr="0003059F">
        <w:rPr>
          <w:spacing w:val="8"/>
          <w:sz w:val="28"/>
          <w:szCs w:val="28"/>
        </w:rPr>
        <w:t xml:space="preserve"> </w:t>
      </w:r>
      <w:r w:rsidRPr="0003059F">
        <w:rPr>
          <w:spacing w:val="2"/>
          <w:sz w:val="28"/>
          <w:szCs w:val="28"/>
        </w:rPr>
        <w:t>в</w:t>
      </w:r>
      <w:r w:rsidRPr="0003059F">
        <w:rPr>
          <w:sz w:val="28"/>
          <w:szCs w:val="28"/>
        </w:rPr>
        <w:t>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2"/>
          <w:sz w:val="28"/>
          <w:szCs w:val="28"/>
        </w:rPr>
        <w:t xml:space="preserve"> </w:t>
      </w:r>
      <w:r w:rsidRPr="0003059F">
        <w:rPr>
          <w:sz w:val="28"/>
          <w:szCs w:val="28"/>
        </w:rPr>
        <w:t>и водоотв</w:t>
      </w:r>
      <w:r w:rsidRPr="0003059F">
        <w:rPr>
          <w:spacing w:val="2"/>
          <w:sz w:val="28"/>
          <w:szCs w:val="28"/>
        </w:rPr>
        <w:t>е</w:t>
      </w:r>
      <w:r w:rsidRPr="0003059F">
        <w:rPr>
          <w:sz w:val="28"/>
          <w:szCs w:val="28"/>
        </w:rPr>
        <w:t>ден</w:t>
      </w:r>
      <w:r w:rsidRPr="0003059F">
        <w:rPr>
          <w:spacing w:val="1"/>
          <w:sz w:val="28"/>
          <w:szCs w:val="28"/>
        </w:rPr>
        <w:t>и</w:t>
      </w:r>
      <w:r w:rsidRPr="0003059F">
        <w:rPr>
          <w:sz w:val="28"/>
          <w:szCs w:val="28"/>
        </w:rPr>
        <w:t>я</w:t>
      </w:r>
      <w:r w:rsidRPr="0003059F">
        <w:rPr>
          <w:spacing w:val="12"/>
          <w:sz w:val="28"/>
          <w:szCs w:val="28"/>
        </w:rPr>
        <w:t xml:space="preserve"> </w:t>
      </w:r>
      <w:r w:rsidRPr="0003059F">
        <w:rPr>
          <w:sz w:val="28"/>
          <w:szCs w:val="28"/>
        </w:rPr>
        <w:t>о</w:t>
      </w:r>
      <w:r w:rsidRPr="0003059F">
        <w:rPr>
          <w:spacing w:val="5"/>
          <w:sz w:val="28"/>
          <w:szCs w:val="28"/>
        </w:rPr>
        <w:t>с</w:t>
      </w:r>
      <w:r w:rsidRPr="0003059F">
        <w:rPr>
          <w:spacing w:val="-5"/>
          <w:sz w:val="28"/>
          <w:szCs w:val="28"/>
        </w:rPr>
        <w:t>у</w:t>
      </w:r>
      <w:r w:rsidRPr="0003059F">
        <w:rPr>
          <w:spacing w:val="4"/>
          <w:sz w:val="28"/>
          <w:szCs w:val="28"/>
        </w:rPr>
        <w:t>щ</w:t>
      </w:r>
      <w:r w:rsidRPr="0003059F">
        <w:rPr>
          <w:sz w:val="28"/>
          <w:szCs w:val="28"/>
        </w:rPr>
        <w:t>ествл</w:t>
      </w:r>
      <w:r w:rsidRPr="0003059F">
        <w:rPr>
          <w:spacing w:val="1"/>
          <w:sz w:val="28"/>
          <w:szCs w:val="28"/>
        </w:rPr>
        <w:t>я</w:t>
      </w:r>
      <w:r w:rsidRPr="0003059F">
        <w:rPr>
          <w:sz w:val="28"/>
          <w:szCs w:val="28"/>
        </w:rPr>
        <w:t>ется</w:t>
      </w:r>
      <w:r w:rsidRPr="0003059F">
        <w:rPr>
          <w:spacing w:val="11"/>
          <w:sz w:val="28"/>
          <w:szCs w:val="28"/>
        </w:rPr>
        <w:t xml:space="preserve"> </w:t>
      </w:r>
      <w:r w:rsidRPr="0003059F">
        <w:rPr>
          <w:sz w:val="28"/>
          <w:szCs w:val="28"/>
        </w:rPr>
        <w:t>на</w:t>
      </w:r>
      <w:r w:rsidRPr="0003059F">
        <w:rPr>
          <w:spacing w:val="28"/>
          <w:sz w:val="28"/>
          <w:szCs w:val="28"/>
        </w:rPr>
        <w:t xml:space="preserve"> </w:t>
      </w:r>
      <w:r w:rsidRPr="0003059F">
        <w:rPr>
          <w:sz w:val="28"/>
          <w:szCs w:val="28"/>
        </w:rPr>
        <w:t>осно</w:t>
      </w:r>
      <w:r w:rsidRPr="0003059F">
        <w:rPr>
          <w:spacing w:val="3"/>
          <w:sz w:val="28"/>
          <w:szCs w:val="28"/>
        </w:rPr>
        <w:t>в</w:t>
      </w:r>
      <w:r w:rsidRPr="0003059F">
        <w:rPr>
          <w:sz w:val="28"/>
          <w:szCs w:val="28"/>
        </w:rPr>
        <w:t>е</w:t>
      </w:r>
      <w:r w:rsidRPr="0003059F">
        <w:rPr>
          <w:spacing w:val="20"/>
          <w:sz w:val="28"/>
          <w:szCs w:val="28"/>
        </w:rPr>
        <w:t xml:space="preserve"> </w:t>
      </w:r>
      <w:r w:rsidRPr="0003059F">
        <w:rPr>
          <w:sz w:val="28"/>
          <w:szCs w:val="28"/>
        </w:rPr>
        <w:t>техн</w:t>
      </w:r>
      <w:r w:rsidRPr="0003059F">
        <w:rPr>
          <w:spacing w:val="3"/>
          <w:sz w:val="28"/>
          <w:szCs w:val="28"/>
        </w:rPr>
        <w:t>и</w:t>
      </w:r>
      <w:r w:rsidRPr="0003059F">
        <w:rPr>
          <w:spacing w:val="-1"/>
          <w:sz w:val="28"/>
          <w:szCs w:val="28"/>
        </w:rPr>
        <w:t>к</w:t>
      </w:r>
      <w:r w:rsidRPr="0003059F">
        <w:rPr>
          <w:spacing w:val="4"/>
          <w:sz w:val="28"/>
          <w:szCs w:val="28"/>
        </w:rPr>
        <w:t>о</w:t>
      </w:r>
      <w:r w:rsidRPr="0003059F">
        <w:rPr>
          <w:sz w:val="28"/>
          <w:szCs w:val="28"/>
        </w:rPr>
        <w:t>-</w:t>
      </w:r>
      <w:r w:rsidRPr="0003059F">
        <w:rPr>
          <w:spacing w:val="2"/>
          <w:sz w:val="28"/>
          <w:szCs w:val="28"/>
        </w:rPr>
        <w:t>э</w:t>
      </w:r>
      <w:r w:rsidRPr="0003059F">
        <w:rPr>
          <w:spacing w:val="-1"/>
          <w:sz w:val="28"/>
          <w:szCs w:val="28"/>
        </w:rPr>
        <w:t>к</w:t>
      </w:r>
      <w:r w:rsidRPr="0003059F">
        <w:rPr>
          <w:sz w:val="28"/>
          <w:szCs w:val="28"/>
        </w:rPr>
        <w:t>он</w:t>
      </w:r>
      <w:r w:rsidRPr="0003059F">
        <w:rPr>
          <w:spacing w:val="3"/>
          <w:sz w:val="28"/>
          <w:szCs w:val="28"/>
        </w:rPr>
        <w:t>о</w:t>
      </w:r>
      <w:r w:rsidRPr="0003059F">
        <w:rPr>
          <w:spacing w:val="-1"/>
          <w:sz w:val="28"/>
          <w:szCs w:val="28"/>
        </w:rPr>
        <w:t>м</w:t>
      </w:r>
      <w:r w:rsidRPr="0003059F">
        <w:rPr>
          <w:sz w:val="28"/>
          <w:szCs w:val="28"/>
        </w:rPr>
        <w:t>ич</w:t>
      </w:r>
      <w:r w:rsidRPr="0003059F">
        <w:rPr>
          <w:spacing w:val="2"/>
          <w:sz w:val="28"/>
          <w:szCs w:val="28"/>
        </w:rPr>
        <w:t>е</w:t>
      </w:r>
      <w:r w:rsidRPr="0003059F">
        <w:rPr>
          <w:sz w:val="28"/>
          <w:szCs w:val="28"/>
        </w:rPr>
        <w:t>с</w:t>
      </w:r>
      <w:r w:rsidRPr="0003059F">
        <w:rPr>
          <w:spacing w:val="-1"/>
          <w:sz w:val="28"/>
          <w:szCs w:val="28"/>
        </w:rPr>
        <w:t>к</w:t>
      </w:r>
      <w:r w:rsidRPr="0003059F">
        <w:rPr>
          <w:sz w:val="28"/>
          <w:szCs w:val="28"/>
        </w:rPr>
        <w:t>о</w:t>
      </w:r>
      <w:r w:rsidRPr="0003059F">
        <w:rPr>
          <w:spacing w:val="2"/>
          <w:sz w:val="28"/>
          <w:szCs w:val="28"/>
        </w:rPr>
        <w:t>г</w:t>
      </w:r>
      <w:r w:rsidRPr="0003059F">
        <w:rPr>
          <w:sz w:val="28"/>
          <w:szCs w:val="28"/>
        </w:rPr>
        <w:t xml:space="preserve">о </w:t>
      </w:r>
      <w:proofErr w:type="gramStart"/>
      <w:r w:rsidRPr="0003059F">
        <w:rPr>
          <w:sz w:val="28"/>
          <w:szCs w:val="28"/>
        </w:rPr>
        <w:t>сопо</w:t>
      </w:r>
      <w:r w:rsidRPr="0003059F">
        <w:rPr>
          <w:spacing w:val="3"/>
          <w:sz w:val="28"/>
          <w:szCs w:val="28"/>
        </w:rPr>
        <w:t>с</w:t>
      </w:r>
      <w:r w:rsidRPr="0003059F">
        <w:rPr>
          <w:sz w:val="28"/>
          <w:szCs w:val="28"/>
        </w:rPr>
        <w:t>тавлен</w:t>
      </w:r>
      <w:r w:rsidRPr="0003059F">
        <w:rPr>
          <w:spacing w:val="1"/>
          <w:sz w:val="28"/>
          <w:szCs w:val="28"/>
        </w:rPr>
        <w:t>и</w:t>
      </w:r>
      <w:r w:rsidRPr="0003059F">
        <w:rPr>
          <w:sz w:val="28"/>
          <w:szCs w:val="28"/>
        </w:rPr>
        <w:t>я вари</w:t>
      </w:r>
      <w:r w:rsidRPr="0003059F">
        <w:rPr>
          <w:spacing w:val="1"/>
          <w:sz w:val="28"/>
          <w:szCs w:val="28"/>
        </w:rPr>
        <w:t>а</w:t>
      </w:r>
      <w:r w:rsidRPr="0003059F">
        <w:rPr>
          <w:sz w:val="28"/>
          <w:szCs w:val="28"/>
        </w:rPr>
        <w:t>нтов</w:t>
      </w:r>
      <w:r w:rsidRPr="0003059F">
        <w:rPr>
          <w:spacing w:val="6"/>
          <w:sz w:val="28"/>
          <w:szCs w:val="28"/>
        </w:rPr>
        <w:t xml:space="preserve"> </w:t>
      </w:r>
      <w:r w:rsidRPr="0003059F">
        <w:rPr>
          <w:sz w:val="28"/>
          <w:szCs w:val="28"/>
        </w:rPr>
        <w:t>ра</w:t>
      </w:r>
      <w:r w:rsidRPr="0003059F">
        <w:rPr>
          <w:spacing w:val="1"/>
          <w:sz w:val="28"/>
          <w:szCs w:val="28"/>
        </w:rPr>
        <w:t>з</w:t>
      </w:r>
      <w:r w:rsidRPr="0003059F">
        <w:rPr>
          <w:sz w:val="28"/>
          <w:szCs w:val="28"/>
        </w:rPr>
        <w:t>вития</w:t>
      </w:r>
      <w:r w:rsidRPr="0003059F">
        <w:rPr>
          <w:spacing w:val="8"/>
          <w:sz w:val="28"/>
          <w:szCs w:val="28"/>
        </w:rPr>
        <w:t xml:space="preserve"> </w:t>
      </w:r>
      <w:r w:rsidRPr="0003059F">
        <w:rPr>
          <w:spacing w:val="2"/>
          <w:sz w:val="28"/>
          <w:szCs w:val="28"/>
        </w:rPr>
        <w:t>с</w:t>
      </w:r>
      <w:r w:rsidRPr="0003059F">
        <w:rPr>
          <w:sz w:val="28"/>
          <w:szCs w:val="28"/>
        </w:rPr>
        <w:t>истем</w:t>
      </w:r>
      <w:r w:rsidRPr="0003059F">
        <w:rPr>
          <w:spacing w:val="8"/>
          <w:sz w:val="28"/>
          <w:szCs w:val="28"/>
        </w:rPr>
        <w:t xml:space="preserve"> </w:t>
      </w:r>
      <w:r w:rsidRPr="0003059F">
        <w:rPr>
          <w:sz w:val="28"/>
          <w:szCs w:val="28"/>
        </w:rPr>
        <w:t>водосн</w:t>
      </w:r>
      <w:r w:rsidRPr="0003059F">
        <w:rPr>
          <w:spacing w:val="3"/>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proofErr w:type="gramEnd"/>
      <w:r w:rsidRPr="0003059F">
        <w:rPr>
          <w:sz w:val="28"/>
          <w:szCs w:val="28"/>
        </w:rPr>
        <w:t xml:space="preserve"> и</w:t>
      </w:r>
      <w:r w:rsidRPr="0003059F">
        <w:rPr>
          <w:spacing w:val="16"/>
          <w:sz w:val="28"/>
          <w:szCs w:val="28"/>
        </w:rPr>
        <w:t xml:space="preserve"> </w:t>
      </w:r>
      <w:r w:rsidRPr="0003059F">
        <w:rPr>
          <w:sz w:val="28"/>
          <w:szCs w:val="28"/>
        </w:rPr>
        <w:t>водоотведен</w:t>
      </w:r>
      <w:r w:rsidRPr="0003059F">
        <w:rPr>
          <w:spacing w:val="1"/>
          <w:sz w:val="28"/>
          <w:szCs w:val="28"/>
        </w:rPr>
        <w:t>и</w:t>
      </w:r>
      <w:r w:rsidRPr="0003059F">
        <w:rPr>
          <w:sz w:val="28"/>
          <w:szCs w:val="28"/>
        </w:rPr>
        <w:t>я</w:t>
      </w:r>
      <w:r w:rsidRPr="0003059F">
        <w:rPr>
          <w:spacing w:val="1"/>
          <w:sz w:val="28"/>
          <w:szCs w:val="28"/>
        </w:rPr>
        <w:t xml:space="preserve"> </w:t>
      </w:r>
      <w:r w:rsidRPr="0003059F">
        <w:rPr>
          <w:sz w:val="28"/>
          <w:szCs w:val="28"/>
        </w:rPr>
        <w:t>в</w:t>
      </w:r>
      <w:r w:rsidRPr="0003059F">
        <w:rPr>
          <w:spacing w:val="16"/>
          <w:sz w:val="28"/>
          <w:szCs w:val="28"/>
        </w:rPr>
        <w:t xml:space="preserve"> </w:t>
      </w:r>
      <w:r w:rsidRPr="0003059F">
        <w:rPr>
          <w:sz w:val="28"/>
          <w:szCs w:val="28"/>
        </w:rPr>
        <w:t>це</w:t>
      </w:r>
      <w:r w:rsidRPr="0003059F">
        <w:rPr>
          <w:spacing w:val="1"/>
          <w:sz w:val="28"/>
          <w:szCs w:val="28"/>
        </w:rPr>
        <w:t>л</w:t>
      </w:r>
      <w:r w:rsidRPr="0003059F">
        <w:rPr>
          <w:sz w:val="28"/>
          <w:szCs w:val="28"/>
        </w:rPr>
        <w:t>ом</w:t>
      </w:r>
      <w:r w:rsidRPr="0003059F">
        <w:rPr>
          <w:spacing w:val="9"/>
          <w:sz w:val="28"/>
          <w:szCs w:val="28"/>
        </w:rPr>
        <w:t xml:space="preserve"> </w:t>
      </w:r>
      <w:r w:rsidRPr="0003059F">
        <w:rPr>
          <w:sz w:val="28"/>
          <w:szCs w:val="28"/>
        </w:rPr>
        <w:t>и</w:t>
      </w:r>
      <w:r w:rsidRPr="0003059F">
        <w:rPr>
          <w:spacing w:val="16"/>
          <w:sz w:val="28"/>
          <w:szCs w:val="28"/>
        </w:rPr>
        <w:t xml:space="preserve"> </w:t>
      </w:r>
      <w:r w:rsidRPr="0003059F">
        <w:rPr>
          <w:sz w:val="28"/>
          <w:szCs w:val="28"/>
        </w:rPr>
        <w:t>отдельн</w:t>
      </w:r>
      <w:r w:rsidRPr="0003059F">
        <w:rPr>
          <w:spacing w:val="1"/>
          <w:sz w:val="28"/>
          <w:szCs w:val="28"/>
        </w:rPr>
        <w:t>ы</w:t>
      </w:r>
      <w:r w:rsidRPr="0003059F">
        <w:rPr>
          <w:sz w:val="28"/>
          <w:szCs w:val="28"/>
        </w:rPr>
        <w:t>х</w:t>
      </w:r>
      <w:r w:rsidRPr="0003059F">
        <w:rPr>
          <w:spacing w:val="5"/>
          <w:sz w:val="28"/>
          <w:szCs w:val="28"/>
        </w:rPr>
        <w:t xml:space="preserve"> </w:t>
      </w:r>
      <w:r w:rsidRPr="0003059F">
        <w:rPr>
          <w:sz w:val="28"/>
          <w:szCs w:val="28"/>
        </w:rPr>
        <w:t xml:space="preserve">их </w:t>
      </w:r>
      <w:r w:rsidRPr="0003059F">
        <w:rPr>
          <w:spacing w:val="-1"/>
          <w:sz w:val="28"/>
          <w:szCs w:val="28"/>
        </w:rPr>
        <w:t>ч</w:t>
      </w:r>
      <w:r w:rsidRPr="0003059F">
        <w:rPr>
          <w:sz w:val="28"/>
          <w:szCs w:val="28"/>
        </w:rPr>
        <w:t>астей.</w:t>
      </w:r>
    </w:p>
    <w:p w:rsidR="00AC4088" w:rsidRDefault="00AC4088" w:rsidP="00AC4088">
      <w:pPr>
        <w:pStyle w:val="a8"/>
        <w:spacing w:line="360" w:lineRule="auto"/>
        <w:ind w:firstLine="567"/>
        <w:jc w:val="both"/>
        <w:rPr>
          <w:w w:val="107"/>
          <w:sz w:val="28"/>
          <w:szCs w:val="28"/>
        </w:rPr>
      </w:pPr>
      <w:r w:rsidRPr="0003059F">
        <w:rPr>
          <w:sz w:val="28"/>
          <w:szCs w:val="28"/>
        </w:rPr>
        <w:t>Основой</w:t>
      </w:r>
      <w:r w:rsidRPr="0003059F">
        <w:rPr>
          <w:spacing w:val="7"/>
          <w:sz w:val="28"/>
          <w:szCs w:val="28"/>
        </w:rPr>
        <w:t xml:space="preserve"> </w:t>
      </w:r>
      <w:r w:rsidRPr="0003059F">
        <w:rPr>
          <w:sz w:val="28"/>
          <w:szCs w:val="28"/>
        </w:rPr>
        <w:t>для</w:t>
      </w:r>
      <w:r w:rsidRPr="0003059F">
        <w:rPr>
          <w:spacing w:val="13"/>
          <w:sz w:val="28"/>
          <w:szCs w:val="28"/>
        </w:rPr>
        <w:t xml:space="preserve"> </w:t>
      </w:r>
      <w:r w:rsidRPr="0003059F">
        <w:rPr>
          <w:sz w:val="28"/>
          <w:szCs w:val="28"/>
        </w:rPr>
        <w:t>ра</w:t>
      </w:r>
      <w:r w:rsidRPr="0003059F">
        <w:rPr>
          <w:spacing w:val="1"/>
          <w:sz w:val="28"/>
          <w:szCs w:val="28"/>
        </w:rPr>
        <w:t>з</w:t>
      </w:r>
      <w:r w:rsidRPr="0003059F">
        <w:rPr>
          <w:sz w:val="28"/>
          <w:szCs w:val="28"/>
        </w:rPr>
        <w:t>р</w:t>
      </w:r>
      <w:r w:rsidRPr="0003059F">
        <w:rPr>
          <w:spacing w:val="2"/>
          <w:sz w:val="28"/>
          <w:szCs w:val="28"/>
        </w:rPr>
        <w:t>а</w:t>
      </w:r>
      <w:r w:rsidRPr="0003059F">
        <w:rPr>
          <w:sz w:val="28"/>
          <w:szCs w:val="28"/>
        </w:rPr>
        <w:t>б</w:t>
      </w:r>
      <w:r w:rsidRPr="0003059F">
        <w:rPr>
          <w:spacing w:val="2"/>
          <w:sz w:val="28"/>
          <w:szCs w:val="28"/>
        </w:rPr>
        <w:t>о</w:t>
      </w:r>
      <w:r w:rsidRPr="0003059F">
        <w:rPr>
          <w:sz w:val="28"/>
          <w:szCs w:val="28"/>
        </w:rPr>
        <w:t>т</w:t>
      </w:r>
      <w:r w:rsidRPr="0003059F">
        <w:rPr>
          <w:spacing w:val="-2"/>
          <w:sz w:val="28"/>
          <w:szCs w:val="28"/>
        </w:rPr>
        <w:t>к</w:t>
      </w:r>
      <w:r w:rsidRPr="0003059F">
        <w:rPr>
          <w:sz w:val="28"/>
          <w:szCs w:val="28"/>
        </w:rPr>
        <w:t>и</w:t>
      </w:r>
      <w:r w:rsidRPr="0003059F">
        <w:rPr>
          <w:spacing w:val="5"/>
          <w:sz w:val="28"/>
          <w:szCs w:val="28"/>
        </w:rPr>
        <w:t xml:space="preserve"> </w:t>
      </w:r>
      <w:r w:rsidRPr="0003059F">
        <w:rPr>
          <w:sz w:val="28"/>
          <w:szCs w:val="28"/>
        </w:rPr>
        <w:t>и</w:t>
      </w:r>
      <w:r w:rsidRPr="0003059F">
        <w:rPr>
          <w:spacing w:val="16"/>
          <w:sz w:val="28"/>
          <w:szCs w:val="28"/>
        </w:rPr>
        <w:t xml:space="preserve"> </w:t>
      </w:r>
      <w:r w:rsidRPr="0003059F">
        <w:rPr>
          <w:spacing w:val="2"/>
          <w:sz w:val="28"/>
          <w:szCs w:val="28"/>
        </w:rPr>
        <w:t>р</w:t>
      </w:r>
      <w:r w:rsidRPr="0003059F">
        <w:rPr>
          <w:sz w:val="28"/>
          <w:szCs w:val="28"/>
        </w:rPr>
        <w:t>еал</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и</w:t>
      </w:r>
      <w:r w:rsidRPr="0003059F">
        <w:rPr>
          <w:spacing w:val="4"/>
          <w:sz w:val="28"/>
          <w:szCs w:val="28"/>
        </w:rPr>
        <w:t xml:space="preserve"> </w:t>
      </w:r>
      <w:r w:rsidRPr="0003059F">
        <w:rPr>
          <w:sz w:val="28"/>
          <w:szCs w:val="28"/>
        </w:rPr>
        <w:t>сх</w:t>
      </w:r>
      <w:r w:rsidRPr="0003059F">
        <w:rPr>
          <w:spacing w:val="2"/>
          <w:sz w:val="28"/>
          <w:szCs w:val="28"/>
        </w:rPr>
        <w:t>е</w:t>
      </w:r>
      <w:r w:rsidRPr="0003059F">
        <w:rPr>
          <w:spacing w:val="-1"/>
          <w:sz w:val="28"/>
          <w:szCs w:val="28"/>
        </w:rPr>
        <w:t>м</w:t>
      </w:r>
      <w:r w:rsidRPr="0003059F">
        <w:rPr>
          <w:sz w:val="28"/>
          <w:szCs w:val="28"/>
        </w:rPr>
        <w:t>ы</w:t>
      </w:r>
      <w:r w:rsidRPr="0003059F">
        <w:rPr>
          <w:spacing w:val="10"/>
          <w:sz w:val="28"/>
          <w:szCs w:val="28"/>
        </w:rPr>
        <w:t xml:space="preserve"> </w:t>
      </w:r>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 и</w:t>
      </w:r>
      <w:r w:rsidRPr="0003059F">
        <w:rPr>
          <w:spacing w:val="18"/>
          <w:sz w:val="28"/>
          <w:szCs w:val="28"/>
        </w:rPr>
        <w:t xml:space="preserve"> </w:t>
      </w:r>
      <w:r w:rsidRPr="0003059F">
        <w:rPr>
          <w:sz w:val="28"/>
          <w:szCs w:val="28"/>
        </w:rPr>
        <w:t>водоот</w:t>
      </w:r>
      <w:r w:rsidRPr="0003059F">
        <w:rPr>
          <w:spacing w:val="2"/>
          <w:sz w:val="28"/>
          <w:szCs w:val="28"/>
        </w:rPr>
        <w:t>в</w:t>
      </w:r>
      <w:r w:rsidRPr="0003059F">
        <w:rPr>
          <w:sz w:val="28"/>
          <w:szCs w:val="28"/>
        </w:rPr>
        <w:t>еде</w:t>
      </w:r>
      <w:r w:rsidRPr="0003059F">
        <w:rPr>
          <w:spacing w:val="1"/>
          <w:sz w:val="28"/>
          <w:szCs w:val="28"/>
        </w:rPr>
        <w:t>н</w:t>
      </w:r>
      <w:r w:rsidRPr="0003059F">
        <w:rPr>
          <w:sz w:val="28"/>
          <w:szCs w:val="28"/>
        </w:rPr>
        <w:t xml:space="preserve">ия </w:t>
      </w:r>
      <w:r w:rsidRPr="0003059F">
        <w:rPr>
          <w:spacing w:val="4"/>
          <w:sz w:val="28"/>
          <w:szCs w:val="28"/>
        </w:rPr>
        <w:t>м</w:t>
      </w:r>
      <w:r w:rsidRPr="0003059F">
        <w:rPr>
          <w:spacing w:val="-5"/>
          <w:sz w:val="28"/>
          <w:szCs w:val="28"/>
        </w:rPr>
        <w:t>у</w:t>
      </w:r>
      <w:r w:rsidRPr="0003059F">
        <w:rPr>
          <w:sz w:val="28"/>
          <w:szCs w:val="28"/>
        </w:rPr>
        <w:t>н</w:t>
      </w:r>
      <w:r w:rsidRPr="0003059F">
        <w:rPr>
          <w:spacing w:val="1"/>
          <w:sz w:val="28"/>
          <w:szCs w:val="28"/>
        </w:rPr>
        <w:t>и</w:t>
      </w:r>
      <w:r w:rsidRPr="0003059F">
        <w:rPr>
          <w:sz w:val="28"/>
          <w:szCs w:val="28"/>
        </w:rPr>
        <w:t>ц</w:t>
      </w:r>
      <w:r w:rsidRPr="0003059F">
        <w:rPr>
          <w:spacing w:val="1"/>
          <w:sz w:val="28"/>
          <w:szCs w:val="28"/>
        </w:rPr>
        <w:t>и</w:t>
      </w:r>
      <w:r w:rsidRPr="0003059F">
        <w:rPr>
          <w:sz w:val="28"/>
          <w:szCs w:val="28"/>
        </w:rPr>
        <w:t>па</w:t>
      </w:r>
      <w:r w:rsidRPr="0003059F">
        <w:rPr>
          <w:spacing w:val="1"/>
          <w:sz w:val="28"/>
          <w:szCs w:val="28"/>
        </w:rPr>
        <w:t>л</w:t>
      </w:r>
      <w:r w:rsidRPr="0003059F">
        <w:rPr>
          <w:sz w:val="28"/>
          <w:szCs w:val="28"/>
        </w:rPr>
        <w:t>ьн</w:t>
      </w:r>
      <w:r w:rsidRPr="0003059F">
        <w:rPr>
          <w:spacing w:val="2"/>
          <w:sz w:val="28"/>
          <w:szCs w:val="28"/>
        </w:rPr>
        <w:t>о</w:t>
      </w:r>
      <w:r w:rsidRPr="0003059F">
        <w:rPr>
          <w:sz w:val="28"/>
          <w:szCs w:val="28"/>
        </w:rPr>
        <w:t>го</w:t>
      </w:r>
      <w:r w:rsidRPr="0003059F">
        <w:rPr>
          <w:spacing w:val="-18"/>
          <w:sz w:val="28"/>
          <w:szCs w:val="28"/>
        </w:rPr>
        <w:t xml:space="preserve"> </w:t>
      </w:r>
      <w:r w:rsidRPr="0003059F">
        <w:rPr>
          <w:spacing w:val="2"/>
          <w:sz w:val="28"/>
          <w:szCs w:val="28"/>
        </w:rPr>
        <w:t>о</w:t>
      </w:r>
      <w:r w:rsidRPr="0003059F">
        <w:rPr>
          <w:sz w:val="28"/>
          <w:szCs w:val="28"/>
        </w:rPr>
        <w:t>бр</w:t>
      </w:r>
      <w:r w:rsidRPr="0003059F">
        <w:rPr>
          <w:spacing w:val="2"/>
          <w:sz w:val="28"/>
          <w:szCs w:val="28"/>
        </w:rPr>
        <w:t>а</w:t>
      </w:r>
      <w:r w:rsidRPr="0003059F">
        <w:rPr>
          <w:spacing w:val="1"/>
          <w:sz w:val="28"/>
          <w:szCs w:val="28"/>
        </w:rPr>
        <w:t>з</w:t>
      </w:r>
      <w:r w:rsidRPr="0003059F">
        <w:rPr>
          <w:sz w:val="28"/>
          <w:szCs w:val="28"/>
        </w:rPr>
        <w:t>ован</w:t>
      </w:r>
      <w:r w:rsidRPr="0003059F">
        <w:rPr>
          <w:spacing w:val="1"/>
          <w:sz w:val="28"/>
          <w:szCs w:val="28"/>
        </w:rPr>
        <w:t>и</w:t>
      </w:r>
      <w:r w:rsidRPr="0003059F">
        <w:rPr>
          <w:sz w:val="28"/>
          <w:szCs w:val="28"/>
        </w:rPr>
        <w:t>я</w:t>
      </w:r>
      <w:r w:rsidRPr="0003059F">
        <w:rPr>
          <w:spacing w:val="-11"/>
          <w:sz w:val="28"/>
          <w:szCs w:val="28"/>
        </w:rPr>
        <w:t xml:space="preserve"> </w:t>
      </w:r>
      <w:r w:rsidRPr="0003059F">
        <w:rPr>
          <w:sz w:val="28"/>
          <w:szCs w:val="28"/>
        </w:rPr>
        <w:t>я</w:t>
      </w:r>
      <w:r w:rsidRPr="0003059F">
        <w:rPr>
          <w:spacing w:val="1"/>
          <w:sz w:val="28"/>
          <w:szCs w:val="28"/>
        </w:rPr>
        <w:t>в</w:t>
      </w:r>
      <w:r w:rsidRPr="0003059F">
        <w:rPr>
          <w:sz w:val="28"/>
          <w:szCs w:val="28"/>
        </w:rPr>
        <w:t>л</w:t>
      </w:r>
      <w:r w:rsidRPr="0003059F">
        <w:rPr>
          <w:spacing w:val="1"/>
          <w:sz w:val="28"/>
          <w:szCs w:val="28"/>
        </w:rPr>
        <w:t>я</w:t>
      </w:r>
      <w:r w:rsidRPr="0003059F">
        <w:rPr>
          <w:sz w:val="28"/>
          <w:szCs w:val="28"/>
        </w:rPr>
        <w:t>ется</w:t>
      </w:r>
      <w:r w:rsidRPr="0003059F">
        <w:rPr>
          <w:spacing w:val="-5"/>
          <w:sz w:val="28"/>
          <w:szCs w:val="28"/>
        </w:rPr>
        <w:t xml:space="preserve"> </w:t>
      </w:r>
      <w:r w:rsidRPr="0003059F">
        <w:rPr>
          <w:sz w:val="28"/>
          <w:szCs w:val="28"/>
        </w:rPr>
        <w:t>Фе</w:t>
      </w:r>
      <w:r w:rsidRPr="0003059F">
        <w:rPr>
          <w:spacing w:val="2"/>
          <w:sz w:val="28"/>
          <w:szCs w:val="28"/>
        </w:rPr>
        <w:t>д</w:t>
      </w:r>
      <w:r w:rsidRPr="0003059F">
        <w:rPr>
          <w:sz w:val="28"/>
          <w:szCs w:val="28"/>
        </w:rPr>
        <w:t>еральн</w:t>
      </w:r>
      <w:r w:rsidRPr="0003059F">
        <w:rPr>
          <w:spacing w:val="1"/>
          <w:sz w:val="28"/>
          <w:szCs w:val="28"/>
        </w:rPr>
        <w:t>ы</w:t>
      </w:r>
      <w:r w:rsidRPr="0003059F">
        <w:rPr>
          <w:sz w:val="28"/>
          <w:szCs w:val="28"/>
        </w:rPr>
        <w:t>й</w:t>
      </w:r>
      <w:r w:rsidRPr="0003059F">
        <w:rPr>
          <w:spacing w:val="-13"/>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он</w:t>
      </w:r>
      <w:r>
        <w:rPr>
          <w:sz w:val="28"/>
          <w:szCs w:val="28"/>
        </w:rPr>
        <w:br/>
      </w:r>
      <w:r w:rsidRPr="0003059F">
        <w:rPr>
          <w:sz w:val="28"/>
          <w:szCs w:val="28"/>
        </w:rPr>
        <w:t>№ 4</w:t>
      </w:r>
      <w:r w:rsidRPr="0003059F">
        <w:rPr>
          <w:spacing w:val="2"/>
          <w:sz w:val="28"/>
          <w:szCs w:val="28"/>
        </w:rPr>
        <w:t>1</w:t>
      </w:r>
      <w:r w:rsidRPr="0003059F">
        <w:rPr>
          <w:sz w:val="28"/>
          <w:szCs w:val="28"/>
        </w:rPr>
        <w:t>6</w:t>
      </w:r>
      <w:r w:rsidRPr="0003059F">
        <w:rPr>
          <w:spacing w:val="-1"/>
          <w:sz w:val="28"/>
          <w:szCs w:val="28"/>
        </w:rPr>
        <w:t xml:space="preserve"> </w:t>
      </w:r>
      <w:r w:rsidRPr="0003059F">
        <w:rPr>
          <w:sz w:val="28"/>
          <w:szCs w:val="28"/>
        </w:rPr>
        <w:t>от</w:t>
      </w:r>
      <w:r w:rsidRPr="0003059F">
        <w:rPr>
          <w:spacing w:val="2"/>
          <w:sz w:val="28"/>
          <w:szCs w:val="28"/>
        </w:rPr>
        <w:t xml:space="preserve"> </w:t>
      </w:r>
      <w:r w:rsidRPr="0003059F">
        <w:rPr>
          <w:sz w:val="28"/>
          <w:szCs w:val="28"/>
        </w:rPr>
        <w:t>7</w:t>
      </w:r>
      <w:r w:rsidRPr="0003059F">
        <w:rPr>
          <w:spacing w:val="1"/>
          <w:sz w:val="28"/>
          <w:szCs w:val="28"/>
        </w:rPr>
        <w:t xml:space="preserve"> </w:t>
      </w:r>
      <w:r w:rsidRPr="0003059F">
        <w:rPr>
          <w:sz w:val="28"/>
          <w:szCs w:val="28"/>
        </w:rPr>
        <w:t>д</w:t>
      </w:r>
      <w:r w:rsidRPr="0003059F">
        <w:rPr>
          <w:spacing w:val="2"/>
          <w:sz w:val="28"/>
          <w:szCs w:val="28"/>
        </w:rPr>
        <w:t>е</w:t>
      </w:r>
      <w:r w:rsidRPr="0003059F">
        <w:rPr>
          <w:spacing w:val="-1"/>
          <w:sz w:val="28"/>
          <w:szCs w:val="28"/>
        </w:rPr>
        <w:t>к</w:t>
      </w:r>
      <w:r w:rsidRPr="0003059F">
        <w:rPr>
          <w:sz w:val="28"/>
          <w:szCs w:val="28"/>
        </w:rPr>
        <w:t>а</w:t>
      </w:r>
      <w:r w:rsidRPr="0003059F">
        <w:rPr>
          <w:spacing w:val="1"/>
          <w:sz w:val="28"/>
          <w:szCs w:val="28"/>
        </w:rPr>
        <w:t>б</w:t>
      </w:r>
      <w:r w:rsidRPr="0003059F">
        <w:rPr>
          <w:sz w:val="28"/>
          <w:szCs w:val="28"/>
        </w:rPr>
        <w:t>ря</w:t>
      </w:r>
      <w:r w:rsidRPr="0003059F">
        <w:rPr>
          <w:spacing w:val="-4"/>
          <w:sz w:val="28"/>
          <w:szCs w:val="28"/>
        </w:rPr>
        <w:t xml:space="preserve"> </w:t>
      </w:r>
      <w:r w:rsidRPr="0003059F">
        <w:rPr>
          <w:sz w:val="28"/>
          <w:szCs w:val="28"/>
        </w:rPr>
        <w:t xml:space="preserve">2011г. </w:t>
      </w:r>
      <w:r w:rsidRPr="0003059F">
        <w:rPr>
          <w:spacing w:val="-2"/>
          <w:sz w:val="28"/>
          <w:szCs w:val="28"/>
        </w:rPr>
        <w:t>«</w:t>
      </w:r>
      <w:r w:rsidRPr="0003059F">
        <w:rPr>
          <w:sz w:val="28"/>
          <w:szCs w:val="28"/>
        </w:rPr>
        <w:t>О</w:t>
      </w:r>
      <w:r w:rsidRPr="0003059F">
        <w:rPr>
          <w:spacing w:val="13"/>
          <w:sz w:val="28"/>
          <w:szCs w:val="28"/>
        </w:rPr>
        <w:t xml:space="preserve"> </w:t>
      </w:r>
      <w:r w:rsidRPr="0003059F">
        <w:rPr>
          <w:sz w:val="28"/>
          <w:szCs w:val="28"/>
        </w:rPr>
        <w:t>во</w:t>
      </w:r>
      <w:r w:rsidRPr="0003059F">
        <w:rPr>
          <w:spacing w:val="2"/>
          <w:sz w:val="28"/>
          <w:szCs w:val="28"/>
        </w:rPr>
        <w:t>д</w:t>
      </w:r>
      <w:r w:rsidRPr="0003059F">
        <w:rPr>
          <w:sz w:val="28"/>
          <w:szCs w:val="28"/>
        </w:rPr>
        <w:t>осна</w:t>
      </w:r>
      <w:r w:rsidRPr="0003059F">
        <w:rPr>
          <w:spacing w:val="1"/>
          <w:sz w:val="28"/>
          <w:szCs w:val="28"/>
        </w:rPr>
        <w:t>бж</w:t>
      </w:r>
      <w:r w:rsidRPr="0003059F">
        <w:rPr>
          <w:sz w:val="28"/>
          <w:szCs w:val="28"/>
        </w:rPr>
        <w:t>ен</w:t>
      </w:r>
      <w:r w:rsidRPr="0003059F">
        <w:rPr>
          <w:spacing w:val="1"/>
          <w:sz w:val="28"/>
          <w:szCs w:val="28"/>
        </w:rPr>
        <w:t>и</w:t>
      </w:r>
      <w:r w:rsidRPr="0003059F">
        <w:rPr>
          <w:sz w:val="28"/>
          <w:szCs w:val="28"/>
        </w:rPr>
        <w:t>и и</w:t>
      </w:r>
      <w:r w:rsidRPr="0003059F">
        <w:rPr>
          <w:spacing w:val="16"/>
          <w:sz w:val="28"/>
          <w:szCs w:val="28"/>
        </w:rPr>
        <w:t xml:space="preserve"> </w:t>
      </w:r>
      <w:r w:rsidRPr="0003059F">
        <w:rPr>
          <w:sz w:val="28"/>
          <w:szCs w:val="28"/>
        </w:rPr>
        <w:t>водоотв</w:t>
      </w:r>
      <w:r w:rsidRPr="0003059F">
        <w:rPr>
          <w:spacing w:val="2"/>
          <w:sz w:val="28"/>
          <w:szCs w:val="28"/>
        </w:rPr>
        <w:t>е</w:t>
      </w:r>
      <w:r w:rsidRPr="0003059F">
        <w:rPr>
          <w:sz w:val="28"/>
          <w:szCs w:val="28"/>
        </w:rPr>
        <w:t>ден</w:t>
      </w:r>
      <w:r w:rsidRPr="0003059F">
        <w:rPr>
          <w:spacing w:val="1"/>
          <w:sz w:val="28"/>
          <w:szCs w:val="28"/>
        </w:rPr>
        <w:t>и</w:t>
      </w:r>
      <w:r w:rsidRPr="0003059F">
        <w:rPr>
          <w:spacing w:val="3"/>
          <w:sz w:val="28"/>
          <w:szCs w:val="28"/>
        </w:rPr>
        <w:t>и</w:t>
      </w:r>
      <w:r w:rsidRPr="0003059F">
        <w:rPr>
          <w:spacing w:val="-2"/>
          <w:sz w:val="28"/>
          <w:szCs w:val="28"/>
        </w:rPr>
        <w:t>»</w:t>
      </w:r>
      <w:r w:rsidRPr="0003059F">
        <w:rPr>
          <w:sz w:val="28"/>
          <w:szCs w:val="28"/>
        </w:rPr>
        <w:t>,</w:t>
      </w:r>
      <w:r w:rsidRPr="0003059F">
        <w:rPr>
          <w:spacing w:val="-3"/>
          <w:sz w:val="28"/>
          <w:szCs w:val="28"/>
        </w:rPr>
        <w:t xml:space="preserve"> </w:t>
      </w:r>
      <w:proofErr w:type="gramStart"/>
      <w:r w:rsidRPr="0003059F">
        <w:rPr>
          <w:sz w:val="28"/>
          <w:szCs w:val="28"/>
        </w:rPr>
        <w:t>ре</w:t>
      </w:r>
      <w:r w:rsidRPr="0003059F">
        <w:rPr>
          <w:spacing w:val="4"/>
          <w:sz w:val="28"/>
          <w:szCs w:val="28"/>
        </w:rPr>
        <w:t>г</w:t>
      </w:r>
      <w:r w:rsidRPr="0003059F">
        <w:rPr>
          <w:spacing w:val="-2"/>
          <w:sz w:val="28"/>
          <w:szCs w:val="28"/>
        </w:rPr>
        <w:t>у</w:t>
      </w:r>
      <w:r w:rsidRPr="0003059F">
        <w:rPr>
          <w:sz w:val="28"/>
          <w:szCs w:val="28"/>
        </w:rPr>
        <w:t>л</w:t>
      </w:r>
      <w:r w:rsidRPr="0003059F">
        <w:rPr>
          <w:spacing w:val="1"/>
          <w:sz w:val="28"/>
          <w:szCs w:val="28"/>
        </w:rPr>
        <w:t>и</w:t>
      </w:r>
      <w:r w:rsidRPr="0003059F">
        <w:rPr>
          <w:spacing w:val="2"/>
          <w:sz w:val="28"/>
          <w:szCs w:val="28"/>
        </w:rPr>
        <w:t>р</w:t>
      </w:r>
      <w:r w:rsidRPr="0003059F">
        <w:rPr>
          <w:spacing w:val="-5"/>
          <w:sz w:val="28"/>
          <w:szCs w:val="28"/>
        </w:rPr>
        <w:t>у</w:t>
      </w:r>
      <w:r w:rsidRPr="0003059F">
        <w:rPr>
          <w:spacing w:val="3"/>
          <w:sz w:val="28"/>
          <w:szCs w:val="28"/>
        </w:rPr>
        <w:t>ю</w:t>
      </w:r>
      <w:r w:rsidRPr="0003059F">
        <w:rPr>
          <w:sz w:val="28"/>
          <w:szCs w:val="28"/>
        </w:rPr>
        <w:t>щий</w:t>
      </w:r>
      <w:proofErr w:type="gramEnd"/>
      <w:r w:rsidRPr="0003059F">
        <w:rPr>
          <w:sz w:val="28"/>
          <w:szCs w:val="28"/>
        </w:rPr>
        <w:t xml:space="preserve"> всю</w:t>
      </w:r>
      <w:r w:rsidRPr="0003059F">
        <w:rPr>
          <w:spacing w:val="13"/>
          <w:sz w:val="28"/>
          <w:szCs w:val="28"/>
        </w:rPr>
        <w:t xml:space="preserve"> </w:t>
      </w:r>
      <w:r w:rsidRPr="0003059F">
        <w:rPr>
          <w:sz w:val="28"/>
          <w:szCs w:val="28"/>
        </w:rPr>
        <w:t>сист</w:t>
      </w:r>
      <w:r w:rsidRPr="0003059F">
        <w:rPr>
          <w:spacing w:val="3"/>
          <w:sz w:val="28"/>
          <w:szCs w:val="28"/>
        </w:rPr>
        <w:t>е</w:t>
      </w:r>
      <w:r w:rsidRPr="0003059F">
        <w:rPr>
          <w:spacing w:val="4"/>
          <w:sz w:val="28"/>
          <w:szCs w:val="28"/>
        </w:rPr>
        <w:t>м</w:t>
      </w:r>
      <w:r w:rsidRPr="0003059F">
        <w:rPr>
          <w:sz w:val="28"/>
          <w:szCs w:val="28"/>
        </w:rPr>
        <w:t>у в</w:t>
      </w:r>
      <w:r w:rsidRPr="0003059F">
        <w:rPr>
          <w:spacing w:val="1"/>
          <w:sz w:val="28"/>
          <w:szCs w:val="28"/>
        </w:rPr>
        <w:t>з</w:t>
      </w:r>
      <w:r w:rsidRPr="0003059F">
        <w:rPr>
          <w:sz w:val="28"/>
          <w:szCs w:val="28"/>
        </w:rPr>
        <w:t>а</w:t>
      </w:r>
      <w:r w:rsidRPr="0003059F">
        <w:rPr>
          <w:spacing w:val="3"/>
          <w:sz w:val="28"/>
          <w:szCs w:val="28"/>
        </w:rPr>
        <w:t>и</w:t>
      </w:r>
      <w:r w:rsidRPr="0003059F">
        <w:rPr>
          <w:spacing w:val="-1"/>
          <w:sz w:val="28"/>
          <w:szCs w:val="28"/>
        </w:rPr>
        <w:t>м</w:t>
      </w:r>
      <w:r w:rsidRPr="0003059F">
        <w:rPr>
          <w:sz w:val="28"/>
          <w:szCs w:val="28"/>
        </w:rPr>
        <w:t>о</w:t>
      </w:r>
      <w:r w:rsidRPr="0003059F">
        <w:rPr>
          <w:spacing w:val="2"/>
          <w:sz w:val="28"/>
          <w:szCs w:val="28"/>
        </w:rPr>
        <w:t>о</w:t>
      </w:r>
      <w:r w:rsidRPr="0003059F">
        <w:rPr>
          <w:sz w:val="28"/>
          <w:szCs w:val="28"/>
        </w:rPr>
        <w:t>тношен</w:t>
      </w:r>
      <w:r w:rsidRPr="0003059F">
        <w:rPr>
          <w:spacing w:val="1"/>
          <w:sz w:val="28"/>
          <w:szCs w:val="28"/>
        </w:rPr>
        <w:t>и</w:t>
      </w:r>
      <w:r w:rsidRPr="0003059F">
        <w:rPr>
          <w:sz w:val="28"/>
          <w:szCs w:val="28"/>
        </w:rPr>
        <w:t>й в</w:t>
      </w:r>
      <w:r w:rsidRPr="0003059F">
        <w:rPr>
          <w:spacing w:val="16"/>
          <w:sz w:val="28"/>
          <w:szCs w:val="28"/>
        </w:rPr>
        <w:t xml:space="preserve"> </w:t>
      </w:r>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и и</w:t>
      </w:r>
      <w:r w:rsidRPr="0003059F">
        <w:rPr>
          <w:spacing w:val="19"/>
          <w:sz w:val="28"/>
          <w:szCs w:val="28"/>
        </w:rPr>
        <w:t xml:space="preserve"> </w:t>
      </w:r>
      <w:r w:rsidRPr="0003059F">
        <w:rPr>
          <w:sz w:val="28"/>
          <w:szCs w:val="28"/>
        </w:rPr>
        <w:lastRenderedPageBreak/>
        <w:t>водоотв</w:t>
      </w:r>
      <w:r w:rsidRPr="0003059F">
        <w:rPr>
          <w:spacing w:val="2"/>
          <w:sz w:val="28"/>
          <w:szCs w:val="28"/>
        </w:rPr>
        <w:t>е</w:t>
      </w:r>
      <w:r w:rsidRPr="0003059F">
        <w:rPr>
          <w:sz w:val="28"/>
          <w:szCs w:val="28"/>
        </w:rPr>
        <w:t>ден</w:t>
      </w:r>
      <w:r w:rsidRPr="0003059F">
        <w:rPr>
          <w:spacing w:val="1"/>
          <w:sz w:val="28"/>
          <w:szCs w:val="28"/>
        </w:rPr>
        <w:t>и</w:t>
      </w:r>
      <w:r w:rsidRPr="0003059F">
        <w:rPr>
          <w:sz w:val="28"/>
          <w:szCs w:val="28"/>
        </w:rPr>
        <w:t>и</w:t>
      </w:r>
      <w:r w:rsidRPr="0003059F">
        <w:rPr>
          <w:spacing w:val="1"/>
          <w:sz w:val="28"/>
          <w:szCs w:val="28"/>
        </w:rPr>
        <w:t xml:space="preserve"> </w:t>
      </w:r>
      <w:r w:rsidRPr="0003059F">
        <w:rPr>
          <w:sz w:val="28"/>
          <w:szCs w:val="28"/>
        </w:rPr>
        <w:t>и</w:t>
      </w:r>
      <w:r w:rsidRPr="0003059F">
        <w:rPr>
          <w:spacing w:val="16"/>
          <w:sz w:val="28"/>
          <w:szCs w:val="28"/>
        </w:rPr>
        <w:t xml:space="preserve"> </w:t>
      </w:r>
      <w:r w:rsidRPr="0003059F">
        <w:rPr>
          <w:sz w:val="28"/>
          <w:szCs w:val="28"/>
        </w:rPr>
        <w:t>на</w:t>
      </w:r>
      <w:r w:rsidRPr="0003059F">
        <w:rPr>
          <w:spacing w:val="1"/>
          <w:sz w:val="28"/>
          <w:szCs w:val="28"/>
        </w:rPr>
        <w:t>п</w:t>
      </w:r>
      <w:r w:rsidRPr="0003059F">
        <w:rPr>
          <w:sz w:val="28"/>
          <w:szCs w:val="28"/>
        </w:rPr>
        <w:t>равле</w:t>
      </w:r>
      <w:r w:rsidRPr="0003059F">
        <w:rPr>
          <w:spacing w:val="1"/>
          <w:sz w:val="28"/>
          <w:szCs w:val="28"/>
        </w:rPr>
        <w:t>н</w:t>
      </w:r>
      <w:r w:rsidRPr="0003059F">
        <w:rPr>
          <w:sz w:val="28"/>
          <w:szCs w:val="28"/>
        </w:rPr>
        <w:t>н</w:t>
      </w:r>
      <w:r w:rsidRPr="0003059F">
        <w:rPr>
          <w:spacing w:val="1"/>
          <w:sz w:val="28"/>
          <w:szCs w:val="28"/>
        </w:rPr>
        <w:t>ы</w:t>
      </w:r>
      <w:r w:rsidRPr="0003059F">
        <w:rPr>
          <w:sz w:val="28"/>
          <w:szCs w:val="28"/>
        </w:rPr>
        <w:t>й</w:t>
      </w:r>
      <w:r w:rsidRPr="0003059F">
        <w:rPr>
          <w:spacing w:val="1"/>
          <w:sz w:val="28"/>
          <w:szCs w:val="28"/>
        </w:rPr>
        <w:t xml:space="preserve"> </w:t>
      </w:r>
      <w:r w:rsidRPr="0003059F">
        <w:rPr>
          <w:sz w:val="28"/>
          <w:szCs w:val="28"/>
        </w:rPr>
        <w:t>на</w:t>
      </w:r>
      <w:r w:rsidRPr="0003059F">
        <w:rPr>
          <w:spacing w:val="15"/>
          <w:sz w:val="28"/>
          <w:szCs w:val="28"/>
        </w:rPr>
        <w:t xml:space="preserve"> </w:t>
      </w:r>
      <w:r w:rsidRPr="0003059F">
        <w:rPr>
          <w:sz w:val="28"/>
          <w:szCs w:val="28"/>
        </w:rPr>
        <w:t>обес</w:t>
      </w:r>
      <w:r w:rsidRPr="0003059F">
        <w:rPr>
          <w:spacing w:val="1"/>
          <w:sz w:val="28"/>
          <w:szCs w:val="28"/>
        </w:rPr>
        <w:t>п</w:t>
      </w:r>
      <w:r w:rsidRPr="0003059F">
        <w:rPr>
          <w:spacing w:val="2"/>
          <w:sz w:val="28"/>
          <w:szCs w:val="28"/>
        </w:rPr>
        <w:t>е</w:t>
      </w:r>
      <w:r w:rsidRPr="0003059F">
        <w:rPr>
          <w:spacing w:val="-1"/>
          <w:sz w:val="28"/>
          <w:szCs w:val="28"/>
        </w:rPr>
        <w:t>ч</w:t>
      </w:r>
      <w:r w:rsidRPr="0003059F">
        <w:rPr>
          <w:sz w:val="28"/>
          <w:szCs w:val="28"/>
        </w:rPr>
        <w:t>ен</w:t>
      </w:r>
      <w:r w:rsidRPr="0003059F">
        <w:rPr>
          <w:spacing w:val="1"/>
          <w:sz w:val="28"/>
          <w:szCs w:val="28"/>
        </w:rPr>
        <w:t>и</w:t>
      </w:r>
      <w:r w:rsidRPr="0003059F">
        <w:rPr>
          <w:sz w:val="28"/>
          <w:szCs w:val="28"/>
        </w:rPr>
        <w:t>е</w:t>
      </w:r>
      <w:r w:rsidRPr="0003059F">
        <w:rPr>
          <w:spacing w:val="8"/>
          <w:sz w:val="28"/>
          <w:szCs w:val="28"/>
        </w:rPr>
        <w:t xml:space="preserve"> </w:t>
      </w:r>
      <w:r w:rsidRPr="0003059F">
        <w:rPr>
          <w:spacing w:val="-5"/>
          <w:sz w:val="28"/>
          <w:szCs w:val="28"/>
        </w:rPr>
        <w:t>у</w:t>
      </w:r>
      <w:r w:rsidRPr="0003059F">
        <w:rPr>
          <w:sz w:val="28"/>
          <w:szCs w:val="28"/>
        </w:rPr>
        <w:t>сто</w:t>
      </w:r>
      <w:r w:rsidRPr="0003059F">
        <w:rPr>
          <w:spacing w:val="2"/>
          <w:sz w:val="28"/>
          <w:szCs w:val="28"/>
        </w:rPr>
        <w:t>й</w:t>
      </w:r>
      <w:r w:rsidRPr="0003059F">
        <w:rPr>
          <w:spacing w:val="-1"/>
          <w:sz w:val="28"/>
          <w:szCs w:val="28"/>
        </w:rPr>
        <w:t>ч</w:t>
      </w:r>
      <w:r w:rsidRPr="0003059F">
        <w:rPr>
          <w:sz w:val="28"/>
          <w:szCs w:val="28"/>
        </w:rPr>
        <w:t>иво</w:t>
      </w:r>
      <w:r w:rsidRPr="0003059F">
        <w:rPr>
          <w:spacing w:val="2"/>
          <w:sz w:val="28"/>
          <w:szCs w:val="28"/>
        </w:rPr>
        <w:t>г</w:t>
      </w:r>
      <w:r w:rsidRPr="0003059F">
        <w:rPr>
          <w:sz w:val="28"/>
          <w:szCs w:val="28"/>
        </w:rPr>
        <w:t>о</w:t>
      </w:r>
      <w:r w:rsidRPr="0003059F">
        <w:rPr>
          <w:spacing w:val="3"/>
          <w:sz w:val="28"/>
          <w:szCs w:val="28"/>
        </w:rPr>
        <w:t xml:space="preserve"> </w:t>
      </w:r>
      <w:r w:rsidRPr="0003059F">
        <w:rPr>
          <w:sz w:val="28"/>
          <w:szCs w:val="28"/>
        </w:rPr>
        <w:t>и над</w:t>
      </w:r>
      <w:r w:rsidRPr="0003059F">
        <w:rPr>
          <w:spacing w:val="1"/>
          <w:sz w:val="28"/>
          <w:szCs w:val="28"/>
        </w:rPr>
        <w:t>ёж</w:t>
      </w:r>
      <w:r w:rsidRPr="0003059F">
        <w:rPr>
          <w:sz w:val="28"/>
          <w:szCs w:val="28"/>
        </w:rPr>
        <w:t>ного</w:t>
      </w:r>
      <w:r w:rsidRPr="0003059F">
        <w:rPr>
          <w:spacing w:val="11"/>
          <w:sz w:val="28"/>
          <w:szCs w:val="28"/>
        </w:rPr>
        <w:t xml:space="preserve"> </w:t>
      </w:r>
      <w:r w:rsidRPr="0003059F">
        <w:rPr>
          <w:sz w:val="28"/>
          <w:szCs w:val="28"/>
        </w:rPr>
        <w:t>вод</w:t>
      </w:r>
      <w:r w:rsidRPr="0003059F">
        <w:rPr>
          <w:spacing w:val="2"/>
          <w:sz w:val="28"/>
          <w:szCs w:val="28"/>
        </w:rPr>
        <w:t>о</w:t>
      </w:r>
      <w:r w:rsidRPr="0003059F">
        <w:rPr>
          <w:sz w:val="28"/>
          <w:szCs w:val="28"/>
        </w:rPr>
        <w:t>сна</w:t>
      </w:r>
      <w:r w:rsidRPr="0003059F">
        <w:rPr>
          <w:spacing w:val="3"/>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7"/>
          <w:sz w:val="28"/>
          <w:szCs w:val="28"/>
        </w:rPr>
        <w:t xml:space="preserve"> </w:t>
      </w:r>
      <w:r w:rsidRPr="0003059F">
        <w:rPr>
          <w:sz w:val="28"/>
          <w:szCs w:val="28"/>
        </w:rPr>
        <w:t>и</w:t>
      </w:r>
      <w:r w:rsidRPr="0003059F">
        <w:rPr>
          <w:spacing w:val="23"/>
          <w:sz w:val="28"/>
          <w:szCs w:val="28"/>
        </w:rPr>
        <w:t xml:space="preserve"> </w:t>
      </w:r>
      <w:r w:rsidRPr="0003059F">
        <w:rPr>
          <w:sz w:val="28"/>
          <w:szCs w:val="28"/>
        </w:rPr>
        <w:t>водоотведе</w:t>
      </w:r>
      <w:r w:rsidRPr="0003059F">
        <w:rPr>
          <w:spacing w:val="3"/>
          <w:sz w:val="28"/>
          <w:szCs w:val="28"/>
        </w:rPr>
        <w:t>н</w:t>
      </w:r>
      <w:r w:rsidRPr="0003059F">
        <w:rPr>
          <w:sz w:val="28"/>
          <w:szCs w:val="28"/>
        </w:rPr>
        <w:t>и</w:t>
      </w:r>
      <w:r w:rsidRPr="0003059F">
        <w:rPr>
          <w:spacing w:val="1"/>
          <w:sz w:val="28"/>
          <w:szCs w:val="28"/>
        </w:rPr>
        <w:t>я</w:t>
      </w:r>
      <w:r w:rsidRPr="0003059F">
        <w:rPr>
          <w:sz w:val="28"/>
          <w:szCs w:val="28"/>
        </w:rPr>
        <w:t>.</w:t>
      </w:r>
      <w:r w:rsidRPr="0003059F">
        <w:rPr>
          <w:spacing w:val="7"/>
          <w:sz w:val="28"/>
          <w:szCs w:val="28"/>
        </w:rPr>
        <w:t xml:space="preserve"> </w:t>
      </w:r>
      <w:r w:rsidRPr="0003059F">
        <w:rPr>
          <w:sz w:val="28"/>
          <w:szCs w:val="28"/>
        </w:rPr>
        <w:t>Состав</w:t>
      </w:r>
      <w:r w:rsidRPr="0003059F">
        <w:rPr>
          <w:spacing w:val="15"/>
          <w:sz w:val="28"/>
          <w:szCs w:val="28"/>
        </w:rPr>
        <w:t xml:space="preserve"> </w:t>
      </w:r>
      <w:r w:rsidRPr="0003059F">
        <w:rPr>
          <w:sz w:val="28"/>
          <w:szCs w:val="28"/>
        </w:rPr>
        <w:t>ра</w:t>
      </w:r>
      <w:r w:rsidRPr="0003059F">
        <w:rPr>
          <w:spacing w:val="1"/>
          <w:sz w:val="28"/>
          <w:szCs w:val="28"/>
        </w:rPr>
        <w:t>з</w:t>
      </w:r>
      <w:r w:rsidRPr="0003059F">
        <w:rPr>
          <w:sz w:val="28"/>
          <w:szCs w:val="28"/>
        </w:rPr>
        <w:t>раб</w:t>
      </w:r>
      <w:r w:rsidRPr="0003059F">
        <w:rPr>
          <w:spacing w:val="2"/>
          <w:sz w:val="28"/>
          <w:szCs w:val="28"/>
        </w:rPr>
        <w:t>а</w:t>
      </w:r>
      <w:r w:rsidRPr="0003059F">
        <w:rPr>
          <w:sz w:val="28"/>
          <w:szCs w:val="28"/>
        </w:rPr>
        <w:t>т</w:t>
      </w:r>
      <w:r w:rsidRPr="0003059F">
        <w:rPr>
          <w:spacing w:val="3"/>
          <w:sz w:val="28"/>
          <w:szCs w:val="28"/>
        </w:rPr>
        <w:t>ы</w:t>
      </w:r>
      <w:r w:rsidRPr="0003059F">
        <w:rPr>
          <w:sz w:val="28"/>
          <w:szCs w:val="28"/>
        </w:rPr>
        <w:t>ваемых сх</w:t>
      </w:r>
      <w:r w:rsidRPr="0003059F">
        <w:rPr>
          <w:spacing w:val="2"/>
          <w:sz w:val="28"/>
          <w:szCs w:val="28"/>
        </w:rPr>
        <w:t>е</w:t>
      </w:r>
      <w:r w:rsidRPr="0003059F">
        <w:rPr>
          <w:sz w:val="28"/>
          <w:szCs w:val="28"/>
        </w:rPr>
        <w:t>м</w:t>
      </w:r>
      <w:r w:rsidRPr="0003059F">
        <w:rPr>
          <w:spacing w:val="18"/>
          <w:sz w:val="28"/>
          <w:szCs w:val="28"/>
        </w:rPr>
        <w:t xml:space="preserve"> </w:t>
      </w:r>
      <w:proofErr w:type="gramStart"/>
      <w:r w:rsidRPr="0003059F">
        <w:rPr>
          <w:sz w:val="28"/>
          <w:szCs w:val="28"/>
        </w:rPr>
        <w:t>ВС</w:t>
      </w:r>
      <w:proofErr w:type="gramEnd"/>
      <w:r w:rsidRPr="0003059F">
        <w:rPr>
          <w:spacing w:val="20"/>
          <w:sz w:val="28"/>
          <w:szCs w:val="28"/>
        </w:rPr>
        <w:t xml:space="preserve"> </w:t>
      </w:r>
      <w:r w:rsidRPr="0003059F">
        <w:rPr>
          <w:sz w:val="28"/>
          <w:szCs w:val="28"/>
        </w:rPr>
        <w:t>и</w:t>
      </w:r>
      <w:r w:rsidRPr="0003059F">
        <w:rPr>
          <w:spacing w:val="23"/>
          <w:sz w:val="28"/>
          <w:szCs w:val="28"/>
        </w:rPr>
        <w:t xml:space="preserve"> </w:t>
      </w:r>
      <w:r w:rsidRPr="0003059F">
        <w:rPr>
          <w:spacing w:val="2"/>
          <w:sz w:val="28"/>
          <w:szCs w:val="28"/>
        </w:rPr>
        <w:t>В</w:t>
      </w:r>
      <w:r w:rsidRPr="0003059F">
        <w:rPr>
          <w:sz w:val="28"/>
          <w:szCs w:val="28"/>
        </w:rPr>
        <w:t xml:space="preserve">О </w:t>
      </w:r>
      <w:r w:rsidRPr="0003059F">
        <w:rPr>
          <w:w w:val="108"/>
          <w:sz w:val="28"/>
          <w:szCs w:val="28"/>
        </w:rPr>
        <w:t>производится</w:t>
      </w:r>
      <w:r w:rsidRPr="0003059F">
        <w:rPr>
          <w:spacing w:val="11"/>
          <w:w w:val="108"/>
          <w:sz w:val="28"/>
          <w:szCs w:val="28"/>
        </w:rPr>
        <w:t xml:space="preserve"> </w:t>
      </w:r>
      <w:r w:rsidRPr="0003059F">
        <w:rPr>
          <w:sz w:val="28"/>
          <w:szCs w:val="28"/>
        </w:rPr>
        <w:t>в</w:t>
      </w:r>
      <w:r w:rsidRPr="0003059F">
        <w:rPr>
          <w:spacing w:val="25"/>
          <w:sz w:val="28"/>
          <w:szCs w:val="28"/>
        </w:rPr>
        <w:t xml:space="preserve"> </w:t>
      </w:r>
      <w:r w:rsidRPr="0003059F">
        <w:rPr>
          <w:w w:val="107"/>
          <w:sz w:val="28"/>
          <w:szCs w:val="28"/>
        </w:rPr>
        <w:t>соответствии</w:t>
      </w:r>
      <w:r w:rsidRPr="0003059F">
        <w:rPr>
          <w:spacing w:val="23"/>
          <w:w w:val="107"/>
          <w:sz w:val="28"/>
          <w:szCs w:val="28"/>
        </w:rPr>
        <w:t xml:space="preserve"> </w:t>
      </w:r>
      <w:r w:rsidRPr="0003059F">
        <w:rPr>
          <w:sz w:val="28"/>
          <w:szCs w:val="28"/>
        </w:rPr>
        <w:t>с</w:t>
      </w:r>
      <w:r w:rsidRPr="0003059F">
        <w:rPr>
          <w:spacing w:val="31"/>
          <w:sz w:val="28"/>
          <w:szCs w:val="28"/>
        </w:rPr>
        <w:t xml:space="preserve"> </w:t>
      </w:r>
      <w:r w:rsidRPr="0003059F">
        <w:rPr>
          <w:w w:val="107"/>
          <w:sz w:val="28"/>
          <w:szCs w:val="28"/>
        </w:rPr>
        <w:t>Постановление</w:t>
      </w:r>
      <w:r w:rsidRPr="0003059F">
        <w:rPr>
          <w:spacing w:val="17"/>
          <w:w w:val="107"/>
          <w:sz w:val="28"/>
          <w:szCs w:val="28"/>
        </w:rPr>
        <w:t xml:space="preserve"> </w:t>
      </w:r>
      <w:r w:rsidRPr="0003059F">
        <w:rPr>
          <w:w w:val="107"/>
          <w:sz w:val="28"/>
          <w:szCs w:val="28"/>
        </w:rPr>
        <w:t>Правительства</w:t>
      </w:r>
      <w:r w:rsidRPr="0003059F">
        <w:rPr>
          <w:spacing w:val="17"/>
          <w:w w:val="107"/>
          <w:sz w:val="28"/>
          <w:szCs w:val="28"/>
        </w:rPr>
        <w:t xml:space="preserve"> </w:t>
      </w:r>
      <w:r w:rsidRPr="0003059F">
        <w:rPr>
          <w:w w:val="107"/>
          <w:sz w:val="28"/>
          <w:szCs w:val="28"/>
        </w:rPr>
        <w:t>Российской</w:t>
      </w:r>
      <w:r w:rsidRPr="0003059F">
        <w:rPr>
          <w:spacing w:val="23"/>
          <w:w w:val="107"/>
          <w:sz w:val="28"/>
          <w:szCs w:val="28"/>
        </w:rPr>
        <w:t xml:space="preserve"> </w:t>
      </w:r>
      <w:r w:rsidRPr="0003059F">
        <w:rPr>
          <w:w w:val="107"/>
          <w:sz w:val="28"/>
          <w:szCs w:val="28"/>
        </w:rPr>
        <w:t xml:space="preserve">Федерации </w:t>
      </w:r>
      <w:r w:rsidRPr="0003059F">
        <w:rPr>
          <w:sz w:val="28"/>
          <w:szCs w:val="28"/>
        </w:rPr>
        <w:t>от</w:t>
      </w:r>
      <w:r w:rsidRPr="0003059F">
        <w:rPr>
          <w:spacing w:val="25"/>
          <w:sz w:val="28"/>
          <w:szCs w:val="28"/>
        </w:rPr>
        <w:t xml:space="preserve"> </w:t>
      </w:r>
      <w:r w:rsidRPr="0003059F">
        <w:rPr>
          <w:w w:val="108"/>
          <w:sz w:val="28"/>
          <w:szCs w:val="28"/>
        </w:rPr>
        <w:t>05.09.2013г.</w:t>
      </w:r>
      <w:r w:rsidRPr="0003059F">
        <w:rPr>
          <w:spacing w:val="9"/>
          <w:w w:val="108"/>
          <w:sz w:val="28"/>
          <w:szCs w:val="28"/>
        </w:rPr>
        <w:t xml:space="preserve"> </w:t>
      </w:r>
      <w:r w:rsidRPr="0003059F">
        <w:rPr>
          <w:w w:val="96"/>
          <w:sz w:val="28"/>
          <w:szCs w:val="28"/>
        </w:rPr>
        <w:t xml:space="preserve">№2782 «О </w:t>
      </w:r>
      <w:r w:rsidRPr="0003059F">
        <w:rPr>
          <w:sz w:val="28"/>
          <w:szCs w:val="28"/>
        </w:rPr>
        <w:t>схемах водоснабжения</w:t>
      </w:r>
      <w:r>
        <w:rPr>
          <w:sz w:val="28"/>
          <w:szCs w:val="28"/>
        </w:rPr>
        <w:t xml:space="preserve"> </w:t>
      </w:r>
      <w:r w:rsidRPr="0003059F">
        <w:rPr>
          <w:w w:val="107"/>
          <w:sz w:val="28"/>
          <w:szCs w:val="28"/>
        </w:rPr>
        <w:t>водоотведения».</w:t>
      </w:r>
    </w:p>
    <w:p w:rsidR="00AC4088" w:rsidRPr="00635CD8" w:rsidRDefault="00AC4088" w:rsidP="00AC4088">
      <w:pPr>
        <w:pStyle w:val="a8"/>
        <w:spacing w:line="360" w:lineRule="auto"/>
        <w:ind w:firstLine="567"/>
        <w:jc w:val="both"/>
        <w:rPr>
          <w:sz w:val="28"/>
          <w:szCs w:val="28"/>
        </w:rPr>
      </w:pPr>
    </w:p>
    <w:p w:rsidR="00AC4088" w:rsidRPr="0003059F" w:rsidRDefault="00AC4088" w:rsidP="00AC4088">
      <w:pPr>
        <w:pStyle w:val="a8"/>
        <w:spacing w:after="240"/>
        <w:ind w:firstLine="567"/>
        <w:jc w:val="center"/>
        <w:rPr>
          <w:b/>
          <w:i/>
          <w:sz w:val="28"/>
          <w:szCs w:val="28"/>
        </w:rPr>
      </w:pPr>
      <w:r w:rsidRPr="0003059F">
        <w:rPr>
          <w:b/>
          <w:i/>
          <w:spacing w:val="-1"/>
          <w:sz w:val="28"/>
          <w:szCs w:val="28"/>
        </w:rPr>
        <w:br w:type="page"/>
      </w:r>
      <w:r w:rsidRPr="0003059F">
        <w:rPr>
          <w:b/>
          <w:i/>
          <w:spacing w:val="-1"/>
          <w:sz w:val="28"/>
          <w:szCs w:val="28"/>
        </w:rPr>
        <w:lastRenderedPageBreak/>
        <w:t>Г</w:t>
      </w:r>
      <w:r w:rsidRPr="0003059F">
        <w:rPr>
          <w:b/>
          <w:i/>
          <w:sz w:val="28"/>
          <w:szCs w:val="28"/>
        </w:rPr>
        <w:t>Л</w:t>
      </w:r>
      <w:r w:rsidRPr="0003059F">
        <w:rPr>
          <w:b/>
          <w:i/>
          <w:spacing w:val="-1"/>
          <w:sz w:val="28"/>
          <w:szCs w:val="28"/>
        </w:rPr>
        <w:t>А</w:t>
      </w:r>
      <w:r w:rsidRPr="0003059F">
        <w:rPr>
          <w:b/>
          <w:i/>
          <w:spacing w:val="-17"/>
          <w:sz w:val="28"/>
          <w:szCs w:val="28"/>
        </w:rPr>
        <w:t>В</w:t>
      </w:r>
      <w:r w:rsidRPr="0003059F">
        <w:rPr>
          <w:b/>
          <w:i/>
          <w:sz w:val="28"/>
          <w:szCs w:val="28"/>
        </w:rPr>
        <w:t>А</w:t>
      </w:r>
      <w:r w:rsidRPr="0003059F">
        <w:rPr>
          <w:b/>
          <w:i/>
          <w:spacing w:val="-2"/>
          <w:sz w:val="28"/>
          <w:szCs w:val="28"/>
        </w:rPr>
        <w:t xml:space="preserve"> </w:t>
      </w:r>
      <w:r w:rsidRPr="0003059F">
        <w:rPr>
          <w:b/>
          <w:i/>
          <w:spacing w:val="1"/>
          <w:sz w:val="28"/>
          <w:szCs w:val="28"/>
        </w:rPr>
        <w:t>1</w:t>
      </w:r>
      <w:r w:rsidRPr="0003059F">
        <w:rPr>
          <w:b/>
          <w:i/>
          <w:sz w:val="28"/>
          <w:szCs w:val="28"/>
        </w:rPr>
        <w:t xml:space="preserve">. </w:t>
      </w:r>
      <w:r w:rsidRPr="0003059F">
        <w:rPr>
          <w:b/>
          <w:i/>
          <w:spacing w:val="-8"/>
          <w:sz w:val="28"/>
          <w:szCs w:val="28"/>
        </w:rPr>
        <w:t>С</w:t>
      </w:r>
      <w:r w:rsidRPr="0003059F">
        <w:rPr>
          <w:b/>
          <w:i/>
          <w:spacing w:val="-1"/>
          <w:sz w:val="28"/>
          <w:szCs w:val="28"/>
        </w:rPr>
        <w:t>Х</w:t>
      </w:r>
      <w:r w:rsidRPr="0003059F">
        <w:rPr>
          <w:b/>
          <w:i/>
          <w:sz w:val="28"/>
          <w:szCs w:val="28"/>
        </w:rPr>
        <w:t>Е</w:t>
      </w:r>
      <w:r w:rsidRPr="0003059F">
        <w:rPr>
          <w:b/>
          <w:i/>
          <w:spacing w:val="-1"/>
          <w:sz w:val="28"/>
          <w:szCs w:val="28"/>
        </w:rPr>
        <w:t>М</w:t>
      </w:r>
      <w:r w:rsidRPr="0003059F">
        <w:rPr>
          <w:b/>
          <w:i/>
          <w:sz w:val="28"/>
          <w:szCs w:val="28"/>
        </w:rPr>
        <w:t>А В</w:t>
      </w:r>
      <w:r w:rsidRPr="0003059F">
        <w:rPr>
          <w:b/>
          <w:i/>
          <w:spacing w:val="-15"/>
          <w:sz w:val="28"/>
          <w:szCs w:val="28"/>
        </w:rPr>
        <w:t>О</w:t>
      </w:r>
      <w:r w:rsidRPr="0003059F">
        <w:rPr>
          <w:b/>
          <w:i/>
          <w:spacing w:val="-1"/>
          <w:sz w:val="28"/>
          <w:szCs w:val="28"/>
        </w:rPr>
        <w:t>Д</w:t>
      </w:r>
      <w:r w:rsidRPr="0003059F">
        <w:rPr>
          <w:b/>
          <w:i/>
          <w:spacing w:val="2"/>
          <w:sz w:val="28"/>
          <w:szCs w:val="28"/>
        </w:rPr>
        <w:t>О</w:t>
      </w:r>
      <w:r w:rsidRPr="0003059F">
        <w:rPr>
          <w:b/>
          <w:i/>
          <w:spacing w:val="-1"/>
          <w:sz w:val="28"/>
          <w:szCs w:val="28"/>
        </w:rPr>
        <w:t>С</w:t>
      </w:r>
      <w:r w:rsidRPr="0003059F">
        <w:rPr>
          <w:b/>
          <w:i/>
          <w:sz w:val="28"/>
          <w:szCs w:val="28"/>
        </w:rPr>
        <w:t>Н</w:t>
      </w:r>
      <w:r w:rsidRPr="0003059F">
        <w:rPr>
          <w:b/>
          <w:i/>
          <w:spacing w:val="-1"/>
          <w:sz w:val="28"/>
          <w:szCs w:val="28"/>
        </w:rPr>
        <w:t>А</w:t>
      </w:r>
      <w:r w:rsidRPr="0003059F">
        <w:rPr>
          <w:b/>
          <w:i/>
          <w:spacing w:val="-8"/>
          <w:sz w:val="28"/>
          <w:szCs w:val="28"/>
        </w:rPr>
        <w:t>Б</w:t>
      </w:r>
      <w:r w:rsidRPr="0003059F">
        <w:rPr>
          <w:b/>
          <w:i/>
          <w:sz w:val="28"/>
          <w:szCs w:val="28"/>
        </w:rPr>
        <w:t>ЖЕНИЯ</w:t>
      </w:r>
    </w:p>
    <w:p w:rsidR="00AC4088" w:rsidRPr="0003059F" w:rsidRDefault="00AC4088" w:rsidP="00AC4088">
      <w:pPr>
        <w:pStyle w:val="2"/>
        <w:keepNext w:val="0"/>
        <w:widowControl w:val="0"/>
        <w:kinsoku w:val="0"/>
        <w:overflowPunct w:val="0"/>
        <w:autoSpaceDE w:val="0"/>
        <w:autoSpaceDN w:val="0"/>
        <w:adjustRightInd w:val="0"/>
        <w:spacing w:before="0" w:after="0" w:line="240" w:lineRule="auto"/>
        <w:jc w:val="center"/>
        <w:rPr>
          <w:rFonts w:ascii="Times New Roman" w:hAnsi="Times New Roman"/>
        </w:rPr>
      </w:pPr>
      <w:r w:rsidRPr="0003059F">
        <w:rPr>
          <w:rFonts w:ascii="Times New Roman" w:hAnsi="Times New Roman"/>
        </w:rPr>
        <w:t>Природные</w:t>
      </w:r>
      <w:r w:rsidRPr="0003059F">
        <w:rPr>
          <w:rFonts w:ascii="Times New Roman" w:hAnsi="Times New Roman"/>
          <w:spacing w:val="-9"/>
        </w:rPr>
        <w:t xml:space="preserve"> </w:t>
      </w:r>
      <w:r w:rsidRPr="0003059F">
        <w:rPr>
          <w:rFonts w:ascii="Times New Roman" w:hAnsi="Times New Roman"/>
        </w:rPr>
        <w:t>условия</w:t>
      </w:r>
    </w:p>
    <w:p w:rsidR="00AC4088" w:rsidRPr="000213CE" w:rsidRDefault="00AC4088" w:rsidP="00AC4088">
      <w:pPr>
        <w:pStyle w:val="a6"/>
        <w:tabs>
          <w:tab w:val="left" w:pos="1618"/>
        </w:tabs>
        <w:kinsoku w:val="0"/>
        <w:overflowPunct w:val="0"/>
        <w:adjustRightInd w:val="0"/>
        <w:ind w:left="0"/>
        <w:jc w:val="center"/>
        <w:rPr>
          <w:b/>
          <w:bCs/>
          <w:i/>
          <w:sz w:val="28"/>
          <w:szCs w:val="28"/>
        </w:rPr>
      </w:pPr>
      <w:bookmarkStart w:id="0" w:name="_bookmark7"/>
      <w:bookmarkEnd w:id="0"/>
      <w:r w:rsidRPr="000213CE">
        <w:rPr>
          <w:b/>
          <w:bCs/>
          <w:i/>
          <w:sz w:val="28"/>
          <w:szCs w:val="28"/>
        </w:rPr>
        <w:t>Физико-географическая</w:t>
      </w:r>
      <w:r w:rsidRPr="000213CE">
        <w:rPr>
          <w:b/>
          <w:bCs/>
          <w:i/>
          <w:spacing w:val="-13"/>
          <w:sz w:val="28"/>
          <w:szCs w:val="28"/>
        </w:rPr>
        <w:t xml:space="preserve"> </w:t>
      </w:r>
      <w:r w:rsidRPr="000213CE">
        <w:rPr>
          <w:b/>
          <w:bCs/>
          <w:i/>
          <w:sz w:val="28"/>
          <w:szCs w:val="28"/>
        </w:rPr>
        <w:t>характеристика</w:t>
      </w:r>
    </w:p>
    <w:p w:rsidR="00AC4088" w:rsidRPr="00525110" w:rsidRDefault="00AC4088" w:rsidP="00AC4088">
      <w:pPr>
        <w:tabs>
          <w:tab w:val="left" w:pos="1410"/>
        </w:tabs>
        <w:spacing w:line="360" w:lineRule="auto"/>
        <w:ind w:firstLine="567"/>
        <w:jc w:val="both"/>
        <w:rPr>
          <w:b/>
          <w:i/>
          <w:sz w:val="28"/>
          <w:szCs w:val="28"/>
        </w:rPr>
      </w:pPr>
      <w:r w:rsidRPr="00525110">
        <w:rPr>
          <w:sz w:val="28"/>
          <w:szCs w:val="28"/>
        </w:rPr>
        <w:t>Территория муниципального образования Моторский сельсовет расположена в юго-западной части Каратузского района и имеет статус сельского поселения.</w:t>
      </w:r>
    </w:p>
    <w:p w:rsidR="00AC4088" w:rsidRDefault="00AC4088" w:rsidP="00AC4088">
      <w:pPr>
        <w:tabs>
          <w:tab w:val="left" w:pos="1410"/>
        </w:tabs>
        <w:jc w:val="center"/>
        <w:rPr>
          <w:b/>
          <w:i/>
          <w:sz w:val="28"/>
          <w:szCs w:val="28"/>
        </w:rPr>
      </w:pPr>
      <w:r>
        <w:rPr>
          <w:b/>
          <w:i/>
          <w:noProof/>
          <w:sz w:val="28"/>
          <w:szCs w:val="28"/>
          <w:lang w:eastAsia="ru-RU"/>
        </w:rPr>
        <w:drawing>
          <wp:inline distT="0" distB="0" distL="0" distR="0">
            <wp:extent cx="6105525" cy="4581525"/>
            <wp:effectExtent l="19050" t="19050" r="28575" b="285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6105525" cy="4581525"/>
                    </a:xfrm>
                    <a:prstGeom prst="rect">
                      <a:avLst/>
                    </a:prstGeom>
                    <a:noFill/>
                    <a:ln w="19050" cmpd="sng">
                      <a:solidFill>
                        <a:srgbClr val="000000"/>
                      </a:solidFill>
                      <a:miter lim="800000"/>
                      <a:headEnd/>
                      <a:tailEnd/>
                    </a:ln>
                    <a:effectLst/>
                  </pic:spPr>
                </pic:pic>
              </a:graphicData>
            </a:graphic>
          </wp:inline>
        </w:drawing>
      </w:r>
    </w:p>
    <w:p w:rsidR="00AC4088" w:rsidRPr="00943395" w:rsidRDefault="00AC4088" w:rsidP="00AC4088">
      <w:pPr>
        <w:tabs>
          <w:tab w:val="left" w:pos="1410"/>
        </w:tabs>
        <w:jc w:val="center"/>
        <w:rPr>
          <w:b/>
          <w:i/>
          <w:sz w:val="28"/>
          <w:szCs w:val="28"/>
        </w:rPr>
      </w:pPr>
      <w:r w:rsidRPr="00943395">
        <w:rPr>
          <w:b/>
          <w:i/>
          <w:sz w:val="28"/>
          <w:szCs w:val="28"/>
        </w:rPr>
        <w:t>Рисунок 1 – Расположение муниципального образования Моторский сельсовет в структуре Каратузского района Красноярского края</w:t>
      </w:r>
    </w:p>
    <w:p w:rsidR="00AC4088" w:rsidRDefault="00AC4088" w:rsidP="00AC4088">
      <w:pPr>
        <w:pStyle w:val="Default"/>
        <w:spacing w:line="360" w:lineRule="auto"/>
        <w:ind w:firstLine="567"/>
        <w:jc w:val="both"/>
        <w:rPr>
          <w:sz w:val="28"/>
          <w:szCs w:val="28"/>
        </w:rPr>
      </w:pPr>
      <w:r w:rsidRPr="00525110">
        <w:rPr>
          <w:sz w:val="28"/>
          <w:szCs w:val="28"/>
        </w:rPr>
        <w:t xml:space="preserve">Моторский сельсовет наделен статусом муниципального образования, в состав которого входят сельские населенные пункты: </w:t>
      </w:r>
    </w:p>
    <w:p w:rsidR="00AC4088" w:rsidRDefault="00AC4088" w:rsidP="00AC4088">
      <w:pPr>
        <w:pStyle w:val="Default"/>
        <w:spacing w:line="360" w:lineRule="auto"/>
        <w:ind w:firstLine="567"/>
        <w:jc w:val="both"/>
        <w:rPr>
          <w:sz w:val="28"/>
          <w:szCs w:val="28"/>
        </w:rPr>
      </w:pPr>
      <w:r>
        <w:rPr>
          <w:sz w:val="28"/>
          <w:szCs w:val="28"/>
        </w:rPr>
        <w:t xml:space="preserve">– </w:t>
      </w:r>
      <w:r w:rsidRPr="00525110">
        <w:rPr>
          <w:sz w:val="28"/>
          <w:szCs w:val="28"/>
        </w:rPr>
        <w:t>село Моторское (административный центр)</w:t>
      </w:r>
      <w:r>
        <w:rPr>
          <w:sz w:val="28"/>
          <w:szCs w:val="28"/>
        </w:rPr>
        <w:t>;</w:t>
      </w:r>
    </w:p>
    <w:p w:rsidR="00AC4088" w:rsidRDefault="00AC4088" w:rsidP="00AC4088">
      <w:pPr>
        <w:pStyle w:val="Default"/>
        <w:spacing w:line="360" w:lineRule="auto"/>
        <w:ind w:firstLine="567"/>
        <w:jc w:val="both"/>
        <w:rPr>
          <w:sz w:val="28"/>
          <w:szCs w:val="28"/>
        </w:rPr>
      </w:pPr>
      <w:r>
        <w:rPr>
          <w:sz w:val="28"/>
          <w:szCs w:val="28"/>
        </w:rPr>
        <w:t xml:space="preserve">– </w:t>
      </w:r>
      <w:r w:rsidRPr="00525110">
        <w:rPr>
          <w:sz w:val="28"/>
          <w:szCs w:val="28"/>
        </w:rPr>
        <w:t>деревня Верхняя Буланка</w:t>
      </w:r>
      <w:r>
        <w:rPr>
          <w:sz w:val="28"/>
          <w:szCs w:val="28"/>
        </w:rPr>
        <w:t>;</w:t>
      </w:r>
      <w:r w:rsidRPr="00525110">
        <w:rPr>
          <w:sz w:val="28"/>
          <w:szCs w:val="28"/>
        </w:rPr>
        <w:t xml:space="preserve"> </w:t>
      </w:r>
    </w:p>
    <w:p w:rsidR="00AC4088" w:rsidRPr="00525110" w:rsidRDefault="00AC4088" w:rsidP="00AC4088">
      <w:pPr>
        <w:pStyle w:val="Default"/>
        <w:spacing w:line="360" w:lineRule="auto"/>
        <w:ind w:firstLine="567"/>
        <w:jc w:val="both"/>
        <w:rPr>
          <w:sz w:val="28"/>
          <w:szCs w:val="28"/>
        </w:rPr>
      </w:pPr>
      <w:r>
        <w:rPr>
          <w:sz w:val="28"/>
          <w:szCs w:val="28"/>
        </w:rPr>
        <w:t xml:space="preserve">– </w:t>
      </w:r>
      <w:r w:rsidRPr="00525110">
        <w:rPr>
          <w:sz w:val="28"/>
          <w:szCs w:val="28"/>
        </w:rPr>
        <w:t xml:space="preserve">деревня Нижняя Буланка. </w:t>
      </w:r>
    </w:p>
    <w:p w:rsidR="00AC4088" w:rsidRPr="00525110" w:rsidRDefault="00AC4088" w:rsidP="00AC4088">
      <w:pPr>
        <w:pStyle w:val="Default"/>
        <w:spacing w:line="360" w:lineRule="auto"/>
        <w:ind w:firstLine="567"/>
        <w:jc w:val="both"/>
        <w:rPr>
          <w:sz w:val="28"/>
          <w:szCs w:val="28"/>
        </w:rPr>
      </w:pPr>
      <w:proofErr w:type="gramStart"/>
      <w:r w:rsidRPr="00525110">
        <w:rPr>
          <w:sz w:val="28"/>
          <w:szCs w:val="28"/>
        </w:rPr>
        <w:t xml:space="preserve">Моторский сельсовет расположен в западной части Каратузского района и территориально граничит: на Севере с </w:t>
      </w:r>
      <w:proofErr w:type="spellStart"/>
      <w:r w:rsidRPr="00525110">
        <w:rPr>
          <w:sz w:val="28"/>
          <w:szCs w:val="28"/>
        </w:rPr>
        <w:t>Черемушинским</w:t>
      </w:r>
      <w:proofErr w:type="spellEnd"/>
      <w:r w:rsidRPr="00525110">
        <w:rPr>
          <w:sz w:val="28"/>
          <w:szCs w:val="28"/>
        </w:rPr>
        <w:t xml:space="preserve"> с/с, Каратузским с/с и </w:t>
      </w:r>
      <w:proofErr w:type="spellStart"/>
      <w:r w:rsidRPr="00525110">
        <w:rPr>
          <w:sz w:val="28"/>
          <w:szCs w:val="28"/>
        </w:rPr>
        <w:lastRenderedPageBreak/>
        <w:t>Нижнекужебарским</w:t>
      </w:r>
      <w:proofErr w:type="spellEnd"/>
      <w:r w:rsidRPr="00525110">
        <w:rPr>
          <w:sz w:val="28"/>
          <w:szCs w:val="28"/>
        </w:rPr>
        <w:t xml:space="preserve"> с/с, на Востоке с </w:t>
      </w:r>
      <w:proofErr w:type="spellStart"/>
      <w:r w:rsidRPr="00525110">
        <w:rPr>
          <w:sz w:val="28"/>
          <w:szCs w:val="28"/>
        </w:rPr>
        <w:t>Верхнекужебарским</w:t>
      </w:r>
      <w:proofErr w:type="spellEnd"/>
      <w:r w:rsidRPr="00525110">
        <w:rPr>
          <w:sz w:val="28"/>
          <w:szCs w:val="28"/>
        </w:rPr>
        <w:t xml:space="preserve"> с/с, на Юге </w:t>
      </w:r>
      <w:proofErr w:type="spellStart"/>
      <w:r w:rsidRPr="00525110">
        <w:rPr>
          <w:sz w:val="28"/>
          <w:szCs w:val="28"/>
        </w:rPr>
        <w:t>Амыльским</w:t>
      </w:r>
      <w:proofErr w:type="spellEnd"/>
      <w:r w:rsidRPr="00525110">
        <w:rPr>
          <w:sz w:val="28"/>
          <w:szCs w:val="28"/>
        </w:rPr>
        <w:t xml:space="preserve"> с/с, на Западе Ермаковским районом. </w:t>
      </w:r>
      <w:proofErr w:type="gramEnd"/>
    </w:p>
    <w:p w:rsidR="00AC4088" w:rsidRDefault="00AC4088" w:rsidP="00AC4088">
      <w:pPr>
        <w:tabs>
          <w:tab w:val="left" w:pos="1410"/>
        </w:tabs>
        <w:spacing w:line="360" w:lineRule="auto"/>
        <w:ind w:firstLine="567"/>
        <w:jc w:val="both"/>
        <w:rPr>
          <w:b/>
          <w:i/>
          <w:sz w:val="28"/>
          <w:szCs w:val="28"/>
        </w:rPr>
      </w:pPr>
      <w:r w:rsidRPr="00525110">
        <w:rPr>
          <w:sz w:val="28"/>
          <w:szCs w:val="28"/>
        </w:rPr>
        <w:t xml:space="preserve">Площадь сельского поселения составляет 33132,6 га. Численность населения на </w:t>
      </w:r>
      <w:r>
        <w:rPr>
          <w:sz w:val="28"/>
          <w:szCs w:val="28"/>
        </w:rPr>
        <w:t>начало</w:t>
      </w:r>
      <w:r w:rsidRPr="00525110">
        <w:rPr>
          <w:sz w:val="28"/>
          <w:szCs w:val="28"/>
        </w:rPr>
        <w:t xml:space="preserve"> 202</w:t>
      </w:r>
      <w:r>
        <w:rPr>
          <w:sz w:val="28"/>
          <w:szCs w:val="28"/>
        </w:rPr>
        <w:t>4</w:t>
      </w:r>
      <w:r w:rsidRPr="00525110">
        <w:rPr>
          <w:sz w:val="28"/>
          <w:szCs w:val="28"/>
        </w:rPr>
        <w:t>г</w:t>
      </w:r>
      <w:r w:rsidRPr="007B4C7F">
        <w:rPr>
          <w:sz w:val="28"/>
          <w:szCs w:val="28"/>
        </w:rPr>
        <w:t>. составляла 1099чел.</w:t>
      </w:r>
    </w:p>
    <w:p w:rsidR="00AC4088" w:rsidRPr="00AA38C6" w:rsidRDefault="00AC4088" w:rsidP="00AC4088">
      <w:pPr>
        <w:tabs>
          <w:tab w:val="left" w:pos="1410"/>
        </w:tabs>
        <w:jc w:val="center"/>
        <w:rPr>
          <w:b/>
          <w:i/>
          <w:sz w:val="28"/>
          <w:szCs w:val="28"/>
        </w:rPr>
      </w:pPr>
      <w:r w:rsidRPr="00AA38C6">
        <w:rPr>
          <w:b/>
          <w:i/>
          <w:sz w:val="28"/>
          <w:szCs w:val="28"/>
        </w:rPr>
        <w:t>Климатические условия</w:t>
      </w:r>
    </w:p>
    <w:p w:rsidR="00AC4088" w:rsidRPr="00BC4FF3" w:rsidRDefault="00AC4088" w:rsidP="00AC4088">
      <w:pPr>
        <w:pStyle w:val="Default"/>
        <w:spacing w:line="360" w:lineRule="auto"/>
        <w:ind w:firstLine="567"/>
        <w:jc w:val="both"/>
        <w:rPr>
          <w:sz w:val="28"/>
          <w:szCs w:val="28"/>
        </w:rPr>
      </w:pPr>
      <w:r w:rsidRPr="00BC4FF3">
        <w:rPr>
          <w:sz w:val="28"/>
          <w:szCs w:val="28"/>
        </w:rPr>
        <w:t xml:space="preserve">Каратузский район по климатическому районированию относится к первому району, подрайон 1В, согласно </w:t>
      </w:r>
      <w:proofErr w:type="spellStart"/>
      <w:r w:rsidRPr="00BC4FF3">
        <w:rPr>
          <w:sz w:val="28"/>
          <w:szCs w:val="28"/>
        </w:rPr>
        <w:t>СНиП</w:t>
      </w:r>
      <w:proofErr w:type="spellEnd"/>
      <w:r w:rsidRPr="00BC4FF3">
        <w:rPr>
          <w:sz w:val="28"/>
          <w:szCs w:val="28"/>
        </w:rPr>
        <w:t xml:space="preserve"> 23- 01 -99.000. </w:t>
      </w:r>
    </w:p>
    <w:p w:rsidR="00AC4088" w:rsidRPr="00BC4FF3" w:rsidRDefault="00AC4088" w:rsidP="00AC4088">
      <w:pPr>
        <w:pStyle w:val="Default"/>
        <w:spacing w:line="360" w:lineRule="auto"/>
        <w:ind w:firstLine="567"/>
        <w:jc w:val="both"/>
        <w:rPr>
          <w:sz w:val="28"/>
          <w:szCs w:val="28"/>
        </w:rPr>
      </w:pPr>
      <w:r w:rsidRPr="00BC4FF3">
        <w:rPr>
          <w:sz w:val="28"/>
          <w:szCs w:val="28"/>
        </w:rPr>
        <w:t xml:space="preserve">Климат района резко континентальный, иногда </w:t>
      </w:r>
      <w:r>
        <w:rPr>
          <w:sz w:val="28"/>
          <w:szCs w:val="28"/>
        </w:rPr>
        <w:t>засушливый, с холодной продолжи</w:t>
      </w:r>
      <w:r w:rsidRPr="00BC4FF3">
        <w:rPr>
          <w:sz w:val="28"/>
          <w:szCs w:val="28"/>
        </w:rPr>
        <w:t>тельной зимой и жарким коротким летом. Годовая амплитуда колебаний температуры воздуха достигает 82</w:t>
      </w:r>
      <w:r>
        <w:rPr>
          <w:sz w:val="28"/>
          <w:szCs w:val="28"/>
        </w:rPr>
        <w:t xml:space="preserve"> </w:t>
      </w:r>
      <w:r w:rsidRPr="00BC4FF3">
        <w:rPr>
          <w:sz w:val="28"/>
          <w:szCs w:val="28"/>
        </w:rPr>
        <w:t>°С. Средняя месячная температура января -19,5</w:t>
      </w:r>
      <w:r>
        <w:rPr>
          <w:sz w:val="28"/>
          <w:szCs w:val="28"/>
        </w:rPr>
        <w:t xml:space="preserve"> </w:t>
      </w:r>
      <w:r w:rsidRPr="00BC4FF3">
        <w:rPr>
          <w:sz w:val="28"/>
          <w:szCs w:val="28"/>
        </w:rPr>
        <w:t>°С, июля + 18,0</w:t>
      </w:r>
      <w:r>
        <w:rPr>
          <w:sz w:val="28"/>
          <w:szCs w:val="28"/>
        </w:rPr>
        <w:t xml:space="preserve"> </w:t>
      </w:r>
      <w:r w:rsidRPr="00BC4FF3">
        <w:rPr>
          <w:sz w:val="28"/>
          <w:szCs w:val="28"/>
        </w:rPr>
        <w:t>°С. Абсолютная минимальная температура воздуха составляет -46</w:t>
      </w:r>
      <w:r>
        <w:rPr>
          <w:sz w:val="28"/>
          <w:szCs w:val="28"/>
        </w:rPr>
        <w:t xml:space="preserve"> </w:t>
      </w:r>
      <w:r w:rsidRPr="00BC4FF3">
        <w:rPr>
          <w:sz w:val="28"/>
          <w:szCs w:val="28"/>
        </w:rPr>
        <w:t>°С, абсолютный максимум +36</w:t>
      </w:r>
      <w:r>
        <w:rPr>
          <w:sz w:val="28"/>
          <w:szCs w:val="28"/>
        </w:rPr>
        <w:t xml:space="preserve"> </w:t>
      </w:r>
      <w:r w:rsidRPr="00BC4FF3">
        <w:rPr>
          <w:sz w:val="28"/>
          <w:szCs w:val="28"/>
        </w:rPr>
        <w:t xml:space="preserve">°С. Продолжительность вегетационного периода составляет около 150 - 160 суток. </w:t>
      </w:r>
    </w:p>
    <w:p w:rsidR="00AC4088" w:rsidRPr="00BC4FF3" w:rsidRDefault="00AC4088" w:rsidP="00AC4088">
      <w:pPr>
        <w:pStyle w:val="Default"/>
        <w:spacing w:line="360" w:lineRule="auto"/>
        <w:ind w:firstLine="567"/>
        <w:jc w:val="both"/>
        <w:rPr>
          <w:sz w:val="28"/>
          <w:szCs w:val="28"/>
        </w:rPr>
      </w:pPr>
      <w:r w:rsidRPr="00BC4FF3">
        <w:rPr>
          <w:sz w:val="28"/>
          <w:szCs w:val="28"/>
        </w:rPr>
        <w:t xml:space="preserve">Климат формируется под воздействием воздушных масс, приходящих с запада, севера, юга. В зимний и летний периоды над районом устанавливается отрог Сибирского антициклона, который в зимнее время приносит холодные воздушные массы, когда устанавливается холодная ясная погода с сильными морозами, а в летний период ясная, жаркая погода. Весной и осенью характер погоды неустойчив. </w:t>
      </w:r>
    </w:p>
    <w:p w:rsidR="00AC4088" w:rsidRPr="00BC4FF3" w:rsidRDefault="00AC4088" w:rsidP="00AC4088">
      <w:pPr>
        <w:pStyle w:val="Default"/>
        <w:spacing w:line="360" w:lineRule="auto"/>
        <w:ind w:firstLine="567"/>
        <w:jc w:val="both"/>
        <w:rPr>
          <w:sz w:val="28"/>
          <w:szCs w:val="28"/>
        </w:rPr>
      </w:pPr>
      <w:r w:rsidRPr="00BC4FF3">
        <w:rPr>
          <w:sz w:val="28"/>
          <w:szCs w:val="28"/>
        </w:rPr>
        <w:t>Наибольшие суточные колебания температуры воздуха наблюдаются в июне - июле 8.3 - 8.1</w:t>
      </w:r>
      <w:proofErr w:type="gramStart"/>
      <w:r w:rsidRPr="00BC4FF3">
        <w:rPr>
          <w:sz w:val="28"/>
          <w:szCs w:val="28"/>
        </w:rPr>
        <w:t>°С</w:t>
      </w:r>
      <w:proofErr w:type="gramEnd"/>
      <w:r w:rsidRPr="00BC4FF3">
        <w:rPr>
          <w:sz w:val="28"/>
          <w:szCs w:val="28"/>
        </w:rPr>
        <w:t xml:space="preserve">, наименьшие в ноябре (2.2°С) и декабре (1.6°С). </w:t>
      </w:r>
    </w:p>
    <w:p w:rsidR="00AC4088" w:rsidRPr="00BC4FF3" w:rsidRDefault="00AC4088" w:rsidP="00AC4088">
      <w:pPr>
        <w:pStyle w:val="Default"/>
        <w:spacing w:line="360" w:lineRule="auto"/>
        <w:ind w:firstLine="567"/>
        <w:jc w:val="both"/>
        <w:rPr>
          <w:sz w:val="28"/>
          <w:szCs w:val="28"/>
        </w:rPr>
      </w:pPr>
      <w:r w:rsidRPr="00BC4FF3">
        <w:rPr>
          <w:sz w:val="28"/>
          <w:szCs w:val="28"/>
        </w:rPr>
        <w:t>Переход температуры воздуха через 0</w:t>
      </w:r>
      <w:proofErr w:type="gramStart"/>
      <w:r w:rsidRPr="00BC4FF3">
        <w:rPr>
          <w:sz w:val="28"/>
          <w:szCs w:val="28"/>
        </w:rPr>
        <w:t>°С</w:t>
      </w:r>
      <w:proofErr w:type="gramEnd"/>
      <w:r w:rsidRPr="00BC4FF3">
        <w:rPr>
          <w:sz w:val="28"/>
          <w:szCs w:val="28"/>
        </w:rPr>
        <w:t xml:space="preserve"> осенью </w:t>
      </w:r>
      <w:r>
        <w:rPr>
          <w:sz w:val="28"/>
          <w:szCs w:val="28"/>
        </w:rPr>
        <w:t>–</w:t>
      </w:r>
      <w:r w:rsidRPr="00BC4FF3">
        <w:rPr>
          <w:sz w:val="28"/>
          <w:szCs w:val="28"/>
        </w:rPr>
        <w:t xml:space="preserve"> в начале последней декады октября, весной </w:t>
      </w:r>
      <w:r>
        <w:rPr>
          <w:sz w:val="28"/>
          <w:szCs w:val="28"/>
        </w:rPr>
        <w:t>–</w:t>
      </w:r>
      <w:r w:rsidRPr="00BC4FF3">
        <w:rPr>
          <w:sz w:val="28"/>
          <w:szCs w:val="28"/>
        </w:rPr>
        <w:t xml:space="preserve"> в первой декаде апреля. Продолжительность безморозного периода 118 дней, с температурой + 10</w:t>
      </w:r>
      <w:proofErr w:type="gramStart"/>
      <w:r w:rsidRPr="00BC4FF3">
        <w:rPr>
          <w:sz w:val="28"/>
          <w:szCs w:val="28"/>
        </w:rPr>
        <w:t>°С</w:t>
      </w:r>
      <w:proofErr w:type="gramEnd"/>
      <w:r w:rsidRPr="00BC4FF3">
        <w:rPr>
          <w:sz w:val="28"/>
          <w:szCs w:val="28"/>
        </w:rPr>
        <w:t xml:space="preserve"> - 114 дней, средняя дата последнего заморозка </w:t>
      </w:r>
      <w:r>
        <w:rPr>
          <w:sz w:val="28"/>
          <w:szCs w:val="28"/>
        </w:rPr>
        <w:t>–</w:t>
      </w:r>
      <w:r w:rsidRPr="00BC4FF3">
        <w:rPr>
          <w:sz w:val="28"/>
          <w:szCs w:val="28"/>
        </w:rPr>
        <w:t xml:space="preserve"> весной 22 июня, первого, осенью </w:t>
      </w:r>
      <w:r>
        <w:rPr>
          <w:sz w:val="28"/>
          <w:szCs w:val="28"/>
        </w:rPr>
        <w:t>–</w:t>
      </w:r>
      <w:r w:rsidRPr="00BC4FF3">
        <w:rPr>
          <w:sz w:val="28"/>
          <w:szCs w:val="28"/>
        </w:rPr>
        <w:t xml:space="preserve"> 20 сентября. </w:t>
      </w:r>
    </w:p>
    <w:p w:rsidR="00AC4088" w:rsidRPr="00BC4FF3" w:rsidRDefault="00AC4088" w:rsidP="00AC4088">
      <w:pPr>
        <w:pStyle w:val="Default"/>
        <w:spacing w:line="360" w:lineRule="auto"/>
        <w:ind w:firstLine="567"/>
        <w:jc w:val="both"/>
        <w:rPr>
          <w:sz w:val="28"/>
          <w:szCs w:val="28"/>
        </w:rPr>
      </w:pPr>
      <w:r w:rsidRPr="00BC4FF3">
        <w:rPr>
          <w:sz w:val="28"/>
          <w:szCs w:val="28"/>
        </w:rPr>
        <w:t xml:space="preserve">Снежный покров устанавливается не сразу. Обычно первый снежный покров лежит недолго и после первого потепления сходит. Устойчивый снежный покров отмечается в первой декаде ноября и сходит в первой декаде апреля. Высота снежного покрова в горах составляет 100-130 см., в </w:t>
      </w:r>
      <w:r w:rsidRPr="00BC4FF3">
        <w:rPr>
          <w:sz w:val="28"/>
          <w:szCs w:val="28"/>
        </w:rPr>
        <w:lastRenderedPageBreak/>
        <w:t xml:space="preserve">лесостепных районах 20-40 см. Нормативная глубина сезонного промерзания составляет 2,5 м, вечной мерзлоты в данном районе нет. </w:t>
      </w:r>
    </w:p>
    <w:p w:rsidR="00AC4088" w:rsidRPr="00BC4FF3" w:rsidRDefault="00AC4088" w:rsidP="00AC4088">
      <w:pPr>
        <w:pStyle w:val="Default"/>
        <w:spacing w:line="360" w:lineRule="auto"/>
        <w:ind w:firstLine="567"/>
        <w:jc w:val="both"/>
        <w:rPr>
          <w:sz w:val="28"/>
          <w:szCs w:val="28"/>
        </w:rPr>
      </w:pPr>
      <w:r w:rsidRPr="00BC4FF3">
        <w:rPr>
          <w:sz w:val="28"/>
          <w:szCs w:val="28"/>
        </w:rPr>
        <w:t>Господствующими ветрами являются ветры юг</w:t>
      </w:r>
      <w:r>
        <w:rPr>
          <w:sz w:val="28"/>
          <w:szCs w:val="28"/>
        </w:rPr>
        <w:t>о-западного направления. Продол</w:t>
      </w:r>
      <w:r w:rsidRPr="00BC4FF3">
        <w:rPr>
          <w:sz w:val="28"/>
          <w:szCs w:val="28"/>
        </w:rPr>
        <w:t>жительность отопительного периода 233 суток. Среднегодовая влажность воздуха 73%. Высота снежного покрова наибольшая за зиму 39 см. Число дней со снежным покровом 163 суток. Образование снежного покрова 2 ноября (средняя дата). Разрушение снежного покрова 6 апреля (средняя дата). Среднегодовая скорость ветра-2,0 м/</w:t>
      </w:r>
      <w:proofErr w:type="gramStart"/>
      <w:r w:rsidRPr="00BC4FF3">
        <w:rPr>
          <w:sz w:val="28"/>
          <w:szCs w:val="28"/>
        </w:rPr>
        <w:t>с</w:t>
      </w:r>
      <w:proofErr w:type="gramEnd"/>
      <w:r w:rsidRPr="00BC4FF3">
        <w:rPr>
          <w:sz w:val="28"/>
          <w:szCs w:val="28"/>
        </w:rPr>
        <w:t xml:space="preserve">. </w:t>
      </w:r>
    </w:p>
    <w:p w:rsidR="00AC4088" w:rsidRPr="0003059F" w:rsidRDefault="00AC4088" w:rsidP="00AC4088">
      <w:pPr>
        <w:spacing w:line="360" w:lineRule="auto"/>
        <w:ind w:firstLine="567"/>
        <w:jc w:val="both"/>
        <w:rPr>
          <w:rStyle w:val="afb"/>
        </w:rPr>
      </w:pPr>
      <w:r w:rsidRPr="00BC4FF3">
        <w:rPr>
          <w:sz w:val="28"/>
          <w:szCs w:val="28"/>
        </w:rPr>
        <w:t xml:space="preserve">Преобладающими направлениями ветра являются </w:t>
      </w:r>
      <w:proofErr w:type="gramStart"/>
      <w:r w:rsidRPr="00BC4FF3">
        <w:rPr>
          <w:sz w:val="28"/>
          <w:szCs w:val="28"/>
        </w:rPr>
        <w:t>западное</w:t>
      </w:r>
      <w:proofErr w:type="gramEnd"/>
      <w:r w:rsidRPr="00BC4FF3">
        <w:rPr>
          <w:sz w:val="28"/>
          <w:szCs w:val="28"/>
        </w:rPr>
        <w:t xml:space="preserve"> и юго-западное.</w:t>
      </w:r>
    </w:p>
    <w:p w:rsidR="00AC4088" w:rsidRPr="0003059F" w:rsidRDefault="00AC4088" w:rsidP="00AC4088">
      <w:pPr>
        <w:pStyle w:val="a8"/>
        <w:spacing w:after="240"/>
        <w:jc w:val="center"/>
        <w:rPr>
          <w:b/>
          <w:i/>
          <w:iCs/>
          <w:sz w:val="28"/>
          <w:szCs w:val="28"/>
        </w:rPr>
      </w:pPr>
      <w:r w:rsidRPr="0003059F">
        <w:rPr>
          <w:b/>
          <w:i/>
          <w:iCs/>
          <w:sz w:val="28"/>
          <w:szCs w:val="28"/>
        </w:rPr>
        <w:t>Гидрография</w:t>
      </w:r>
    </w:p>
    <w:p w:rsidR="00AC4088" w:rsidRPr="00635CD8" w:rsidRDefault="00AC4088" w:rsidP="00AC4088">
      <w:pPr>
        <w:pStyle w:val="Default"/>
        <w:spacing w:line="360" w:lineRule="auto"/>
        <w:ind w:firstLine="567"/>
        <w:jc w:val="both"/>
        <w:rPr>
          <w:color w:val="auto"/>
          <w:sz w:val="28"/>
          <w:szCs w:val="28"/>
        </w:rPr>
      </w:pPr>
      <w:r w:rsidRPr="00635CD8">
        <w:rPr>
          <w:b/>
          <w:i/>
          <w:iCs/>
          <w:color w:val="auto"/>
          <w:sz w:val="28"/>
          <w:szCs w:val="28"/>
        </w:rPr>
        <w:t xml:space="preserve">Река </w:t>
      </w:r>
      <w:proofErr w:type="spellStart"/>
      <w:r w:rsidRPr="00635CD8">
        <w:rPr>
          <w:b/>
          <w:i/>
          <w:iCs/>
          <w:color w:val="auto"/>
          <w:sz w:val="28"/>
          <w:szCs w:val="28"/>
        </w:rPr>
        <w:t>Амыл</w:t>
      </w:r>
      <w:proofErr w:type="spellEnd"/>
      <w:r w:rsidRPr="00635CD8">
        <w:rPr>
          <w:color w:val="auto"/>
          <w:sz w:val="28"/>
          <w:szCs w:val="28"/>
        </w:rPr>
        <w:t xml:space="preserve">. Река берёт начало на северном склоне </w:t>
      </w:r>
      <w:proofErr w:type="spellStart"/>
      <w:r w:rsidRPr="00635CD8">
        <w:rPr>
          <w:color w:val="auto"/>
          <w:sz w:val="28"/>
          <w:szCs w:val="28"/>
        </w:rPr>
        <w:t>Куртушибинского</w:t>
      </w:r>
      <w:proofErr w:type="spellEnd"/>
      <w:r w:rsidRPr="00635CD8">
        <w:rPr>
          <w:color w:val="auto"/>
          <w:sz w:val="28"/>
          <w:szCs w:val="28"/>
        </w:rPr>
        <w:t xml:space="preserve"> хребта Западного </w:t>
      </w:r>
      <w:proofErr w:type="spellStart"/>
      <w:r w:rsidRPr="00635CD8">
        <w:rPr>
          <w:color w:val="auto"/>
          <w:sz w:val="28"/>
          <w:szCs w:val="28"/>
        </w:rPr>
        <w:t>Саяна</w:t>
      </w:r>
      <w:proofErr w:type="spellEnd"/>
      <w:r w:rsidRPr="00635CD8">
        <w:rPr>
          <w:color w:val="auto"/>
          <w:sz w:val="28"/>
          <w:szCs w:val="28"/>
        </w:rPr>
        <w:t>. Длина реки 257 км, площадь бассейна 9,5 тыс. км</w:t>
      </w:r>
      <w:proofErr w:type="gramStart"/>
      <w:r w:rsidRPr="00635CD8">
        <w:rPr>
          <w:color w:val="auto"/>
          <w:sz w:val="28"/>
          <w:szCs w:val="28"/>
        </w:rPr>
        <w:t>2</w:t>
      </w:r>
      <w:proofErr w:type="gramEnd"/>
      <w:r w:rsidRPr="00635CD8">
        <w:rPr>
          <w:color w:val="auto"/>
          <w:sz w:val="28"/>
          <w:szCs w:val="28"/>
        </w:rPr>
        <w:t xml:space="preserve"> – 2–</w:t>
      </w:r>
      <w:proofErr w:type="spellStart"/>
      <w:r w:rsidRPr="00635CD8">
        <w:rPr>
          <w:color w:val="auto"/>
          <w:sz w:val="28"/>
          <w:szCs w:val="28"/>
        </w:rPr>
        <w:t>й</w:t>
      </w:r>
      <w:proofErr w:type="spellEnd"/>
      <w:r w:rsidRPr="00635CD8">
        <w:rPr>
          <w:color w:val="auto"/>
          <w:sz w:val="28"/>
          <w:szCs w:val="28"/>
        </w:rPr>
        <w:t xml:space="preserve"> по площади бассейна и длине приток Тубы после </w:t>
      </w:r>
      <w:proofErr w:type="spellStart"/>
      <w:r w:rsidRPr="00635CD8">
        <w:rPr>
          <w:color w:val="auto"/>
          <w:sz w:val="28"/>
          <w:szCs w:val="28"/>
        </w:rPr>
        <w:t>Казыра</w:t>
      </w:r>
      <w:proofErr w:type="spellEnd"/>
      <w:r w:rsidRPr="00635CD8">
        <w:rPr>
          <w:color w:val="auto"/>
          <w:sz w:val="28"/>
          <w:szCs w:val="28"/>
        </w:rPr>
        <w:t xml:space="preserve">. </w:t>
      </w:r>
      <w:proofErr w:type="spellStart"/>
      <w:r w:rsidRPr="00635CD8">
        <w:rPr>
          <w:color w:val="auto"/>
          <w:sz w:val="28"/>
          <w:szCs w:val="28"/>
        </w:rPr>
        <w:t>Амыл</w:t>
      </w:r>
      <w:proofErr w:type="spellEnd"/>
      <w:r w:rsidRPr="00635CD8">
        <w:rPr>
          <w:color w:val="auto"/>
          <w:sz w:val="28"/>
          <w:szCs w:val="28"/>
        </w:rPr>
        <w:t xml:space="preserve"> принимает свыше 100 притоков, наиболее крупные из них – Кандат, Копь (правый), </w:t>
      </w:r>
      <w:proofErr w:type="spellStart"/>
      <w:r w:rsidRPr="00635CD8">
        <w:rPr>
          <w:color w:val="auto"/>
          <w:sz w:val="28"/>
          <w:szCs w:val="28"/>
        </w:rPr>
        <w:t>Шадат</w:t>
      </w:r>
      <w:proofErr w:type="spellEnd"/>
      <w:r w:rsidRPr="00635CD8">
        <w:rPr>
          <w:color w:val="auto"/>
          <w:sz w:val="28"/>
          <w:szCs w:val="28"/>
        </w:rPr>
        <w:t xml:space="preserve"> (левый). В бассейне свыше 150 озёр общей площадью более 9 км</w:t>
      </w:r>
      <w:proofErr w:type="gramStart"/>
      <w:r w:rsidRPr="00635CD8">
        <w:rPr>
          <w:color w:val="auto"/>
          <w:sz w:val="28"/>
          <w:szCs w:val="28"/>
        </w:rPr>
        <w:t>2</w:t>
      </w:r>
      <w:proofErr w:type="gramEnd"/>
      <w:r w:rsidRPr="00635CD8">
        <w:rPr>
          <w:color w:val="auto"/>
          <w:sz w:val="28"/>
          <w:szCs w:val="28"/>
        </w:rPr>
        <w:t xml:space="preserve">. </w:t>
      </w:r>
    </w:p>
    <w:p w:rsidR="00AC4088" w:rsidRPr="00635CD8" w:rsidRDefault="00AC4088" w:rsidP="00AC4088">
      <w:pPr>
        <w:pStyle w:val="Default"/>
        <w:spacing w:line="360" w:lineRule="auto"/>
        <w:ind w:firstLine="567"/>
        <w:jc w:val="both"/>
        <w:rPr>
          <w:color w:val="auto"/>
          <w:sz w:val="28"/>
          <w:szCs w:val="28"/>
        </w:rPr>
      </w:pPr>
      <w:r w:rsidRPr="00635CD8">
        <w:rPr>
          <w:color w:val="auto"/>
          <w:sz w:val="28"/>
          <w:szCs w:val="28"/>
        </w:rPr>
        <w:t xml:space="preserve">В верхнем течении река горная, в среднем и нижнем – </w:t>
      </w:r>
      <w:proofErr w:type="spellStart"/>
      <w:r w:rsidRPr="00635CD8">
        <w:rPr>
          <w:color w:val="auto"/>
          <w:sz w:val="28"/>
          <w:szCs w:val="28"/>
        </w:rPr>
        <w:t>полугорная</w:t>
      </w:r>
      <w:proofErr w:type="spellEnd"/>
      <w:r w:rsidRPr="00635CD8">
        <w:rPr>
          <w:color w:val="auto"/>
          <w:sz w:val="28"/>
          <w:szCs w:val="28"/>
        </w:rPr>
        <w:t xml:space="preserve">. В верховье </w:t>
      </w:r>
      <w:proofErr w:type="spellStart"/>
      <w:r w:rsidRPr="00635CD8">
        <w:rPr>
          <w:color w:val="auto"/>
          <w:sz w:val="28"/>
          <w:szCs w:val="28"/>
        </w:rPr>
        <w:t>Амыл</w:t>
      </w:r>
      <w:proofErr w:type="spellEnd"/>
      <w:r w:rsidRPr="00635CD8">
        <w:rPr>
          <w:color w:val="auto"/>
          <w:sz w:val="28"/>
          <w:szCs w:val="28"/>
        </w:rPr>
        <w:t xml:space="preserve"> протекает в узкой врезанной долине. Вниз по течению долина постепенно расширяется. Врезанное русло сменяется </w:t>
      </w:r>
      <w:proofErr w:type="gramStart"/>
      <w:r w:rsidRPr="00635CD8">
        <w:rPr>
          <w:color w:val="auto"/>
          <w:sz w:val="28"/>
          <w:szCs w:val="28"/>
        </w:rPr>
        <w:t>адаптированным</w:t>
      </w:r>
      <w:proofErr w:type="gramEnd"/>
      <w:r w:rsidRPr="00635CD8">
        <w:rPr>
          <w:color w:val="auto"/>
          <w:sz w:val="28"/>
          <w:szCs w:val="28"/>
        </w:rPr>
        <w:t xml:space="preserve">, затем </w:t>
      </w:r>
      <w:proofErr w:type="spellStart"/>
      <w:r w:rsidRPr="00635CD8">
        <w:rPr>
          <w:color w:val="auto"/>
          <w:sz w:val="28"/>
          <w:szCs w:val="28"/>
        </w:rPr>
        <w:t>широкопойменным</w:t>
      </w:r>
      <w:proofErr w:type="spellEnd"/>
      <w:r w:rsidRPr="00635CD8">
        <w:rPr>
          <w:color w:val="auto"/>
          <w:sz w:val="28"/>
          <w:szCs w:val="28"/>
        </w:rPr>
        <w:t xml:space="preserve"> с пойменной </w:t>
      </w:r>
      <w:proofErr w:type="spellStart"/>
      <w:r w:rsidRPr="00635CD8">
        <w:rPr>
          <w:color w:val="auto"/>
          <w:sz w:val="28"/>
          <w:szCs w:val="28"/>
        </w:rPr>
        <w:t>многорукавностью</w:t>
      </w:r>
      <w:proofErr w:type="spellEnd"/>
      <w:r w:rsidRPr="00635CD8">
        <w:rPr>
          <w:color w:val="auto"/>
          <w:sz w:val="28"/>
          <w:szCs w:val="28"/>
        </w:rPr>
        <w:t xml:space="preserve">. </w:t>
      </w:r>
    </w:p>
    <w:p w:rsidR="00AC4088" w:rsidRPr="00504B2B" w:rsidRDefault="00AC4088" w:rsidP="00AC4088">
      <w:pPr>
        <w:pStyle w:val="Default"/>
        <w:spacing w:line="360" w:lineRule="auto"/>
        <w:ind w:firstLine="567"/>
        <w:jc w:val="both"/>
        <w:rPr>
          <w:sz w:val="28"/>
          <w:szCs w:val="28"/>
        </w:rPr>
      </w:pPr>
      <w:r w:rsidRPr="00635CD8">
        <w:rPr>
          <w:color w:val="auto"/>
          <w:sz w:val="28"/>
          <w:szCs w:val="28"/>
        </w:rPr>
        <w:t>Климат бассейна умеренный континентальный, с тёплым летом и умеренно суровой малоснежной</w:t>
      </w:r>
      <w:r w:rsidRPr="00504B2B">
        <w:rPr>
          <w:sz w:val="28"/>
          <w:szCs w:val="28"/>
        </w:rPr>
        <w:t xml:space="preserve"> зимой. </w:t>
      </w:r>
    </w:p>
    <w:p w:rsidR="00AC4088" w:rsidRPr="00504B2B" w:rsidRDefault="00AC4088" w:rsidP="00AC4088">
      <w:pPr>
        <w:pStyle w:val="Default"/>
        <w:spacing w:line="360" w:lineRule="auto"/>
        <w:ind w:firstLine="567"/>
        <w:jc w:val="both"/>
        <w:rPr>
          <w:sz w:val="28"/>
          <w:szCs w:val="28"/>
        </w:rPr>
      </w:pPr>
      <w:r w:rsidRPr="00504B2B">
        <w:rPr>
          <w:sz w:val="28"/>
          <w:szCs w:val="28"/>
        </w:rPr>
        <w:t xml:space="preserve">Среднемноголетний расход воды в нижнем течении 214 м3/с (объём стока 6,754 км3/год). </w:t>
      </w:r>
      <w:proofErr w:type="gramStart"/>
      <w:r w:rsidRPr="00504B2B">
        <w:rPr>
          <w:sz w:val="28"/>
          <w:szCs w:val="28"/>
        </w:rPr>
        <w:t>Максимальный расход воды 2900 м3/с, минимальный в период открытого русла – 48 м3/с, минимальный зимний – 18,5 м3/с. Питание смешанное: снеговое и дождевое.</w:t>
      </w:r>
      <w:proofErr w:type="gramEnd"/>
      <w:r w:rsidRPr="00504B2B">
        <w:rPr>
          <w:sz w:val="28"/>
          <w:szCs w:val="28"/>
        </w:rPr>
        <w:t xml:space="preserve"> Водный режим соответствует восточносибирскому типу, характеризуется длительным весенне</w:t>
      </w:r>
      <w:r>
        <w:rPr>
          <w:sz w:val="28"/>
          <w:szCs w:val="28"/>
        </w:rPr>
        <w:t>-</w:t>
      </w:r>
      <w:r w:rsidRPr="00504B2B">
        <w:rPr>
          <w:sz w:val="28"/>
          <w:szCs w:val="28"/>
        </w:rPr>
        <w:t>летним половодьем (апрель–июнь), сформированным снеготаяньем и дождями. Самый многоводный месяц май. Б</w:t>
      </w:r>
      <w:r>
        <w:rPr>
          <w:sz w:val="28"/>
          <w:szCs w:val="28"/>
        </w:rPr>
        <w:t>о</w:t>
      </w:r>
      <w:r w:rsidRPr="00504B2B">
        <w:rPr>
          <w:sz w:val="28"/>
          <w:szCs w:val="28"/>
        </w:rPr>
        <w:t xml:space="preserve">льшая часть годового водного стока (около 62%) </w:t>
      </w:r>
      <w:r w:rsidRPr="00504B2B">
        <w:rPr>
          <w:sz w:val="28"/>
          <w:szCs w:val="28"/>
        </w:rPr>
        <w:lastRenderedPageBreak/>
        <w:t>приходится на половодье; на лето</w:t>
      </w:r>
      <w:r>
        <w:rPr>
          <w:sz w:val="28"/>
          <w:szCs w:val="28"/>
        </w:rPr>
        <w:t>-</w:t>
      </w:r>
      <w:r w:rsidRPr="00504B2B">
        <w:rPr>
          <w:sz w:val="28"/>
          <w:szCs w:val="28"/>
        </w:rPr>
        <w:t>осень – 35%, на зиму – 3%. С конца мая по сентябрь проходят дождевые паводки. Диапазон сезонных изменений уровня воды 2,1–3,8 м. характеризующийся наивысшими годовыми уровнями. Ледовые явления начинаются в третьей декаде октября, через 1–2 дня начинается осенний ледоход, длящийся приблизительно 18 суток. Ледяной покров обычно</w:t>
      </w:r>
      <w:r>
        <w:rPr>
          <w:sz w:val="28"/>
          <w:szCs w:val="28"/>
        </w:rPr>
        <w:t xml:space="preserve"> </w:t>
      </w:r>
      <w:r w:rsidRPr="00504B2B">
        <w:rPr>
          <w:sz w:val="28"/>
          <w:szCs w:val="28"/>
        </w:rPr>
        <w:t xml:space="preserve">возникает в конце второй декады ноября. Весеннее вскрытие реки приурочено ко второй половине второй декады апреля. После непродолжительного ледохода (до 4 суток) река освобождается ото льда ко второй половине апреля. Общая продолжительность периода с ледовыми явлениями около 173 суток. </w:t>
      </w:r>
    </w:p>
    <w:p w:rsidR="00AC4088" w:rsidRPr="00504B2B" w:rsidRDefault="00AC4088" w:rsidP="00AC4088">
      <w:pPr>
        <w:pStyle w:val="Default"/>
        <w:spacing w:line="360" w:lineRule="auto"/>
        <w:ind w:firstLine="567"/>
        <w:jc w:val="both"/>
        <w:rPr>
          <w:sz w:val="28"/>
          <w:szCs w:val="28"/>
        </w:rPr>
      </w:pPr>
      <w:r w:rsidRPr="00504B2B">
        <w:rPr>
          <w:sz w:val="28"/>
          <w:szCs w:val="28"/>
        </w:rPr>
        <w:t xml:space="preserve">Средняя мутность 19 г/м3. Минерализация воды в период повышенного стока достигает 470 мг/л. По химическому составу речная вода относится к гидрокарбонатному классу и кальциевой группе, с повышенным содержанием сульфатов. Вода по качеству соответствует условно </w:t>
      </w:r>
      <w:proofErr w:type="gramStart"/>
      <w:r w:rsidRPr="00504B2B">
        <w:rPr>
          <w:sz w:val="28"/>
          <w:szCs w:val="28"/>
        </w:rPr>
        <w:t>чистой</w:t>
      </w:r>
      <w:proofErr w:type="gramEnd"/>
      <w:r w:rsidRPr="00504B2B">
        <w:rPr>
          <w:sz w:val="28"/>
          <w:szCs w:val="28"/>
        </w:rPr>
        <w:t xml:space="preserve">. </w:t>
      </w:r>
    </w:p>
    <w:p w:rsidR="00AC4088" w:rsidRPr="00504B2B" w:rsidRDefault="00AC4088" w:rsidP="00AC4088">
      <w:pPr>
        <w:pStyle w:val="Default"/>
        <w:spacing w:line="360" w:lineRule="auto"/>
        <w:ind w:firstLine="567"/>
        <w:jc w:val="both"/>
        <w:rPr>
          <w:sz w:val="28"/>
          <w:szCs w:val="28"/>
        </w:rPr>
      </w:pPr>
      <w:proofErr w:type="gramStart"/>
      <w:r w:rsidRPr="00504B2B">
        <w:rPr>
          <w:sz w:val="28"/>
          <w:szCs w:val="28"/>
        </w:rPr>
        <w:t xml:space="preserve">В реке водятся таймень, ленок, лимба, хариус, елец, щука, сиг, тугун, окунь, налим, осётр, бычок. </w:t>
      </w:r>
      <w:proofErr w:type="gramEnd"/>
    </w:p>
    <w:p w:rsidR="00AC4088" w:rsidRPr="0003059F" w:rsidRDefault="00AC4088" w:rsidP="00AC4088">
      <w:pPr>
        <w:pStyle w:val="a8"/>
        <w:spacing w:after="240"/>
        <w:ind w:firstLine="567"/>
        <w:jc w:val="center"/>
        <w:rPr>
          <w:b/>
          <w:i/>
          <w:sz w:val="28"/>
          <w:szCs w:val="28"/>
        </w:rPr>
      </w:pPr>
      <w:r w:rsidRPr="0003059F">
        <w:rPr>
          <w:b/>
          <w:i/>
          <w:sz w:val="28"/>
          <w:szCs w:val="28"/>
        </w:rPr>
        <w:t>1.1 </w:t>
      </w:r>
      <w:r w:rsidRPr="0003059F">
        <w:rPr>
          <w:b/>
          <w:i/>
          <w:w w:val="99"/>
          <w:sz w:val="28"/>
          <w:szCs w:val="28"/>
        </w:rPr>
        <w:t>Те</w:t>
      </w:r>
      <w:r w:rsidRPr="0003059F">
        <w:rPr>
          <w:b/>
          <w:i/>
          <w:spacing w:val="2"/>
          <w:w w:val="99"/>
          <w:sz w:val="28"/>
          <w:szCs w:val="28"/>
        </w:rPr>
        <w:t>х</w:t>
      </w:r>
      <w:r w:rsidRPr="0003059F">
        <w:rPr>
          <w:b/>
          <w:i/>
          <w:w w:val="99"/>
          <w:sz w:val="28"/>
          <w:szCs w:val="28"/>
        </w:rPr>
        <w:t>н</w:t>
      </w:r>
      <w:r w:rsidRPr="0003059F">
        <w:rPr>
          <w:b/>
          <w:i/>
          <w:spacing w:val="-1"/>
          <w:w w:val="99"/>
          <w:sz w:val="28"/>
          <w:szCs w:val="28"/>
        </w:rPr>
        <w:t>и</w:t>
      </w:r>
      <w:r w:rsidRPr="0003059F">
        <w:rPr>
          <w:b/>
          <w:i/>
          <w:w w:val="99"/>
          <w:sz w:val="28"/>
          <w:szCs w:val="28"/>
        </w:rPr>
        <w:t>ко</w:t>
      </w:r>
      <w:r>
        <w:rPr>
          <w:b/>
          <w:i/>
          <w:w w:val="99"/>
          <w:sz w:val="28"/>
          <w:szCs w:val="28"/>
        </w:rPr>
        <w:t>-</w:t>
      </w:r>
      <w:r w:rsidRPr="0003059F">
        <w:rPr>
          <w:b/>
          <w:i/>
          <w:spacing w:val="1"/>
          <w:w w:val="99"/>
          <w:sz w:val="28"/>
          <w:szCs w:val="28"/>
        </w:rPr>
        <w:t>э</w:t>
      </w:r>
      <w:r w:rsidRPr="0003059F">
        <w:rPr>
          <w:b/>
          <w:i/>
          <w:w w:val="99"/>
          <w:sz w:val="28"/>
          <w:szCs w:val="28"/>
        </w:rPr>
        <w:t>к</w:t>
      </w:r>
      <w:r w:rsidRPr="0003059F">
        <w:rPr>
          <w:b/>
          <w:i/>
          <w:spacing w:val="2"/>
          <w:w w:val="99"/>
          <w:sz w:val="28"/>
          <w:szCs w:val="28"/>
        </w:rPr>
        <w:t>о</w:t>
      </w:r>
      <w:r w:rsidRPr="0003059F">
        <w:rPr>
          <w:b/>
          <w:i/>
          <w:w w:val="99"/>
          <w:sz w:val="28"/>
          <w:szCs w:val="28"/>
        </w:rPr>
        <w:t>номич</w:t>
      </w:r>
      <w:r w:rsidRPr="0003059F">
        <w:rPr>
          <w:b/>
          <w:i/>
          <w:spacing w:val="3"/>
          <w:w w:val="99"/>
          <w:sz w:val="28"/>
          <w:szCs w:val="28"/>
        </w:rPr>
        <w:t>е</w:t>
      </w:r>
      <w:r w:rsidRPr="0003059F">
        <w:rPr>
          <w:b/>
          <w:i/>
          <w:w w:val="99"/>
          <w:sz w:val="28"/>
          <w:szCs w:val="28"/>
        </w:rPr>
        <w:t>ское</w:t>
      </w:r>
      <w:r w:rsidRPr="0003059F">
        <w:rPr>
          <w:b/>
          <w:i/>
          <w:spacing w:val="1"/>
          <w:w w:val="99"/>
          <w:sz w:val="28"/>
          <w:szCs w:val="28"/>
        </w:rPr>
        <w:t xml:space="preserve"> </w:t>
      </w:r>
      <w:r w:rsidRPr="0003059F">
        <w:rPr>
          <w:b/>
          <w:i/>
          <w:sz w:val="28"/>
          <w:szCs w:val="28"/>
        </w:rPr>
        <w:t>сос</w:t>
      </w:r>
      <w:r w:rsidRPr="0003059F">
        <w:rPr>
          <w:b/>
          <w:i/>
          <w:spacing w:val="2"/>
          <w:sz w:val="28"/>
          <w:szCs w:val="28"/>
        </w:rPr>
        <w:t>т</w:t>
      </w:r>
      <w:r w:rsidRPr="0003059F">
        <w:rPr>
          <w:b/>
          <w:i/>
          <w:sz w:val="28"/>
          <w:szCs w:val="28"/>
        </w:rPr>
        <w:t>о</w:t>
      </w:r>
      <w:r w:rsidRPr="0003059F">
        <w:rPr>
          <w:b/>
          <w:i/>
          <w:spacing w:val="1"/>
          <w:sz w:val="28"/>
          <w:szCs w:val="28"/>
        </w:rPr>
        <w:t>я</w:t>
      </w:r>
      <w:r w:rsidRPr="0003059F">
        <w:rPr>
          <w:b/>
          <w:i/>
          <w:sz w:val="28"/>
          <w:szCs w:val="28"/>
        </w:rPr>
        <w:t>н</w:t>
      </w:r>
      <w:r w:rsidRPr="0003059F">
        <w:rPr>
          <w:b/>
          <w:i/>
          <w:spacing w:val="-1"/>
          <w:sz w:val="28"/>
          <w:szCs w:val="28"/>
        </w:rPr>
        <w:t>и</w:t>
      </w:r>
      <w:r w:rsidRPr="0003059F">
        <w:rPr>
          <w:b/>
          <w:i/>
          <w:sz w:val="28"/>
          <w:szCs w:val="28"/>
        </w:rPr>
        <w:t>е</w:t>
      </w:r>
      <w:r w:rsidRPr="0003059F">
        <w:rPr>
          <w:b/>
          <w:i/>
          <w:spacing w:val="-10"/>
          <w:sz w:val="28"/>
          <w:szCs w:val="28"/>
        </w:rPr>
        <w:t xml:space="preserve"> </w:t>
      </w:r>
      <w:r w:rsidRPr="0003059F">
        <w:rPr>
          <w:b/>
          <w:i/>
          <w:sz w:val="28"/>
          <w:szCs w:val="28"/>
        </w:rPr>
        <w:t>це</w:t>
      </w:r>
      <w:r w:rsidRPr="0003059F">
        <w:rPr>
          <w:b/>
          <w:i/>
          <w:spacing w:val="-1"/>
          <w:sz w:val="28"/>
          <w:szCs w:val="28"/>
        </w:rPr>
        <w:t>н</w:t>
      </w:r>
      <w:r w:rsidRPr="0003059F">
        <w:rPr>
          <w:b/>
          <w:i/>
          <w:spacing w:val="2"/>
          <w:sz w:val="28"/>
          <w:szCs w:val="28"/>
        </w:rPr>
        <w:t>т</w:t>
      </w:r>
      <w:r w:rsidRPr="0003059F">
        <w:rPr>
          <w:b/>
          <w:i/>
          <w:sz w:val="28"/>
          <w:szCs w:val="28"/>
        </w:rPr>
        <w:t>ра</w:t>
      </w:r>
      <w:r w:rsidRPr="0003059F">
        <w:rPr>
          <w:b/>
          <w:i/>
          <w:spacing w:val="1"/>
          <w:sz w:val="28"/>
          <w:szCs w:val="28"/>
        </w:rPr>
        <w:t>л</w:t>
      </w:r>
      <w:r w:rsidRPr="0003059F">
        <w:rPr>
          <w:b/>
          <w:i/>
          <w:sz w:val="28"/>
          <w:szCs w:val="28"/>
        </w:rPr>
        <w:t>и</w:t>
      </w:r>
      <w:r w:rsidRPr="0003059F">
        <w:rPr>
          <w:b/>
          <w:i/>
          <w:spacing w:val="-2"/>
          <w:sz w:val="28"/>
          <w:szCs w:val="28"/>
        </w:rPr>
        <w:t>з</w:t>
      </w:r>
      <w:r w:rsidRPr="0003059F">
        <w:rPr>
          <w:b/>
          <w:i/>
          <w:spacing w:val="2"/>
          <w:sz w:val="28"/>
          <w:szCs w:val="28"/>
        </w:rPr>
        <w:t>о</w:t>
      </w:r>
      <w:r w:rsidRPr="0003059F">
        <w:rPr>
          <w:b/>
          <w:i/>
          <w:sz w:val="28"/>
          <w:szCs w:val="28"/>
        </w:rPr>
        <w:t>ва</w:t>
      </w:r>
      <w:r w:rsidRPr="0003059F">
        <w:rPr>
          <w:b/>
          <w:i/>
          <w:spacing w:val="1"/>
          <w:sz w:val="28"/>
          <w:szCs w:val="28"/>
        </w:rPr>
        <w:t>н</w:t>
      </w:r>
      <w:r w:rsidRPr="0003059F">
        <w:rPr>
          <w:b/>
          <w:i/>
          <w:sz w:val="28"/>
          <w:szCs w:val="28"/>
        </w:rPr>
        <w:t>н</w:t>
      </w:r>
      <w:r w:rsidRPr="0003059F">
        <w:rPr>
          <w:b/>
          <w:i/>
          <w:spacing w:val="-1"/>
          <w:sz w:val="28"/>
          <w:szCs w:val="28"/>
        </w:rPr>
        <w:t>ы</w:t>
      </w:r>
      <w:r w:rsidRPr="0003059F">
        <w:rPr>
          <w:b/>
          <w:i/>
          <w:sz w:val="28"/>
          <w:szCs w:val="28"/>
        </w:rPr>
        <w:t>х</w:t>
      </w:r>
      <w:r w:rsidRPr="0003059F">
        <w:rPr>
          <w:b/>
          <w:i/>
          <w:spacing w:val="-21"/>
          <w:sz w:val="28"/>
          <w:szCs w:val="28"/>
        </w:rPr>
        <w:t xml:space="preserve"> </w:t>
      </w:r>
      <w:r w:rsidRPr="0003059F">
        <w:rPr>
          <w:b/>
          <w:i/>
          <w:sz w:val="28"/>
          <w:szCs w:val="28"/>
        </w:rPr>
        <w:t>си</w:t>
      </w:r>
      <w:r w:rsidRPr="0003059F">
        <w:rPr>
          <w:b/>
          <w:i/>
          <w:spacing w:val="2"/>
          <w:sz w:val="28"/>
          <w:szCs w:val="28"/>
        </w:rPr>
        <w:t>с</w:t>
      </w:r>
      <w:r w:rsidRPr="0003059F">
        <w:rPr>
          <w:b/>
          <w:i/>
          <w:sz w:val="28"/>
          <w:szCs w:val="28"/>
        </w:rPr>
        <w:t>т</w:t>
      </w:r>
      <w:r w:rsidRPr="0003059F">
        <w:rPr>
          <w:b/>
          <w:i/>
          <w:spacing w:val="2"/>
          <w:sz w:val="28"/>
          <w:szCs w:val="28"/>
        </w:rPr>
        <w:t>е</w:t>
      </w:r>
      <w:r w:rsidRPr="0003059F">
        <w:rPr>
          <w:b/>
          <w:i/>
          <w:sz w:val="28"/>
          <w:szCs w:val="28"/>
        </w:rPr>
        <w:t>м</w:t>
      </w:r>
      <w:r w:rsidRPr="0003059F">
        <w:rPr>
          <w:b/>
          <w:i/>
          <w:spacing w:val="-8"/>
          <w:sz w:val="28"/>
          <w:szCs w:val="28"/>
        </w:rPr>
        <w:t xml:space="preserve"> </w:t>
      </w:r>
      <w:r w:rsidRPr="0003059F">
        <w:rPr>
          <w:b/>
          <w:i/>
          <w:sz w:val="28"/>
          <w:szCs w:val="28"/>
        </w:rPr>
        <w:t>водосна</w:t>
      </w:r>
      <w:r w:rsidRPr="0003059F">
        <w:rPr>
          <w:b/>
          <w:i/>
          <w:spacing w:val="2"/>
          <w:sz w:val="28"/>
          <w:szCs w:val="28"/>
        </w:rPr>
        <w:t>б</w:t>
      </w:r>
      <w:r w:rsidRPr="0003059F">
        <w:rPr>
          <w:b/>
          <w:i/>
          <w:sz w:val="28"/>
          <w:szCs w:val="28"/>
        </w:rPr>
        <w:t>же</w:t>
      </w:r>
      <w:r w:rsidRPr="0003059F">
        <w:rPr>
          <w:b/>
          <w:i/>
          <w:spacing w:val="1"/>
          <w:sz w:val="28"/>
          <w:szCs w:val="28"/>
        </w:rPr>
        <w:t>н</w:t>
      </w:r>
      <w:r w:rsidRPr="0003059F">
        <w:rPr>
          <w:b/>
          <w:i/>
          <w:sz w:val="28"/>
          <w:szCs w:val="28"/>
        </w:rPr>
        <w:t>ия посел</w:t>
      </w:r>
      <w:r w:rsidRPr="0003059F">
        <w:rPr>
          <w:b/>
          <w:i/>
          <w:spacing w:val="1"/>
          <w:sz w:val="28"/>
          <w:szCs w:val="28"/>
        </w:rPr>
        <w:t>е</w:t>
      </w:r>
      <w:r w:rsidRPr="0003059F">
        <w:rPr>
          <w:b/>
          <w:i/>
          <w:sz w:val="28"/>
          <w:szCs w:val="28"/>
        </w:rPr>
        <w:t>н</w:t>
      </w:r>
      <w:r w:rsidRPr="0003059F">
        <w:rPr>
          <w:b/>
          <w:i/>
          <w:spacing w:val="1"/>
          <w:sz w:val="28"/>
          <w:szCs w:val="28"/>
        </w:rPr>
        <w:t>и</w:t>
      </w:r>
      <w:r w:rsidRPr="0003059F">
        <w:rPr>
          <w:b/>
          <w:i/>
          <w:spacing w:val="-1"/>
          <w:sz w:val="28"/>
          <w:szCs w:val="28"/>
        </w:rPr>
        <w:t>я</w:t>
      </w:r>
      <w:r w:rsidRPr="0003059F">
        <w:rPr>
          <w:b/>
          <w:i/>
          <w:sz w:val="28"/>
          <w:szCs w:val="28"/>
        </w:rPr>
        <w:t>,</w:t>
      </w:r>
      <w:r w:rsidRPr="0003059F">
        <w:rPr>
          <w:b/>
          <w:i/>
          <w:spacing w:val="-13"/>
          <w:sz w:val="28"/>
          <w:szCs w:val="28"/>
        </w:rPr>
        <w:t xml:space="preserve"> </w:t>
      </w:r>
      <w:r w:rsidRPr="0003059F">
        <w:rPr>
          <w:b/>
          <w:i/>
          <w:spacing w:val="2"/>
          <w:sz w:val="28"/>
          <w:szCs w:val="28"/>
        </w:rPr>
        <w:t>г</w:t>
      </w:r>
      <w:r w:rsidRPr="0003059F">
        <w:rPr>
          <w:b/>
          <w:i/>
          <w:sz w:val="28"/>
          <w:szCs w:val="28"/>
        </w:rPr>
        <w:t>ород</w:t>
      </w:r>
      <w:r w:rsidRPr="0003059F">
        <w:rPr>
          <w:b/>
          <w:i/>
          <w:spacing w:val="1"/>
          <w:sz w:val="28"/>
          <w:szCs w:val="28"/>
        </w:rPr>
        <w:t>с</w:t>
      </w:r>
      <w:r w:rsidRPr="0003059F">
        <w:rPr>
          <w:b/>
          <w:i/>
          <w:spacing w:val="2"/>
          <w:sz w:val="28"/>
          <w:szCs w:val="28"/>
        </w:rPr>
        <w:t>ко</w:t>
      </w:r>
      <w:r w:rsidRPr="0003059F">
        <w:rPr>
          <w:b/>
          <w:i/>
          <w:sz w:val="28"/>
          <w:szCs w:val="28"/>
        </w:rPr>
        <w:t>го</w:t>
      </w:r>
      <w:r w:rsidRPr="0003059F">
        <w:rPr>
          <w:b/>
          <w:i/>
          <w:spacing w:val="-13"/>
          <w:sz w:val="28"/>
          <w:szCs w:val="28"/>
        </w:rPr>
        <w:t xml:space="preserve"> </w:t>
      </w:r>
      <w:r w:rsidRPr="0003059F">
        <w:rPr>
          <w:b/>
          <w:i/>
          <w:sz w:val="28"/>
          <w:szCs w:val="28"/>
        </w:rPr>
        <w:t>окр</w:t>
      </w:r>
      <w:r w:rsidRPr="0003059F">
        <w:rPr>
          <w:b/>
          <w:i/>
          <w:spacing w:val="2"/>
          <w:sz w:val="28"/>
          <w:szCs w:val="28"/>
        </w:rPr>
        <w:t>у</w:t>
      </w:r>
      <w:r w:rsidRPr="0003059F">
        <w:rPr>
          <w:b/>
          <w:i/>
          <w:sz w:val="28"/>
          <w:szCs w:val="28"/>
        </w:rPr>
        <w:t>га</w:t>
      </w:r>
    </w:p>
    <w:p w:rsidR="00AC4088" w:rsidRPr="0003059F" w:rsidRDefault="00AC4088" w:rsidP="00AC4088">
      <w:pPr>
        <w:pStyle w:val="a8"/>
        <w:spacing w:after="240"/>
        <w:ind w:firstLine="567"/>
        <w:jc w:val="center"/>
        <w:rPr>
          <w:b/>
          <w:i/>
          <w:sz w:val="28"/>
          <w:szCs w:val="28"/>
        </w:rPr>
      </w:pPr>
      <w:r w:rsidRPr="0003059F">
        <w:rPr>
          <w:b/>
          <w:i/>
          <w:sz w:val="28"/>
          <w:szCs w:val="28"/>
        </w:rPr>
        <w:t>1.1.1 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 xml:space="preserve">мы и </w:t>
      </w:r>
      <w:r w:rsidRPr="0003059F">
        <w:rPr>
          <w:b/>
          <w:i/>
          <w:spacing w:val="-3"/>
          <w:sz w:val="28"/>
          <w:szCs w:val="28"/>
        </w:rPr>
        <w:t>с</w:t>
      </w:r>
      <w:r w:rsidRPr="0003059F">
        <w:rPr>
          <w:b/>
          <w:i/>
          <w:spacing w:val="2"/>
          <w:sz w:val="28"/>
          <w:szCs w:val="28"/>
        </w:rPr>
        <w:t>т</w:t>
      </w:r>
      <w:r w:rsidRPr="0003059F">
        <w:rPr>
          <w:b/>
          <w:i/>
          <w:spacing w:val="1"/>
          <w:sz w:val="28"/>
          <w:szCs w:val="28"/>
        </w:rPr>
        <w:t>р</w:t>
      </w:r>
      <w:r w:rsidRPr="0003059F">
        <w:rPr>
          <w:b/>
          <w:i/>
          <w:spacing w:val="-2"/>
          <w:sz w:val="28"/>
          <w:szCs w:val="28"/>
        </w:rPr>
        <w:t>у</w:t>
      </w:r>
      <w:r w:rsidRPr="0003059F">
        <w:rPr>
          <w:b/>
          <w:i/>
          <w:spacing w:val="-1"/>
          <w:sz w:val="28"/>
          <w:szCs w:val="28"/>
        </w:rPr>
        <w:t>к</w:t>
      </w:r>
      <w:r w:rsidRPr="0003059F">
        <w:rPr>
          <w:b/>
          <w:i/>
          <w:spacing w:val="2"/>
          <w:sz w:val="28"/>
          <w:szCs w:val="28"/>
        </w:rPr>
        <w:t>т</w:t>
      </w:r>
      <w:r w:rsidRPr="0003059F">
        <w:rPr>
          <w:b/>
          <w:i/>
          <w:sz w:val="28"/>
          <w:szCs w:val="28"/>
        </w:rPr>
        <w:t>у</w:t>
      </w:r>
      <w:r w:rsidRPr="0003059F">
        <w:rPr>
          <w:b/>
          <w:i/>
          <w:spacing w:val="1"/>
          <w:sz w:val="28"/>
          <w:szCs w:val="28"/>
        </w:rPr>
        <w:t>р</w:t>
      </w:r>
      <w:r w:rsidRPr="0003059F">
        <w:rPr>
          <w:b/>
          <w:i/>
          <w:sz w:val="28"/>
          <w:szCs w:val="28"/>
        </w:rPr>
        <w:t>ы водоснаб</w:t>
      </w:r>
      <w:r w:rsidRPr="0003059F">
        <w:rPr>
          <w:b/>
          <w:i/>
          <w:spacing w:val="-3"/>
          <w:sz w:val="28"/>
          <w:szCs w:val="28"/>
        </w:rPr>
        <w:t>ж</w:t>
      </w:r>
      <w:r w:rsidRPr="0003059F">
        <w:rPr>
          <w:b/>
          <w:i/>
          <w:spacing w:val="1"/>
          <w:sz w:val="28"/>
          <w:szCs w:val="28"/>
        </w:rPr>
        <w:t>ени</w:t>
      </w:r>
      <w:r w:rsidRPr="0003059F">
        <w:rPr>
          <w:b/>
          <w:i/>
          <w:sz w:val="28"/>
          <w:szCs w:val="28"/>
        </w:rPr>
        <w:t>я по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 о</w:t>
      </w:r>
      <w:r w:rsidRPr="0003059F">
        <w:rPr>
          <w:b/>
          <w:i/>
          <w:spacing w:val="1"/>
          <w:sz w:val="28"/>
          <w:szCs w:val="28"/>
        </w:rPr>
        <w:t>кр</w:t>
      </w:r>
      <w:r w:rsidRPr="0003059F">
        <w:rPr>
          <w:b/>
          <w:i/>
          <w:sz w:val="28"/>
          <w:szCs w:val="28"/>
        </w:rPr>
        <w:t>у</w:t>
      </w:r>
      <w:r w:rsidRPr="0003059F">
        <w:rPr>
          <w:b/>
          <w:i/>
          <w:spacing w:val="-1"/>
          <w:sz w:val="28"/>
          <w:szCs w:val="28"/>
        </w:rPr>
        <w:t>г</w:t>
      </w:r>
      <w:r w:rsidRPr="0003059F">
        <w:rPr>
          <w:b/>
          <w:i/>
          <w:sz w:val="28"/>
          <w:szCs w:val="28"/>
        </w:rPr>
        <w:t xml:space="preserve">а и </w:t>
      </w:r>
      <w:r w:rsidRPr="0003059F">
        <w:rPr>
          <w:b/>
          <w:i/>
          <w:spacing w:val="1"/>
          <w:sz w:val="28"/>
          <w:szCs w:val="28"/>
        </w:rPr>
        <w:t>д</w:t>
      </w:r>
      <w:r w:rsidRPr="0003059F">
        <w:rPr>
          <w:b/>
          <w:i/>
          <w:spacing w:val="-1"/>
          <w:sz w:val="28"/>
          <w:szCs w:val="28"/>
        </w:rPr>
        <w:t>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е</w:t>
      </w:r>
      <w:r w:rsidRPr="0003059F">
        <w:rPr>
          <w:b/>
          <w:i/>
          <w:spacing w:val="-1"/>
          <w:sz w:val="28"/>
          <w:szCs w:val="28"/>
        </w:rPr>
        <w:t xml:space="preserve"> </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р</w:t>
      </w:r>
      <w:r w:rsidRPr="0003059F">
        <w:rPr>
          <w:b/>
          <w:i/>
          <w:spacing w:val="1"/>
          <w:sz w:val="28"/>
          <w:szCs w:val="28"/>
        </w:rPr>
        <w:t>и</w:t>
      </w:r>
      <w:r w:rsidRPr="0003059F">
        <w:rPr>
          <w:b/>
          <w:i/>
          <w:spacing w:val="2"/>
          <w:sz w:val="28"/>
          <w:szCs w:val="28"/>
        </w:rPr>
        <w:t>т</w:t>
      </w:r>
      <w:r w:rsidRPr="0003059F">
        <w:rPr>
          <w:b/>
          <w:i/>
          <w:spacing w:val="-2"/>
          <w:sz w:val="28"/>
          <w:szCs w:val="28"/>
        </w:rPr>
        <w:t>о</w:t>
      </w:r>
      <w:r w:rsidRPr="0003059F">
        <w:rPr>
          <w:b/>
          <w:i/>
          <w:spacing w:val="1"/>
          <w:sz w:val="28"/>
          <w:szCs w:val="28"/>
        </w:rPr>
        <w:t>р</w:t>
      </w:r>
      <w:r w:rsidRPr="0003059F">
        <w:rPr>
          <w:b/>
          <w:i/>
          <w:spacing w:val="-1"/>
          <w:sz w:val="28"/>
          <w:szCs w:val="28"/>
        </w:rPr>
        <w:t>и</w:t>
      </w:r>
      <w:r w:rsidRPr="0003059F">
        <w:rPr>
          <w:b/>
          <w:i/>
          <w:sz w:val="28"/>
          <w:szCs w:val="28"/>
        </w:rPr>
        <w:t>и</w:t>
      </w:r>
      <w:r w:rsidRPr="0003059F">
        <w:rPr>
          <w:b/>
          <w:i/>
          <w:spacing w:val="1"/>
          <w:sz w:val="28"/>
          <w:szCs w:val="28"/>
        </w:rPr>
        <w:t xml:space="preserve"> </w:t>
      </w:r>
      <w:r w:rsidRPr="0003059F">
        <w:rPr>
          <w:b/>
          <w:i/>
          <w:spacing w:val="-1"/>
          <w:sz w:val="28"/>
          <w:szCs w:val="28"/>
        </w:rPr>
        <w:t>п</w:t>
      </w:r>
      <w:r w:rsidRPr="0003059F">
        <w:rPr>
          <w:b/>
          <w:i/>
          <w:sz w:val="28"/>
          <w:szCs w:val="28"/>
        </w:rPr>
        <w:t>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w:t>
      </w:r>
      <w:r w:rsidRPr="0003059F">
        <w:rPr>
          <w:b/>
          <w:i/>
          <w:spacing w:val="2"/>
          <w:sz w:val="28"/>
          <w:szCs w:val="28"/>
        </w:rPr>
        <w:t xml:space="preserve"> </w:t>
      </w:r>
      <w:r w:rsidRPr="0003059F">
        <w:rPr>
          <w:b/>
          <w:i/>
          <w:sz w:val="28"/>
          <w:szCs w:val="28"/>
        </w:rPr>
        <w:t>о</w:t>
      </w:r>
      <w:r w:rsidRPr="0003059F">
        <w:rPr>
          <w:b/>
          <w:i/>
          <w:spacing w:val="1"/>
          <w:sz w:val="28"/>
          <w:szCs w:val="28"/>
        </w:rPr>
        <w:t>кр</w:t>
      </w:r>
      <w:r w:rsidRPr="0003059F">
        <w:rPr>
          <w:b/>
          <w:i/>
          <w:sz w:val="28"/>
          <w:szCs w:val="28"/>
        </w:rPr>
        <w:t>у</w:t>
      </w:r>
      <w:r w:rsidRPr="0003059F">
        <w:rPr>
          <w:b/>
          <w:i/>
          <w:spacing w:val="-1"/>
          <w:sz w:val="28"/>
          <w:szCs w:val="28"/>
        </w:rPr>
        <w:t>г</w:t>
      </w:r>
      <w:r w:rsidRPr="0003059F">
        <w:rPr>
          <w:b/>
          <w:i/>
          <w:sz w:val="28"/>
          <w:szCs w:val="28"/>
        </w:rPr>
        <w:t xml:space="preserve">а </w:t>
      </w:r>
      <w:r w:rsidRPr="0003059F">
        <w:rPr>
          <w:b/>
          <w:i/>
          <w:spacing w:val="1"/>
          <w:sz w:val="28"/>
          <w:szCs w:val="28"/>
        </w:rPr>
        <w:t>н</w:t>
      </w:r>
      <w:r w:rsidRPr="0003059F">
        <w:rPr>
          <w:b/>
          <w:i/>
          <w:sz w:val="28"/>
          <w:szCs w:val="28"/>
        </w:rPr>
        <w:t>а эксплу</w:t>
      </w:r>
      <w:r w:rsidRPr="0003059F">
        <w:rPr>
          <w:b/>
          <w:i/>
          <w:spacing w:val="-2"/>
          <w:sz w:val="28"/>
          <w:szCs w:val="28"/>
        </w:rPr>
        <w:t>а</w:t>
      </w:r>
      <w:r w:rsidRPr="0003059F">
        <w:rPr>
          <w:b/>
          <w:i/>
          <w:spacing w:val="2"/>
          <w:sz w:val="28"/>
          <w:szCs w:val="28"/>
        </w:rPr>
        <w:t>т</w:t>
      </w:r>
      <w:r w:rsidRPr="0003059F">
        <w:rPr>
          <w:b/>
          <w:i/>
          <w:sz w:val="28"/>
          <w:szCs w:val="28"/>
        </w:rPr>
        <w:t>а</w:t>
      </w:r>
      <w:r w:rsidRPr="0003059F">
        <w:rPr>
          <w:b/>
          <w:i/>
          <w:spacing w:val="-1"/>
          <w:sz w:val="28"/>
          <w:szCs w:val="28"/>
        </w:rPr>
        <w:t>ц</w:t>
      </w:r>
      <w:r w:rsidRPr="0003059F">
        <w:rPr>
          <w:b/>
          <w:i/>
          <w:spacing w:val="1"/>
          <w:sz w:val="28"/>
          <w:szCs w:val="28"/>
        </w:rPr>
        <w:t>и</w:t>
      </w:r>
      <w:r w:rsidRPr="0003059F">
        <w:rPr>
          <w:b/>
          <w:i/>
          <w:sz w:val="28"/>
          <w:szCs w:val="28"/>
        </w:rPr>
        <w:t>о</w:t>
      </w:r>
      <w:r w:rsidRPr="0003059F">
        <w:rPr>
          <w:b/>
          <w:i/>
          <w:spacing w:val="1"/>
          <w:sz w:val="28"/>
          <w:szCs w:val="28"/>
        </w:rPr>
        <w:t>нн</w:t>
      </w:r>
      <w:r w:rsidRPr="0003059F">
        <w:rPr>
          <w:b/>
          <w:i/>
          <w:sz w:val="28"/>
          <w:szCs w:val="28"/>
        </w:rPr>
        <w:t>ые</w:t>
      </w:r>
      <w:r w:rsidRPr="0003059F">
        <w:rPr>
          <w:b/>
          <w:i/>
          <w:spacing w:val="-1"/>
          <w:sz w:val="28"/>
          <w:szCs w:val="28"/>
        </w:rPr>
        <w:t xml:space="preserve"> </w:t>
      </w:r>
      <w:r w:rsidRPr="0003059F">
        <w:rPr>
          <w:b/>
          <w:i/>
          <w:sz w:val="28"/>
          <w:szCs w:val="28"/>
        </w:rPr>
        <w:t>зоны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Системой водоснабжения называют комплекс сооружений и устройств,</w:t>
      </w:r>
      <w:r>
        <w:rPr>
          <w:rFonts w:eastAsia="TimesNewRomanPSMT"/>
          <w:sz w:val="28"/>
          <w:szCs w:val="28"/>
          <w:lang w:eastAsia="ru-RU"/>
        </w:rPr>
        <w:t xml:space="preserve"> </w:t>
      </w:r>
      <w:r w:rsidRPr="00582F54">
        <w:rPr>
          <w:rFonts w:eastAsia="TimesNewRomanPSMT"/>
          <w:sz w:val="28"/>
          <w:szCs w:val="28"/>
          <w:lang w:eastAsia="ru-RU"/>
        </w:rPr>
        <w:t>обеспечивающий снабжение водой всех потребителей в любое время суток в</w:t>
      </w:r>
      <w:r>
        <w:rPr>
          <w:rFonts w:eastAsia="TimesNewRomanPSMT"/>
          <w:sz w:val="28"/>
          <w:szCs w:val="28"/>
          <w:lang w:eastAsia="ru-RU"/>
        </w:rPr>
        <w:t xml:space="preserve"> </w:t>
      </w:r>
      <w:r w:rsidRPr="00582F54">
        <w:rPr>
          <w:rFonts w:eastAsia="TimesNewRomanPSMT"/>
          <w:sz w:val="28"/>
          <w:szCs w:val="28"/>
          <w:lang w:eastAsia="ru-RU"/>
        </w:rPr>
        <w:t>необходимом количестве и с требуемым качеством.</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Задачами систем водоснабжения являются:</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добыча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хранение воды в специальных резервуарах;</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подача воды в водопроводную сеть к потребителям.</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Организация системы водоснабжения </w:t>
      </w:r>
      <w:r>
        <w:rPr>
          <w:rFonts w:eastAsia="TimesNewRomanPSMT"/>
          <w:sz w:val="28"/>
          <w:szCs w:val="28"/>
          <w:lang w:eastAsia="ru-RU"/>
        </w:rPr>
        <w:t>сельсовета</w:t>
      </w:r>
      <w:r w:rsidRPr="00582F54">
        <w:rPr>
          <w:rFonts w:eastAsia="TimesNewRomanPSMT"/>
          <w:sz w:val="28"/>
          <w:szCs w:val="28"/>
          <w:lang w:eastAsia="ru-RU"/>
        </w:rPr>
        <w:t xml:space="preserve"> происходит на</w:t>
      </w:r>
      <w:r>
        <w:rPr>
          <w:rFonts w:eastAsia="TimesNewRomanPSMT"/>
          <w:sz w:val="28"/>
          <w:szCs w:val="28"/>
          <w:lang w:eastAsia="ru-RU"/>
        </w:rPr>
        <w:t xml:space="preserve"> </w:t>
      </w:r>
      <w:r w:rsidRPr="00582F54">
        <w:rPr>
          <w:rFonts w:eastAsia="TimesNewRomanPSMT"/>
          <w:sz w:val="28"/>
          <w:szCs w:val="28"/>
          <w:lang w:eastAsia="ru-RU"/>
        </w:rPr>
        <w:t>основании сопоставления возможных вариантов с учетом особенностей</w:t>
      </w:r>
      <w:r>
        <w:rPr>
          <w:rFonts w:eastAsia="TimesNewRomanPSMT"/>
          <w:sz w:val="28"/>
          <w:szCs w:val="28"/>
          <w:lang w:eastAsia="ru-RU"/>
        </w:rPr>
        <w:t xml:space="preserve"> </w:t>
      </w:r>
      <w:r w:rsidRPr="00582F54">
        <w:rPr>
          <w:rFonts w:eastAsia="TimesNewRomanPSMT"/>
          <w:sz w:val="28"/>
          <w:szCs w:val="28"/>
          <w:lang w:eastAsia="ru-RU"/>
        </w:rPr>
        <w:t xml:space="preserve">территорий, требуемых расходов воды на разных этапах развития </w:t>
      </w:r>
      <w:r>
        <w:rPr>
          <w:rFonts w:eastAsia="TimesNewRomanPSMT"/>
          <w:sz w:val="28"/>
          <w:szCs w:val="28"/>
          <w:lang w:eastAsia="ru-RU"/>
        </w:rPr>
        <w:t>сельсовета</w:t>
      </w:r>
      <w:r w:rsidRPr="00582F54">
        <w:rPr>
          <w:rFonts w:eastAsia="TimesNewRomanPSMT"/>
          <w:sz w:val="28"/>
          <w:szCs w:val="28"/>
          <w:lang w:eastAsia="ru-RU"/>
        </w:rPr>
        <w:t xml:space="preserve">, возможных </w:t>
      </w:r>
      <w:r w:rsidRPr="00582F54">
        <w:rPr>
          <w:rFonts w:eastAsia="TimesNewRomanPSMT"/>
          <w:sz w:val="28"/>
          <w:szCs w:val="28"/>
          <w:lang w:eastAsia="ru-RU"/>
        </w:rPr>
        <w:lastRenderedPageBreak/>
        <w:t>источников водоснабжения, требований к напорам</w:t>
      </w:r>
      <w:r>
        <w:rPr>
          <w:rFonts w:eastAsia="TimesNewRomanPSMT"/>
          <w:sz w:val="28"/>
          <w:szCs w:val="28"/>
          <w:lang w:eastAsia="ru-RU"/>
        </w:rPr>
        <w:t xml:space="preserve">, </w:t>
      </w:r>
      <w:r w:rsidRPr="00582F54">
        <w:rPr>
          <w:rFonts w:eastAsia="TimesNewRomanPSMT"/>
          <w:sz w:val="28"/>
          <w:szCs w:val="28"/>
          <w:lang w:eastAsia="ru-RU"/>
        </w:rPr>
        <w:t>качеству воды и гарантированности ее подачи.</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В целях обеспечения санитарно</w:t>
      </w:r>
      <w:r>
        <w:rPr>
          <w:rFonts w:eastAsia="TimesNewRomanPSMT"/>
          <w:sz w:val="28"/>
          <w:szCs w:val="28"/>
          <w:lang w:eastAsia="ru-RU"/>
        </w:rPr>
        <w:t>-</w:t>
      </w:r>
      <w:r w:rsidRPr="00582F54">
        <w:rPr>
          <w:rFonts w:eastAsia="TimesNewRomanPSMT"/>
          <w:sz w:val="28"/>
          <w:szCs w:val="28"/>
          <w:lang w:eastAsia="ru-RU"/>
        </w:rPr>
        <w:t>эпидемиологической надежности</w:t>
      </w:r>
      <w:r>
        <w:rPr>
          <w:rFonts w:eastAsia="TimesNewRomanPSMT"/>
          <w:sz w:val="28"/>
          <w:szCs w:val="28"/>
          <w:lang w:eastAsia="ru-RU"/>
        </w:rPr>
        <w:t xml:space="preserve"> </w:t>
      </w:r>
      <w:r w:rsidRPr="00582F54">
        <w:rPr>
          <w:rFonts w:eastAsia="TimesNewRomanPSMT"/>
          <w:sz w:val="28"/>
          <w:szCs w:val="28"/>
          <w:lang w:eastAsia="ru-RU"/>
        </w:rPr>
        <w:t>проектируемых и реконструируемых водопроводов хозяйственно</w:t>
      </w:r>
      <w:r>
        <w:rPr>
          <w:rFonts w:eastAsia="TimesNewRomanPSMT"/>
          <w:sz w:val="28"/>
          <w:szCs w:val="28"/>
          <w:lang w:eastAsia="ru-RU"/>
        </w:rPr>
        <w:t>-</w:t>
      </w:r>
      <w:r w:rsidRPr="00582F54">
        <w:rPr>
          <w:rFonts w:eastAsia="TimesNewRomanPSMT"/>
          <w:sz w:val="28"/>
          <w:szCs w:val="28"/>
          <w:lang w:eastAsia="ru-RU"/>
        </w:rPr>
        <w:t>питьевого</w:t>
      </w:r>
      <w:r>
        <w:rPr>
          <w:rFonts w:eastAsia="TimesNewRomanPSMT"/>
          <w:sz w:val="28"/>
          <w:szCs w:val="28"/>
          <w:lang w:eastAsia="ru-RU"/>
        </w:rPr>
        <w:t xml:space="preserve"> </w:t>
      </w:r>
      <w:r w:rsidRPr="00582F54">
        <w:rPr>
          <w:rFonts w:eastAsia="TimesNewRomanPSMT"/>
          <w:sz w:val="28"/>
          <w:szCs w:val="28"/>
          <w:lang w:eastAsia="ru-RU"/>
        </w:rPr>
        <w:t>водоснабжения в местах расположения водозаборных сооружений и</w:t>
      </w:r>
      <w:r>
        <w:rPr>
          <w:rFonts w:eastAsia="TimesNewRomanPSMT"/>
          <w:sz w:val="28"/>
          <w:szCs w:val="28"/>
          <w:lang w:eastAsia="ru-RU"/>
        </w:rPr>
        <w:t xml:space="preserve"> </w:t>
      </w:r>
      <w:r w:rsidRPr="00582F54">
        <w:rPr>
          <w:rFonts w:eastAsia="TimesNewRomanPSMT"/>
          <w:sz w:val="28"/>
          <w:szCs w:val="28"/>
          <w:lang w:eastAsia="ru-RU"/>
        </w:rPr>
        <w:t>окружающих их территориях организуются зоны санитарной охраны (ЗСО).</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Зона санитарной охраны источника водоснабжения в месте забора воды</w:t>
      </w:r>
      <w:r>
        <w:rPr>
          <w:rFonts w:eastAsia="TimesNewRomanPSMT"/>
          <w:sz w:val="28"/>
          <w:szCs w:val="28"/>
          <w:lang w:eastAsia="ru-RU"/>
        </w:rPr>
        <w:t xml:space="preserve"> </w:t>
      </w:r>
      <w:r w:rsidRPr="00582F54">
        <w:rPr>
          <w:rFonts w:eastAsia="TimesNewRomanPSMT"/>
          <w:sz w:val="28"/>
          <w:szCs w:val="28"/>
          <w:lang w:eastAsia="ru-RU"/>
        </w:rPr>
        <w:t xml:space="preserve">состоит из трех поясов: первого </w:t>
      </w:r>
      <w:r>
        <w:rPr>
          <w:rFonts w:eastAsia="TimesNewRomanPSMT"/>
          <w:sz w:val="28"/>
          <w:szCs w:val="28"/>
          <w:lang w:eastAsia="ru-RU"/>
        </w:rPr>
        <w:t xml:space="preserve">– </w:t>
      </w:r>
      <w:r w:rsidRPr="00582F54">
        <w:rPr>
          <w:rFonts w:eastAsia="TimesNewRomanPSMT"/>
          <w:sz w:val="28"/>
          <w:szCs w:val="28"/>
          <w:lang w:eastAsia="ru-RU"/>
        </w:rPr>
        <w:t>строгого режима, второго и третьего</w:t>
      </w:r>
      <w:r>
        <w:rPr>
          <w:rFonts w:eastAsia="TimesNewRomanPSMT"/>
          <w:sz w:val="28"/>
          <w:szCs w:val="28"/>
          <w:lang w:eastAsia="ru-RU"/>
        </w:rPr>
        <w:t xml:space="preserve"> </w:t>
      </w:r>
      <w:r w:rsidRPr="00582F54">
        <w:rPr>
          <w:rFonts w:eastAsia="TimesNewRomanPSMT"/>
          <w:sz w:val="28"/>
          <w:szCs w:val="28"/>
          <w:lang w:eastAsia="ru-RU"/>
        </w:rPr>
        <w:t>режимов ограничения. Проект указанных зон разрабатывается на основе</w:t>
      </w:r>
      <w:r>
        <w:rPr>
          <w:rFonts w:eastAsia="TimesNewRomanPSMT"/>
          <w:sz w:val="28"/>
          <w:szCs w:val="28"/>
          <w:lang w:eastAsia="ru-RU"/>
        </w:rPr>
        <w:t xml:space="preserve"> </w:t>
      </w:r>
      <w:r w:rsidRPr="00582F54">
        <w:rPr>
          <w:rFonts w:eastAsia="TimesNewRomanPSMT"/>
          <w:sz w:val="28"/>
          <w:szCs w:val="28"/>
          <w:lang w:eastAsia="ru-RU"/>
        </w:rPr>
        <w:t>данных санитарно</w:t>
      </w:r>
      <w:r>
        <w:rPr>
          <w:rFonts w:eastAsia="TimesNewRomanPSMT"/>
          <w:sz w:val="28"/>
          <w:szCs w:val="28"/>
          <w:lang w:eastAsia="ru-RU"/>
        </w:rPr>
        <w:t>-</w:t>
      </w:r>
      <w:r w:rsidRPr="00582F54">
        <w:rPr>
          <w:rFonts w:eastAsia="TimesNewRomanPSMT"/>
          <w:sz w:val="28"/>
          <w:szCs w:val="28"/>
          <w:lang w:eastAsia="ru-RU"/>
        </w:rPr>
        <w:t>топографического обследования территорий, а также</w:t>
      </w:r>
      <w:r>
        <w:rPr>
          <w:rFonts w:eastAsia="TimesNewRomanPSMT"/>
          <w:sz w:val="28"/>
          <w:szCs w:val="28"/>
          <w:lang w:eastAsia="ru-RU"/>
        </w:rPr>
        <w:t xml:space="preserve"> </w:t>
      </w:r>
      <w:r w:rsidRPr="00582F54">
        <w:rPr>
          <w:rFonts w:eastAsia="TimesNewRomanPSMT"/>
          <w:sz w:val="28"/>
          <w:szCs w:val="28"/>
          <w:lang w:eastAsia="ru-RU"/>
        </w:rPr>
        <w:t>гидрологических, гидрогеологических, инженерно</w:t>
      </w:r>
      <w:r>
        <w:rPr>
          <w:rFonts w:eastAsia="TimesNewRomanPSMT"/>
          <w:sz w:val="28"/>
          <w:szCs w:val="28"/>
          <w:lang w:eastAsia="ru-RU"/>
        </w:rPr>
        <w:t>-</w:t>
      </w:r>
      <w:r w:rsidRPr="00582F54">
        <w:rPr>
          <w:rFonts w:eastAsia="TimesNewRomanPSMT"/>
          <w:sz w:val="28"/>
          <w:szCs w:val="28"/>
          <w:lang w:eastAsia="ru-RU"/>
        </w:rPr>
        <w:t>геологических и</w:t>
      </w:r>
      <w:r>
        <w:rPr>
          <w:rFonts w:eastAsia="TimesNewRomanPSMT"/>
          <w:sz w:val="28"/>
          <w:szCs w:val="28"/>
          <w:lang w:eastAsia="ru-RU"/>
        </w:rPr>
        <w:t xml:space="preserve"> </w:t>
      </w:r>
      <w:r w:rsidRPr="00582F54">
        <w:rPr>
          <w:rFonts w:eastAsia="TimesNewRomanPSMT"/>
          <w:sz w:val="28"/>
          <w:szCs w:val="28"/>
          <w:lang w:eastAsia="ru-RU"/>
        </w:rPr>
        <w:t>топографических материалов.</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Важнейшим элементом системы водоснабжения </w:t>
      </w:r>
      <w:r>
        <w:rPr>
          <w:rFonts w:eastAsia="TimesNewRomanPSMT"/>
          <w:sz w:val="28"/>
          <w:szCs w:val="28"/>
          <w:lang w:eastAsia="ru-RU"/>
        </w:rPr>
        <w:t>Моторского сельсовета</w:t>
      </w:r>
      <w:r w:rsidRPr="00582F54">
        <w:rPr>
          <w:rFonts w:eastAsia="TimesNewRomanPSMT"/>
          <w:sz w:val="28"/>
          <w:szCs w:val="28"/>
          <w:lang w:eastAsia="ru-RU"/>
        </w:rPr>
        <w:t xml:space="preserve"> являются водопроводные сети. К сетям водоснабжения</w:t>
      </w:r>
      <w:r>
        <w:rPr>
          <w:rFonts w:eastAsia="TimesNewRomanPSMT"/>
          <w:sz w:val="28"/>
          <w:szCs w:val="28"/>
          <w:lang w:eastAsia="ru-RU"/>
        </w:rPr>
        <w:t xml:space="preserve"> </w:t>
      </w:r>
      <w:r w:rsidRPr="00582F54">
        <w:rPr>
          <w:rFonts w:eastAsia="TimesNewRomanPSMT"/>
          <w:sz w:val="28"/>
          <w:szCs w:val="28"/>
          <w:lang w:eastAsia="ru-RU"/>
        </w:rPr>
        <w:t>предъявляются повышенные требования бесперебойной подачи воды в течение</w:t>
      </w:r>
      <w:r>
        <w:rPr>
          <w:rFonts w:eastAsia="TimesNewRomanPSMT"/>
          <w:sz w:val="28"/>
          <w:szCs w:val="28"/>
          <w:lang w:eastAsia="ru-RU"/>
        </w:rPr>
        <w:t xml:space="preserve"> </w:t>
      </w:r>
      <w:r w:rsidRPr="00582F54">
        <w:rPr>
          <w:rFonts w:eastAsia="TimesNewRomanPSMT"/>
          <w:sz w:val="28"/>
          <w:szCs w:val="28"/>
          <w:lang w:eastAsia="ru-RU"/>
        </w:rPr>
        <w:t>суток в требуемом количестве и надлежащего качества. Сети водопровода</w:t>
      </w:r>
      <w:r>
        <w:rPr>
          <w:rFonts w:eastAsia="TimesNewRomanPSMT"/>
          <w:sz w:val="28"/>
          <w:szCs w:val="28"/>
          <w:lang w:eastAsia="ru-RU"/>
        </w:rPr>
        <w:t xml:space="preserve"> </w:t>
      </w:r>
      <w:r w:rsidRPr="00582F54">
        <w:rPr>
          <w:rFonts w:eastAsia="TimesNewRomanPSMT"/>
          <w:sz w:val="28"/>
          <w:szCs w:val="28"/>
          <w:lang w:eastAsia="ru-RU"/>
        </w:rPr>
        <w:t xml:space="preserve">подразделяются </w:t>
      </w:r>
      <w:proofErr w:type="gramStart"/>
      <w:r w:rsidRPr="00582F54">
        <w:rPr>
          <w:rFonts w:eastAsia="TimesNewRomanPSMT"/>
          <w:sz w:val="28"/>
          <w:szCs w:val="28"/>
          <w:lang w:eastAsia="ru-RU"/>
        </w:rPr>
        <w:t>на</w:t>
      </w:r>
      <w:proofErr w:type="gramEnd"/>
      <w:r w:rsidRPr="00582F54">
        <w:rPr>
          <w:rFonts w:eastAsia="TimesNewRomanPSMT"/>
          <w:sz w:val="28"/>
          <w:szCs w:val="28"/>
          <w:lang w:eastAsia="ru-RU"/>
        </w:rPr>
        <w:t xml:space="preserve"> магистральные и распределительные. Магистральные линии</w:t>
      </w:r>
      <w:r>
        <w:rPr>
          <w:rFonts w:eastAsia="TimesNewRomanPSMT"/>
          <w:sz w:val="28"/>
          <w:szCs w:val="28"/>
          <w:lang w:eastAsia="ru-RU"/>
        </w:rPr>
        <w:t xml:space="preserve"> </w:t>
      </w:r>
      <w:r w:rsidRPr="00582F54">
        <w:rPr>
          <w:rFonts w:eastAsia="TimesNewRomanPSMT"/>
          <w:sz w:val="28"/>
          <w:szCs w:val="28"/>
          <w:lang w:eastAsia="ru-RU"/>
        </w:rPr>
        <w:t>предназначены в основном для подачи воды транзитом к отдаленным объектам.</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Они идут в направлении движения основных потоков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Распределительные сети подают воду к отдельным объектам, и транзитные</w:t>
      </w:r>
      <w:r>
        <w:rPr>
          <w:rFonts w:eastAsia="TimesNewRomanPSMT"/>
          <w:sz w:val="28"/>
          <w:szCs w:val="28"/>
          <w:lang w:eastAsia="ru-RU"/>
        </w:rPr>
        <w:t xml:space="preserve"> </w:t>
      </w:r>
      <w:r w:rsidRPr="00582F54">
        <w:rPr>
          <w:rFonts w:eastAsia="TimesNewRomanPSMT"/>
          <w:sz w:val="28"/>
          <w:szCs w:val="28"/>
          <w:lang w:eastAsia="ru-RU"/>
        </w:rPr>
        <w:t>потоки там незначительны.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Сеть водопровода </w:t>
      </w:r>
      <w:r>
        <w:rPr>
          <w:rFonts w:eastAsia="TimesNewRomanPSMT"/>
          <w:sz w:val="28"/>
          <w:szCs w:val="28"/>
          <w:lang w:eastAsia="ru-RU"/>
        </w:rPr>
        <w:t xml:space="preserve">Моторского сельсовета </w:t>
      </w:r>
      <w:r w:rsidRPr="00582F54">
        <w:rPr>
          <w:rFonts w:eastAsia="TimesNewRomanPSMT"/>
          <w:sz w:val="28"/>
          <w:szCs w:val="28"/>
          <w:lang w:eastAsia="ru-RU"/>
        </w:rPr>
        <w:t>имеет</w:t>
      </w:r>
      <w:r>
        <w:rPr>
          <w:rFonts w:eastAsia="TimesNewRomanPSMT"/>
          <w:sz w:val="28"/>
          <w:szCs w:val="28"/>
          <w:lang w:eastAsia="ru-RU"/>
        </w:rPr>
        <w:t xml:space="preserve"> </w:t>
      </w:r>
      <w:r w:rsidRPr="00582F54">
        <w:rPr>
          <w:rFonts w:eastAsia="TimesNewRomanPSMT"/>
          <w:sz w:val="28"/>
          <w:szCs w:val="28"/>
          <w:lang w:eastAsia="ru-RU"/>
        </w:rPr>
        <w:t>целесообразную конфигурацию (трассировку) и доставляет воду к объектам по</w:t>
      </w:r>
      <w:r>
        <w:rPr>
          <w:rFonts w:eastAsia="TimesNewRomanPSMT"/>
          <w:sz w:val="28"/>
          <w:szCs w:val="28"/>
          <w:lang w:eastAsia="ru-RU"/>
        </w:rPr>
        <w:t xml:space="preserve"> </w:t>
      </w:r>
      <w:r w:rsidRPr="00582F54">
        <w:rPr>
          <w:rFonts w:eastAsia="TimesNewRomanPSMT"/>
          <w:sz w:val="28"/>
          <w:szCs w:val="28"/>
          <w:lang w:eastAsia="ru-RU"/>
        </w:rPr>
        <w:t>возможности кратчайшим путем. Поэтому форма сети в плане имеет большое</w:t>
      </w:r>
      <w:r>
        <w:rPr>
          <w:rFonts w:eastAsia="TimesNewRomanPSMT"/>
          <w:sz w:val="28"/>
          <w:szCs w:val="28"/>
          <w:lang w:eastAsia="ru-RU"/>
        </w:rPr>
        <w:t xml:space="preserve"> </w:t>
      </w:r>
      <w:r w:rsidRPr="00582F54">
        <w:rPr>
          <w:rFonts w:eastAsia="TimesNewRomanPSMT"/>
          <w:sz w:val="28"/>
          <w:szCs w:val="28"/>
          <w:lang w:eastAsia="ru-RU"/>
        </w:rPr>
        <w:t>значение, особенно с учетом бесперебойности и надежности в подаче воды</w:t>
      </w:r>
      <w:r>
        <w:rPr>
          <w:rFonts w:eastAsia="TimesNewRomanPSMT"/>
          <w:sz w:val="28"/>
          <w:szCs w:val="28"/>
          <w:lang w:eastAsia="ru-RU"/>
        </w:rPr>
        <w:t xml:space="preserve"> </w:t>
      </w:r>
      <w:r w:rsidRPr="00582F54">
        <w:rPr>
          <w:rFonts w:eastAsia="TimesNewRomanPSMT"/>
          <w:sz w:val="28"/>
          <w:szCs w:val="28"/>
          <w:lang w:eastAsia="ru-RU"/>
        </w:rPr>
        <w:t>потребителям. Эти вопросы решаются с учетом рельефа местности, планировки</w:t>
      </w:r>
      <w:r>
        <w:rPr>
          <w:rFonts w:eastAsia="TimesNewRomanPSMT"/>
          <w:sz w:val="28"/>
          <w:szCs w:val="28"/>
          <w:lang w:eastAsia="ru-RU"/>
        </w:rPr>
        <w:t xml:space="preserve"> </w:t>
      </w:r>
      <w:r w:rsidRPr="00582F54">
        <w:rPr>
          <w:rFonts w:eastAsia="TimesNewRomanPSMT"/>
          <w:sz w:val="28"/>
          <w:szCs w:val="28"/>
          <w:lang w:eastAsia="ru-RU"/>
        </w:rPr>
        <w:t>населенного пункта, размещения основных потребителей воды и др.</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lastRenderedPageBreak/>
        <w:t xml:space="preserve">Централизованная система водоснабжения </w:t>
      </w:r>
      <w:r>
        <w:rPr>
          <w:rFonts w:eastAsia="TimesNewRomanPSMT"/>
          <w:sz w:val="28"/>
          <w:szCs w:val="28"/>
          <w:lang w:eastAsia="ru-RU"/>
        </w:rPr>
        <w:t>Моторского сельсовета</w:t>
      </w:r>
      <w:r w:rsidRPr="00582F54">
        <w:rPr>
          <w:rFonts w:eastAsia="TimesNewRomanPSMT"/>
          <w:sz w:val="28"/>
          <w:szCs w:val="28"/>
          <w:lang w:eastAsia="ru-RU"/>
        </w:rPr>
        <w:t xml:space="preserve"> в</w:t>
      </w:r>
      <w:r>
        <w:rPr>
          <w:rFonts w:eastAsia="TimesNewRomanPSMT"/>
          <w:sz w:val="28"/>
          <w:szCs w:val="28"/>
          <w:lang w:eastAsia="ru-RU"/>
        </w:rPr>
        <w:t xml:space="preserve"> </w:t>
      </w:r>
      <w:r w:rsidRPr="00582F54">
        <w:rPr>
          <w:rFonts w:eastAsia="TimesNewRomanPSMT"/>
          <w:sz w:val="28"/>
          <w:szCs w:val="28"/>
          <w:lang w:eastAsia="ru-RU"/>
        </w:rPr>
        <w:t>зависимости от местных условий и принятой схемы</w:t>
      </w:r>
      <w:r>
        <w:rPr>
          <w:rFonts w:eastAsia="TimesNewRomanPSMT"/>
          <w:sz w:val="28"/>
          <w:szCs w:val="28"/>
          <w:lang w:eastAsia="ru-RU"/>
        </w:rPr>
        <w:t xml:space="preserve"> </w:t>
      </w:r>
      <w:r w:rsidRPr="00582F54">
        <w:rPr>
          <w:rFonts w:eastAsia="TimesNewRomanPSMT"/>
          <w:sz w:val="28"/>
          <w:szCs w:val="28"/>
          <w:lang w:eastAsia="ru-RU"/>
        </w:rPr>
        <w:t>водоснабжения обеспечивает:</w:t>
      </w:r>
    </w:p>
    <w:p w:rsidR="00AC4088"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w:t>
      </w:r>
      <w:r w:rsidRPr="00582F54">
        <w:rPr>
          <w:rFonts w:eastAsia="TimesNewRomanPSMT"/>
          <w:sz w:val="28"/>
          <w:szCs w:val="28"/>
          <w:lang w:eastAsia="ru-RU"/>
        </w:rPr>
        <w:t>хозяйственно</w:t>
      </w:r>
      <w:r>
        <w:rPr>
          <w:rFonts w:eastAsia="TimesNewRomanPSMT"/>
          <w:sz w:val="28"/>
          <w:szCs w:val="28"/>
          <w:lang w:eastAsia="ru-RU"/>
        </w:rPr>
        <w:t>-</w:t>
      </w:r>
      <w:r w:rsidRPr="00582F54">
        <w:rPr>
          <w:rFonts w:eastAsia="TimesNewRomanPSMT"/>
          <w:sz w:val="28"/>
          <w:szCs w:val="28"/>
          <w:lang w:eastAsia="ru-RU"/>
        </w:rPr>
        <w:t>питьевое водопотребление в жилых и общественных</w:t>
      </w:r>
      <w:r>
        <w:rPr>
          <w:rFonts w:eastAsia="TimesNewRomanPSMT"/>
          <w:sz w:val="28"/>
          <w:szCs w:val="28"/>
          <w:lang w:eastAsia="ru-RU"/>
        </w:rPr>
        <w:t xml:space="preserve"> </w:t>
      </w:r>
      <w:r w:rsidRPr="00582F54">
        <w:rPr>
          <w:rFonts w:eastAsia="TimesNewRomanPSMT"/>
          <w:sz w:val="28"/>
          <w:szCs w:val="28"/>
          <w:lang w:eastAsia="ru-RU"/>
        </w:rPr>
        <w:t>зданиях, нужды коммунально</w:t>
      </w:r>
      <w:r>
        <w:rPr>
          <w:rFonts w:eastAsia="TimesNewRomanPSMT"/>
          <w:sz w:val="28"/>
          <w:szCs w:val="28"/>
          <w:lang w:eastAsia="ru-RU"/>
        </w:rPr>
        <w:t>-бытовых предприятий;</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49794B">
        <w:rPr>
          <w:sz w:val="28"/>
          <w:szCs w:val="28"/>
        </w:rPr>
        <w:t>–</w:t>
      </w:r>
      <w:r>
        <w:rPr>
          <w:sz w:val="28"/>
          <w:szCs w:val="28"/>
        </w:rPr>
        <w:t xml:space="preserve"> </w:t>
      </w:r>
      <w:r w:rsidRPr="00582F54">
        <w:rPr>
          <w:rFonts w:eastAsia="TimesNewRomanPSMT"/>
          <w:sz w:val="28"/>
          <w:szCs w:val="28"/>
          <w:lang w:eastAsia="ru-RU"/>
        </w:rPr>
        <w:t>тушение пожаров.</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Важнейшей задачей при организации системы водоснабжения</w:t>
      </w:r>
      <w:r>
        <w:rPr>
          <w:rFonts w:eastAsia="TimesNewRomanPSMT"/>
          <w:sz w:val="28"/>
          <w:szCs w:val="28"/>
          <w:lang w:eastAsia="ru-RU"/>
        </w:rPr>
        <w:t xml:space="preserve"> Моторского сельсовета</w:t>
      </w:r>
      <w:r w:rsidRPr="00582F54">
        <w:rPr>
          <w:rFonts w:eastAsia="TimesNewRomanPSMT"/>
          <w:sz w:val="28"/>
          <w:szCs w:val="28"/>
          <w:lang w:eastAsia="ru-RU"/>
        </w:rPr>
        <w:t xml:space="preserve"> является расчет потребностей в воде</w:t>
      </w:r>
      <w:r>
        <w:rPr>
          <w:rFonts w:eastAsia="TimesNewRomanPSMT"/>
          <w:sz w:val="28"/>
          <w:szCs w:val="28"/>
          <w:lang w:eastAsia="ru-RU"/>
        </w:rPr>
        <w:t xml:space="preserve">, </w:t>
      </w:r>
      <w:r w:rsidRPr="00582F54">
        <w:rPr>
          <w:rFonts w:eastAsia="TimesNewRomanPSMT"/>
          <w:sz w:val="28"/>
          <w:szCs w:val="28"/>
          <w:lang w:eastAsia="ru-RU"/>
        </w:rPr>
        <w:t>объемов водопотребления на различные нужды хозяйства. Для систем</w:t>
      </w:r>
      <w:r>
        <w:rPr>
          <w:rFonts w:eastAsia="TimesNewRomanPSMT"/>
          <w:sz w:val="28"/>
          <w:szCs w:val="28"/>
          <w:lang w:eastAsia="ru-RU"/>
        </w:rPr>
        <w:t xml:space="preserve"> </w:t>
      </w:r>
      <w:r w:rsidRPr="00582F54">
        <w:rPr>
          <w:rFonts w:eastAsia="TimesNewRomanPSMT"/>
          <w:sz w:val="28"/>
          <w:szCs w:val="28"/>
          <w:lang w:eastAsia="ru-RU"/>
        </w:rPr>
        <w:t xml:space="preserve">водоснабжения </w:t>
      </w:r>
      <w:r>
        <w:rPr>
          <w:rFonts w:eastAsia="TimesNewRomanPSMT"/>
          <w:sz w:val="28"/>
          <w:szCs w:val="28"/>
          <w:lang w:eastAsia="ru-RU"/>
        </w:rPr>
        <w:t>Моторского сельсовета</w:t>
      </w:r>
      <w:r w:rsidRPr="00582F54">
        <w:rPr>
          <w:rFonts w:eastAsia="TimesNewRomanPSMT"/>
          <w:sz w:val="28"/>
          <w:szCs w:val="28"/>
          <w:lang w:eastAsia="ru-RU"/>
        </w:rPr>
        <w:t xml:space="preserve"> расчеты совместной</w:t>
      </w:r>
      <w:r>
        <w:rPr>
          <w:rFonts w:eastAsia="TimesNewRomanPSMT"/>
          <w:sz w:val="28"/>
          <w:szCs w:val="28"/>
          <w:lang w:eastAsia="ru-RU"/>
        </w:rPr>
        <w:t xml:space="preserve"> </w:t>
      </w:r>
      <w:r w:rsidRPr="00582F54">
        <w:rPr>
          <w:rFonts w:eastAsia="TimesNewRomanPSMT"/>
          <w:sz w:val="28"/>
          <w:szCs w:val="28"/>
          <w:lang w:eastAsia="ru-RU"/>
        </w:rPr>
        <w:t>работы водоводов, водопроводных сетей, насосных станций и регулирующих</w:t>
      </w:r>
      <w:r>
        <w:rPr>
          <w:rFonts w:eastAsia="TimesNewRomanPSMT"/>
          <w:sz w:val="28"/>
          <w:szCs w:val="28"/>
          <w:lang w:eastAsia="ru-RU"/>
        </w:rPr>
        <w:t xml:space="preserve"> </w:t>
      </w:r>
      <w:r w:rsidRPr="00582F54">
        <w:rPr>
          <w:rFonts w:eastAsia="TimesNewRomanPSMT"/>
          <w:sz w:val="28"/>
          <w:szCs w:val="28"/>
          <w:lang w:eastAsia="ru-RU"/>
        </w:rPr>
        <w:t>емкостей выполняются по следующим характерным режимам подачи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sz w:val="28"/>
          <w:szCs w:val="28"/>
          <w:lang w:eastAsia="ru-RU"/>
        </w:rPr>
        <w:t xml:space="preserve">• </w:t>
      </w:r>
      <w:r w:rsidRPr="00582F54">
        <w:rPr>
          <w:rFonts w:eastAsia="TimesNewRomanPSMT"/>
          <w:sz w:val="28"/>
          <w:szCs w:val="28"/>
          <w:lang w:eastAsia="ru-RU"/>
        </w:rPr>
        <w:t xml:space="preserve">максимальному водопотреблению в сутки </w:t>
      </w:r>
      <w:r>
        <w:rPr>
          <w:rFonts w:eastAsia="TimesNewRomanPSMT"/>
          <w:sz w:val="28"/>
          <w:szCs w:val="28"/>
          <w:lang w:eastAsia="ru-RU"/>
        </w:rPr>
        <w:t>–</w:t>
      </w:r>
      <w:r w:rsidRPr="00582F54">
        <w:rPr>
          <w:rFonts w:eastAsia="TimesNewRomanPSMT"/>
          <w:sz w:val="28"/>
          <w:szCs w:val="28"/>
          <w:lang w:eastAsia="ru-RU"/>
        </w:rPr>
        <w:t xml:space="preserve"> максимальному, среднему и</w:t>
      </w:r>
      <w:r>
        <w:rPr>
          <w:rFonts w:eastAsia="TimesNewRomanPSMT"/>
          <w:sz w:val="28"/>
          <w:szCs w:val="28"/>
          <w:lang w:eastAsia="ru-RU"/>
        </w:rPr>
        <w:t xml:space="preserve"> </w:t>
      </w:r>
      <w:r w:rsidRPr="00582F54">
        <w:rPr>
          <w:rFonts w:eastAsia="TimesNewRomanPSMT"/>
          <w:sz w:val="28"/>
          <w:szCs w:val="28"/>
          <w:lang w:eastAsia="ru-RU"/>
        </w:rPr>
        <w:t>минимальному часовым расходам, а также максимальному часовому</w:t>
      </w:r>
      <w:r>
        <w:rPr>
          <w:rFonts w:eastAsia="TimesNewRomanPSMT"/>
          <w:sz w:val="28"/>
          <w:szCs w:val="28"/>
          <w:lang w:eastAsia="ru-RU"/>
        </w:rPr>
        <w:t xml:space="preserve"> </w:t>
      </w:r>
      <w:r w:rsidRPr="00582F54">
        <w:rPr>
          <w:rFonts w:eastAsia="TimesNewRomanPSMT"/>
          <w:sz w:val="28"/>
          <w:szCs w:val="28"/>
          <w:lang w:eastAsia="ru-RU"/>
        </w:rPr>
        <w:t>расходу и расчетному расходу воды на нужды пожаротушения;</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sz w:val="28"/>
          <w:szCs w:val="28"/>
          <w:lang w:eastAsia="ru-RU"/>
        </w:rPr>
        <w:t xml:space="preserve">• </w:t>
      </w:r>
      <w:r w:rsidRPr="00582F54">
        <w:rPr>
          <w:rFonts w:eastAsia="TimesNewRomanPSMT"/>
          <w:sz w:val="28"/>
          <w:szCs w:val="28"/>
          <w:lang w:eastAsia="ru-RU"/>
        </w:rPr>
        <w:t xml:space="preserve">среднему водопотреблению в сутки </w:t>
      </w:r>
      <w:r>
        <w:rPr>
          <w:rFonts w:eastAsia="TimesNewRomanPSMT"/>
          <w:sz w:val="28"/>
          <w:szCs w:val="28"/>
          <w:lang w:eastAsia="ru-RU"/>
        </w:rPr>
        <w:t>–</w:t>
      </w:r>
      <w:r w:rsidRPr="00582F54">
        <w:rPr>
          <w:rFonts w:eastAsia="TimesNewRomanPSMT"/>
          <w:sz w:val="28"/>
          <w:szCs w:val="28"/>
          <w:lang w:eastAsia="ru-RU"/>
        </w:rPr>
        <w:t xml:space="preserve"> среднему часовому расходу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Pr>
          <w:sz w:val="28"/>
          <w:szCs w:val="28"/>
          <w:lang w:eastAsia="ru-RU"/>
        </w:rPr>
        <w:t>• </w:t>
      </w:r>
      <w:r w:rsidRPr="00582F54">
        <w:rPr>
          <w:rFonts w:eastAsia="TimesNewRomanPSMT"/>
          <w:sz w:val="28"/>
          <w:szCs w:val="28"/>
          <w:lang w:eastAsia="ru-RU"/>
        </w:rPr>
        <w:t xml:space="preserve">минимальному водопотреблению в сутки </w:t>
      </w:r>
      <w:r>
        <w:rPr>
          <w:rFonts w:eastAsia="TimesNewRomanPSMT"/>
          <w:sz w:val="28"/>
          <w:szCs w:val="28"/>
          <w:lang w:eastAsia="ru-RU"/>
        </w:rPr>
        <w:t>–</w:t>
      </w:r>
      <w:r w:rsidRPr="00582F54">
        <w:rPr>
          <w:rFonts w:eastAsia="TimesNewRomanPSMT"/>
          <w:sz w:val="28"/>
          <w:szCs w:val="28"/>
          <w:lang w:eastAsia="ru-RU"/>
        </w:rPr>
        <w:t xml:space="preserve"> минимальному часовому</w:t>
      </w:r>
      <w:r>
        <w:rPr>
          <w:rFonts w:eastAsia="TimesNewRomanPSMT"/>
          <w:sz w:val="28"/>
          <w:szCs w:val="28"/>
          <w:lang w:eastAsia="ru-RU"/>
        </w:rPr>
        <w:t xml:space="preserve"> </w:t>
      </w:r>
      <w:r w:rsidRPr="00582F54">
        <w:rPr>
          <w:rFonts w:eastAsia="TimesNewRomanPSMT"/>
          <w:sz w:val="28"/>
          <w:szCs w:val="28"/>
          <w:lang w:eastAsia="ru-RU"/>
        </w:rPr>
        <w:t>расходу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Система водоснабжения </w:t>
      </w:r>
      <w:r>
        <w:rPr>
          <w:rFonts w:eastAsia="TimesNewRomanPSMT"/>
          <w:sz w:val="28"/>
          <w:szCs w:val="28"/>
          <w:lang w:eastAsia="ru-RU"/>
        </w:rPr>
        <w:t>Моторского сельсовета</w:t>
      </w:r>
      <w:r w:rsidRPr="00582F54">
        <w:rPr>
          <w:rFonts w:eastAsia="TimesNewRomanPSMT"/>
          <w:sz w:val="28"/>
          <w:szCs w:val="28"/>
          <w:lang w:eastAsia="ru-RU"/>
        </w:rPr>
        <w:t xml:space="preserve"> представляет</w:t>
      </w:r>
      <w:r>
        <w:rPr>
          <w:rFonts w:eastAsia="TimesNewRomanPSMT"/>
          <w:sz w:val="28"/>
          <w:szCs w:val="28"/>
          <w:lang w:eastAsia="ru-RU"/>
        </w:rPr>
        <w:t xml:space="preserve"> </w:t>
      </w:r>
      <w:r w:rsidRPr="00582F54">
        <w:rPr>
          <w:rFonts w:eastAsia="TimesNewRomanPSMT"/>
          <w:sz w:val="28"/>
          <w:szCs w:val="28"/>
          <w:lang w:eastAsia="ru-RU"/>
        </w:rPr>
        <w:t>собой целый ряд взаимно связанных сооружений и устройств. Все они</w:t>
      </w:r>
      <w:r>
        <w:rPr>
          <w:rFonts w:eastAsia="TimesNewRomanPSMT"/>
          <w:sz w:val="28"/>
          <w:szCs w:val="28"/>
          <w:lang w:eastAsia="ru-RU"/>
        </w:rPr>
        <w:t xml:space="preserve"> </w:t>
      </w:r>
      <w:r w:rsidRPr="00582F54">
        <w:rPr>
          <w:rFonts w:eastAsia="TimesNewRomanPSMT"/>
          <w:sz w:val="28"/>
          <w:szCs w:val="28"/>
          <w:lang w:eastAsia="ru-RU"/>
        </w:rPr>
        <w:t>работают в особом режиме со своими гидравлическими, физико</w:t>
      </w:r>
      <w:r>
        <w:rPr>
          <w:rFonts w:eastAsia="TimesNewRomanPSMT"/>
          <w:sz w:val="28"/>
          <w:szCs w:val="28"/>
          <w:lang w:eastAsia="ru-RU"/>
        </w:rPr>
        <w:t>-</w:t>
      </w:r>
      <w:r w:rsidRPr="00582F54">
        <w:rPr>
          <w:rFonts w:eastAsia="TimesNewRomanPSMT"/>
          <w:sz w:val="28"/>
          <w:szCs w:val="28"/>
          <w:lang w:eastAsia="ru-RU"/>
        </w:rPr>
        <w:t>химическими и</w:t>
      </w:r>
      <w:r>
        <w:rPr>
          <w:rFonts w:eastAsia="TimesNewRomanPSMT"/>
          <w:sz w:val="28"/>
          <w:szCs w:val="28"/>
          <w:lang w:eastAsia="ru-RU"/>
        </w:rPr>
        <w:t xml:space="preserve"> </w:t>
      </w:r>
      <w:r w:rsidRPr="00582F54">
        <w:rPr>
          <w:rFonts w:eastAsia="TimesNewRomanPSMT"/>
          <w:sz w:val="28"/>
          <w:szCs w:val="28"/>
          <w:lang w:eastAsia="ru-RU"/>
        </w:rPr>
        <w:t>микробиологическими процессами, протекающими в различные сроки.</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Суммарная протяженность водопроводных сетей </w:t>
      </w:r>
      <w:r>
        <w:rPr>
          <w:rFonts w:eastAsia="TimesNewRomanPSMT"/>
          <w:sz w:val="28"/>
          <w:szCs w:val="28"/>
          <w:lang w:eastAsia="ru-RU"/>
        </w:rPr>
        <w:t>Моторского сельсовета</w:t>
      </w:r>
      <w:r w:rsidRPr="00582F54">
        <w:rPr>
          <w:rFonts w:eastAsia="TimesNewRomanPSMT"/>
          <w:sz w:val="28"/>
          <w:szCs w:val="28"/>
          <w:lang w:eastAsia="ru-RU"/>
        </w:rPr>
        <w:t xml:space="preserve"> составляет</w:t>
      </w:r>
      <w:r>
        <w:rPr>
          <w:rFonts w:eastAsia="TimesNewRomanPSMT"/>
          <w:sz w:val="28"/>
          <w:szCs w:val="28"/>
          <w:lang w:eastAsia="ru-RU"/>
        </w:rPr>
        <w:t xml:space="preserve"> 12,066</w:t>
      </w:r>
      <w:r w:rsidRPr="00582F54">
        <w:rPr>
          <w:rFonts w:eastAsia="TimesNewRomanPSMT"/>
          <w:sz w:val="28"/>
          <w:szCs w:val="28"/>
          <w:lang w:eastAsia="ru-RU"/>
        </w:rPr>
        <w:t xml:space="preserve"> км.</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Централизованная система водоснабжения состоит</w:t>
      </w:r>
      <w:r>
        <w:rPr>
          <w:rFonts w:eastAsia="TimesNewRomanPSMT"/>
          <w:sz w:val="28"/>
          <w:szCs w:val="28"/>
          <w:lang w:eastAsia="ru-RU"/>
        </w:rPr>
        <w:t xml:space="preserve"> </w:t>
      </w:r>
      <w:r w:rsidRPr="00582F54">
        <w:rPr>
          <w:rFonts w:eastAsia="TimesNewRomanPSMT"/>
          <w:sz w:val="28"/>
          <w:szCs w:val="28"/>
          <w:lang w:eastAsia="ru-RU"/>
        </w:rPr>
        <w:t xml:space="preserve">из </w:t>
      </w:r>
      <w:r>
        <w:rPr>
          <w:rFonts w:eastAsia="TimesNewRomanPSMT"/>
          <w:sz w:val="28"/>
          <w:szCs w:val="28"/>
          <w:lang w:eastAsia="ru-RU"/>
        </w:rPr>
        <w:t>двух</w:t>
      </w:r>
      <w:r w:rsidRPr="00582F54">
        <w:rPr>
          <w:rFonts w:eastAsia="TimesNewRomanPSMT"/>
          <w:sz w:val="28"/>
          <w:szCs w:val="28"/>
          <w:lang w:eastAsia="ru-RU"/>
        </w:rPr>
        <w:t xml:space="preserve"> артезианск</w:t>
      </w:r>
      <w:r>
        <w:rPr>
          <w:rFonts w:eastAsia="TimesNewRomanPSMT"/>
          <w:sz w:val="28"/>
          <w:szCs w:val="28"/>
          <w:lang w:eastAsia="ru-RU"/>
        </w:rPr>
        <w:t>их</w:t>
      </w:r>
      <w:r w:rsidRPr="00582F54">
        <w:rPr>
          <w:rFonts w:eastAsia="TimesNewRomanPSMT"/>
          <w:sz w:val="28"/>
          <w:szCs w:val="28"/>
          <w:lang w:eastAsia="ru-RU"/>
        </w:rPr>
        <w:t xml:space="preserve"> скважин и </w:t>
      </w:r>
      <w:r>
        <w:rPr>
          <w:rFonts w:eastAsia="TimesNewRomanPSMT"/>
          <w:sz w:val="28"/>
          <w:szCs w:val="28"/>
          <w:lang w:eastAsia="ru-RU"/>
        </w:rPr>
        <w:t>двух</w:t>
      </w:r>
      <w:r w:rsidRPr="00582F54">
        <w:rPr>
          <w:rFonts w:eastAsia="TimesNewRomanPSMT"/>
          <w:sz w:val="28"/>
          <w:szCs w:val="28"/>
          <w:lang w:eastAsia="ru-RU"/>
        </w:rPr>
        <w:t xml:space="preserve"> </w:t>
      </w:r>
      <w:r>
        <w:rPr>
          <w:rFonts w:eastAsia="TimesNewRomanPSMT"/>
          <w:sz w:val="28"/>
          <w:szCs w:val="28"/>
          <w:lang w:eastAsia="ru-RU"/>
        </w:rPr>
        <w:t>водонапорных башен</w:t>
      </w:r>
      <w:r w:rsidRPr="00582F54">
        <w:rPr>
          <w:rFonts w:eastAsia="TimesNewRomanPSMT"/>
          <w:sz w:val="28"/>
          <w:szCs w:val="28"/>
          <w:lang w:eastAsia="ru-RU"/>
        </w:rPr>
        <w:t>. Специфика системы</w:t>
      </w:r>
      <w:r>
        <w:rPr>
          <w:rFonts w:eastAsia="TimesNewRomanPSMT"/>
          <w:sz w:val="28"/>
          <w:szCs w:val="28"/>
          <w:lang w:eastAsia="ru-RU"/>
        </w:rPr>
        <w:t xml:space="preserve"> </w:t>
      </w:r>
      <w:r w:rsidRPr="00582F54">
        <w:rPr>
          <w:rFonts w:eastAsia="TimesNewRomanPSMT"/>
          <w:sz w:val="28"/>
          <w:szCs w:val="28"/>
          <w:lang w:eastAsia="ru-RU"/>
        </w:rPr>
        <w:t>водоснабжения заключается в том, что она выполняет все функции, а именно:</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xml:space="preserve">– </w:t>
      </w:r>
      <w:r w:rsidRPr="00582F54">
        <w:rPr>
          <w:rFonts w:eastAsia="TimesNewRomanPSMT"/>
          <w:sz w:val="28"/>
          <w:szCs w:val="28"/>
          <w:lang w:eastAsia="ru-RU"/>
        </w:rPr>
        <w:t>добыча воды, хранение и раздача потребителям.</w:t>
      </w:r>
    </w:p>
    <w:p w:rsidR="00AC4088" w:rsidRPr="00900796"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lastRenderedPageBreak/>
        <w:t xml:space="preserve">На территории </w:t>
      </w:r>
      <w:r>
        <w:rPr>
          <w:rFonts w:eastAsia="TimesNewRomanPSMT"/>
          <w:sz w:val="28"/>
          <w:szCs w:val="28"/>
          <w:lang w:eastAsia="ru-RU"/>
        </w:rPr>
        <w:t>Моторского сельсовета</w:t>
      </w:r>
      <w:r w:rsidRPr="00582F54">
        <w:rPr>
          <w:rFonts w:eastAsia="TimesNewRomanPSMT"/>
          <w:sz w:val="28"/>
          <w:szCs w:val="28"/>
          <w:lang w:eastAsia="ru-RU"/>
        </w:rPr>
        <w:t xml:space="preserve"> водоснабжение потребителей</w:t>
      </w:r>
      <w:r>
        <w:rPr>
          <w:rFonts w:eastAsia="TimesNewRomanPSMT"/>
          <w:sz w:val="28"/>
          <w:szCs w:val="28"/>
          <w:lang w:eastAsia="ru-RU"/>
        </w:rPr>
        <w:t xml:space="preserve"> </w:t>
      </w:r>
      <w:r w:rsidRPr="00900796">
        <w:rPr>
          <w:rFonts w:eastAsia="TimesNewRomanPSMT"/>
          <w:sz w:val="28"/>
          <w:szCs w:val="28"/>
          <w:lang w:eastAsia="ru-RU"/>
        </w:rPr>
        <w:t xml:space="preserve">осуществляет </w:t>
      </w:r>
      <w:r>
        <w:rPr>
          <w:sz w:val="28"/>
          <w:szCs w:val="28"/>
        </w:rPr>
        <w:t xml:space="preserve">Администрация </w:t>
      </w:r>
      <w:r>
        <w:rPr>
          <w:rFonts w:eastAsia="TimesNewRomanPSMT"/>
          <w:sz w:val="28"/>
          <w:szCs w:val="28"/>
          <w:lang w:eastAsia="ru-RU"/>
        </w:rPr>
        <w:t>Моторского</w:t>
      </w:r>
      <w:r>
        <w:rPr>
          <w:sz w:val="28"/>
          <w:szCs w:val="28"/>
        </w:rPr>
        <w:t xml:space="preserve"> сельсовета</w:t>
      </w:r>
      <w:r w:rsidRPr="00900796">
        <w:rPr>
          <w:rFonts w:eastAsia="TimesNewRomanPSMT"/>
          <w:sz w:val="28"/>
          <w:szCs w:val="28"/>
          <w:lang w:eastAsia="ru-RU"/>
        </w:rPr>
        <w:t xml:space="preserve">. </w:t>
      </w:r>
    </w:p>
    <w:p w:rsidR="00AC4088" w:rsidRPr="007B4C7F" w:rsidRDefault="00AC4088" w:rsidP="00AC4088">
      <w:pPr>
        <w:spacing w:before="73"/>
        <w:ind w:right="-1" w:firstLine="567"/>
        <w:jc w:val="center"/>
        <w:rPr>
          <w:b/>
          <w:i/>
          <w:sz w:val="28"/>
          <w:szCs w:val="28"/>
        </w:rPr>
      </w:pPr>
      <w:r w:rsidRPr="007B4C7F">
        <w:rPr>
          <w:b/>
          <w:bCs/>
          <w:i/>
          <w:sz w:val="28"/>
          <w:szCs w:val="28"/>
        </w:rPr>
        <w:t>1.1.2 О</w:t>
      </w:r>
      <w:r w:rsidRPr="007B4C7F">
        <w:rPr>
          <w:b/>
          <w:bCs/>
          <w:i/>
          <w:spacing w:val="1"/>
          <w:sz w:val="28"/>
          <w:szCs w:val="28"/>
        </w:rPr>
        <w:t>пи</w:t>
      </w:r>
      <w:r w:rsidRPr="007B4C7F">
        <w:rPr>
          <w:b/>
          <w:bCs/>
          <w:i/>
          <w:spacing w:val="-1"/>
          <w:sz w:val="28"/>
          <w:szCs w:val="28"/>
        </w:rPr>
        <w:t>с</w:t>
      </w:r>
      <w:r w:rsidRPr="007B4C7F">
        <w:rPr>
          <w:b/>
          <w:bCs/>
          <w:i/>
          <w:sz w:val="28"/>
          <w:szCs w:val="28"/>
        </w:rPr>
        <w:t>а</w:t>
      </w:r>
      <w:r w:rsidRPr="007B4C7F">
        <w:rPr>
          <w:b/>
          <w:bCs/>
          <w:i/>
          <w:spacing w:val="1"/>
          <w:sz w:val="28"/>
          <w:szCs w:val="28"/>
        </w:rPr>
        <w:t>ни</w:t>
      </w:r>
      <w:r w:rsidRPr="007B4C7F">
        <w:rPr>
          <w:b/>
          <w:bCs/>
          <w:i/>
          <w:sz w:val="28"/>
          <w:szCs w:val="28"/>
        </w:rPr>
        <w:t>е</w:t>
      </w:r>
      <w:r w:rsidRPr="007B4C7F">
        <w:rPr>
          <w:b/>
          <w:bCs/>
          <w:i/>
          <w:spacing w:val="-3"/>
          <w:sz w:val="28"/>
          <w:szCs w:val="28"/>
        </w:rPr>
        <w:t xml:space="preserve"> </w:t>
      </w:r>
      <w:r w:rsidRPr="007B4C7F">
        <w:rPr>
          <w:b/>
          <w:bCs/>
          <w:i/>
          <w:spacing w:val="2"/>
          <w:sz w:val="28"/>
          <w:szCs w:val="28"/>
        </w:rPr>
        <w:t>т</w:t>
      </w:r>
      <w:r w:rsidRPr="007B4C7F">
        <w:rPr>
          <w:b/>
          <w:bCs/>
          <w:i/>
          <w:spacing w:val="-1"/>
          <w:sz w:val="28"/>
          <w:szCs w:val="28"/>
        </w:rPr>
        <w:t>е</w:t>
      </w:r>
      <w:r w:rsidRPr="007B4C7F">
        <w:rPr>
          <w:b/>
          <w:bCs/>
          <w:i/>
          <w:spacing w:val="1"/>
          <w:sz w:val="28"/>
          <w:szCs w:val="28"/>
        </w:rPr>
        <w:t>р</w:t>
      </w:r>
      <w:r w:rsidRPr="007B4C7F">
        <w:rPr>
          <w:b/>
          <w:bCs/>
          <w:i/>
          <w:spacing w:val="-1"/>
          <w:sz w:val="28"/>
          <w:szCs w:val="28"/>
        </w:rPr>
        <w:t>р</w:t>
      </w:r>
      <w:r w:rsidRPr="007B4C7F">
        <w:rPr>
          <w:b/>
          <w:bCs/>
          <w:i/>
          <w:spacing w:val="1"/>
          <w:sz w:val="28"/>
          <w:szCs w:val="28"/>
        </w:rPr>
        <w:t>и</w:t>
      </w:r>
      <w:r w:rsidRPr="007B4C7F">
        <w:rPr>
          <w:b/>
          <w:bCs/>
          <w:i/>
          <w:spacing w:val="2"/>
          <w:sz w:val="28"/>
          <w:szCs w:val="28"/>
        </w:rPr>
        <w:t>т</w:t>
      </w:r>
      <w:r w:rsidRPr="007B4C7F">
        <w:rPr>
          <w:b/>
          <w:bCs/>
          <w:i/>
          <w:spacing w:val="-2"/>
          <w:sz w:val="28"/>
          <w:szCs w:val="28"/>
        </w:rPr>
        <w:t>о</w:t>
      </w:r>
      <w:r w:rsidRPr="007B4C7F">
        <w:rPr>
          <w:b/>
          <w:bCs/>
          <w:i/>
          <w:spacing w:val="1"/>
          <w:sz w:val="28"/>
          <w:szCs w:val="28"/>
        </w:rPr>
        <w:t>р</w:t>
      </w:r>
      <w:r w:rsidRPr="007B4C7F">
        <w:rPr>
          <w:b/>
          <w:bCs/>
          <w:i/>
          <w:spacing w:val="-1"/>
          <w:sz w:val="28"/>
          <w:szCs w:val="28"/>
        </w:rPr>
        <w:t>и</w:t>
      </w:r>
      <w:r w:rsidRPr="007B4C7F">
        <w:rPr>
          <w:b/>
          <w:bCs/>
          <w:i/>
          <w:sz w:val="28"/>
          <w:szCs w:val="28"/>
        </w:rPr>
        <w:t>й</w:t>
      </w:r>
      <w:r w:rsidRPr="007B4C7F">
        <w:rPr>
          <w:b/>
          <w:bCs/>
          <w:i/>
          <w:spacing w:val="-1"/>
          <w:sz w:val="28"/>
          <w:szCs w:val="28"/>
        </w:rPr>
        <w:t xml:space="preserve"> сельского</w:t>
      </w:r>
      <w:r w:rsidRPr="007B4C7F">
        <w:rPr>
          <w:b/>
          <w:bCs/>
          <w:i/>
          <w:sz w:val="28"/>
          <w:szCs w:val="28"/>
        </w:rPr>
        <w:t xml:space="preserve"> </w:t>
      </w:r>
      <w:r w:rsidRPr="007B4C7F">
        <w:rPr>
          <w:b/>
          <w:bCs/>
          <w:i/>
          <w:spacing w:val="1"/>
          <w:sz w:val="28"/>
          <w:szCs w:val="28"/>
        </w:rPr>
        <w:t>п</w:t>
      </w:r>
      <w:r w:rsidRPr="007B4C7F">
        <w:rPr>
          <w:b/>
          <w:bCs/>
          <w:i/>
          <w:sz w:val="28"/>
          <w:szCs w:val="28"/>
        </w:rPr>
        <w:t>о</w:t>
      </w:r>
      <w:r w:rsidRPr="007B4C7F">
        <w:rPr>
          <w:b/>
          <w:bCs/>
          <w:i/>
          <w:spacing w:val="-1"/>
          <w:sz w:val="28"/>
          <w:szCs w:val="28"/>
        </w:rPr>
        <w:t>се</w:t>
      </w:r>
      <w:r w:rsidRPr="007B4C7F">
        <w:rPr>
          <w:b/>
          <w:bCs/>
          <w:i/>
          <w:sz w:val="28"/>
          <w:szCs w:val="28"/>
        </w:rPr>
        <w:t>л</w:t>
      </w:r>
      <w:r w:rsidRPr="007B4C7F">
        <w:rPr>
          <w:b/>
          <w:bCs/>
          <w:i/>
          <w:spacing w:val="-1"/>
          <w:sz w:val="28"/>
          <w:szCs w:val="28"/>
        </w:rPr>
        <w:t>е</w:t>
      </w:r>
      <w:r w:rsidRPr="007B4C7F">
        <w:rPr>
          <w:b/>
          <w:bCs/>
          <w:i/>
          <w:spacing w:val="1"/>
          <w:sz w:val="28"/>
          <w:szCs w:val="28"/>
        </w:rPr>
        <w:t>ни</w:t>
      </w:r>
      <w:r w:rsidRPr="007B4C7F">
        <w:rPr>
          <w:b/>
          <w:bCs/>
          <w:i/>
          <w:sz w:val="28"/>
          <w:szCs w:val="28"/>
        </w:rPr>
        <w:t>я, не охва</w:t>
      </w:r>
      <w:r w:rsidRPr="007B4C7F">
        <w:rPr>
          <w:b/>
          <w:bCs/>
          <w:i/>
          <w:spacing w:val="-1"/>
          <w:sz w:val="28"/>
          <w:szCs w:val="28"/>
        </w:rPr>
        <w:t>че</w:t>
      </w:r>
      <w:r w:rsidRPr="007B4C7F">
        <w:rPr>
          <w:b/>
          <w:bCs/>
          <w:i/>
          <w:spacing w:val="1"/>
          <w:sz w:val="28"/>
          <w:szCs w:val="28"/>
        </w:rPr>
        <w:t>нн</w:t>
      </w:r>
      <w:r w:rsidRPr="007B4C7F">
        <w:rPr>
          <w:b/>
          <w:bCs/>
          <w:i/>
          <w:sz w:val="28"/>
          <w:szCs w:val="28"/>
        </w:rPr>
        <w:t>ых ц</w:t>
      </w:r>
      <w:r w:rsidRPr="007B4C7F">
        <w:rPr>
          <w:b/>
          <w:bCs/>
          <w:i/>
          <w:spacing w:val="-1"/>
          <w:sz w:val="28"/>
          <w:szCs w:val="28"/>
        </w:rPr>
        <w:t>е</w:t>
      </w:r>
      <w:r w:rsidRPr="007B4C7F">
        <w:rPr>
          <w:b/>
          <w:bCs/>
          <w:i/>
          <w:spacing w:val="1"/>
          <w:sz w:val="28"/>
          <w:szCs w:val="28"/>
        </w:rPr>
        <w:t>н</w:t>
      </w:r>
      <w:r w:rsidRPr="007B4C7F">
        <w:rPr>
          <w:b/>
          <w:bCs/>
          <w:i/>
          <w:spacing w:val="2"/>
          <w:sz w:val="28"/>
          <w:szCs w:val="28"/>
        </w:rPr>
        <w:t>т</w:t>
      </w:r>
      <w:r w:rsidRPr="007B4C7F">
        <w:rPr>
          <w:b/>
          <w:bCs/>
          <w:i/>
          <w:spacing w:val="-1"/>
          <w:sz w:val="28"/>
          <w:szCs w:val="28"/>
        </w:rPr>
        <w:t>р</w:t>
      </w:r>
      <w:r w:rsidRPr="007B4C7F">
        <w:rPr>
          <w:b/>
          <w:bCs/>
          <w:i/>
          <w:sz w:val="28"/>
          <w:szCs w:val="28"/>
        </w:rPr>
        <w:t>ализова</w:t>
      </w:r>
      <w:r w:rsidRPr="007B4C7F">
        <w:rPr>
          <w:b/>
          <w:bCs/>
          <w:i/>
          <w:spacing w:val="1"/>
          <w:sz w:val="28"/>
          <w:szCs w:val="28"/>
        </w:rPr>
        <w:t>нн</w:t>
      </w:r>
      <w:r w:rsidRPr="007B4C7F">
        <w:rPr>
          <w:b/>
          <w:bCs/>
          <w:i/>
          <w:sz w:val="28"/>
          <w:szCs w:val="28"/>
        </w:rPr>
        <w:t xml:space="preserve">ыми </w:t>
      </w:r>
      <w:r w:rsidRPr="007B4C7F">
        <w:rPr>
          <w:b/>
          <w:bCs/>
          <w:i/>
          <w:spacing w:val="-1"/>
          <w:sz w:val="28"/>
          <w:szCs w:val="28"/>
        </w:rPr>
        <w:t>с</w:t>
      </w:r>
      <w:r w:rsidRPr="007B4C7F">
        <w:rPr>
          <w:b/>
          <w:bCs/>
          <w:i/>
          <w:spacing w:val="1"/>
          <w:sz w:val="28"/>
          <w:szCs w:val="28"/>
        </w:rPr>
        <w:t>и</w:t>
      </w:r>
      <w:r w:rsidRPr="007B4C7F">
        <w:rPr>
          <w:b/>
          <w:bCs/>
          <w:i/>
          <w:spacing w:val="-1"/>
          <w:sz w:val="28"/>
          <w:szCs w:val="28"/>
        </w:rPr>
        <w:t>с</w:t>
      </w:r>
      <w:r w:rsidRPr="007B4C7F">
        <w:rPr>
          <w:b/>
          <w:bCs/>
          <w:i/>
          <w:spacing w:val="2"/>
          <w:sz w:val="28"/>
          <w:szCs w:val="28"/>
        </w:rPr>
        <w:t>т</w:t>
      </w:r>
      <w:r w:rsidRPr="007B4C7F">
        <w:rPr>
          <w:b/>
          <w:bCs/>
          <w:i/>
          <w:spacing w:val="-1"/>
          <w:sz w:val="28"/>
          <w:szCs w:val="28"/>
        </w:rPr>
        <w:t>е</w:t>
      </w:r>
      <w:r w:rsidRPr="007B4C7F">
        <w:rPr>
          <w:b/>
          <w:bCs/>
          <w:i/>
          <w:sz w:val="28"/>
          <w:szCs w:val="28"/>
        </w:rPr>
        <w:t>мами во</w:t>
      </w:r>
      <w:r w:rsidRPr="007B4C7F">
        <w:rPr>
          <w:b/>
          <w:bCs/>
          <w:i/>
          <w:spacing w:val="1"/>
          <w:sz w:val="28"/>
          <w:szCs w:val="28"/>
        </w:rPr>
        <w:t>д</w:t>
      </w:r>
      <w:r w:rsidRPr="007B4C7F">
        <w:rPr>
          <w:b/>
          <w:bCs/>
          <w:i/>
          <w:sz w:val="28"/>
          <w:szCs w:val="28"/>
        </w:rPr>
        <w:t>о</w:t>
      </w:r>
      <w:r w:rsidRPr="007B4C7F">
        <w:rPr>
          <w:b/>
          <w:bCs/>
          <w:i/>
          <w:spacing w:val="-1"/>
          <w:sz w:val="28"/>
          <w:szCs w:val="28"/>
        </w:rPr>
        <w:t>с</w:t>
      </w:r>
      <w:r w:rsidRPr="007B4C7F">
        <w:rPr>
          <w:b/>
          <w:bCs/>
          <w:i/>
          <w:spacing w:val="1"/>
          <w:sz w:val="28"/>
          <w:szCs w:val="28"/>
        </w:rPr>
        <w:t>н</w:t>
      </w:r>
      <w:r w:rsidRPr="007B4C7F">
        <w:rPr>
          <w:b/>
          <w:bCs/>
          <w:i/>
          <w:sz w:val="28"/>
          <w:szCs w:val="28"/>
        </w:rPr>
        <w:t>аб</w:t>
      </w:r>
      <w:r w:rsidRPr="007B4C7F">
        <w:rPr>
          <w:b/>
          <w:bCs/>
          <w:i/>
          <w:spacing w:val="-1"/>
          <w:sz w:val="28"/>
          <w:szCs w:val="28"/>
        </w:rPr>
        <w:t>же</w:t>
      </w:r>
      <w:r w:rsidRPr="007B4C7F">
        <w:rPr>
          <w:b/>
          <w:bCs/>
          <w:i/>
          <w:spacing w:val="1"/>
          <w:sz w:val="28"/>
          <w:szCs w:val="28"/>
        </w:rPr>
        <w:t>ни</w:t>
      </w:r>
      <w:r w:rsidRPr="007B4C7F">
        <w:rPr>
          <w:b/>
          <w:bCs/>
          <w:i/>
          <w:sz w:val="28"/>
          <w:szCs w:val="28"/>
        </w:rPr>
        <w:t>я</w:t>
      </w:r>
    </w:p>
    <w:p w:rsidR="00AC4088" w:rsidRPr="007B4C7F" w:rsidRDefault="00AC4088" w:rsidP="00AC4088">
      <w:pPr>
        <w:adjustRightInd w:val="0"/>
        <w:spacing w:line="360" w:lineRule="auto"/>
        <w:ind w:firstLine="567"/>
        <w:jc w:val="both"/>
        <w:rPr>
          <w:color w:val="000000"/>
          <w:sz w:val="28"/>
          <w:szCs w:val="28"/>
        </w:rPr>
      </w:pPr>
      <w:r w:rsidRPr="007B4C7F">
        <w:rPr>
          <w:color w:val="000000"/>
          <w:sz w:val="28"/>
          <w:szCs w:val="28"/>
        </w:rPr>
        <w:t xml:space="preserve">В соответствии с определением, данным в Федеральном законе от 07.12.2011г. №416–ФЗ «О водоснабжении и водоотведении»: </w:t>
      </w:r>
    </w:p>
    <w:p w:rsidR="00AC4088" w:rsidRPr="0003059F" w:rsidRDefault="00AC4088" w:rsidP="00AC4088">
      <w:pPr>
        <w:adjustRightInd w:val="0"/>
        <w:spacing w:line="360" w:lineRule="auto"/>
        <w:ind w:firstLine="567"/>
        <w:jc w:val="both"/>
        <w:rPr>
          <w:color w:val="000000"/>
          <w:sz w:val="28"/>
          <w:szCs w:val="28"/>
        </w:rPr>
      </w:pPr>
      <w:r w:rsidRPr="007B4C7F">
        <w:rPr>
          <w:i/>
          <w:iCs/>
          <w:color w:val="000000"/>
          <w:sz w:val="28"/>
          <w:szCs w:val="28"/>
        </w:rPr>
        <w:t>Нецентрализованная система холодного</w:t>
      </w:r>
      <w:r w:rsidRPr="0003059F">
        <w:rPr>
          <w:i/>
          <w:iCs/>
          <w:color w:val="000000"/>
          <w:sz w:val="28"/>
          <w:szCs w:val="28"/>
        </w:rPr>
        <w:t xml:space="preserve"> водоснабжения </w:t>
      </w:r>
      <w:r w:rsidRPr="0003059F">
        <w:rPr>
          <w:color w:val="000000"/>
          <w:sz w:val="28"/>
          <w:szCs w:val="28"/>
        </w:rPr>
        <w:t xml:space="preserve">–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 </w:t>
      </w:r>
    </w:p>
    <w:p w:rsidR="00AC4088" w:rsidRPr="0003059F" w:rsidRDefault="00AC4088" w:rsidP="00AC4088">
      <w:pPr>
        <w:pStyle w:val="23"/>
        <w:spacing w:after="0" w:line="360" w:lineRule="auto"/>
        <w:ind w:left="0" w:right="-1" w:firstLine="709"/>
        <w:jc w:val="both"/>
        <w:rPr>
          <w:rFonts w:eastAsia="Verdana"/>
          <w:sz w:val="28"/>
          <w:lang w:val="ru-RU"/>
        </w:rPr>
      </w:pPr>
      <w:r w:rsidRPr="0003059F">
        <w:rPr>
          <w:rFonts w:eastAsia="Verdana"/>
          <w:sz w:val="28"/>
          <w:lang w:val="ru-RU"/>
        </w:rPr>
        <w:t xml:space="preserve">В административных границах </w:t>
      </w:r>
      <w:r>
        <w:rPr>
          <w:rFonts w:eastAsia="TimesNewRomanPSMT"/>
          <w:sz w:val="28"/>
          <w:szCs w:val="28"/>
          <w:lang w:val="ru-RU"/>
        </w:rPr>
        <w:t>Моторского сельсовета</w:t>
      </w:r>
      <w:r w:rsidRPr="0003059F">
        <w:rPr>
          <w:rFonts w:eastAsia="Verdana"/>
          <w:sz w:val="28"/>
          <w:lang w:val="ru-RU"/>
        </w:rPr>
        <w:t xml:space="preserve"> централизованное горячее водоснабжение отсутствует полностью. </w:t>
      </w:r>
    </w:p>
    <w:p w:rsidR="00AC4088" w:rsidRDefault="00AC4088" w:rsidP="00AC4088">
      <w:pPr>
        <w:pStyle w:val="23"/>
        <w:spacing w:after="0" w:line="360" w:lineRule="auto"/>
        <w:ind w:left="0" w:right="-1" w:firstLine="567"/>
        <w:jc w:val="both"/>
        <w:rPr>
          <w:rFonts w:eastAsia="Verdana"/>
          <w:sz w:val="28"/>
          <w:lang w:val="ru-RU"/>
        </w:rPr>
      </w:pPr>
      <w:r w:rsidRPr="0003059F">
        <w:rPr>
          <w:rFonts w:eastAsia="Verdana"/>
          <w:sz w:val="28"/>
          <w:lang w:val="ru-RU"/>
        </w:rPr>
        <w:t>На территори</w:t>
      </w:r>
      <w:r>
        <w:rPr>
          <w:rFonts w:eastAsia="Verdana"/>
          <w:sz w:val="28"/>
          <w:lang w:val="ru-RU"/>
        </w:rPr>
        <w:t>и</w:t>
      </w:r>
      <w:r w:rsidRPr="0003059F">
        <w:rPr>
          <w:rFonts w:eastAsia="Verdana"/>
          <w:sz w:val="28"/>
          <w:lang w:val="ru-RU"/>
        </w:rPr>
        <w:t xml:space="preserve"> населенн</w:t>
      </w:r>
      <w:r>
        <w:rPr>
          <w:rFonts w:eastAsia="Verdana"/>
          <w:sz w:val="28"/>
          <w:lang w:val="ru-RU"/>
        </w:rPr>
        <w:t>ого</w:t>
      </w:r>
      <w:r w:rsidRPr="0003059F">
        <w:rPr>
          <w:rFonts w:eastAsia="Verdana"/>
          <w:sz w:val="28"/>
          <w:lang w:val="ru-RU"/>
        </w:rPr>
        <w:t xml:space="preserve"> пункт</w:t>
      </w:r>
      <w:r>
        <w:rPr>
          <w:rFonts w:eastAsia="Verdana"/>
          <w:sz w:val="28"/>
          <w:lang w:val="ru-RU"/>
        </w:rPr>
        <w:t>а</w:t>
      </w:r>
      <w:r w:rsidRPr="0003059F">
        <w:rPr>
          <w:rFonts w:eastAsia="Verdana"/>
          <w:sz w:val="28"/>
          <w:lang w:val="ru-RU"/>
        </w:rPr>
        <w:t xml:space="preserve"> </w:t>
      </w:r>
      <w:r>
        <w:rPr>
          <w:rFonts w:eastAsia="TimesNewRomanPSMT"/>
          <w:sz w:val="28"/>
          <w:szCs w:val="28"/>
          <w:lang w:val="ru-RU"/>
        </w:rPr>
        <w:t>Моторского сельсовета</w:t>
      </w:r>
      <w:r w:rsidRPr="002232F7">
        <w:rPr>
          <w:sz w:val="28"/>
          <w:szCs w:val="28"/>
        </w:rPr>
        <w:t xml:space="preserve"> </w:t>
      </w:r>
      <w:r w:rsidRPr="0003059F">
        <w:rPr>
          <w:rFonts w:eastAsia="Verdana"/>
          <w:sz w:val="28"/>
          <w:lang w:val="ru-RU"/>
        </w:rPr>
        <w:t>испол</w:t>
      </w:r>
      <w:r>
        <w:rPr>
          <w:rFonts w:eastAsia="Verdana"/>
          <w:sz w:val="28"/>
          <w:lang w:val="ru-RU"/>
        </w:rPr>
        <w:t>ьзуются местные водонагреватели</w:t>
      </w:r>
      <w:r w:rsidRPr="0003059F">
        <w:rPr>
          <w:rFonts w:eastAsia="Verdana"/>
          <w:sz w:val="28"/>
          <w:lang w:val="ru-RU"/>
        </w:rPr>
        <w:t>.</w:t>
      </w:r>
    </w:p>
    <w:p w:rsidR="00AC4088" w:rsidRDefault="00AC4088" w:rsidP="00AC4088">
      <w:pPr>
        <w:pStyle w:val="23"/>
        <w:tabs>
          <w:tab w:val="left" w:pos="9498"/>
        </w:tabs>
        <w:spacing w:after="0" w:line="360" w:lineRule="auto"/>
        <w:ind w:left="-255" w:firstLine="567"/>
        <w:jc w:val="both"/>
        <w:rPr>
          <w:sz w:val="28"/>
          <w:szCs w:val="28"/>
          <w:lang w:val="ru-RU"/>
        </w:rPr>
      </w:pPr>
      <w:r w:rsidRPr="001900E4">
        <w:rPr>
          <w:sz w:val="28"/>
          <w:szCs w:val="28"/>
        </w:rPr>
        <w:t>На данный</w:t>
      </w:r>
      <w:r w:rsidRPr="001C4D63">
        <w:rPr>
          <w:sz w:val="28"/>
          <w:szCs w:val="28"/>
        </w:rPr>
        <w:t xml:space="preserve"> момент в </w:t>
      </w:r>
      <w:r>
        <w:rPr>
          <w:rFonts w:eastAsia="TimesNewRomanPSMT"/>
          <w:sz w:val="28"/>
          <w:szCs w:val="28"/>
          <w:lang w:val="ru-RU"/>
        </w:rPr>
        <w:t>Моторском сельсовете</w:t>
      </w:r>
      <w:r w:rsidRPr="007027A6">
        <w:rPr>
          <w:sz w:val="28"/>
          <w:szCs w:val="28"/>
          <w:lang w:val="ru-RU"/>
        </w:rPr>
        <w:t xml:space="preserve"> </w:t>
      </w:r>
      <w:r w:rsidRPr="001C4D63">
        <w:rPr>
          <w:sz w:val="28"/>
          <w:szCs w:val="28"/>
        </w:rPr>
        <w:t>име</w:t>
      </w:r>
      <w:r>
        <w:rPr>
          <w:sz w:val="28"/>
          <w:szCs w:val="28"/>
          <w:lang w:val="ru-RU"/>
        </w:rPr>
        <w:t>ю</w:t>
      </w:r>
      <w:proofErr w:type="spellStart"/>
      <w:r w:rsidRPr="001C4D63">
        <w:rPr>
          <w:sz w:val="28"/>
          <w:szCs w:val="28"/>
        </w:rPr>
        <w:t>тся</w:t>
      </w:r>
      <w:proofErr w:type="spellEnd"/>
      <w:r w:rsidRPr="001C4D63">
        <w:rPr>
          <w:sz w:val="28"/>
          <w:szCs w:val="28"/>
        </w:rPr>
        <w:t xml:space="preserve"> территори</w:t>
      </w:r>
      <w:r>
        <w:rPr>
          <w:sz w:val="28"/>
          <w:szCs w:val="28"/>
          <w:lang w:val="ru-RU"/>
        </w:rPr>
        <w:t>и</w:t>
      </w:r>
      <w:r w:rsidRPr="001C4D63">
        <w:rPr>
          <w:sz w:val="28"/>
          <w:szCs w:val="28"/>
        </w:rPr>
        <w:t>, не имеющи</w:t>
      </w:r>
      <w:r>
        <w:rPr>
          <w:sz w:val="28"/>
          <w:szCs w:val="28"/>
          <w:lang w:val="ru-RU"/>
        </w:rPr>
        <w:t>е</w:t>
      </w:r>
      <w:r w:rsidRPr="001C4D63">
        <w:rPr>
          <w:sz w:val="28"/>
          <w:szCs w:val="28"/>
        </w:rPr>
        <w:t xml:space="preserve"> централ</w:t>
      </w:r>
      <w:r>
        <w:rPr>
          <w:sz w:val="28"/>
          <w:szCs w:val="28"/>
        </w:rPr>
        <w:t>изованной системы водоснабжения</w:t>
      </w:r>
      <w:r>
        <w:rPr>
          <w:sz w:val="28"/>
          <w:szCs w:val="28"/>
          <w:lang w:val="ru-RU"/>
        </w:rPr>
        <w:t>.</w:t>
      </w:r>
    </w:p>
    <w:p w:rsidR="00AC4088" w:rsidRPr="0003059F" w:rsidRDefault="00AC4088" w:rsidP="00AC4088">
      <w:pPr>
        <w:pStyle w:val="23"/>
        <w:spacing w:after="0" w:line="360" w:lineRule="auto"/>
        <w:ind w:left="0" w:right="-1" w:firstLine="567"/>
        <w:jc w:val="both"/>
        <w:rPr>
          <w:rFonts w:eastAsia="Verdana"/>
          <w:sz w:val="28"/>
          <w:lang w:val="ru-RU"/>
        </w:rPr>
      </w:pPr>
      <w:r>
        <w:rPr>
          <w:sz w:val="28"/>
          <w:szCs w:val="28"/>
          <w:lang w:val="ru-RU"/>
        </w:rPr>
        <w:t>На данных территорий</w:t>
      </w:r>
      <w:r w:rsidRPr="005B35BF">
        <w:rPr>
          <w:sz w:val="28"/>
          <w:szCs w:val="28"/>
        </w:rPr>
        <w:t xml:space="preserve"> проблема водоснабжения решается частным</w:t>
      </w:r>
      <w:r w:rsidRPr="005B35BF">
        <w:rPr>
          <w:spacing w:val="1"/>
          <w:sz w:val="28"/>
          <w:szCs w:val="28"/>
        </w:rPr>
        <w:t xml:space="preserve"> </w:t>
      </w:r>
      <w:r w:rsidRPr="005B35BF">
        <w:rPr>
          <w:sz w:val="28"/>
          <w:szCs w:val="28"/>
        </w:rPr>
        <w:t>порядком,</w:t>
      </w:r>
      <w:r w:rsidRPr="005B35BF">
        <w:rPr>
          <w:spacing w:val="1"/>
          <w:sz w:val="28"/>
          <w:szCs w:val="28"/>
        </w:rPr>
        <w:t xml:space="preserve"> </w:t>
      </w:r>
      <w:r w:rsidRPr="005B35BF">
        <w:rPr>
          <w:sz w:val="28"/>
          <w:szCs w:val="28"/>
        </w:rPr>
        <w:t>за</w:t>
      </w:r>
      <w:r w:rsidRPr="005B35BF">
        <w:rPr>
          <w:spacing w:val="1"/>
          <w:sz w:val="28"/>
          <w:szCs w:val="28"/>
        </w:rPr>
        <w:t xml:space="preserve"> </w:t>
      </w:r>
      <w:r w:rsidRPr="005B35BF">
        <w:rPr>
          <w:sz w:val="28"/>
          <w:szCs w:val="28"/>
        </w:rPr>
        <w:t>счет</w:t>
      </w:r>
      <w:r w:rsidRPr="005B35BF">
        <w:rPr>
          <w:spacing w:val="1"/>
          <w:sz w:val="28"/>
          <w:szCs w:val="28"/>
        </w:rPr>
        <w:t xml:space="preserve"> </w:t>
      </w:r>
      <w:r w:rsidRPr="005B35BF">
        <w:rPr>
          <w:sz w:val="28"/>
          <w:szCs w:val="28"/>
        </w:rPr>
        <w:t>использования</w:t>
      </w:r>
      <w:r w:rsidRPr="005B35BF">
        <w:rPr>
          <w:spacing w:val="1"/>
          <w:sz w:val="28"/>
          <w:szCs w:val="28"/>
        </w:rPr>
        <w:t xml:space="preserve"> </w:t>
      </w:r>
      <w:r w:rsidRPr="005B35BF">
        <w:rPr>
          <w:sz w:val="28"/>
          <w:szCs w:val="28"/>
        </w:rPr>
        <w:t>колодцев,</w:t>
      </w:r>
      <w:r w:rsidRPr="005B35BF">
        <w:rPr>
          <w:spacing w:val="1"/>
          <w:sz w:val="28"/>
          <w:szCs w:val="28"/>
        </w:rPr>
        <w:t xml:space="preserve"> </w:t>
      </w:r>
      <w:r w:rsidRPr="005B35BF">
        <w:rPr>
          <w:sz w:val="28"/>
          <w:szCs w:val="28"/>
        </w:rPr>
        <w:t>расположенных</w:t>
      </w:r>
      <w:r w:rsidRPr="005B35BF">
        <w:rPr>
          <w:spacing w:val="1"/>
          <w:sz w:val="28"/>
          <w:szCs w:val="28"/>
        </w:rPr>
        <w:t xml:space="preserve"> </w:t>
      </w:r>
      <w:r w:rsidRPr="005B35BF">
        <w:rPr>
          <w:sz w:val="28"/>
          <w:szCs w:val="28"/>
        </w:rPr>
        <w:t>на</w:t>
      </w:r>
      <w:r w:rsidRPr="005B35BF">
        <w:rPr>
          <w:spacing w:val="1"/>
          <w:sz w:val="28"/>
          <w:szCs w:val="28"/>
        </w:rPr>
        <w:t xml:space="preserve"> </w:t>
      </w:r>
      <w:r w:rsidRPr="005B35BF">
        <w:rPr>
          <w:sz w:val="28"/>
          <w:szCs w:val="28"/>
        </w:rPr>
        <w:t>территории</w:t>
      </w:r>
      <w:r w:rsidRPr="005B35BF">
        <w:rPr>
          <w:spacing w:val="1"/>
          <w:sz w:val="28"/>
          <w:szCs w:val="28"/>
        </w:rPr>
        <w:t xml:space="preserve"> </w:t>
      </w:r>
      <w:r w:rsidRPr="005B35BF">
        <w:rPr>
          <w:sz w:val="28"/>
          <w:szCs w:val="28"/>
        </w:rPr>
        <w:t>домовладений,</w:t>
      </w:r>
      <w:r w:rsidRPr="005B35BF">
        <w:rPr>
          <w:spacing w:val="-17"/>
          <w:sz w:val="28"/>
          <w:szCs w:val="28"/>
        </w:rPr>
        <w:t xml:space="preserve"> </w:t>
      </w:r>
      <w:r w:rsidRPr="005B35BF">
        <w:rPr>
          <w:sz w:val="28"/>
          <w:szCs w:val="28"/>
        </w:rPr>
        <w:t>а</w:t>
      </w:r>
      <w:r w:rsidRPr="005B35BF">
        <w:rPr>
          <w:spacing w:val="2"/>
          <w:sz w:val="28"/>
          <w:szCs w:val="28"/>
        </w:rPr>
        <w:t xml:space="preserve"> </w:t>
      </w:r>
      <w:r w:rsidRPr="005B35BF">
        <w:rPr>
          <w:sz w:val="28"/>
          <w:szCs w:val="28"/>
        </w:rPr>
        <w:t>также</w:t>
      </w:r>
      <w:r w:rsidRPr="005B35BF">
        <w:rPr>
          <w:spacing w:val="-6"/>
          <w:sz w:val="28"/>
          <w:szCs w:val="28"/>
        </w:rPr>
        <w:t xml:space="preserve"> </w:t>
      </w:r>
      <w:r w:rsidRPr="005B35BF">
        <w:rPr>
          <w:sz w:val="28"/>
          <w:szCs w:val="28"/>
        </w:rPr>
        <w:t>водоразборных</w:t>
      </w:r>
      <w:r w:rsidRPr="005B35BF">
        <w:rPr>
          <w:spacing w:val="-16"/>
          <w:sz w:val="28"/>
          <w:szCs w:val="28"/>
        </w:rPr>
        <w:t xml:space="preserve"> </w:t>
      </w:r>
      <w:r w:rsidRPr="005B35BF">
        <w:rPr>
          <w:sz w:val="28"/>
          <w:szCs w:val="28"/>
        </w:rPr>
        <w:t>колонок.</w:t>
      </w:r>
    </w:p>
    <w:p w:rsidR="00AC4088" w:rsidRPr="0003059F" w:rsidRDefault="00AC4088" w:rsidP="00AC4088">
      <w:pPr>
        <w:pStyle w:val="23"/>
        <w:spacing w:after="0" w:line="360" w:lineRule="auto"/>
        <w:ind w:left="0" w:right="-1" w:firstLine="709"/>
        <w:jc w:val="both"/>
        <w:rPr>
          <w:sz w:val="28"/>
          <w:szCs w:val="28"/>
          <w:lang w:val="ru-RU" w:eastAsia="ar-SA"/>
        </w:rPr>
      </w:pPr>
      <w:r>
        <w:rPr>
          <w:sz w:val="28"/>
          <w:szCs w:val="28"/>
        </w:rPr>
        <w:t xml:space="preserve">Существующие сети водоснабжения </w:t>
      </w:r>
      <w:proofErr w:type="spellStart"/>
      <w:r>
        <w:rPr>
          <w:sz w:val="28"/>
          <w:szCs w:val="28"/>
        </w:rPr>
        <w:t>зонированные</w:t>
      </w:r>
      <w:proofErr w:type="spellEnd"/>
      <w:r>
        <w:rPr>
          <w:sz w:val="28"/>
          <w:szCs w:val="28"/>
        </w:rPr>
        <w:t>, охватывают значительную часть жилой и общественно</w:t>
      </w:r>
      <w:r>
        <w:rPr>
          <w:sz w:val="28"/>
          <w:szCs w:val="28"/>
          <w:lang w:val="ru-RU"/>
        </w:rPr>
        <w:t>-</w:t>
      </w:r>
      <w:r>
        <w:rPr>
          <w:sz w:val="28"/>
          <w:szCs w:val="28"/>
        </w:rPr>
        <w:t>деловой застройки.</w:t>
      </w:r>
    </w:p>
    <w:p w:rsidR="00AC4088" w:rsidRPr="0003059F" w:rsidRDefault="00AC4088" w:rsidP="00AC4088">
      <w:pPr>
        <w:ind w:right="-1" w:firstLine="567"/>
        <w:jc w:val="center"/>
        <w:rPr>
          <w:b/>
          <w:i/>
          <w:sz w:val="28"/>
          <w:szCs w:val="28"/>
        </w:rPr>
      </w:pPr>
      <w:r w:rsidRPr="0003059F">
        <w:rPr>
          <w:b/>
          <w:bCs/>
          <w:i/>
          <w:sz w:val="28"/>
          <w:szCs w:val="28"/>
        </w:rPr>
        <w:t>1.1.3</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3"/>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х зон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4"/>
          <w:sz w:val="28"/>
          <w:szCs w:val="28"/>
        </w:rPr>
        <w:t>ж</w:t>
      </w:r>
      <w:r w:rsidRPr="0003059F">
        <w:rPr>
          <w:b/>
          <w:bCs/>
          <w:i/>
          <w:spacing w:val="1"/>
          <w:sz w:val="28"/>
          <w:szCs w:val="28"/>
        </w:rPr>
        <w:t>ени</w:t>
      </w:r>
      <w:r w:rsidRPr="0003059F">
        <w:rPr>
          <w:b/>
          <w:bCs/>
          <w:i/>
          <w:sz w:val="28"/>
          <w:szCs w:val="28"/>
        </w:rPr>
        <w:t xml:space="preserve">я, </w:t>
      </w:r>
      <w:r w:rsidRPr="0003059F">
        <w:rPr>
          <w:b/>
          <w:bCs/>
          <w:i/>
          <w:spacing w:val="-1"/>
          <w:sz w:val="28"/>
          <w:szCs w:val="28"/>
        </w:rPr>
        <w:t>з</w:t>
      </w:r>
      <w:r w:rsidRPr="0003059F">
        <w:rPr>
          <w:b/>
          <w:bCs/>
          <w:i/>
          <w:sz w:val="28"/>
          <w:szCs w:val="28"/>
        </w:rPr>
        <w:t>он</w:t>
      </w:r>
      <w:r w:rsidRPr="0003059F">
        <w:rPr>
          <w:b/>
          <w:bCs/>
          <w:i/>
          <w:spacing w:val="1"/>
          <w:sz w:val="28"/>
          <w:szCs w:val="28"/>
        </w:rPr>
        <w:t xml:space="preserve"> ц</w:t>
      </w:r>
      <w:r w:rsidRPr="0003059F">
        <w:rPr>
          <w:b/>
          <w:bCs/>
          <w:i/>
          <w:spacing w:val="-1"/>
          <w:sz w:val="28"/>
          <w:szCs w:val="28"/>
        </w:rPr>
        <w:t>ен</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3"/>
          <w:sz w:val="28"/>
          <w:szCs w:val="28"/>
        </w:rPr>
        <w:t>л</w:t>
      </w:r>
      <w:r w:rsidRPr="0003059F">
        <w:rPr>
          <w:b/>
          <w:bCs/>
          <w:i/>
          <w:spacing w:val="1"/>
          <w:sz w:val="28"/>
          <w:szCs w:val="28"/>
        </w:rPr>
        <w:t>и</w:t>
      </w:r>
      <w:r w:rsidRPr="0003059F">
        <w:rPr>
          <w:b/>
          <w:bCs/>
          <w:i/>
          <w:sz w:val="28"/>
          <w:szCs w:val="28"/>
        </w:rPr>
        <w:t>зов</w:t>
      </w:r>
      <w:r w:rsidRPr="0003059F">
        <w:rPr>
          <w:b/>
          <w:bCs/>
          <w:i/>
          <w:spacing w:val="-3"/>
          <w:sz w:val="28"/>
          <w:szCs w:val="28"/>
        </w:rPr>
        <w:t>а</w:t>
      </w:r>
      <w:r w:rsidRPr="0003059F">
        <w:rPr>
          <w:b/>
          <w:bCs/>
          <w:i/>
          <w:spacing w:val="1"/>
          <w:sz w:val="28"/>
          <w:szCs w:val="28"/>
        </w:rPr>
        <w:t>нн</w:t>
      </w:r>
      <w:r w:rsidRPr="0003059F">
        <w:rPr>
          <w:b/>
          <w:bCs/>
          <w:i/>
          <w:sz w:val="28"/>
          <w:szCs w:val="28"/>
        </w:rPr>
        <w:t>о</w:t>
      </w:r>
      <w:r w:rsidRPr="0003059F">
        <w:rPr>
          <w:b/>
          <w:bCs/>
          <w:i/>
          <w:spacing w:val="-1"/>
          <w:sz w:val="28"/>
          <w:szCs w:val="28"/>
        </w:rPr>
        <w:t>г</w:t>
      </w:r>
      <w:r w:rsidRPr="0003059F">
        <w:rPr>
          <w:b/>
          <w:bCs/>
          <w:i/>
          <w:sz w:val="28"/>
          <w:szCs w:val="28"/>
        </w:rPr>
        <w:t xml:space="preserve">о и </w:t>
      </w:r>
      <w:r w:rsidRPr="0003059F">
        <w:rPr>
          <w:b/>
          <w:bCs/>
          <w:i/>
          <w:spacing w:val="1"/>
          <w:sz w:val="28"/>
          <w:szCs w:val="28"/>
        </w:rPr>
        <w:t>н</w:t>
      </w:r>
      <w:r w:rsidRPr="0003059F">
        <w:rPr>
          <w:b/>
          <w:bCs/>
          <w:i/>
          <w:spacing w:val="-1"/>
          <w:sz w:val="28"/>
          <w:szCs w:val="28"/>
        </w:rPr>
        <w:t>е</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о</w:t>
      </w:r>
      <w:r w:rsidRPr="0003059F">
        <w:rPr>
          <w:b/>
          <w:bCs/>
          <w:i/>
          <w:spacing w:val="-1"/>
          <w:sz w:val="28"/>
          <w:szCs w:val="28"/>
        </w:rPr>
        <w:t>г</w:t>
      </w:r>
      <w:r w:rsidRPr="0003059F">
        <w:rPr>
          <w:b/>
          <w:bCs/>
          <w:i/>
          <w:sz w:val="28"/>
          <w:szCs w:val="28"/>
        </w:rPr>
        <w:t>о</w:t>
      </w:r>
      <w:r w:rsidRPr="0003059F">
        <w:rPr>
          <w:b/>
          <w:bCs/>
          <w:i/>
          <w:spacing w:val="-2"/>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 xml:space="preserve">я и </w:t>
      </w:r>
      <w:r w:rsidRPr="0003059F">
        <w:rPr>
          <w:b/>
          <w:bCs/>
          <w:i/>
          <w:spacing w:val="1"/>
          <w:sz w:val="28"/>
          <w:szCs w:val="28"/>
        </w:rPr>
        <w:t>п</w:t>
      </w:r>
      <w:r w:rsidRPr="0003059F">
        <w:rPr>
          <w:b/>
          <w:bCs/>
          <w:i/>
          <w:spacing w:val="-1"/>
          <w:sz w:val="28"/>
          <w:szCs w:val="28"/>
        </w:rPr>
        <w:t>е</w:t>
      </w:r>
      <w:r w:rsidRPr="0003059F">
        <w:rPr>
          <w:b/>
          <w:bCs/>
          <w:i/>
          <w:spacing w:val="1"/>
          <w:sz w:val="28"/>
          <w:szCs w:val="28"/>
        </w:rPr>
        <w:t>р</w:t>
      </w:r>
      <w:r w:rsidRPr="0003059F">
        <w:rPr>
          <w:b/>
          <w:bCs/>
          <w:i/>
          <w:spacing w:val="-1"/>
          <w:sz w:val="28"/>
          <w:szCs w:val="28"/>
        </w:rPr>
        <w:t>ече</w:t>
      </w:r>
      <w:r w:rsidRPr="0003059F">
        <w:rPr>
          <w:b/>
          <w:bCs/>
          <w:i/>
          <w:spacing w:val="1"/>
          <w:sz w:val="28"/>
          <w:szCs w:val="28"/>
        </w:rPr>
        <w:t>н</w:t>
      </w:r>
      <w:r w:rsidRPr="0003059F">
        <w:rPr>
          <w:b/>
          <w:bCs/>
          <w:i/>
          <w:sz w:val="28"/>
          <w:szCs w:val="28"/>
        </w:rPr>
        <w:t xml:space="preserve">ь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3"/>
          <w:sz w:val="28"/>
          <w:szCs w:val="28"/>
        </w:rPr>
        <w:t>л</w:t>
      </w:r>
      <w:r w:rsidRPr="0003059F">
        <w:rPr>
          <w:b/>
          <w:bCs/>
          <w:i/>
          <w:spacing w:val="1"/>
          <w:sz w:val="28"/>
          <w:szCs w:val="28"/>
        </w:rPr>
        <w:t>и</w:t>
      </w:r>
      <w:r w:rsidRPr="0003059F">
        <w:rPr>
          <w:b/>
          <w:bCs/>
          <w:i/>
          <w:sz w:val="28"/>
          <w:szCs w:val="28"/>
        </w:rPr>
        <w:t>зован</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9"/>
          <w:sz w:val="28"/>
          <w:szCs w:val="28"/>
        </w:rPr>
        <w:t>т</w:t>
      </w:r>
      <w:r w:rsidRPr="0003059F">
        <w:rPr>
          <w:b/>
          <w:bCs/>
          <w:i/>
          <w:spacing w:val="-1"/>
          <w:sz w:val="28"/>
          <w:szCs w:val="28"/>
        </w:rPr>
        <w:t>е</w:t>
      </w:r>
      <w:r w:rsidRPr="0003059F">
        <w:rPr>
          <w:b/>
          <w:bCs/>
          <w:i/>
          <w:sz w:val="28"/>
          <w:szCs w:val="28"/>
        </w:rPr>
        <w:t>м</w:t>
      </w:r>
      <w:r w:rsidRPr="0003059F">
        <w:rPr>
          <w:b/>
          <w:i/>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Федеральный закон от 07.12.2011</w:t>
      </w:r>
      <w:r>
        <w:rPr>
          <w:rFonts w:eastAsia="TimesNewRomanPSMT"/>
          <w:sz w:val="28"/>
          <w:szCs w:val="28"/>
          <w:lang w:eastAsia="ru-RU"/>
        </w:rPr>
        <w:t>г.</w:t>
      </w:r>
      <w:r w:rsidRPr="00582F54">
        <w:rPr>
          <w:rFonts w:eastAsia="TimesNewRomanPSMT"/>
          <w:sz w:val="28"/>
          <w:szCs w:val="28"/>
          <w:lang w:eastAsia="ru-RU"/>
        </w:rPr>
        <w:t xml:space="preserve"> № 416</w:t>
      </w:r>
      <w:r>
        <w:rPr>
          <w:rFonts w:eastAsia="TimesNewRomanPSMT"/>
          <w:sz w:val="28"/>
          <w:szCs w:val="28"/>
          <w:lang w:eastAsia="ru-RU"/>
        </w:rPr>
        <w:t>-</w:t>
      </w:r>
      <w:r w:rsidRPr="00582F54">
        <w:rPr>
          <w:rFonts w:eastAsia="TimesNewRomanPSMT"/>
          <w:sz w:val="28"/>
          <w:szCs w:val="28"/>
          <w:lang w:eastAsia="ru-RU"/>
        </w:rPr>
        <w:t xml:space="preserve">ФЗ </w:t>
      </w:r>
      <w:r>
        <w:rPr>
          <w:rFonts w:ascii="Cambria Math" w:eastAsia="TimesNewRomanPSMT" w:hAnsi="Cambria Math" w:cs="Cambria Math"/>
          <w:sz w:val="28"/>
          <w:szCs w:val="28"/>
          <w:lang w:eastAsia="ru-RU"/>
        </w:rPr>
        <w:t>«</w:t>
      </w:r>
      <w:r w:rsidRPr="00582F54">
        <w:rPr>
          <w:rFonts w:eastAsia="TimesNewRomanPSMT"/>
          <w:sz w:val="28"/>
          <w:szCs w:val="28"/>
          <w:lang w:eastAsia="ru-RU"/>
        </w:rPr>
        <w:t>О водоснабжении</w:t>
      </w:r>
      <w:r>
        <w:rPr>
          <w:rFonts w:eastAsia="TimesNewRomanPSMT"/>
          <w:sz w:val="28"/>
          <w:szCs w:val="28"/>
          <w:lang w:eastAsia="ru-RU"/>
        </w:rPr>
        <w:t xml:space="preserve"> </w:t>
      </w:r>
      <w:r w:rsidRPr="00582F54">
        <w:rPr>
          <w:rFonts w:eastAsia="TimesNewRomanPSMT"/>
          <w:sz w:val="28"/>
          <w:szCs w:val="28"/>
          <w:lang w:eastAsia="ru-RU"/>
        </w:rPr>
        <w:t>и водоотведении</w:t>
      </w:r>
      <w:r>
        <w:rPr>
          <w:rFonts w:ascii="Cambria Math" w:eastAsia="TimesNewRomanPSMT" w:hAnsi="Cambria Math" w:cs="Cambria Math"/>
          <w:sz w:val="28"/>
          <w:szCs w:val="28"/>
          <w:lang w:eastAsia="ru-RU"/>
        </w:rPr>
        <w:t>»</w:t>
      </w:r>
      <w:r w:rsidRPr="00582F54">
        <w:rPr>
          <w:rFonts w:eastAsia="TimesNewRomanPSMT"/>
          <w:sz w:val="28"/>
          <w:szCs w:val="28"/>
          <w:lang w:eastAsia="ru-RU"/>
        </w:rPr>
        <w:t xml:space="preserve"> и постановление Правительства РФ от 05.09.2013 № 782</w:t>
      </w:r>
      <w:r>
        <w:rPr>
          <w:rFonts w:eastAsia="TimesNewRomanPSMT"/>
          <w:sz w:val="28"/>
          <w:szCs w:val="28"/>
          <w:lang w:eastAsia="ru-RU"/>
        </w:rPr>
        <w:t xml:space="preserve"> </w:t>
      </w:r>
      <w:r>
        <w:rPr>
          <w:rFonts w:ascii="Cambria Math" w:eastAsia="TimesNewRomanPSMT" w:hAnsi="Cambria Math" w:cs="Cambria Math"/>
          <w:sz w:val="28"/>
          <w:szCs w:val="28"/>
          <w:lang w:eastAsia="ru-RU"/>
        </w:rPr>
        <w:t>«</w:t>
      </w:r>
      <w:r w:rsidRPr="00582F54">
        <w:rPr>
          <w:rFonts w:eastAsia="TimesNewRomanPSMT"/>
          <w:sz w:val="28"/>
          <w:szCs w:val="28"/>
          <w:lang w:eastAsia="ru-RU"/>
        </w:rPr>
        <w:t>О схемах водоснабжения и водоотведения</w:t>
      </w:r>
      <w:r>
        <w:rPr>
          <w:rFonts w:ascii="Cambria Math" w:eastAsia="TimesNewRomanPSMT" w:hAnsi="Cambria Math" w:cs="Cambria Math"/>
          <w:sz w:val="28"/>
          <w:szCs w:val="28"/>
          <w:lang w:eastAsia="ru-RU"/>
        </w:rPr>
        <w:t>»</w:t>
      </w:r>
      <w:r w:rsidRPr="00582F54">
        <w:rPr>
          <w:rFonts w:eastAsia="TimesNewRomanPSMT"/>
          <w:sz w:val="28"/>
          <w:szCs w:val="28"/>
          <w:lang w:eastAsia="ru-RU"/>
        </w:rPr>
        <w:t xml:space="preserve"> вводят новые понятия в сфере</w:t>
      </w:r>
      <w:r>
        <w:rPr>
          <w:rFonts w:eastAsia="TimesNewRomanPSMT"/>
          <w:sz w:val="28"/>
          <w:szCs w:val="28"/>
          <w:lang w:eastAsia="ru-RU"/>
        </w:rPr>
        <w:t xml:space="preserve"> </w:t>
      </w:r>
      <w:r w:rsidRPr="00582F54">
        <w:rPr>
          <w:rFonts w:eastAsia="TimesNewRomanPSMT"/>
          <w:sz w:val="28"/>
          <w:szCs w:val="28"/>
          <w:lang w:eastAsia="ru-RU"/>
        </w:rPr>
        <w:t>водоснабжения:</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 </w:t>
      </w:r>
      <w:r>
        <w:rPr>
          <w:rFonts w:ascii="Cambria Math" w:eastAsia="TimesNewRomanPSMT" w:hAnsi="Cambria Math" w:cs="Cambria Math"/>
          <w:sz w:val="28"/>
          <w:szCs w:val="28"/>
          <w:lang w:eastAsia="ru-RU"/>
        </w:rPr>
        <w:t>«</w:t>
      </w:r>
      <w:r w:rsidRPr="00582F54">
        <w:rPr>
          <w:rFonts w:eastAsia="TimesNewRomanPSMT"/>
          <w:sz w:val="28"/>
          <w:szCs w:val="28"/>
          <w:lang w:eastAsia="ru-RU"/>
        </w:rPr>
        <w:t>технологическая зона водоснабжения</w:t>
      </w:r>
      <w:r>
        <w:rPr>
          <w:rFonts w:ascii="Cambria Math" w:eastAsia="TimesNewRomanPSMT" w:hAnsi="Cambria Math" w:cs="Cambria Math"/>
          <w:sz w:val="28"/>
          <w:szCs w:val="28"/>
          <w:lang w:eastAsia="ru-RU"/>
        </w:rPr>
        <w:t>»</w:t>
      </w:r>
      <w:r w:rsidRPr="00582F54">
        <w:rPr>
          <w:rFonts w:eastAsia="TimesNewRomanPSMT"/>
          <w:sz w:val="28"/>
          <w:szCs w:val="28"/>
          <w:lang w:eastAsia="ru-RU"/>
        </w:rPr>
        <w:t xml:space="preserve"> </w:t>
      </w:r>
      <w:r>
        <w:rPr>
          <w:rFonts w:eastAsia="TimesNewRomanPSMT"/>
          <w:sz w:val="28"/>
          <w:szCs w:val="28"/>
          <w:lang w:eastAsia="ru-RU"/>
        </w:rPr>
        <w:t>–</w:t>
      </w:r>
      <w:r w:rsidRPr="00582F54">
        <w:rPr>
          <w:rFonts w:eastAsia="TimesNewRomanPSMT"/>
          <w:sz w:val="28"/>
          <w:szCs w:val="28"/>
          <w:lang w:eastAsia="ru-RU"/>
        </w:rPr>
        <w:t xml:space="preserve"> часть водопроводной сети</w:t>
      </w:r>
      <w:r>
        <w:rPr>
          <w:rFonts w:eastAsia="TimesNewRomanPSMT"/>
          <w:sz w:val="28"/>
          <w:szCs w:val="28"/>
          <w:lang w:eastAsia="ru-RU"/>
        </w:rPr>
        <w:t xml:space="preserve">, </w:t>
      </w:r>
      <w:r w:rsidRPr="00582F54">
        <w:rPr>
          <w:rFonts w:eastAsia="TimesNewRomanPSMT"/>
          <w:sz w:val="28"/>
          <w:szCs w:val="28"/>
          <w:lang w:eastAsia="ru-RU"/>
        </w:rPr>
        <w:t>принадлежащей организации, осуществляющей холодное водоснабжение</w:t>
      </w:r>
      <w:r>
        <w:rPr>
          <w:rFonts w:eastAsia="TimesNewRomanPSMT"/>
          <w:sz w:val="28"/>
          <w:szCs w:val="28"/>
          <w:lang w:eastAsia="ru-RU"/>
        </w:rPr>
        <w:t xml:space="preserve">, </w:t>
      </w:r>
      <w:r w:rsidRPr="00582F54">
        <w:rPr>
          <w:rFonts w:eastAsia="TimesNewRomanPSMT"/>
          <w:sz w:val="28"/>
          <w:szCs w:val="28"/>
          <w:lang w:eastAsia="ru-RU"/>
        </w:rPr>
        <w:t xml:space="preserve">в </w:t>
      </w:r>
      <w:r w:rsidRPr="00582F54">
        <w:rPr>
          <w:rFonts w:eastAsia="TimesNewRomanPSMT"/>
          <w:sz w:val="28"/>
          <w:szCs w:val="28"/>
          <w:lang w:eastAsia="ru-RU"/>
        </w:rPr>
        <w:lastRenderedPageBreak/>
        <w:t>пределах которой обеспечиваются нормативные значения напора</w:t>
      </w:r>
      <w:r>
        <w:rPr>
          <w:rFonts w:eastAsia="TimesNewRomanPSMT"/>
          <w:sz w:val="28"/>
          <w:szCs w:val="28"/>
          <w:lang w:eastAsia="ru-RU"/>
        </w:rPr>
        <w:t xml:space="preserve"> </w:t>
      </w:r>
      <w:r w:rsidRPr="00582F54">
        <w:rPr>
          <w:rFonts w:eastAsia="TimesNewRomanPSMT"/>
          <w:sz w:val="28"/>
          <w:szCs w:val="28"/>
          <w:lang w:eastAsia="ru-RU"/>
        </w:rPr>
        <w:t>(давления) воды при подаче ее потребителям в соответствии с расчетным</w:t>
      </w:r>
      <w:r>
        <w:rPr>
          <w:rFonts w:eastAsia="TimesNewRomanPSMT"/>
          <w:sz w:val="28"/>
          <w:szCs w:val="28"/>
          <w:lang w:eastAsia="ru-RU"/>
        </w:rPr>
        <w:t xml:space="preserve"> </w:t>
      </w:r>
      <w:r w:rsidRPr="00582F54">
        <w:rPr>
          <w:rFonts w:eastAsia="TimesNewRomanPSMT"/>
          <w:sz w:val="28"/>
          <w:szCs w:val="28"/>
          <w:lang w:eastAsia="ru-RU"/>
        </w:rPr>
        <w:t>расходом воды;</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 </w:t>
      </w:r>
      <w:r>
        <w:rPr>
          <w:rFonts w:ascii="Cambria Math" w:eastAsia="TimesNewRomanPSMT" w:hAnsi="Cambria Math" w:cs="Cambria Math"/>
          <w:sz w:val="28"/>
          <w:szCs w:val="28"/>
          <w:lang w:eastAsia="ru-RU"/>
        </w:rPr>
        <w:t>«</w:t>
      </w:r>
      <w:r w:rsidRPr="00582F54">
        <w:rPr>
          <w:rFonts w:eastAsia="TimesNewRomanPSMT"/>
          <w:sz w:val="28"/>
          <w:szCs w:val="28"/>
          <w:lang w:eastAsia="ru-RU"/>
        </w:rPr>
        <w:t>централизованная система холодного водоснабжения</w:t>
      </w:r>
      <w:r>
        <w:rPr>
          <w:rFonts w:ascii="Cambria Math" w:eastAsia="TimesNewRomanPSMT" w:hAnsi="Cambria Math" w:cs="Cambria Math"/>
          <w:sz w:val="28"/>
          <w:szCs w:val="28"/>
          <w:lang w:eastAsia="ru-RU"/>
        </w:rPr>
        <w:t>»</w:t>
      </w:r>
      <w:r w:rsidRPr="00582F54">
        <w:rPr>
          <w:rFonts w:eastAsia="TimesNewRomanPSMT"/>
          <w:sz w:val="28"/>
          <w:szCs w:val="28"/>
          <w:lang w:eastAsia="ru-RU"/>
        </w:rPr>
        <w:t xml:space="preserve"> </w:t>
      </w:r>
      <w:r>
        <w:rPr>
          <w:rFonts w:eastAsia="TimesNewRomanPSMT"/>
          <w:sz w:val="28"/>
          <w:szCs w:val="28"/>
          <w:lang w:eastAsia="ru-RU"/>
        </w:rPr>
        <w:t>–</w:t>
      </w:r>
      <w:r w:rsidRPr="00582F54">
        <w:rPr>
          <w:rFonts w:eastAsia="TimesNewRomanPSMT"/>
          <w:sz w:val="28"/>
          <w:szCs w:val="28"/>
          <w:lang w:eastAsia="ru-RU"/>
        </w:rPr>
        <w:t xml:space="preserve"> комплекс</w:t>
      </w:r>
      <w:r>
        <w:rPr>
          <w:rFonts w:eastAsia="TimesNewRomanPSMT"/>
          <w:sz w:val="28"/>
          <w:szCs w:val="28"/>
          <w:lang w:eastAsia="ru-RU"/>
        </w:rPr>
        <w:t xml:space="preserve"> </w:t>
      </w:r>
      <w:r w:rsidRPr="00582F54">
        <w:rPr>
          <w:rFonts w:eastAsia="TimesNewRomanPSMT"/>
          <w:sz w:val="28"/>
          <w:szCs w:val="28"/>
          <w:lang w:eastAsia="ru-RU"/>
        </w:rPr>
        <w:t>технологически связанных между собой инженерных сооружений</w:t>
      </w:r>
      <w:r>
        <w:rPr>
          <w:rFonts w:eastAsia="TimesNewRomanPSMT"/>
          <w:sz w:val="28"/>
          <w:szCs w:val="28"/>
          <w:lang w:eastAsia="ru-RU"/>
        </w:rPr>
        <w:t xml:space="preserve">, </w:t>
      </w:r>
      <w:r w:rsidRPr="00582F54">
        <w:rPr>
          <w:rFonts w:eastAsia="TimesNewRomanPSMT"/>
          <w:sz w:val="28"/>
          <w:szCs w:val="28"/>
          <w:lang w:eastAsia="ru-RU"/>
        </w:rPr>
        <w:t>предназначенных для водоподготовки, транспортировки и подачи</w:t>
      </w:r>
      <w:r>
        <w:rPr>
          <w:rFonts w:eastAsia="TimesNewRomanPSMT"/>
          <w:sz w:val="28"/>
          <w:szCs w:val="28"/>
          <w:lang w:eastAsia="ru-RU"/>
        </w:rPr>
        <w:t xml:space="preserve"> </w:t>
      </w:r>
      <w:r w:rsidRPr="00582F54">
        <w:rPr>
          <w:rFonts w:eastAsia="TimesNewRomanPSMT"/>
          <w:sz w:val="28"/>
          <w:szCs w:val="28"/>
          <w:lang w:eastAsia="ru-RU"/>
        </w:rPr>
        <w:t>питьевой и (или) технической воды абонентам;</w:t>
      </w:r>
    </w:p>
    <w:p w:rsidR="00AC4088" w:rsidRPr="00582F54" w:rsidRDefault="00AC4088" w:rsidP="00AC4088">
      <w:pPr>
        <w:widowControl/>
        <w:adjustRightInd w:val="0"/>
        <w:spacing w:line="360" w:lineRule="auto"/>
        <w:ind w:firstLine="567"/>
        <w:jc w:val="both"/>
        <w:rPr>
          <w:rFonts w:eastAsia="TimesNewRomanPSMT"/>
          <w:sz w:val="28"/>
          <w:szCs w:val="28"/>
          <w:lang w:eastAsia="ru-RU"/>
        </w:rPr>
      </w:pPr>
      <w:r w:rsidRPr="00582F54">
        <w:rPr>
          <w:rFonts w:eastAsia="TimesNewRomanPSMT"/>
          <w:sz w:val="28"/>
          <w:szCs w:val="28"/>
          <w:lang w:eastAsia="ru-RU"/>
        </w:rPr>
        <w:t xml:space="preserve">• </w:t>
      </w:r>
      <w:r>
        <w:rPr>
          <w:rFonts w:ascii="Cambria Math" w:eastAsia="TimesNewRomanPSMT" w:hAnsi="Cambria Math" w:cs="Cambria Math"/>
          <w:sz w:val="28"/>
          <w:szCs w:val="28"/>
          <w:lang w:eastAsia="ru-RU"/>
        </w:rPr>
        <w:t>«</w:t>
      </w:r>
      <w:r w:rsidRPr="00582F54">
        <w:rPr>
          <w:rFonts w:eastAsia="TimesNewRomanPSMT"/>
          <w:sz w:val="28"/>
          <w:szCs w:val="28"/>
          <w:lang w:eastAsia="ru-RU"/>
        </w:rPr>
        <w:t>нецентрализованная система холодного водоснабжения</w:t>
      </w:r>
      <w:r>
        <w:rPr>
          <w:rFonts w:ascii="Cambria Math" w:eastAsia="TimesNewRomanPSMT" w:hAnsi="Cambria Math" w:cs="Cambria Math"/>
          <w:sz w:val="28"/>
          <w:szCs w:val="28"/>
          <w:lang w:eastAsia="ru-RU"/>
        </w:rPr>
        <w:t>»</w:t>
      </w:r>
      <w:r w:rsidRPr="00582F54">
        <w:rPr>
          <w:rFonts w:eastAsia="TimesNewRomanPSMT"/>
          <w:sz w:val="28"/>
          <w:szCs w:val="28"/>
          <w:lang w:eastAsia="ru-RU"/>
        </w:rPr>
        <w:t xml:space="preserve"> </w:t>
      </w:r>
      <w:r>
        <w:rPr>
          <w:rFonts w:eastAsia="TimesNewRomanPSMT"/>
          <w:sz w:val="28"/>
          <w:szCs w:val="28"/>
          <w:lang w:eastAsia="ru-RU"/>
        </w:rPr>
        <w:t>–</w:t>
      </w:r>
      <w:r w:rsidRPr="00582F54">
        <w:rPr>
          <w:rFonts w:eastAsia="TimesNewRomanPSMT"/>
          <w:sz w:val="28"/>
          <w:szCs w:val="28"/>
          <w:lang w:eastAsia="ru-RU"/>
        </w:rPr>
        <w:t xml:space="preserve"> сооружения и</w:t>
      </w:r>
      <w:r>
        <w:rPr>
          <w:rFonts w:eastAsia="TimesNewRomanPSMT"/>
          <w:sz w:val="28"/>
          <w:szCs w:val="28"/>
          <w:lang w:eastAsia="ru-RU"/>
        </w:rPr>
        <w:t xml:space="preserve"> </w:t>
      </w:r>
      <w:r w:rsidRPr="00582F54">
        <w:rPr>
          <w:rFonts w:eastAsia="TimesNewRomanPSMT"/>
          <w:sz w:val="28"/>
          <w:szCs w:val="28"/>
          <w:lang w:eastAsia="ru-RU"/>
        </w:rPr>
        <w:t>устройства, технологически не связанные с централизованной системой</w:t>
      </w:r>
      <w:r>
        <w:rPr>
          <w:rFonts w:eastAsia="TimesNewRomanPSMT"/>
          <w:sz w:val="28"/>
          <w:szCs w:val="28"/>
          <w:lang w:eastAsia="ru-RU"/>
        </w:rPr>
        <w:t xml:space="preserve"> </w:t>
      </w:r>
      <w:r w:rsidRPr="00582F54">
        <w:rPr>
          <w:rFonts w:eastAsia="TimesNewRomanPSMT"/>
          <w:sz w:val="28"/>
          <w:szCs w:val="28"/>
          <w:lang w:eastAsia="ru-RU"/>
        </w:rPr>
        <w:t>холодного водоснабжения и предназначенные для общего пользования</w:t>
      </w:r>
      <w:r>
        <w:rPr>
          <w:rFonts w:eastAsia="TimesNewRomanPSMT"/>
          <w:sz w:val="28"/>
          <w:szCs w:val="28"/>
          <w:lang w:eastAsia="ru-RU"/>
        </w:rPr>
        <w:t xml:space="preserve"> </w:t>
      </w:r>
      <w:r w:rsidRPr="00582F54">
        <w:rPr>
          <w:rFonts w:eastAsia="TimesNewRomanPSMT"/>
          <w:sz w:val="28"/>
          <w:szCs w:val="28"/>
          <w:lang w:eastAsia="ru-RU"/>
        </w:rPr>
        <w:t>или пользования ограниченного круга лиц.</w:t>
      </w:r>
    </w:p>
    <w:p w:rsidR="00AC4088" w:rsidRPr="000D3588" w:rsidRDefault="00AC4088" w:rsidP="00AC4088">
      <w:pPr>
        <w:widowControl/>
        <w:adjustRightInd w:val="0"/>
        <w:spacing w:line="360" w:lineRule="auto"/>
        <w:ind w:left="-255" w:firstLine="567"/>
        <w:jc w:val="both"/>
        <w:rPr>
          <w:rFonts w:eastAsia="TimesNewRoman"/>
          <w:sz w:val="28"/>
          <w:szCs w:val="28"/>
          <w:lang w:eastAsia="ru-RU"/>
        </w:rPr>
      </w:pPr>
      <w:r w:rsidRPr="000D3588">
        <w:rPr>
          <w:rFonts w:eastAsia="TimesNewRoman"/>
          <w:sz w:val="28"/>
          <w:szCs w:val="28"/>
          <w:lang w:eastAsia="ru-RU"/>
        </w:rPr>
        <w:t>В соответствии с Федеральным Законом Российской Федерации от 7 декабря 2011</w:t>
      </w:r>
      <w:r>
        <w:rPr>
          <w:rFonts w:eastAsia="TimesNewRoman"/>
          <w:sz w:val="28"/>
          <w:szCs w:val="28"/>
          <w:lang w:eastAsia="ru-RU"/>
        </w:rPr>
        <w:t xml:space="preserve"> </w:t>
      </w:r>
      <w:r w:rsidRPr="000D3588">
        <w:rPr>
          <w:rFonts w:eastAsia="TimesNewRoman"/>
          <w:sz w:val="28"/>
          <w:szCs w:val="28"/>
          <w:lang w:eastAsia="ru-RU"/>
        </w:rPr>
        <w:t xml:space="preserve">года №416-ФЗ </w:t>
      </w:r>
      <w:r>
        <w:rPr>
          <w:rFonts w:eastAsia="TimesNewRoman"/>
          <w:sz w:val="28"/>
          <w:szCs w:val="28"/>
          <w:lang w:eastAsia="ru-RU"/>
        </w:rPr>
        <w:t>«</w:t>
      </w:r>
      <w:r w:rsidRPr="000D3588">
        <w:rPr>
          <w:rFonts w:eastAsia="TimesNewRoman"/>
          <w:sz w:val="28"/>
          <w:szCs w:val="28"/>
          <w:lang w:eastAsia="ru-RU"/>
        </w:rPr>
        <w:t>О водоснабжении и водоотведении</w:t>
      </w:r>
      <w:r>
        <w:rPr>
          <w:rFonts w:eastAsia="TimesNewRoman"/>
          <w:sz w:val="28"/>
          <w:szCs w:val="28"/>
          <w:lang w:eastAsia="ru-RU"/>
        </w:rPr>
        <w:t>»</w:t>
      </w:r>
      <w:r w:rsidRPr="000D3588">
        <w:rPr>
          <w:rFonts w:eastAsia="TimesNewRoman"/>
          <w:sz w:val="28"/>
          <w:szCs w:val="28"/>
          <w:lang w:eastAsia="ru-RU"/>
        </w:rPr>
        <w:t>:</w:t>
      </w:r>
    </w:p>
    <w:p w:rsidR="00AC4088" w:rsidRPr="000D3588" w:rsidRDefault="00AC4088" w:rsidP="00AC4088">
      <w:pPr>
        <w:widowControl/>
        <w:adjustRightInd w:val="0"/>
        <w:spacing w:line="360" w:lineRule="auto"/>
        <w:ind w:left="-255" w:firstLine="567"/>
        <w:jc w:val="both"/>
        <w:rPr>
          <w:rFonts w:eastAsia="TimesNewRoman"/>
          <w:sz w:val="28"/>
          <w:szCs w:val="28"/>
          <w:lang w:eastAsia="ru-RU"/>
        </w:rPr>
      </w:pPr>
      <w:r w:rsidRPr="000D3588">
        <w:rPr>
          <w:rFonts w:eastAsia="TimesNewRoman"/>
          <w:sz w:val="28"/>
          <w:szCs w:val="28"/>
          <w:lang w:eastAsia="ru-RU"/>
        </w:rPr>
        <w:t xml:space="preserve">В </w:t>
      </w:r>
      <w:r>
        <w:rPr>
          <w:rFonts w:eastAsia="TimesNewRomanPSMT"/>
          <w:sz w:val="28"/>
          <w:szCs w:val="28"/>
          <w:lang w:eastAsia="ru-RU"/>
        </w:rPr>
        <w:t>Моторском</w:t>
      </w:r>
      <w:r w:rsidRPr="007D4AC0">
        <w:rPr>
          <w:rFonts w:eastAsia="TimesNewRomanPSMT"/>
          <w:sz w:val="28"/>
          <w:szCs w:val="28"/>
        </w:rPr>
        <w:t xml:space="preserve"> сельсовет</w:t>
      </w:r>
      <w:r>
        <w:rPr>
          <w:rFonts w:eastAsia="TimesNewRomanPSMT"/>
          <w:sz w:val="28"/>
          <w:szCs w:val="28"/>
        </w:rPr>
        <w:t>е</w:t>
      </w:r>
      <w:r w:rsidRPr="000D3588">
        <w:rPr>
          <w:rFonts w:eastAsia="TimesNewRoman"/>
          <w:sz w:val="28"/>
          <w:szCs w:val="28"/>
          <w:lang w:eastAsia="ru-RU"/>
        </w:rPr>
        <w:t xml:space="preserve"> существу</w:t>
      </w:r>
      <w:r>
        <w:rPr>
          <w:rFonts w:eastAsia="TimesNewRoman"/>
          <w:sz w:val="28"/>
          <w:szCs w:val="28"/>
          <w:lang w:eastAsia="ru-RU"/>
        </w:rPr>
        <w:t>е</w:t>
      </w:r>
      <w:r w:rsidRPr="000D3588">
        <w:rPr>
          <w:rFonts w:eastAsia="TimesNewRoman"/>
          <w:sz w:val="28"/>
          <w:szCs w:val="28"/>
          <w:lang w:eastAsia="ru-RU"/>
        </w:rPr>
        <w:t xml:space="preserve">т </w:t>
      </w:r>
      <w:r>
        <w:rPr>
          <w:rFonts w:eastAsia="TimesNewRoman"/>
          <w:sz w:val="28"/>
          <w:szCs w:val="28"/>
          <w:lang w:eastAsia="ru-RU"/>
        </w:rPr>
        <w:t>одна</w:t>
      </w:r>
      <w:r w:rsidRPr="000D3588">
        <w:rPr>
          <w:rFonts w:eastAsia="TimesNewRoman"/>
          <w:sz w:val="28"/>
          <w:szCs w:val="28"/>
          <w:lang w:eastAsia="ru-RU"/>
        </w:rPr>
        <w:t xml:space="preserve"> централизованн</w:t>
      </w:r>
      <w:r>
        <w:rPr>
          <w:rFonts w:eastAsia="TimesNewRoman"/>
          <w:sz w:val="28"/>
          <w:szCs w:val="28"/>
          <w:lang w:eastAsia="ru-RU"/>
        </w:rPr>
        <w:t>ая</w:t>
      </w:r>
      <w:r w:rsidRPr="000D3588">
        <w:rPr>
          <w:rFonts w:eastAsia="TimesNewRoman"/>
          <w:sz w:val="28"/>
          <w:szCs w:val="28"/>
          <w:lang w:eastAsia="ru-RU"/>
        </w:rPr>
        <w:t xml:space="preserve"> систем</w:t>
      </w:r>
      <w:r>
        <w:rPr>
          <w:rFonts w:eastAsia="TimesNewRoman"/>
          <w:sz w:val="28"/>
          <w:szCs w:val="28"/>
          <w:lang w:eastAsia="ru-RU"/>
        </w:rPr>
        <w:t xml:space="preserve">а </w:t>
      </w:r>
      <w:r w:rsidRPr="000D3588">
        <w:rPr>
          <w:rFonts w:eastAsia="TimesNewRoman"/>
          <w:sz w:val="28"/>
          <w:szCs w:val="28"/>
          <w:lang w:eastAsia="ru-RU"/>
        </w:rPr>
        <w:t xml:space="preserve">хозяйственно-питьевого водоснабжения для нужд населения и организаций </w:t>
      </w:r>
      <w:r>
        <w:rPr>
          <w:rFonts w:eastAsia="TimesNewRoman"/>
          <w:sz w:val="28"/>
          <w:szCs w:val="28"/>
          <w:lang w:eastAsia="ru-RU"/>
        </w:rPr>
        <w:t xml:space="preserve">– </w:t>
      </w:r>
      <w:r w:rsidRPr="000D3588">
        <w:rPr>
          <w:rFonts w:eastAsia="TimesNewRoman"/>
          <w:sz w:val="28"/>
          <w:szCs w:val="28"/>
          <w:lang w:eastAsia="ru-RU"/>
        </w:rPr>
        <w:t xml:space="preserve">централизованная система водоснабжения </w:t>
      </w:r>
      <w:r>
        <w:rPr>
          <w:rFonts w:eastAsia="TimesNewRoman"/>
          <w:sz w:val="28"/>
          <w:szCs w:val="28"/>
          <w:lang w:eastAsia="ru-RU"/>
        </w:rPr>
        <w:t>с</w:t>
      </w:r>
      <w:r w:rsidRPr="000D3588">
        <w:rPr>
          <w:rFonts w:eastAsia="TimesNewRoman"/>
          <w:sz w:val="28"/>
          <w:szCs w:val="28"/>
          <w:lang w:eastAsia="ru-RU"/>
        </w:rPr>
        <w:t>.</w:t>
      </w:r>
      <w:r>
        <w:rPr>
          <w:rFonts w:eastAsia="TimesNewRoman"/>
          <w:sz w:val="28"/>
          <w:szCs w:val="28"/>
          <w:lang w:eastAsia="ru-RU"/>
        </w:rPr>
        <w:t xml:space="preserve"> </w:t>
      </w:r>
      <w:r>
        <w:rPr>
          <w:rFonts w:eastAsia="TimesNewRomanPSMT"/>
          <w:sz w:val="28"/>
          <w:szCs w:val="28"/>
          <w:lang w:eastAsia="ru-RU"/>
        </w:rPr>
        <w:t>Моторское</w:t>
      </w:r>
      <w:r w:rsidRPr="000D3588">
        <w:rPr>
          <w:rFonts w:eastAsia="TimesNewRoman"/>
          <w:sz w:val="28"/>
          <w:szCs w:val="28"/>
          <w:lang w:eastAsia="ru-RU"/>
        </w:rPr>
        <w:t>.</w:t>
      </w:r>
    </w:p>
    <w:p w:rsidR="00AC4088" w:rsidRPr="000D3588" w:rsidRDefault="00AC4088" w:rsidP="00AC4088">
      <w:pPr>
        <w:widowControl/>
        <w:adjustRightInd w:val="0"/>
        <w:spacing w:line="360" w:lineRule="auto"/>
        <w:ind w:left="-255" w:firstLine="567"/>
        <w:jc w:val="both"/>
        <w:rPr>
          <w:rFonts w:eastAsia="TimesNewRoman"/>
          <w:sz w:val="28"/>
          <w:szCs w:val="28"/>
          <w:lang w:eastAsia="ru-RU"/>
        </w:rPr>
      </w:pPr>
      <w:r w:rsidRPr="000D3588">
        <w:rPr>
          <w:rFonts w:eastAsia="TimesNewRoman"/>
          <w:sz w:val="28"/>
          <w:szCs w:val="28"/>
          <w:lang w:eastAsia="ru-RU"/>
        </w:rPr>
        <w:t xml:space="preserve">Технологическая зона водоснабжения </w:t>
      </w:r>
      <w:r>
        <w:rPr>
          <w:rFonts w:eastAsia="TimesNewRoman"/>
          <w:sz w:val="28"/>
          <w:szCs w:val="28"/>
          <w:lang w:eastAsia="ru-RU"/>
        </w:rPr>
        <w:t>–</w:t>
      </w:r>
      <w:r w:rsidRPr="000D3588">
        <w:rPr>
          <w:rFonts w:eastAsia="TimesNewRoman"/>
          <w:sz w:val="28"/>
          <w:szCs w:val="28"/>
          <w:lang w:eastAsia="ru-RU"/>
        </w:rPr>
        <w:t xml:space="preserve"> часть водопроводной сети, принадлежащей</w:t>
      </w:r>
      <w:r>
        <w:rPr>
          <w:rFonts w:eastAsia="TimesNewRoman"/>
          <w:sz w:val="28"/>
          <w:szCs w:val="28"/>
          <w:lang w:eastAsia="ru-RU"/>
        </w:rPr>
        <w:t xml:space="preserve"> </w:t>
      </w:r>
      <w:r w:rsidRPr="000D3588">
        <w:rPr>
          <w:rFonts w:eastAsia="TimesNewRoman"/>
          <w:sz w:val="28"/>
          <w:szCs w:val="28"/>
          <w:lang w:eastAsia="ru-RU"/>
        </w:rPr>
        <w:t>организации, осуществляющей горячее водоснабжение или холодное водоснабжение, в</w:t>
      </w:r>
      <w:r>
        <w:rPr>
          <w:rFonts w:eastAsia="TimesNewRoman"/>
          <w:sz w:val="28"/>
          <w:szCs w:val="28"/>
          <w:lang w:eastAsia="ru-RU"/>
        </w:rPr>
        <w:t xml:space="preserve"> </w:t>
      </w:r>
      <w:r w:rsidRPr="000D3588">
        <w:rPr>
          <w:rFonts w:eastAsia="TimesNewRoman"/>
          <w:sz w:val="28"/>
          <w:szCs w:val="28"/>
          <w:lang w:eastAsia="ru-RU"/>
        </w:rPr>
        <w:t>пределах которой обеспечиваются нормативные</w:t>
      </w:r>
      <w:r w:rsidRPr="00421BE6">
        <w:rPr>
          <w:rFonts w:eastAsia="TimesNewRoman"/>
          <w:sz w:val="28"/>
          <w:szCs w:val="28"/>
          <w:lang w:eastAsia="ru-RU"/>
        </w:rPr>
        <w:t xml:space="preserve"> </w:t>
      </w:r>
      <w:r w:rsidRPr="000D3588">
        <w:rPr>
          <w:rFonts w:eastAsia="TimesNewRoman"/>
          <w:sz w:val="28"/>
          <w:szCs w:val="28"/>
          <w:lang w:eastAsia="ru-RU"/>
        </w:rPr>
        <w:t>значения напора (давления) воды при</w:t>
      </w:r>
      <w:r>
        <w:rPr>
          <w:rFonts w:eastAsia="TimesNewRoman"/>
          <w:sz w:val="28"/>
          <w:szCs w:val="28"/>
          <w:lang w:eastAsia="ru-RU"/>
        </w:rPr>
        <w:t xml:space="preserve"> </w:t>
      </w:r>
      <w:r w:rsidRPr="000D3588">
        <w:rPr>
          <w:rFonts w:eastAsia="TimesNewRoman"/>
          <w:sz w:val="28"/>
          <w:szCs w:val="28"/>
          <w:lang w:eastAsia="ru-RU"/>
        </w:rPr>
        <w:t>подаче ее потребителям в соответствии с расчетным расходом воды.</w:t>
      </w:r>
    </w:p>
    <w:p w:rsidR="00AC4088" w:rsidRPr="004A3956" w:rsidRDefault="00AC4088" w:rsidP="00AC4088">
      <w:pPr>
        <w:widowControl/>
        <w:adjustRightInd w:val="0"/>
        <w:spacing w:line="360" w:lineRule="auto"/>
        <w:ind w:firstLine="567"/>
        <w:jc w:val="both"/>
        <w:rPr>
          <w:rFonts w:eastAsia="TimesNewRomanPSMT"/>
          <w:sz w:val="28"/>
          <w:szCs w:val="28"/>
          <w:lang w:eastAsia="ru-RU"/>
        </w:rPr>
      </w:pPr>
      <w:r w:rsidRPr="001B71DB">
        <w:rPr>
          <w:rFonts w:eastAsia="TimesNewRoman"/>
          <w:sz w:val="28"/>
          <w:szCs w:val="28"/>
          <w:lang w:eastAsia="ru-RU"/>
        </w:rPr>
        <w:t xml:space="preserve">Технологические зоны водоснабжения </w:t>
      </w:r>
      <w:r>
        <w:rPr>
          <w:rFonts w:eastAsia="TimesNewRomanPSMT"/>
          <w:sz w:val="28"/>
          <w:szCs w:val="28"/>
          <w:lang w:eastAsia="ru-RU"/>
        </w:rPr>
        <w:t>Моторского</w:t>
      </w:r>
      <w:r w:rsidRPr="001B71DB">
        <w:rPr>
          <w:rFonts w:eastAsia="TimesNewRomanPSMT"/>
          <w:sz w:val="28"/>
          <w:szCs w:val="28"/>
        </w:rPr>
        <w:t xml:space="preserve"> сельсовета</w:t>
      </w:r>
      <w:r w:rsidRPr="001B71DB">
        <w:rPr>
          <w:sz w:val="28"/>
          <w:szCs w:val="28"/>
        </w:rPr>
        <w:t xml:space="preserve"> </w:t>
      </w:r>
      <w:r w:rsidRPr="001B71DB">
        <w:rPr>
          <w:rFonts w:eastAsia="TimesNewRoman"/>
          <w:sz w:val="28"/>
          <w:szCs w:val="28"/>
          <w:lang w:eastAsia="ru-RU"/>
        </w:rPr>
        <w:t>– технологическая</w:t>
      </w:r>
      <w:r>
        <w:rPr>
          <w:rFonts w:eastAsia="TimesNewRoman"/>
          <w:sz w:val="28"/>
          <w:szCs w:val="28"/>
          <w:lang w:eastAsia="ru-RU"/>
        </w:rPr>
        <w:t xml:space="preserve"> зона</w:t>
      </w:r>
      <w:r w:rsidRPr="001B71DB">
        <w:rPr>
          <w:rFonts w:eastAsia="TimesNewRoman"/>
          <w:sz w:val="28"/>
          <w:szCs w:val="28"/>
          <w:lang w:eastAsia="ru-RU"/>
        </w:rPr>
        <w:t xml:space="preserve"> </w:t>
      </w:r>
      <w:r>
        <w:rPr>
          <w:sz w:val="28"/>
          <w:szCs w:val="28"/>
        </w:rPr>
        <w:t xml:space="preserve">Администрации </w:t>
      </w:r>
      <w:r>
        <w:rPr>
          <w:rFonts w:eastAsia="TimesNewRomanPSMT"/>
          <w:sz w:val="28"/>
          <w:szCs w:val="28"/>
          <w:lang w:eastAsia="ru-RU"/>
        </w:rPr>
        <w:t>Моторского сельсовета</w:t>
      </w:r>
      <w:r w:rsidRPr="000D3588">
        <w:rPr>
          <w:rFonts w:eastAsia="TimesNewRoman"/>
          <w:sz w:val="28"/>
          <w:szCs w:val="28"/>
          <w:lang w:eastAsia="ru-RU"/>
        </w:rPr>
        <w:t>.</w:t>
      </w:r>
    </w:p>
    <w:p w:rsidR="00AC4088" w:rsidRDefault="00AC4088" w:rsidP="00AC4088">
      <w:pPr>
        <w:ind w:right="-1" w:firstLine="567"/>
        <w:jc w:val="center"/>
        <w:rPr>
          <w:b/>
          <w:bCs/>
          <w:i/>
          <w:sz w:val="28"/>
          <w:szCs w:val="28"/>
        </w:rPr>
      </w:pPr>
    </w:p>
    <w:p w:rsidR="00AC4088" w:rsidRDefault="00AC4088" w:rsidP="00AC4088">
      <w:pPr>
        <w:ind w:right="-1" w:firstLine="567"/>
        <w:jc w:val="center"/>
        <w:rPr>
          <w:b/>
          <w:bCs/>
          <w:i/>
          <w:sz w:val="28"/>
          <w:szCs w:val="28"/>
        </w:rPr>
        <w:sectPr w:rsidR="00AC4088" w:rsidSect="00A82F82">
          <w:headerReference w:type="default" r:id="rId11"/>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Default="00AC4088" w:rsidP="00AC4088">
      <w:pPr>
        <w:shd w:val="clear" w:color="auto" w:fill="FFFFFF"/>
        <w:adjustRightInd w:val="0"/>
        <w:ind w:right="-1" w:firstLine="567"/>
        <w:jc w:val="center"/>
        <w:rPr>
          <w:b/>
          <w:i/>
          <w:sz w:val="28"/>
          <w:szCs w:val="28"/>
        </w:rPr>
      </w:pPr>
      <w:r>
        <w:rPr>
          <w:sz w:val="28"/>
          <w:szCs w:val="28"/>
        </w:rPr>
        <w:lastRenderedPageBreak/>
        <w:tab/>
      </w:r>
      <w:r w:rsidRPr="00553A57">
        <w:rPr>
          <w:b/>
          <w:bCs/>
          <w:i/>
          <w:sz w:val="28"/>
          <w:szCs w:val="28"/>
        </w:rPr>
        <w:t xml:space="preserve">Таблица </w:t>
      </w:r>
      <w:r>
        <w:rPr>
          <w:b/>
          <w:bCs/>
          <w:i/>
          <w:sz w:val="28"/>
          <w:szCs w:val="28"/>
        </w:rPr>
        <w:t>1</w:t>
      </w:r>
      <w:r w:rsidRPr="00553A57">
        <w:rPr>
          <w:b/>
          <w:bCs/>
          <w:i/>
          <w:sz w:val="28"/>
          <w:szCs w:val="28"/>
        </w:rPr>
        <w:t xml:space="preserve"> – </w:t>
      </w:r>
      <w:r w:rsidRPr="00553A57">
        <w:rPr>
          <w:b/>
          <w:i/>
          <w:sz w:val="28"/>
          <w:szCs w:val="28"/>
        </w:rPr>
        <w:t>Перечень эксплуатационных зон муниципального образования</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59"/>
        <w:gridCol w:w="1868"/>
        <w:gridCol w:w="2125"/>
        <w:gridCol w:w="2297"/>
        <w:gridCol w:w="1836"/>
        <w:gridCol w:w="1807"/>
        <w:gridCol w:w="2594"/>
      </w:tblGrid>
      <w:tr w:rsidR="00AC4088" w:rsidRPr="00943395" w:rsidTr="00F70803">
        <w:trPr>
          <w:trHeight w:val="1937"/>
          <w:jc w:val="center"/>
        </w:trPr>
        <w:tc>
          <w:tcPr>
            <w:tcW w:w="2259"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Наименование муниципального образования</w:t>
            </w:r>
          </w:p>
        </w:tc>
        <w:tc>
          <w:tcPr>
            <w:tcW w:w="1868"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Наименование населенных пунктов, входящих в состав муниципального образования</w:t>
            </w:r>
          </w:p>
        </w:tc>
        <w:tc>
          <w:tcPr>
            <w:tcW w:w="2125"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 xml:space="preserve">Расстояние до административного центра муниципального образования, </w:t>
            </w:r>
            <w:proofErr w:type="gramStart"/>
            <w:r w:rsidRPr="00943395">
              <w:rPr>
                <w:b/>
                <w:i/>
                <w:sz w:val="20"/>
                <w:szCs w:val="20"/>
              </w:rPr>
              <w:t>км</w:t>
            </w:r>
            <w:proofErr w:type="gramEnd"/>
            <w:r w:rsidRPr="00943395">
              <w:rPr>
                <w:b/>
                <w:i/>
                <w:sz w:val="20"/>
                <w:szCs w:val="20"/>
              </w:rPr>
              <w:t>.</w:t>
            </w:r>
          </w:p>
        </w:tc>
        <w:tc>
          <w:tcPr>
            <w:tcW w:w="2297"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Система водоснабжения (централизованная / нецентрализованная)</w:t>
            </w:r>
          </w:p>
        </w:tc>
        <w:tc>
          <w:tcPr>
            <w:tcW w:w="1836"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Источник водоснабжения</w:t>
            </w:r>
          </w:p>
        </w:tc>
        <w:tc>
          <w:tcPr>
            <w:tcW w:w="1807"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Технологическая зона</w:t>
            </w:r>
          </w:p>
        </w:tc>
        <w:tc>
          <w:tcPr>
            <w:tcW w:w="2594" w:type="dxa"/>
            <w:shd w:val="clear" w:color="auto" w:fill="BDD6EE"/>
            <w:vAlign w:val="center"/>
          </w:tcPr>
          <w:p w:rsidR="00AC4088" w:rsidRPr="00943395" w:rsidRDefault="00AC4088" w:rsidP="00F70803">
            <w:pPr>
              <w:contextualSpacing/>
              <w:jc w:val="center"/>
              <w:rPr>
                <w:b/>
                <w:i/>
                <w:sz w:val="20"/>
                <w:szCs w:val="20"/>
              </w:rPr>
            </w:pPr>
            <w:r w:rsidRPr="00943395">
              <w:rPr>
                <w:b/>
                <w:i/>
                <w:sz w:val="20"/>
                <w:szCs w:val="20"/>
              </w:rPr>
              <w:t>Эксплуатационная зона (организация, несущая эксплуатационную ответственность при осуществлении централизованного водоснабжения)</w:t>
            </w:r>
          </w:p>
        </w:tc>
      </w:tr>
      <w:tr w:rsidR="00AC4088" w:rsidRPr="00943395" w:rsidTr="00F70803">
        <w:trPr>
          <w:trHeight w:val="443"/>
          <w:jc w:val="center"/>
        </w:trPr>
        <w:tc>
          <w:tcPr>
            <w:tcW w:w="2259" w:type="dxa"/>
            <w:vMerge w:val="restart"/>
            <w:shd w:val="clear" w:color="auto" w:fill="auto"/>
            <w:vAlign w:val="center"/>
          </w:tcPr>
          <w:p w:rsidR="00AC4088" w:rsidRPr="00943395" w:rsidRDefault="00AC4088" w:rsidP="00F70803">
            <w:pPr>
              <w:contextualSpacing/>
              <w:jc w:val="center"/>
              <w:rPr>
                <w:sz w:val="20"/>
                <w:szCs w:val="20"/>
              </w:rPr>
            </w:pPr>
            <w:r w:rsidRPr="00943395">
              <w:rPr>
                <w:sz w:val="20"/>
                <w:szCs w:val="20"/>
              </w:rPr>
              <w:t>Моторский сельсовет Каратузского района</w:t>
            </w:r>
          </w:p>
        </w:tc>
        <w:tc>
          <w:tcPr>
            <w:tcW w:w="1868" w:type="dxa"/>
            <w:vMerge w:val="restart"/>
            <w:shd w:val="clear" w:color="auto" w:fill="auto"/>
            <w:vAlign w:val="center"/>
          </w:tcPr>
          <w:p w:rsidR="00AC4088" w:rsidRPr="00943395" w:rsidRDefault="00AC4088" w:rsidP="00F70803">
            <w:pPr>
              <w:contextualSpacing/>
              <w:jc w:val="center"/>
              <w:rPr>
                <w:sz w:val="20"/>
                <w:szCs w:val="20"/>
              </w:rPr>
            </w:pPr>
            <w:r w:rsidRPr="00943395">
              <w:rPr>
                <w:sz w:val="20"/>
                <w:szCs w:val="20"/>
              </w:rPr>
              <w:t>с. Моторское</w:t>
            </w:r>
          </w:p>
        </w:tc>
        <w:tc>
          <w:tcPr>
            <w:tcW w:w="2125" w:type="dxa"/>
            <w:vMerge w:val="restart"/>
            <w:shd w:val="clear" w:color="auto" w:fill="auto"/>
            <w:vAlign w:val="center"/>
          </w:tcPr>
          <w:p w:rsidR="00AC4088" w:rsidRPr="00943395" w:rsidRDefault="00AC4088" w:rsidP="00F70803">
            <w:pPr>
              <w:contextualSpacing/>
              <w:jc w:val="center"/>
              <w:rPr>
                <w:sz w:val="20"/>
                <w:szCs w:val="20"/>
              </w:rPr>
            </w:pPr>
            <w:r w:rsidRPr="00943395">
              <w:rPr>
                <w:sz w:val="20"/>
                <w:szCs w:val="20"/>
              </w:rPr>
              <w:t>-</w:t>
            </w:r>
          </w:p>
        </w:tc>
        <w:tc>
          <w:tcPr>
            <w:tcW w:w="2297" w:type="dxa"/>
            <w:shd w:val="clear" w:color="auto" w:fill="auto"/>
            <w:vAlign w:val="center"/>
          </w:tcPr>
          <w:p w:rsidR="00AC4088" w:rsidRPr="00943395" w:rsidRDefault="00AC4088" w:rsidP="00F70803">
            <w:pPr>
              <w:contextualSpacing/>
              <w:jc w:val="center"/>
              <w:rPr>
                <w:sz w:val="20"/>
                <w:szCs w:val="20"/>
              </w:rPr>
            </w:pPr>
            <w:r w:rsidRPr="00943395">
              <w:rPr>
                <w:sz w:val="20"/>
                <w:szCs w:val="20"/>
              </w:rPr>
              <w:t>централизованная</w:t>
            </w:r>
          </w:p>
        </w:tc>
        <w:tc>
          <w:tcPr>
            <w:tcW w:w="1836" w:type="dxa"/>
            <w:shd w:val="clear" w:color="auto" w:fill="auto"/>
            <w:vAlign w:val="center"/>
          </w:tcPr>
          <w:p w:rsidR="00AC4088" w:rsidRPr="00943395" w:rsidRDefault="00AC4088" w:rsidP="00F70803">
            <w:pPr>
              <w:contextualSpacing/>
              <w:jc w:val="center"/>
              <w:rPr>
                <w:sz w:val="20"/>
                <w:szCs w:val="20"/>
              </w:rPr>
            </w:pPr>
            <w:r w:rsidRPr="00943395">
              <w:rPr>
                <w:sz w:val="20"/>
                <w:szCs w:val="20"/>
              </w:rPr>
              <w:t>арт. скважины</w:t>
            </w:r>
          </w:p>
        </w:tc>
        <w:tc>
          <w:tcPr>
            <w:tcW w:w="1807" w:type="dxa"/>
            <w:shd w:val="clear" w:color="auto" w:fill="auto"/>
            <w:vAlign w:val="center"/>
          </w:tcPr>
          <w:p w:rsidR="00AC4088" w:rsidRPr="00943395" w:rsidRDefault="00AC4088" w:rsidP="00F70803">
            <w:pPr>
              <w:contextualSpacing/>
              <w:jc w:val="center"/>
              <w:rPr>
                <w:sz w:val="20"/>
                <w:szCs w:val="20"/>
              </w:rPr>
            </w:pPr>
            <w:r w:rsidRPr="00943395">
              <w:rPr>
                <w:sz w:val="20"/>
                <w:szCs w:val="20"/>
              </w:rPr>
              <w:t>холодное водоснабжение</w:t>
            </w:r>
          </w:p>
        </w:tc>
        <w:tc>
          <w:tcPr>
            <w:tcW w:w="2594" w:type="dxa"/>
            <w:shd w:val="clear" w:color="auto" w:fill="auto"/>
            <w:vAlign w:val="center"/>
          </w:tcPr>
          <w:p w:rsidR="00AC4088" w:rsidRPr="00943395" w:rsidRDefault="00AC4088" w:rsidP="00F70803">
            <w:pPr>
              <w:contextualSpacing/>
              <w:jc w:val="center"/>
              <w:rPr>
                <w:sz w:val="20"/>
                <w:szCs w:val="20"/>
              </w:rPr>
            </w:pPr>
            <w:r w:rsidRPr="00943395">
              <w:rPr>
                <w:sz w:val="20"/>
                <w:szCs w:val="20"/>
              </w:rPr>
              <w:t>Администрация СП</w:t>
            </w:r>
          </w:p>
        </w:tc>
      </w:tr>
      <w:tr w:rsidR="00AC4088" w:rsidRPr="00943395" w:rsidTr="00F70803">
        <w:trPr>
          <w:trHeight w:val="483"/>
          <w:jc w:val="center"/>
        </w:trPr>
        <w:tc>
          <w:tcPr>
            <w:tcW w:w="2259" w:type="dxa"/>
            <w:vMerge/>
            <w:tcBorders>
              <w:bottom w:val="single" w:sz="4" w:space="0" w:color="auto"/>
            </w:tcBorders>
            <w:shd w:val="clear" w:color="auto" w:fill="auto"/>
            <w:vAlign w:val="center"/>
          </w:tcPr>
          <w:p w:rsidR="00AC4088" w:rsidRPr="00943395" w:rsidRDefault="00AC4088" w:rsidP="00F70803">
            <w:pPr>
              <w:contextualSpacing/>
              <w:jc w:val="center"/>
              <w:rPr>
                <w:sz w:val="20"/>
                <w:szCs w:val="20"/>
              </w:rPr>
            </w:pPr>
          </w:p>
        </w:tc>
        <w:tc>
          <w:tcPr>
            <w:tcW w:w="1868" w:type="dxa"/>
            <w:vMerge/>
            <w:tcBorders>
              <w:bottom w:val="single" w:sz="4" w:space="0" w:color="auto"/>
            </w:tcBorders>
            <w:shd w:val="clear" w:color="auto" w:fill="auto"/>
            <w:vAlign w:val="center"/>
          </w:tcPr>
          <w:p w:rsidR="00AC4088" w:rsidRPr="00943395" w:rsidRDefault="00AC4088" w:rsidP="00F70803">
            <w:pPr>
              <w:contextualSpacing/>
              <w:jc w:val="center"/>
              <w:rPr>
                <w:sz w:val="20"/>
                <w:szCs w:val="20"/>
              </w:rPr>
            </w:pPr>
          </w:p>
        </w:tc>
        <w:tc>
          <w:tcPr>
            <w:tcW w:w="2125" w:type="dxa"/>
            <w:vMerge/>
            <w:shd w:val="clear" w:color="auto" w:fill="auto"/>
            <w:vAlign w:val="center"/>
          </w:tcPr>
          <w:p w:rsidR="00AC4088" w:rsidRPr="00943395" w:rsidRDefault="00AC4088" w:rsidP="00F70803">
            <w:pPr>
              <w:contextualSpacing/>
              <w:jc w:val="center"/>
              <w:rPr>
                <w:sz w:val="20"/>
                <w:szCs w:val="20"/>
              </w:rPr>
            </w:pPr>
          </w:p>
        </w:tc>
        <w:tc>
          <w:tcPr>
            <w:tcW w:w="2297" w:type="dxa"/>
            <w:shd w:val="clear" w:color="auto" w:fill="auto"/>
            <w:vAlign w:val="center"/>
          </w:tcPr>
          <w:p w:rsidR="00AC4088" w:rsidRPr="00943395" w:rsidRDefault="00AC4088" w:rsidP="00F70803">
            <w:pPr>
              <w:contextualSpacing/>
              <w:jc w:val="center"/>
              <w:rPr>
                <w:sz w:val="20"/>
                <w:szCs w:val="20"/>
              </w:rPr>
            </w:pPr>
            <w:r w:rsidRPr="00943395">
              <w:rPr>
                <w:sz w:val="20"/>
                <w:szCs w:val="20"/>
              </w:rPr>
              <w:t>нецентрализованная</w:t>
            </w:r>
          </w:p>
        </w:tc>
        <w:tc>
          <w:tcPr>
            <w:tcW w:w="1836" w:type="dxa"/>
            <w:shd w:val="clear" w:color="auto" w:fill="auto"/>
            <w:vAlign w:val="center"/>
          </w:tcPr>
          <w:p w:rsidR="00AC4088" w:rsidRPr="00943395" w:rsidRDefault="00AC4088" w:rsidP="00F70803">
            <w:pPr>
              <w:contextualSpacing/>
              <w:jc w:val="center"/>
              <w:rPr>
                <w:sz w:val="20"/>
                <w:szCs w:val="20"/>
              </w:rPr>
            </w:pPr>
            <w:r w:rsidRPr="00943395">
              <w:rPr>
                <w:sz w:val="20"/>
                <w:szCs w:val="20"/>
              </w:rPr>
              <w:t>привозная вода/частные скважины/колонки</w:t>
            </w:r>
          </w:p>
        </w:tc>
        <w:tc>
          <w:tcPr>
            <w:tcW w:w="1807" w:type="dxa"/>
            <w:shd w:val="clear" w:color="auto" w:fill="auto"/>
            <w:vAlign w:val="center"/>
          </w:tcPr>
          <w:p w:rsidR="00AC4088" w:rsidRPr="00943395" w:rsidRDefault="00AC4088" w:rsidP="00F70803">
            <w:pPr>
              <w:contextualSpacing/>
              <w:jc w:val="center"/>
              <w:rPr>
                <w:sz w:val="20"/>
                <w:szCs w:val="20"/>
              </w:rPr>
            </w:pPr>
            <w:r w:rsidRPr="00943395">
              <w:rPr>
                <w:sz w:val="20"/>
                <w:szCs w:val="20"/>
              </w:rPr>
              <w:t>холодное водоснабжение</w:t>
            </w:r>
          </w:p>
        </w:tc>
        <w:tc>
          <w:tcPr>
            <w:tcW w:w="2594" w:type="dxa"/>
            <w:shd w:val="clear" w:color="auto" w:fill="auto"/>
            <w:vAlign w:val="center"/>
          </w:tcPr>
          <w:p w:rsidR="00AC4088" w:rsidRPr="00943395" w:rsidRDefault="00AC4088" w:rsidP="00F70803">
            <w:pPr>
              <w:contextualSpacing/>
              <w:jc w:val="center"/>
              <w:rPr>
                <w:sz w:val="20"/>
                <w:szCs w:val="20"/>
              </w:rPr>
            </w:pPr>
            <w:r w:rsidRPr="00943395">
              <w:rPr>
                <w:sz w:val="20"/>
                <w:szCs w:val="20"/>
              </w:rPr>
              <w:t>Администрация СП /Частные лица</w:t>
            </w:r>
          </w:p>
        </w:tc>
      </w:tr>
    </w:tbl>
    <w:p w:rsidR="00AC4088" w:rsidRDefault="00AC4088" w:rsidP="00AC4088">
      <w:pPr>
        <w:tabs>
          <w:tab w:val="left" w:pos="2070"/>
        </w:tabs>
        <w:rPr>
          <w:sz w:val="28"/>
          <w:szCs w:val="28"/>
        </w:rPr>
      </w:pPr>
    </w:p>
    <w:p w:rsidR="00AC4088" w:rsidRPr="007D4AC0" w:rsidRDefault="00AC4088" w:rsidP="00AC4088">
      <w:pPr>
        <w:tabs>
          <w:tab w:val="left" w:pos="2070"/>
        </w:tabs>
        <w:rPr>
          <w:sz w:val="28"/>
          <w:szCs w:val="28"/>
        </w:rPr>
        <w:sectPr w:rsidR="00AC4088" w:rsidRPr="007D4AC0" w:rsidSect="007D4AC0">
          <w:headerReference w:type="default" r:id="rId12"/>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Pr>
          <w:sz w:val="28"/>
          <w:szCs w:val="28"/>
        </w:rPr>
        <w:tab/>
      </w:r>
    </w:p>
    <w:p w:rsidR="00AC4088" w:rsidRPr="0003059F" w:rsidRDefault="00AC4088" w:rsidP="00AC4088">
      <w:pPr>
        <w:ind w:right="-1" w:firstLine="567"/>
        <w:jc w:val="center"/>
        <w:rPr>
          <w:b/>
          <w:bCs/>
          <w:i/>
          <w:sz w:val="28"/>
          <w:szCs w:val="28"/>
        </w:rPr>
      </w:pPr>
      <w:r w:rsidRPr="0003059F">
        <w:rPr>
          <w:b/>
          <w:bCs/>
          <w:i/>
          <w:sz w:val="28"/>
          <w:szCs w:val="28"/>
        </w:rPr>
        <w:lastRenderedPageBreak/>
        <w:t>1.1.4</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зу</w:t>
      </w:r>
      <w:r w:rsidRPr="0003059F">
        <w:rPr>
          <w:b/>
          <w:bCs/>
          <w:i/>
          <w:spacing w:val="-1"/>
          <w:sz w:val="28"/>
          <w:szCs w:val="28"/>
        </w:rPr>
        <w:t>л</w:t>
      </w:r>
      <w:r w:rsidRPr="0003059F">
        <w:rPr>
          <w:b/>
          <w:bCs/>
          <w:i/>
          <w:spacing w:val="-2"/>
          <w:sz w:val="28"/>
          <w:szCs w:val="28"/>
        </w:rPr>
        <w:t>ь</w:t>
      </w:r>
      <w:r w:rsidRPr="0003059F">
        <w:rPr>
          <w:b/>
          <w:bCs/>
          <w:i/>
          <w:spacing w:val="2"/>
          <w:sz w:val="28"/>
          <w:szCs w:val="28"/>
        </w:rPr>
        <w:t>т</w:t>
      </w:r>
      <w:r w:rsidRPr="0003059F">
        <w:rPr>
          <w:b/>
          <w:bCs/>
          <w:i/>
          <w:sz w:val="28"/>
          <w:szCs w:val="28"/>
        </w:rPr>
        <w:t>а</w:t>
      </w:r>
      <w:r w:rsidRPr="0003059F">
        <w:rPr>
          <w:b/>
          <w:bCs/>
          <w:i/>
          <w:spacing w:val="2"/>
          <w:sz w:val="28"/>
          <w:szCs w:val="28"/>
        </w:rPr>
        <w:t>т</w:t>
      </w:r>
      <w:r w:rsidRPr="0003059F">
        <w:rPr>
          <w:b/>
          <w:bCs/>
          <w:i/>
          <w:spacing w:val="-2"/>
          <w:sz w:val="28"/>
          <w:szCs w:val="28"/>
        </w:rPr>
        <w:t>о</w:t>
      </w:r>
      <w:r w:rsidRPr="0003059F">
        <w:rPr>
          <w:b/>
          <w:bCs/>
          <w:i/>
          <w:sz w:val="28"/>
          <w:szCs w:val="28"/>
        </w:rPr>
        <w:t xml:space="preserve">в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w:t>
      </w:r>
      <w:r w:rsidRPr="0003059F">
        <w:rPr>
          <w:b/>
          <w:bCs/>
          <w:i/>
          <w:spacing w:val="-1"/>
          <w:sz w:val="28"/>
          <w:szCs w:val="28"/>
        </w:rPr>
        <w:t>г</w:t>
      </w:r>
      <w:r w:rsidRPr="0003059F">
        <w:rPr>
          <w:b/>
          <w:bCs/>
          <w:i/>
          <w:sz w:val="28"/>
          <w:szCs w:val="28"/>
        </w:rPr>
        <w:t>о об</w:t>
      </w:r>
      <w:r w:rsidRPr="0003059F">
        <w:rPr>
          <w:b/>
          <w:bCs/>
          <w:i/>
          <w:spacing w:val="-1"/>
          <w:sz w:val="28"/>
          <w:szCs w:val="28"/>
        </w:rPr>
        <w:t>с</w:t>
      </w:r>
      <w:r w:rsidRPr="0003059F">
        <w:rPr>
          <w:b/>
          <w:bCs/>
          <w:i/>
          <w:sz w:val="28"/>
          <w:szCs w:val="28"/>
        </w:rPr>
        <w:t>л</w:t>
      </w:r>
      <w:r w:rsidRPr="0003059F">
        <w:rPr>
          <w:b/>
          <w:bCs/>
          <w:i/>
          <w:spacing w:val="-1"/>
          <w:sz w:val="28"/>
          <w:szCs w:val="28"/>
        </w:rPr>
        <w:t>е</w:t>
      </w:r>
      <w:r w:rsidRPr="0003059F">
        <w:rPr>
          <w:b/>
          <w:bCs/>
          <w:i/>
          <w:spacing w:val="1"/>
          <w:sz w:val="28"/>
          <w:szCs w:val="28"/>
        </w:rPr>
        <w:t>д</w:t>
      </w:r>
      <w:r w:rsidRPr="0003059F">
        <w:rPr>
          <w:b/>
          <w:bCs/>
          <w:i/>
          <w:sz w:val="28"/>
          <w:szCs w:val="28"/>
        </w:rPr>
        <w:t>ова</w:t>
      </w:r>
      <w:r w:rsidRPr="0003059F">
        <w:rPr>
          <w:b/>
          <w:bCs/>
          <w:i/>
          <w:spacing w:val="1"/>
          <w:sz w:val="28"/>
          <w:szCs w:val="28"/>
        </w:rPr>
        <w:t>ни</w:t>
      </w:r>
      <w:r w:rsidRPr="0003059F">
        <w:rPr>
          <w:b/>
          <w:bCs/>
          <w:i/>
          <w:sz w:val="28"/>
          <w:szCs w:val="28"/>
        </w:rPr>
        <w:t>я ц</w:t>
      </w:r>
      <w:r w:rsidRPr="0003059F">
        <w:rPr>
          <w:b/>
          <w:bCs/>
          <w:i/>
          <w:spacing w:val="-1"/>
          <w:sz w:val="28"/>
          <w:szCs w:val="28"/>
        </w:rPr>
        <w:t>ен</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3"/>
          <w:sz w:val="28"/>
          <w:szCs w:val="28"/>
        </w:rPr>
        <w:t>л</w:t>
      </w:r>
      <w:r w:rsidRPr="0003059F">
        <w:rPr>
          <w:b/>
          <w:bCs/>
          <w:i/>
          <w:spacing w:val="1"/>
          <w:sz w:val="28"/>
          <w:szCs w:val="28"/>
        </w:rPr>
        <w:t>и</w:t>
      </w:r>
      <w:r w:rsidRPr="0003059F">
        <w:rPr>
          <w:b/>
          <w:bCs/>
          <w:i/>
          <w:sz w:val="28"/>
          <w:szCs w:val="28"/>
        </w:rPr>
        <w:t>зован</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C9650C" w:rsidRDefault="00AC4088" w:rsidP="00AC4088">
      <w:pPr>
        <w:pStyle w:val="a5"/>
        <w:spacing w:line="360" w:lineRule="auto"/>
        <w:ind w:left="-255" w:firstLine="566"/>
        <w:jc w:val="both"/>
        <w:rPr>
          <w:sz w:val="28"/>
          <w:szCs w:val="28"/>
        </w:rPr>
      </w:pPr>
      <w:r w:rsidRPr="00C9650C">
        <w:rPr>
          <w:sz w:val="28"/>
          <w:szCs w:val="28"/>
        </w:rPr>
        <w:t>Техническое</w:t>
      </w:r>
      <w:r w:rsidRPr="00C9650C">
        <w:rPr>
          <w:spacing w:val="1"/>
          <w:sz w:val="28"/>
          <w:szCs w:val="28"/>
        </w:rPr>
        <w:t xml:space="preserve"> </w:t>
      </w:r>
      <w:r w:rsidRPr="00C9650C">
        <w:rPr>
          <w:sz w:val="28"/>
          <w:szCs w:val="28"/>
        </w:rPr>
        <w:t>обследование</w:t>
      </w:r>
      <w:r w:rsidRPr="00C9650C">
        <w:rPr>
          <w:spacing w:val="1"/>
          <w:sz w:val="28"/>
          <w:szCs w:val="28"/>
        </w:rPr>
        <w:t xml:space="preserve"> </w:t>
      </w:r>
      <w:r w:rsidRPr="00C9650C">
        <w:rPr>
          <w:sz w:val="28"/>
          <w:szCs w:val="28"/>
        </w:rPr>
        <w:t>централизованных</w:t>
      </w:r>
      <w:r w:rsidRPr="00C9650C">
        <w:rPr>
          <w:spacing w:val="1"/>
          <w:sz w:val="28"/>
          <w:szCs w:val="28"/>
        </w:rPr>
        <w:t xml:space="preserve"> </w:t>
      </w:r>
      <w:r w:rsidRPr="00C9650C">
        <w:rPr>
          <w:sz w:val="28"/>
          <w:szCs w:val="28"/>
        </w:rPr>
        <w:t>систем</w:t>
      </w:r>
      <w:r w:rsidRPr="00C9650C">
        <w:rPr>
          <w:spacing w:val="1"/>
          <w:sz w:val="28"/>
          <w:szCs w:val="28"/>
        </w:rPr>
        <w:t xml:space="preserve"> </w:t>
      </w:r>
      <w:r w:rsidRPr="00C9650C">
        <w:rPr>
          <w:sz w:val="28"/>
          <w:szCs w:val="28"/>
        </w:rPr>
        <w:t>горячего</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холодного</w:t>
      </w:r>
      <w:r w:rsidRPr="00C9650C">
        <w:rPr>
          <w:spacing w:val="1"/>
          <w:sz w:val="28"/>
          <w:szCs w:val="28"/>
        </w:rPr>
        <w:t xml:space="preserve"> </w:t>
      </w:r>
      <w:r w:rsidRPr="00C9650C">
        <w:rPr>
          <w:sz w:val="28"/>
          <w:szCs w:val="28"/>
        </w:rPr>
        <w:t>водоснабжения</w:t>
      </w:r>
      <w:r w:rsidRPr="00C9650C">
        <w:rPr>
          <w:spacing w:val="-17"/>
          <w:sz w:val="28"/>
          <w:szCs w:val="28"/>
        </w:rPr>
        <w:t xml:space="preserve"> </w:t>
      </w:r>
      <w:r w:rsidRPr="00C9650C">
        <w:rPr>
          <w:sz w:val="28"/>
          <w:szCs w:val="28"/>
        </w:rPr>
        <w:t>проводится</w:t>
      </w:r>
      <w:r w:rsidRPr="00C9650C">
        <w:rPr>
          <w:spacing w:val="-12"/>
          <w:sz w:val="28"/>
          <w:szCs w:val="28"/>
        </w:rPr>
        <w:t xml:space="preserve"> </w:t>
      </w:r>
      <w:r w:rsidRPr="00C9650C">
        <w:rPr>
          <w:sz w:val="28"/>
          <w:szCs w:val="28"/>
        </w:rPr>
        <w:t>для</w:t>
      </w:r>
      <w:r w:rsidRPr="00C9650C">
        <w:rPr>
          <w:spacing w:val="-3"/>
          <w:sz w:val="28"/>
          <w:szCs w:val="28"/>
        </w:rPr>
        <w:t xml:space="preserve"> </w:t>
      </w:r>
      <w:r w:rsidRPr="00C9650C">
        <w:rPr>
          <w:sz w:val="28"/>
          <w:szCs w:val="28"/>
        </w:rPr>
        <w:t>определения:</w:t>
      </w:r>
    </w:p>
    <w:p w:rsidR="00AC4088" w:rsidRPr="00C9650C" w:rsidRDefault="00AC4088" w:rsidP="00AC4088">
      <w:pPr>
        <w:pStyle w:val="a6"/>
        <w:tabs>
          <w:tab w:val="left" w:pos="0"/>
        </w:tabs>
        <w:spacing w:line="360" w:lineRule="auto"/>
        <w:ind w:left="-255" w:firstLine="567"/>
        <w:rPr>
          <w:sz w:val="28"/>
          <w:szCs w:val="28"/>
        </w:rPr>
      </w:pPr>
      <w:r>
        <w:rPr>
          <w:sz w:val="28"/>
          <w:szCs w:val="28"/>
        </w:rPr>
        <w:t>– </w:t>
      </w:r>
      <w:r w:rsidRPr="00C9650C">
        <w:rPr>
          <w:sz w:val="28"/>
          <w:szCs w:val="28"/>
        </w:rPr>
        <w:t>Технических возможностей сооружений водоподготовки, работающих в</w:t>
      </w:r>
      <w:r w:rsidRPr="00C9650C">
        <w:rPr>
          <w:spacing w:val="1"/>
          <w:sz w:val="28"/>
          <w:szCs w:val="28"/>
        </w:rPr>
        <w:t xml:space="preserve"> </w:t>
      </w:r>
      <w:r w:rsidRPr="00C9650C">
        <w:rPr>
          <w:sz w:val="28"/>
          <w:szCs w:val="28"/>
        </w:rPr>
        <w:t>штатном режиме, по подготовке питьевой воды в соответствие с установленными</w:t>
      </w:r>
      <w:r w:rsidRPr="00C9650C">
        <w:rPr>
          <w:spacing w:val="1"/>
          <w:sz w:val="28"/>
          <w:szCs w:val="28"/>
        </w:rPr>
        <w:t xml:space="preserve"> </w:t>
      </w:r>
      <w:r w:rsidRPr="00C9650C">
        <w:rPr>
          <w:sz w:val="28"/>
          <w:szCs w:val="28"/>
        </w:rPr>
        <w:t>требованиями</w:t>
      </w:r>
      <w:r w:rsidRPr="00C9650C">
        <w:rPr>
          <w:spacing w:val="1"/>
          <w:sz w:val="28"/>
          <w:szCs w:val="28"/>
        </w:rPr>
        <w:t xml:space="preserve"> </w:t>
      </w:r>
      <w:r w:rsidRPr="00C9650C">
        <w:rPr>
          <w:sz w:val="28"/>
          <w:szCs w:val="28"/>
        </w:rPr>
        <w:t>с</w:t>
      </w:r>
      <w:r w:rsidRPr="00C9650C">
        <w:rPr>
          <w:spacing w:val="1"/>
          <w:sz w:val="28"/>
          <w:szCs w:val="28"/>
        </w:rPr>
        <w:t xml:space="preserve"> </w:t>
      </w:r>
      <w:r w:rsidRPr="00C9650C">
        <w:rPr>
          <w:sz w:val="28"/>
          <w:szCs w:val="28"/>
        </w:rPr>
        <w:t>учетом</w:t>
      </w:r>
      <w:r w:rsidRPr="00C9650C">
        <w:rPr>
          <w:spacing w:val="1"/>
          <w:sz w:val="28"/>
          <w:szCs w:val="28"/>
        </w:rPr>
        <w:t xml:space="preserve"> </w:t>
      </w:r>
      <w:r w:rsidRPr="00C9650C">
        <w:rPr>
          <w:sz w:val="28"/>
          <w:szCs w:val="28"/>
        </w:rPr>
        <w:t>состояния</w:t>
      </w:r>
      <w:r w:rsidRPr="00C9650C">
        <w:rPr>
          <w:spacing w:val="1"/>
          <w:sz w:val="28"/>
          <w:szCs w:val="28"/>
        </w:rPr>
        <w:t xml:space="preserve"> </w:t>
      </w:r>
      <w:r w:rsidRPr="00C9650C">
        <w:rPr>
          <w:sz w:val="28"/>
          <w:szCs w:val="28"/>
        </w:rPr>
        <w:t>источника</w:t>
      </w:r>
      <w:r w:rsidRPr="00C9650C">
        <w:rPr>
          <w:spacing w:val="1"/>
          <w:sz w:val="28"/>
          <w:szCs w:val="28"/>
        </w:rPr>
        <w:t xml:space="preserve"> </w:t>
      </w:r>
      <w:r w:rsidRPr="00C9650C">
        <w:rPr>
          <w:sz w:val="28"/>
          <w:szCs w:val="28"/>
        </w:rPr>
        <w:t>водоснабжения</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его</w:t>
      </w:r>
      <w:r w:rsidRPr="00C9650C">
        <w:rPr>
          <w:spacing w:val="1"/>
          <w:sz w:val="28"/>
          <w:szCs w:val="28"/>
        </w:rPr>
        <w:t xml:space="preserve"> </w:t>
      </w:r>
      <w:r w:rsidRPr="00C9650C">
        <w:rPr>
          <w:sz w:val="28"/>
          <w:szCs w:val="28"/>
        </w:rPr>
        <w:t>сезонных</w:t>
      </w:r>
      <w:r w:rsidRPr="00C9650C">
        <w:rPr>
          <w:spacing w:val="1"/>
          <w:sz w:val="28"/>
          <w:szCs w:val="28"/>
        </w:rPr>
        <w:t xml:space="preserve"> </w:t>
      </w:r>
      <w:r w:rsidRPr="00C9650C">
        <w:rPr>
          <w:sz w:val="28"/>
          <w:szCs w:val="28"/>
        </w:rPr>
        <w:t>изменений;</w:t>
      </w:r>
    </w:p>
    <w:p w:rsidR="00AC4088" w:rsidRPr="00C9650C" w:rsidRDefault="00AC4088" w:rsidP="00AC4088">
      <w:pPr>
        <w:pStyle w:val="a5"/>
        <w:spacing w:line="360" w:lineRule="auto"/>
        <w:ind w:left="-255" w:firstLine="567"/>
        <w:jc w:val="both"/>
        <w:rPr>
          <w:sz w:val="28"/>
          <w:szCs w:val="28"/>
        </w:rPr>
      </w:pPr>
      <w:r w:rsidRPr="00A23935">
        <w:rPr>
          <w:sz w:val="28"/>
          <w:szCs w:val="28"/>
        </w:rPr>
        <w:t>–</w:t>
      </w:r>
      <w:r>
        <w:rPr>
          <w:sz w:val="28"/>
          <w:szCs w:val="28"/>
        </w:rPr>
        <w:t> </w:t>
      </w:r>
      <w:r w:rsidRPr="00C9650C">
        <w:rPr>
          <w:w w:val="95"/>
          <w:sz w:val="28"/>
          <w:szCs w:val="28"/>
        </w:rPr>
        <w:t>Технических</w:t>
      </w:r>
      <w:r w:rsidRPr="00C9650C">
        <w:rPr>
          <w:spacing w:val="12"/>
          <w:w w:val="95"/>
          <w:sz w:val="28"/>
          <w:szCs w:val="28"/>
        </w:rPr>
        <w:t xml:space="preserve"> </w:t>
      </w:r>
      <w:r w:rsidRPr="00C9650C">
        <w:rPr>
          <w:w w:val="95"/>
          <w:sz w:val="28"/>
          <w:szCs w:val="28"/>
        </w:rPr>
        <w:t>характеристик</w:t>
      </w:r>
      <w:r w:rsidRPr="00C9650C">
        <w:rPr>
          <w:spacing w:val="12"/>
          <w:w w:val="95"/>
          <w:sz w:val="28"/>
          <w:szCs w:val="28"/>
        </w:rPr>
        <w:t xml:space="preserve"> </w:t>
      </w:r>
      <w:r w:rsidRPr="00C9650C">
        <w:rPr>
          <w:w w:val="95"/>
          <w:sz w:val="28"/>
          <w:szCs w:val="28"/>
        </w:rPr>
        <w:t>водопроводных</w:t>
      </w:r>
      <w:r w:rsidRPr="00C9650C">
        <w:rPr>
          <w:spacing w:val="15"/>
          <w:w w:val="95"/>
          <w:sz w:val="28"/>
          <w:szCs w:val="28"/>
        </w:rPr>
        <w:t xml:space="preserve"> </w:t>
      </w:r>
      <w:r w:rsidRPr="00C9650C">
        <w:rPr>
          <w:w w:val="95"/>
          <w:sz w:val="28"/>
          <w:szCs w:val="28"/>
        </w:rPr>
        <w:t>сетей</w:t>
      </w:r>
      <w:r w:rsidRPr="00C9650C">
        <w:rPr>
          <w:spacing w:val="1"/>
          <w:w w:val="95"/>
          <w:sz w:val="28"/>
          <w:szCs w:val="28"/>
        </w:rPr>
        <w:t xml:space="preserve"> </w:t>
      </w:r>
      <w:r w:rsidRPr="00C9650C">
        <w:rPr>
          <w:w w:val="95"/>
          <w:sz w:val="28"/>
          <w:szCs w:val="28"/>
        </w:rPr>
        <w:t>и</w:t>
      </w:r>
      <w:r w:rsidRPr="00C9650C">
        <w:rPr>
          <w:spacing w:val="10"/>
          <w:w w:val="95"/>
          <w:sz w:val="28"/>
          <w:szCs w:val="28"/>
        </w:rPr>
        <w:t xml:space="preserve"> </w:t>
      </w:r>
      <w:r w:rsidRPr="00C9650C">
        <w:rPr>
          <w:w w:val="95"/>
          <w:sz w:val="28"/>
          <w:szCs w:val="28"/>
        </w:rPr>
        <w:t>насосных</w:t>
      </w:r>
      <w:r w:rsidRPr="00C9650C">
        <w:rPr>
          <w:spacing w:val="14"/>
          <w:w w:val="95"/>
          <w:sz w:val="28"/>
          <w:szCs w:val="28"/>
        </w:rPr>
        <w:t xml:space="preserve"> </w:t>
      </w:r>
      <w:r w:rsidRPr="00C9650C">
        <w:rPr>
          <w:w w:val="95"/>
          <w:sz w:val="28"/>
          <w:szCs w:val="28"/>
        </w:rPr>
        <w:t>станций,</w:t>
      </w:r>
      <w:r w:rsidRPr="00C9650C">
        <w:rPr>
          <w:spacing w:val="-1"/>
          <w:w w:val="95"/>
          <w:sz w:val="28"/>
          <w:szCs w:val="28"/>
        </w:rPr>
        <w:t xml:space="preserve"> </w:t>
      </w:r>
      <w:r w:rsidRPr="00C9650C">
        <w:rPr>
          <w:w w:val="95"/>
          <w:sz w:val="28"/>
          <w:szCs w:val="28"/>
        </w:rPr>
        <w:t>в</w:t>
      </w:r>
      <w:r w:rsidRPr="00C9650C">
        <w:rPr>
          <w:spacing w:val="5"/>
          <w:w w:val="95"/>
          <w:sz w:val="28"/>
          <w:szCs w:val="28"/>
        </w:rPr>
        <w:t xml:space="preserve"> </w:t>
      </w:r>
      <w:r w:rsidRPr="00C9650C">
        <w:rPr>
          <w:w w:val="95"/>
          <w:sz w:val="28"/>
          <w:szCs w:val="28"/>
        </w:rPr>
        <w:t>том</w:t>
      </w:r>
      <w:r w:rsidRPr="00C9650C">
        <w:rPr>
          <w:sz w:val="28"/>
          <w:szCs w:val="28"/>
        </w:rPr>
        <w:t xml:space="preserve"> числе</w:t>
      </w:r>
      <w:r w:rsidRPr="00C9650C">
        <w:rPr>
          <w:spacing w:val="1"/>
          <w:sz w:val="28"/>
          <w:szCs w:val="28"/>
        </w:rPr>
        <w:t xml:space="preserve"> </w:t>
      </w:r>
      <w:r w:rsidRPr="00C9650C">
        <w:rPr>
          <w:sz w:val="28"/>
          <w:szCs w:val="28"/>
        </w:rPr>
        <w:t>уровня</w:t>
      </w:r>
      <w:r w:rsidRPr="00C9650C">
        <w:rPr>
          <w:spacing w:val="1"/>
          <w:sz w:val="28"/>
          <w:szCs w:val="28"/>
        </w:rPr>
        <w:t xml:space="preserve"> </w:t>
      </w:r>
      <w:r w:rsidRPr="00C9650C">
        <w:rPr>
          <w:sz w:val="28"/>
          <w:szCs w:val="28"/>
        </w:rPr>
        <w:t>потерь,</w:t>
      </w:r>
      <w:r w:rsidRPr="00C9650C">
        <w:rPr>
          <w:spacing w:val="1"/>
          <w:sz w:val="28"/>
          <w:szCs w:val="28"/>
        </w:rPr>
        <w:t xml:space="preserve"> </w:t>
      </w:r>
      <w:r w:rsidRPr="00C9650C">
        <w:rPr>
          <w:sz w:val="28"/>
          <w:szCs w:val="28"/>
        </w:rPr>
        <w:t>энергетической</w:t>
      </w:r>
      <w:r w:rsidRPr="00C9650C">
        <w:rPr>
          <w:spacing w:val="1"/>
          <w:sz w:val="28"/>
          <w:szCs w:val="28"/>
        </w:rPr>
        <w:t xml:space="preserve"> </w:t>
      </w:r>
      <w:r w:rsidRPr="00C9650C">
        <w:rPr>
          <w:sz w:val="28"/>
          <w:szCs w:val="28"/>
        </w:rPr>
        <w:t>эффективности</w:t>
      </w:r>
      <w:r w:rsidRPr="00C9650C">
        <w:rPr>
          <w:spacing w:val="1"/>
          <w:sz w:val="28"/>
          <w:szCs w:val="28"/>
        </w:rPr>
        <w:t xml:space="preserve"> </w:t>
      </w:r>
      <w:r w:rsidRPr="00C9650C">
        <w:rPr>
          <w:sz w:val="28"/>
          <w:szCs w:val="28"/>
        </w:rPr>
        <w:t>этих</w:t>
      </w:r>
      <w:r w:rsidRPr="00C9650C">
        <w:rPr>
          <w:spacing w:val="1"/>
          <w:sz w:val="28"/>
          <w:szCs w:val="28"/>
        </w:rPr>
        <w:t xml:space="preserve"> </w:t>
      </w:r>
      <w:r w:rsidRPr="00C9650C">
        <w:rPr>
          <w:sz w:val="28"/>
          <w:szCs w:val="28"/>
        </w:rPr>
        <w:t>сетей</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станций,</w:t>
      </w:r>
      <w:r w:rsidRPr="00C9650C">
        <w:rPr>
          <w:spacing w:val="1"/>
          <w:sz w:val="28"/>
          <w:szCs w:val="28"/>
        </w:rPr>
        <w:t xml:space="preserve"> </w:t>
      </w:r>
      <w:r w:rsidRPr="00C9650C">
        <w:rPr>
          <w:spacing w:val="-1"/>
          <w:sz w:val="28"/>
          <w:szCs w:val="28"/>
        </w:rPr>
        <w:t>оптимальности</w:t>
      </w:r>
      <w:r w:rsidRPr="00C9650C">
        <w:rPr>
          <w:spacing w:val="-17"/>
          <w:sz w:val="28"/>
          <w:szCs w:val="28"/>
        </w:rPr>
        <w:t xml:space="preserve"> </w:t>
      </w:r>
      <w:r w:rsidRPr="00C9650C">
        <w:rPr>
          <w:spacing w:val="-1"/>
          <w:sz w:val="28"/>
          <w:szCs w:val="28"/>
        </w:rPr>
        <w:t>топологии</w:t>
      </w:r>
      <w:r w:rsidRPr="00C9650C">
        <w:rPr>
          <w:spacing w:val="-17"/>
          <w:sz w:val="28"/>
          <w:szCs w:val="28"/>
        </w:rPr>
        <w:t xml:space="preserve"> </w:t>
      </w:r>
      <w:r w:rsidRPr="00C9650C">
        <w:rPr>
          <w:spacing w:val="-1"/>
          <w:sz w:val="28"/>
          <w:szCs w:val="28"/>
        </w:rPr>
        <w:t>и</w:t>
      </w:r>
      <w:r w:rsidRPr="00C9650C">
        <w:rPr>
          <w:spacing w:val="-5"/>
          <w:sz w:val="28"/>
          <w:szCs w:val="28"/>
        </w:rPr>
        <w:t xml:space="preserve"> </w:t>
      </w:r>
      <w:r w:rsidRPr="00C9650C">
        <w:rPr>
          <w:spacing w:val="-1"/>
          <w:sz w:val="28"/>
          <w:szCs w:val="28"/>
        </w:rPr>
        <w:t>степени</w:t>
      </w:r>
      <w:r w:rsidRPr="00C9650C">
        <w:rPr>
          <w:spacing w:val="-14"/>
          <w:sz w:val="28"/>
          <w:szCs w:val="28"/>
        </w:rPr>
        <w:t xml:space="preserve"> </w:t>
      </w:r>
      <w:r w:rsidRPr="00C9650C">
        <w:rPr>
          <w:sz w:val="28"/>
          <w:szCs w:val="28"/>
        </w:rPr>
        <w:t>резервирования</w:t>
      </w:r>
      <w:r w:rsidRPr="00C9650C">
        <w:rPr>
          <w:spacing w:val="-17"/>
          <w:sz w:val="28"/>
          <w:szCs w:val="28"/>
        </w:rPr>
        <w:t xml:space="preserve"> </w:t>
      </w:r>
      <w:r w:rsidRPr="00C9650C">
        <w:rPr>
          <w:sz w:val="28"/>
          <w:szCs w:val="28"/>
        </w:rPr>
        <w:t>мощности;</w:t>
      </w:r>
    </w:p>
    <w:p w:rsidR="00AC4088" w:rsidRPr="00C9650C" w:rsidRDefault="00AC4088" w:rsidP="00AC4088">
      <w:pPr>
        <w:pStyle w:val="a6"/>
        <w:tabs>
          <w:tab w:val="left" w:pos="1976"/>
        </w:tabs>
        <w:spacing w:before="24" w:line="360" w:lineRule="auto"/>
        <w:ind w:left="-255" w:firstLine="567"/>
        <w:rPr>
          <w:sz w:val="28"/>
          <w:szCs w:val="28"/>
        </w:rPr>
      </w:pPr>
      <w:r>
        <w:rPr>
          <w:sz w:val="28"/>
          <w:szCs w:val="28"/>
        </w:rPr>
        <w:t>– </w:t>
      </w:r>
      <w:r w:rsidRPr="00C9650C">
        <w:rPr>
          <w:sz w:val="28"/>
          <w:szCs w:val="28"/>
        </w:rPr>
        <w:t>Экономической эффективности существующих технических</w:t>
      </w:r>
      <w:r w:rsidRPr="00C9650C">
        <w:rPr>
          <w:spacing w:val="1"/>
          <w:sz w:val="28"/>
          <w:szCs w:val="28"/>
        </w:rPr>
        <w:t xml:space="preserve"> </w:t>
      </w:r>
      <w:r w:rsidRPr="00C9650C">
        <w:rPr>
          <w:sz w:val="28"/>
          <w:szCs w:val="28"/>
        </w:rPr>
        <w:t>решений</w:t>
      </w:r>
      <w:r w:rsidRPr="00C9650C">
        <w:rPr>
          <w:spacing w:val="1"/>
          <w:sz w:val="28"/>
          <w:szCs w:val="28"/>
        </w:rPr>
        <w:t xml:space="preserve"> </w:t>
      </w:r>
      <w:r w:rsidRPr="00C9650C">
        <w:rPr>
          <w:sz w:val="28"/>
          <w:szCs w:val="28"/>
        </w:rPr>
        <w:t>в</w:t>
      </w:r>
      <w:r w:rsidRPr="00C9650C">
        <w:rPr>
          <w:spacing w:val="1"/>
          <w:sz w:val="28"/>
          <w:szCs w:val="28"/>
        </w:rPr>
        <w:t xml:space="preserve"> </w:t>
      </w:r>
      <w:r w:rsidRPr="00C9650C">
        <w:rPr>
          <w:sz w:val="28"/>
          <w:szCs w:val="28"/>
        </w:rPr>
        <w:t>сравнении</w:t>
      </w:r>
      <w:r w:rsidRPr="00C9650C">
        <w:rPr>
          <w:spacing w:val="1"/>
          <w:sz w:val="28"/>
          <w:szCs w:val="28"/>
        </w:rPr>
        <w:t xml:space="preserve"> </w:t>
      </w:r>
      <w:r w:rsidRPr="00C9650C">
        <w:rPr>
          <w:sz w:val="28"/>
          <w:szCs w:val="28"/>
        </w:rPr>
        <w:t>с</w:t>
      </w:r>
      <w:r w:rsidRPr="00C9650C">
        <w:rPr>
          <w:spacing w:val="1"/>
          <w:sz w:val="28"/>
          <w:szCs w:val="28"/>
        </w:rPr>
        <w:t xml:space="preserve"> </w:t>
      </w:r>
      <w:r w:rsidRPr="00C9650C">
        <w:rPr>
          <w:sz w:val="28"/>
          <w:szCs w:val="28"/>
        </w:rPr>
        <w:t>лучшими</w:t>
      </w:r>
      <w:r w:rsidRPr="00C9650C">
        <w:rPr>
          <w:spacing w:val="1"/>
          <w:sz w:val="28"/>
          <w:szCs w:val="28"/>
        </w:rPr>
        <w:t xml:space="preserve"> </w:t>
      </w:r>
      <w:r w:rsidRPr="00C9650C">
        <w:rPr>
          <w:sz w:val="28"/>
          <w:szCs w:val="28"/>
        </w:rPr>
        <w:t>отраслевыми</w:t>
      </w:r>
      <w:r w:rsidRPr="00C9650C">
        <w:rPr>
          <w:spacing w:val="1"/>
          <w:sz w:val="28"/>
          <w:szCs w:val="28"/>
        </w:rPr>
        <w:t xml:space="preserve"> </w:t>
      </w:r>
      <w:r w:rsidRPr="00C9650C">
        <w:rPr>
          <w:sz w:val="28"/>
          <w:szCs w:val="28"/>
        </w:rPr>
        <w:t>аналогами</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целесообразности</w:t>
      </w:r>
      <w:r w:rsidRPr="00C9650C">
        <w:rPr>
          <w:spacing w:val="1"/>
          <w:sz w:val="28"/>
          <w:szCs w:val="28"/>
        </w:rPr>
        <w:t xml:space="preserve"> </w:t>
      </w:r>
      <w:r w:rsidRPr="00C9650C">
        <w:rPr>
          <w:sz w:val="28"/>
          <w:szCs w:val="28"/>
        </w:rPr>
        <w:t>проведения</w:t>
      </w:r>
      <w:r w:rsidRPr="00C9650C">
        <w:rPr>
          <w:spacing w:val="1"/>
          <w:sz w:val="28"/>
          <w:szCs w:val="28"/>
        </w:rPr>
        <w:t xml:space="preserve"> </w:t>
      </w:r>
      <w:r w:rsidRPr="00C9650C">
        <w:rPr>
          <w:sz w:val="28"/>
          <w:szCs w:val="28"/>
        </w:rPr>
        <w:t>модернизации</w:t>
      </w:r>
      <w:r w:rsidRPr="00C9650C">
        <w:rPr>
          <w:spacing w:val="-17"/>
          <w:sz w:val="28"/>
          <w:szCs w:val="28"/>
        </w:rPr>
        <w:t xml:space="preserve"> </w:t>
      </w:r>
      <w:r w:rsidRPr="00C9650C">
        <w:rPr>
          <w:sz w:val="28"/>
          <w:szCs w:val="28"/>
        </w:rPr>
        <w:t>и</w:t>
      </w:r>
      <w:r w:rsidRPr="00C9650C">
        <w:rPr>
          <w:spacing w:val="-5"/>
          <w:sz w:val="28"/>
          <w:szCs w:val="28"/>
        </w:rPr>
        <w:t xml:space="preserve"> </w:t>
      </w:r>
      <w:r w:rsidRPr="00C9650C">
        <w:rPr>
          <w:sz w:val="28"/>
          <w:szCs w:val="28"/>
        </w:rPr>
        <w:t>внедрения</w:t>
      </w:r>
      <w:r w:rsidRPr="00C9650C">
        <w:rPr>
          <w:spacing w:val="-14"/>
          <w:sz w:val="28"/>
          <w:szCs w:val="28"/>
        </w:rPr>
        <w:t xml:space="preserve"> </w:t>
      </w:r>
      <w:r w:rsidRPr="00C9650C">
        <w:rPr>
          <w:sz w:val="28"/>
          <w:szCs w:val="28"/>
        </w:rPr>
        <w:t>новых</w:t>
      </w:r>
      <w:r w:rsidRPr="00C9650C">
        <w:rPr>
          <w:spacing w:val="-5"/>
          <w:sz w:val="28"/>
          <w:szCs w:val="28"/>
        </w:rPr>
        <w:t xml:space="preserve"> </w:t>
      </w:r>
      <w:r w:rsidRPr="00C9650C">
        <w:rPr>
          <w:sz w:val="28"/>
          <w:szCs w:val="28"/>
        </w:rPr>
        <w:t>технологий;</w:t>
      </w:r>
    </w:p>
    <w:p w:rsidR="00AC4088" w:rsidRPr="00C9650C" w:rsidRDefault="00AC4088" w:rsidP="00AC4088">
      <w:pPr>
        <w:pStyle w:val="a6"/>
        <w:tabs>
          <w:tab w:val="left" w:pos="1827"/>
        </w:tabs>
        <w:spacing w:before="37" w:line="360" w:lineRule="auto"/>
        <w:ind w:left="-255" w:firstLine="567"/>
        <w:rPr>
          <w:sz w:val="28"/>
          <w:szCs w:val="28"/>
        </w:rPr>
      </w:pPr>
      <w:proofErr w:type="gramStart"/>
      <w:r>
        <w:rPr>
          <w:sz w:val="28"/>
          <w:szCs w:val="28"/>
        </w:rPr>
        <w:t>– </w:t>
      </w:r>
      <w:r w:rsidRPr="00C9650C">
        <w:rPr>
          <w:sz w:val="28"/>
          <w:szCs w:val="28"/>
        </w:rPr>
        <w:t>Сопоставления</w:t>
      </w:r>
      <w:r w:rsidRPr="00C9650C">
        <w:rPr>
          <w:spacing w:val="1"/>
          <w:sz w:val="28"/>
          <w:szCs w:val="28"/>
        </w:rPr>
        <w:t xml:space="preserve"> </w:t>
      </w:r>
      <w:r w:rsidRPr="00C9650C">
        <w:rPr>
          <w:sz w:val="28"/>
          <w:szCs w:val="28"/>
        </w:rPr>
        <w:t>целевых</w:t>
      </w:r>
      <w:r w:rsidRPr="00C9650C">
        <w:rPr>
          <w:spacing w:val="1"/>
          <w:sz w:val="28"/>
          <w:szCs w:val="28"/>
        </w:rPr>
        <w:t xml:space="preserve"> </w:t>
      </w:r>
      <w:r w:rsidRPr="00C9650C">
        <w:rPr>
          <w:sz w:val="28"/>
          <w:szCs w:val="28"/>
        </w:rPr>
        <w:t>показателей</w:t>
      </w:r>
      <w:r w:rsidRPr="00C9650C">
        <w:rPr>
          <w:spacing w:val="1"/>
          <w:sz w:val="28"/>
          <w:szCs w:val="28"/>
        </w:rPr>
        <w:t xml:space="preserve"> </w:t>
      </w:r>
      <w:r w:rsidRPr="00C9650C">
        <w:rPr>
          <w:sz w:val="28"/>
          <w:szCs w:val="28"/>
        </w:rPr>
        <w:t>деятельности</w:t>
      </w:r>
      <w:r w:rsidRPr="00C9650C">
        <w:rPr>
          <w:spacing w:val="1"/>
          <w:sz w:val="28"/>
          <w:szCs w:val="28"/>
        </w:rPr>
        <w:t xml:space="preserve"> </w:t>
      </w:r>
      <w:r w:rsidRPr="00C9650C">
        <w:rPr>
          <w:sz w:val="28"/>
          <w:szCs w:val="28"/>
        </w:rPr>
        <w:t>регулируемой</w:t>
      </w:r>
      <w:r w:rsidRPr="00C9650C">
        <w:rPr>
          <w:spacing w:val="1"/>
          <w:sz w:val="28"/>
          <w:szCs w:val="28"/>
        </w:rPr>
        <w:t xml:space="preserve"> </w:t>
      </w:r>
      <w:r w:rsidRPr="00C9650C">
        <w:rPr>
          <w:sz w:val="28"/>
          <w:szCs w:val="28"/>
        </w:rPr>
        <w:t>организации,</w:t>
      </w:r>
      <w:r w:rsidRPr="00C9650C">
        <w:rPr>
          <w:spacing w:val="-14"/>
          <w:sz w:val="28"/>
          <w:szCs w:val="28"/>
        </w:rPr>
        <w:t xml:space="preserve"> </w:t>
      </w:r>
      <w:r w:rsidRPr="00C9650C">
        <w:rPr>
          <w:sz w:val="28"/>
          <w:szCs w:val="28"/>
        </w:rPr>
        <w:t>осуществляющей горячее</w:t>
      </w:r>
      <w:r w:rsidRPr="00C9650C">
        <w:rPr>
          <w:spacing w:val="-7"/>
          <w:sz w:val="28"/>
          <w:szCs w:val="28"/>
        </w:rPr>
        <w:t xml:space="preserve"> </w:t>
      </w:r>
      <w:r w:rsidRPr="00C9650C">
        <w:rPr>
          <w:sz w:val="28"/>
          <w:szCs w:val="28"/>
        </w:rPr>
        <w:t>водоснабжение</w:t>
      </w:r>
      <w:r w:rsidRPr="00C9650C">
        <w:rPr>
          <w:spacing w:val="-15"/>
          <w:sz w:val="28"/>
          <w:szCs w:val="28"/>
        </w:rPr>
        <w:t xml:space="preserve"> </w:t>
      </w:r>
      <w:r w:rsidRPr="00C9650C">
        <w:rPr>
          <w:sz w:val="28"/>
          <w:szCs w:val="28"/>
        </w:rPr>
        <w:t>или</w:t>
      </w:r>
      <w:r w:rsidRPr="00C9650C">
        <w:rPr>
          <w:spacing w:val="-4"/>
          <w:sz w:val="28"/>
          <w:szCs w:val="28"/>
        </w:rPr>
        <w:t xml:space="preserve"> </w:t>
      </w:r>
      <w:r w:rsidRPr="00C9650C">
        <w:rPr>
          <w:sz w:val="28"/>
          <w:szCs w:val="28"/>
        </w:rPr>
        <w:t>холодное</w:t>
      </w:r>
      <w:r w:rsidRPr="00C9650C">
        <w:rPr>
          <w:spacing w:val="-8"/>
          <w:sz w:val="28"/>
          <w:szCs w:val="28"/>
        </w:rPr>
        <w:t xml:space="preserve"> </w:t>
      </w:r>
      <w:r w:rsidRPr="00C9650C">
        <w:rPr>
          <w:sz w:val="28"/>
          <w:szCs w:val="28"/>
        </w:rPr>
        <w:t>водоснабжение,</w:t>
      </w:r>
      <w:r w:rsidRPr="00C9650C">
        <w:rPr>
          <w:spacing w:val="-67"/>
          <w:sz w:val="28"/>
          <w:szCs w:val="28"/>
        </w:rPr>
        <w:t xml:space="preserve"> </w:t>
      </w:r>
      <w:r w:rsidRPr="00C9650C">
        <w:rPr>
          <w:sz w:val="28"/>
          <w:szCs w:val="28"/>
        </w:rPr>
        <w:t>утвержденных</w:t>
      </w:r>
      <w:r w:rsidRPr="00C9650C">
        <w:rPr>
          <w:spacing w:val="1"/>
          <w:sz w:val="28"/>
          <w:szCs w:val="28"/>
        </w:rPr>
        <w:t xml:space="preserve"> </w:t>
      </w:r>
      <w:r w:rsidRPr="00C9650C">
        <w:rPr>
          <w:sz w:val="28"/>
          <w:szCs w:val="28"/>
        </w:rPr>
        <w:t>такой</w:t>
      </w:r>
      <w:r w:rsidRPr="00C9650C">
        <w:rPr>
          <w:spacing w:val="1"/>
          <w:sz w:val="28"/>
          <w:szCs w:val="28"/>
        </w:rPr>
        <w:t xml:space="preserve"> </w:t>
      </w:r>
      <w:r w:rsidRPr="00C9650C">
        <w:rPr>
          <w:sz w:val="28"/>
          <w:szCs w:val="28"/>
        </w:rPr>
        <w:t>организации</w:t>
      </w:r>
      <w:r w:rsidRPr="00C9650C">
        <w:rPr>
          <w:spacing w:val="1"/>
          <w:sz w:val="28"/>
          <w:szCs w:val="28"/>
        </w:rPr>
        <w:t xml:space="preserve"> </w:t>
      </w:r>
      <w:r w:rsidRPr="00C9650C">
        <w:rPr>
          <w:sz w:val="28"/>
          <w:szCs w:val="28"/>
        </w:rPr>
        <w:t>целевых</w:t>
      </w:r>
      <w:r w:rsidRPr="00C9650C">
        <w:rPr>
          <w:spacing w:val="1"/>
          <w:sz w:val="28"/>
          <w:szCs w:val="28"/>
        </w:rPr>
        <w:t xml:space="preserve"> </w:t>
      </w:r>
      <w:r w:rsidRPr="00C9650C">
        <w:rPr>
          <w:sz w:val="28"/>
          <w:szCs w:val="28"/>
        </w:rPr>
        <w:t>показателей</w:t>
      </w:r>
      <w:r w:rsidRPr="00C9650C">
        <w:rPr>
          <w:spacing w:val="1"/>
          <w:sz w:val="28"/>
          <w:szCs w:val="28"/>
        </w:rPr>
        <w:t xml:space="preserve"> </w:t>
      </w:r>
      <w:r w:rsidRPr="00C9650C">
        <w:rPr>
          <w:sz w:val="28"/>
          <w:szCs w:val="28"/>
        </w:rPr>
        <w:t>деятельности</w:t>
      </w:r>
      <w:r w:rsidRPr="00C9650C">
        <w:rPr>
          <w:spacing w:val="1"/>
          <w:sz w:val="28"/>
          <w:szCs w:val="28"/>
        </w:rPr>
        <w:t xml:space="preserve"> </w:t>
      </w:r>
      <w:r w:rsidRPr="00C9650C">
        <w:rPr>
          <w:sz w:val="28"/>
          <w:szCs w:val="28"/>
        </w:rPr>
        <w:t>уполномоченным</w:t>
      </w:r>
      <w:r w:rsidRPr="00C9650C">
        <w:rPr>
          <w:spacing w:val="-16"/>
          <w:sz w:val="28"/>
          <w:szCs w:val="28"/>
        </w:rPr>
        <w:t xml:space="preserve"> </w:t>
      </w:r>
      <w:r w:rsidRPr="00C9650C">
        <w:rPr>
          <w:sz w:val="28"/>
          <w:szCs w:val="28"/>
        </w:rPr>
        <w:t>органом</w:t>
      </w:r>
      <w:r w:rsidRPr="00C9650C">
        <w:rPr>
          <w:spacing w:val="-7"/>
          <w:sz w:val="28"/>
          <w:szCs w:val="28"/>
        </w:rPr>
        <w:t xml:space="preserve"> </w:t>
      </w:r>
      <w:r w:rsidRPr="00C9650C">
        <w:rPr>
          <w:sz w:val="28"/>
          <w:szCs w:val="28"/>
        </w:rPr>
        <w:t>государственной</w:t>
      </w:r>
      <w:r w:rsidRPr="00C9650C">
        <w:rPr>
          <w:spacing w:val="-15"/>
          <w:sz w:val="28"/>
          <w:szCs w:val="28"/>
        </w:rPr>
        <w:t xml:space="preserve"> </w:t>
      </w:r>
      <w:r w:rsidRPr="00C9650C">
        <w:rPr>
          <w:sz w:val="28"/>
          <w:szCs w:val="28"/>
        </w:rPr>
        <w:t>власти субъекта</w:t>
      </w:r>
      <w:r w:rsidRPr="00C9650C">
        <w:rPr>
          <w:spacing w:val="-3"/>
          <w:sz w:val="28"/>
          <w:szCs w:val="28"/>
        </w:rPr>
        <w:t xml:space="preserve"> </w:t>
      </w:r>
      <w:r w:rsidRPr="00C9650C">
        <w:rPr>
          <w:sz w:val="28"/>
          <w:szCs w:val="28"/>
        </w:rPr>
        <w:t>Российской</w:t>
      </w:r>
      <w:r w:rsidRPr="00C9650C">
        <w:rPr>
          <w:spacing w:val="-7"/>
          <w:sz w:val="28"/>
          <w:szCs w:val="28"/>
        </w:rPr>
        <w:t xml:space="preserve"> </w:t>
      </w:r>
      <w:r w:rsidRPr="00C9650C">
        <w:rPr>
          <w:sz w:val="28"/>
          <w:szCs w:val="28"/>
        </w:rPr>
        <w:t>Федерации</w:t>
      </w:r>
      <w:r w:rsidRPr="00C9650C">
        <w:rPr>
          <w:spacing w:val="-6"/>
          <w:sz w:val="28"/>
          <w:szCs w:val="28"/>
        </w:rPr>
        <w:t xml:space="preserve"> </w:t>
      </w:r>
      <w:r w:rsidRPr="00C9650C">
        <w:rPr>
          <w:sz w:val="28"/>
          <w:szCs w:val="28"/>
        </w:rPr>
        <w:t>в</w:t>
      </w:r>
      <w:r w:rsidRPr="00C9650C">
        <w:rPr>
          <w:spacing w:val="-68"/>
          <w:sz w:val="28"/>
          <w:szCs w:val="28"/>
        </w:rPr>
        <w:t xml:space="preserve"> </w:t>
      </w:r>
      <w:r w:rsidRPr="00C9650C">
        <w:rPr>
          <w:sz w:val="28"/>
          <w:szCs w:val="28"/>
        </w:rPr>
        <w:t>порядке, определенном в</w:t>
      </w:r>
      <w:r w:rsidRPr="00C9650C">
        <w:rPr>
          <w:spacing w:val="1"/>
          <w:sz w:val="28"/>
          <w:szCs w:val="28"/>
        </w:rPr>
        <w:t xml:space="preserve"> </w:t>
      </w:r>
      <w:r w:rsidRPr="00C9650C">
        <w:rPr>
          <w:sz w:val="28"/>
          <w:szCs w:val="28"/>
        </w:rPr>
        <w:t>правилах формирования и</w:t>
      </w:r>
      <w:r w:rsidRPr="00C9650C">
        <w:rPr>
          <w:spacing w:val="1"/>
          <w:sz w:val="28"/>
          <w:szCs w:val="28"/>
        </w:rPr>
        <w:t xml:space="preserve"> </w:t>
      </w:r>
      <w:r w:rsidRPr="00C9650C">
        <w:rPr>
          <w:sz w:val="28"/>
          <w:szCs w:val="28"/>
        </w:rPr>
        <w:t>расчета целевых показателей</w:t>
      </w:r>
      <w:r w:rsidRPr="00C9650C">
        <w:rPr>
          <w:spacing w:val="1"/>
          <w:sz w:val="28"/>
          <w:szCs w:val="28"/>
        </w:rPr>
        <w:t xml:space="preserve"> </w:t>
      </w:r>
      <w:r w:rsidRPr="00C9650C">
        <w:rPr>
          <w:sz w:val="28"/>
          <w:szCs w:val="28"/>
        </w:rPr>
        <w:t>деятельности</w:t>
      </w:r>
      <w:r w:rsidRPr="00C9650C">
        <w:rPr>
          <w:spacing w:val="1"/>
          <w:sz w:val="28"/>
          <w:szCs w:val="28"/>
        </w:rPr>
        <w:t xml:space="preserve"> </w:t>
      </w:r>
      <w:r w:rsidRPr="00C9650C">
        <w:rPr>
          <w:sz w:val="28"/>
          <w:szCs w:val="28"/>
        </w:rPr>
        <w:t>организаций,</w:t>
      </w:r>
      <w:r w:rsidRPr="00C9650C">
        <w:rPr>
          <w:spacing w:val="1"/>
          <w:sz w:val="28"/>
          <w:szCs w:val="28"/>
        </w:rPr>
        <w:t xml:space="preserve"> </w:t>
      </w:r>
      <w:r w:rsidRPr="00C9650C">
        <w:rPr>
          <w:sz w:val="28"/>
          <w:szCs w:val="28"/>
        </w:rPr>
        <w:t>осуществляющих</w:t>
      </w:r>
      <w:r w:rsidRPr="00C9650C">
        <w:rPr>
          <w:spacing w:val="1"/>
          <w:sz w:val="28"/>
          <w:szCs w:val="28"/>
        </w:rPr>
        <w:t xml:space="preserve"> </w:t>
      </w:r>
      <w:r w:rsidRPr="00C9650C">
        <w:rPr>
          <w:sz w:val="28"/>
          <w:szCs w:val="28"/>
        </w:rPr>
        <w:t>горячее</w:t>
      </w:r>
      <w:r w:rsidRPr="00C9650C">
        <w:rPr>
          <w:spacing w:val="1"/>
          <w:sz w:val="28"/>
          <w:szCs w:val="28"/>
        </w:rPr>
        <w:t xml:space="preserve"> </w:t>
      </w:r>
      <w:r w:rsidRPr="00C9650C">
        <w:rPr>
          <w:sz w:val="28"/>
          <w:szCs w:val="28"/>
        </w:rPr>
        <w:t>водоснабжение,</w:t>
      </w:r>
      <w:r w:rsidRPr="00C9650C">
        <w:rPr>
          <w:spacing w:val="1"/>
          <w:sz w:val="28"/>
          <w:szCs w:val="28"/>
        </w:rPr>
        <w:t xml:space="preserve"> </w:t>
      </w:r>
      <w:r w:rsidRPr="00C9650C">
        <w:rPr>
          <w:sz w:val="28"/>
          <w:szCs w:val="28"/>
        </w:rPr>
        <w:t>холодное</w:t>
      </w:r>
      <w:r w:rsidRPr="00C9650C">
        <w:rPr>
          <w:spacing w:val="1"/>
          <w:sz w:val="28"/>
          <w:szCs w:val="28"/>
        </w:rPr>
        <w:t xml:space="preserve"> </w:t>
      </w:r>
      <w:r w:rsidRPr="00C9650C">
        <w:rPr>
          <w:sz w:val="28"/>
          <w:szCs w:val="28"/>
        </w:rPr>
        <w:t>водоснабжение</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(или)</w:t>
      </w:r>
      <w:r w:rsidRPr="00C9650C">
        <w:rPr>
          <w:spacing w:val="1"/>
          <w:sz w:val="28"/>
          <w:szCs w:val="28"/>
        </w:rPr>
        <w:t xml:space="preserve"> </w:t>
      </w:r>
      <w:r w:rsidRPr="00C9650C">
        <w:rPr>
          <w:sz w:val="28"/>
          <w:szCs w:val="28"/>
        </w:rPr>
        <w:t>водоотведение,</w:t>
      </w:r>
      <w:r w:rsidRPr="00C9650C">
        <w:rPr>
          <w:spacing w:val="1"/>
          <w:sz w:val="28"/>
          <w:szCs w:val="28"/>
        </w:rPr>
        <w:t xml:space="preserve"> </w:t>
      </w:r>
      <w:r w:rsidRPr="00C9650C">
        <w:rPr>
          <w:sz w:val="28"/>
          <w:szCs w:val="28"/>
        </w:rPr>
        <w:t>утвержденных</w:t>
      </w:r>
      <w:r w:rsidRPr="00C9650C">
        <w:rPr>
          <w:spacing w:val="1"/>
          <w:sz w:val="28"/>
          <w:szCs w:val="28"/>
        </w:rPr>
        <w:t xml:space="preserve"> </w:t>
      </w:r>
      <w:r w:rsidRPr="00C9650C">
        <w:rPr>
          <w:sz w:val="28"/>
          <w:szCs w:val="28"/>
        </w:rPr>
        <w:t>федеральным</w:t>
      </w:r>
      <w:r w:rsidRPr="00C9650C">
        <w:rPr>
          <w:spacing w:val="1"/>
          <w:sz w:val="28"/>
          <w:szCs w:val="28"/>
        </w:rPr>
        <w:t xml:space="preserve"> </w:t>
      </w:r>
      <w:r w:rsidRPr="00C9650C">
        <w:rPr>
          <w:sz w:val="28"/>
          <w:szCs w:val="28"/>
        </w:rPr>
        <w:t>органом</w:t>
      </w:r>
      <w:r w:rsidRPr="00C9650C">
        <w:rPr>
          <w:spacing w:val="1"/>
          <w:sz w:val="28"/>
          <w:szCs w:val="28"/>
        </w:rPr>
        <w:t xml:space="preserve"> </w:t>
      </w:r>
      <w:r w:rsidRPr="00C9650C">
        <w:rPr>
          <w:sz w:val="28"/>
          <w:szCs w:val="28"/>
        </w:rPr>
        <w:t>исполнительной власти, осуществляющим функции по выработке государственной</w:t>
      </w:r>
      <w:r w:rsidRPr="00C9650C">
        <w:rPr>
          <w:spacing w:val="1"/>
          <w:sz w:val="28"/>
          <w:szCs w:val="28"/>
        </w:rPr>
        <w:t xml:space="preserve"> </w:t>
      </w:r>
      <w:r w:rsidRPr="00C9650C">
        <w:rPr>
          <w:spacing w:val="-1"/>
          <w:sz w:val="28"/>
          <w:szCs w:val="28"/>
        </w:rPr>
        <w:t xml:space="preserve">политики и нормативно-правовому регулированию </w:t>
      </w:r>
      <w:r w:rsidRPr="00C9650C">
        <w:rPr>
          <w:sz w:val="28"/>
          <w:szCs w:val="28"/>
        </w:rPr>
        <w:t>в</w:t>
      </w:r>
      <w:proofErr w:type="gramEnd"/>
      <w:r w:rsidRPr="00C9650C">
        <w:rPr>
          <w:sz w:val="28"/>
          <w:szCs w:val="28"/>
        </w:rPr>
        <w:t xml:space="preserve"> сфере жилищно-коммунального</w:t>
      </w:r>
      <w:r w:rsidRPr="00C9650C">
        <w:rPr>
          <w:spacing w:val="-67"/>
          <w:sz w:val="28"/>
          <w:szCs w:val="28"/>
        </w:rPr>
        <w:t xml:space="preserve"> </w:t>
      </w:r>
      <w:r w:rsidRPr="00C9650C">
        <w:rPr>
          <w:w w:val="95"/>
          <w:sz w:val="28"/>
          <w:szCs w:val="28"/>
        </w:rPr>
        <w:t>хозяйства (далее – Правила формирования и расчета целевых показателей) с целевыми</w:t>
      </w:r>
      <w:r w:rsidRPr="00C9650C">
        <w:rPr>
          <w:spacing w:val="1"/>
          <w:w w:val="95"/>
          <w:sz w:val="28"/>
          <w:szCs w:val="28"/>
        </w:rPr>
        <w:t xml:space="preserve"> </w:t>
      </w:r>
      <w:r w:rsidRPr="00C9650C">
        <w:rPr>
          <w:sz w:val="28"/>
          <w:szCs w:val="28"/>
        </w:rPr>
        <w:t>показателями</w:t>
      </w:r>
      <w:r w:rsidRPr="00C9650C">
        <w:rPr>
          <w:spacing w:val="1"/>
          <w:sz w:val="28"/>
          <w:szCs w:val="28"/>
        </w:rPr>
        <w:t xml:space="preserve"> </w:t>
      </w:r>
      <w:r w:rsidRPr="00C9650C">
        <w:rPr>
          <w:sz w:val="28"/>
          <w:szCs w:val="28"/>
        </w:rPr>
        <w:t>деятельности</w:t>
      </w:r>
      <w:r w:rsidRPr="00C9650C">
        <w:rPr>
          <w:spacing w:val="1"/>
          <w:sz w:val="28"/>
          <w:szCs w:val="28"/>
        </w:rPr>
        <w:t xml:space="preserve"> </w:t>
      </w:r>
      <w:r w:rsidRPr="00C9650C">
        <w:rPr>
          <w:sz w:val="28"/>
          <w:szCs w:val="28"/>
        </w:rPr>
        <w:t>регулируемых</w:t>
      </w:r>
      <w:r w:rsidRPr="00C9650C">
        <w:rPr>
          <w:spacing w:val="1"/>
          <w:sz w:val="28"/>
          <w:szCs w:val="28"/>
        </w:rPr>
        <w:t xml:space="preserve"> </w:t>
      </w:r>
      <w:r w:rsidRPr="00C9650C">
        <w:rPr>
          <w:sz w:val="28"/>
          <w:szCs w:val="28"/>
        </w:rPr>
        <w:t>организаций,</w:t>
      </w:r>
      <w:r w:rsidRPr="00C9650C">
        <w:rPr>
          <w:spacing w:val="1"/>
          <w:sz w:val="28"/>
          <w:szCs w:val="28"/>
        </w:rPr>
        <w:t xml:space="preserve"> </w:t>
      </w:r>
      <w:r w:rsidRPr="00C9650C">
        <w:rPr>
          <w:sz w:val="28"/>
          <w:szCs w:val="28"/>
        </w:rPr>
        <w:t>осуществляющих</w:t>
      </w:r>
      <w:r w:rsidRPr="00C9650C">
        <w:rPr>
          <w:spacing w:val="1"/>
          <w:sz w:val="28"/>
          <w:szCs w:val="28"/>
        </w:rPr>
        <w:t xml:space="preserve"> </w:t>
      </w:r>
      <w:r w:rsidRPr="00C9650C">
        <w:rPr>
          <w:sz w:val="28"/>
          <w:szCs w:val="28"/>
        </w:rPr>
        <w:t>горячее</w:t>
      </w:r>
      <w:r w:rsidRPr="00C9650C">
        <w:rPr>
          <w:spacing w:val="-67"/>
          <w:sz w:val="28"/>
          <w:szCs w:val="28"/>
        </w:rPr>
        <w:t xml:space="preserve"> </w:t>
      </w:r>
      <w:r w:rsidRPr="00C9650C">
        <w:rPr>
          <w:sz w:val="28"/>
          <w:szCs w:val="28"/>
        </w:rPr>
        <w:t>или</w:t>
      </w:r>
      <w:r w:rsidRPr="00C9650C">
        <w:rPr>
          <w:spacing w:val="1"/>
          <w:sz w:val="28"/>
          <w:szCs w:val="28"/>
        </w:rPr>
        <w:t xml:space="preserve"> </w:t>
      </w:r>
      <w:r w:rsidRPr="00C9650C">
        <w:rPr>
          <w:sz w:val="28"/>
          <w:szCs w:val="28"/>
        </w:rPr>
        <w:t>холодное</w:t>
      </w:r>
      <w:r w:rsidRPr="00C9650C">
        <w:rPr>
          <w:spacing w:val="1"/>
          <w:sz w:val="28"/>
          <w:szCs w:val="28"/>
        </w:rPr>
        <w:t xml:space="preserve"> </w:t>
      </w:r>
      <w:r w:rsidRPr="00C9650C">
        <w:rPr>
          <w:sz w:val="28"/>
          <w:szCs w:val="28"/>
        </w:rPr>
        <w:t>водоснабжение</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использующих</w:t>
      </w:r>
      <w:r w:rsidRPr="00C9650C">
        <w:rPr>
          <w:spacing w:val="1"/>
          <w:sz w:val="28"/>
          <w:szCs w:val="28"/>
        </w:rPr>
        <w:t xml:space="preserve"> </w:t>
      </w:r>
      <w:r w:rsidRPr="00C9650C">
        <w:rPr>
          <w:sz w:val="28"/>
          <w:szCs w:val="28"/>
        </w:rPr>
        <w:t>наилучшие</w:t>
      </w:r>
      <w:r w:rsidRPr="00C9650C">
        <w:rPr>
          <w:spacing w:val="1"/>
          <w:sz w:val="28"/>
          <w:szCs w:val="28"/>
        </w:rPr>
        <w:t xml:space="preserve"> </w:t>
      </w:r>
      <w:r w:rsidRPr="00C9650C">
        <w:rPr>
          <w:sz w:val="28"/>
          <w:szCs w:val="28"/>
        </w:rPr>
        <w:t>существующие</w:t>
      </w:r>
      <w:r w:rsidRPr="00C9650C">
        <w:rPr>
          <w:spacing w:val="1"/>
          <w:sz w:val="28"/>
          <w:szCs w:val="28"/>
        </w:rPr>
        <w:t xml:space="preserve"> </w:t>
      </w:r>
      <w:r w:rsidRPr="00C9650C">
        <w:rPr>
          <w:sz w:val="28"/>
          <w:szCs w:val="28"/>
        </w:rPr>
        <w:t>(доступные)</w:t>
      </w:r>
      <w:r w:rsidRPr="00C9650C">
        <w:rPr>
          <w:spacing w:val="-16"/>
          <w:sz w:val="28"/>
          <w:szCs w:val="28"/>
        </w:rPr>
        <w:t xml:space="preserve"> </w:t>
      </w:r>
      <w:r w:rsidRPr="00C9650C">
        <w:rPr>
          <w:sz w:val="28"/>
          <w:szCs w:val="28"/>
        </w:rPr>
        <w:t>технологии.</w:t>
      </w:r>
    </w:p>
    <w:p w:rsidR="00AC4088" w:rsidRPr="00C9650C" w:rsidRDefault="00AC4088" w:rsidP="00AC4088">
      <w:pPr>
        <w:widowControl/>
        <w:adjustRightInd w:val="0"/>
        <w:spacing w:line="360" w:lineRule="auto"/>
        <w:ind w:left="-255" w:firstLine="567"/>
        <w:jc w:val="both"/>
        <w:rPr>
          <w:sz w:val="28"/>
          <w:szCs w:val="28"/>
        </w:rPr>
      </w:pPr>
      <w:r w:rsidRPr="00C9650C">
        <w:rPr>
          <w:sz w:val="28"/>
          <w:szCs w:val="28"/>
        </w:rPr>
        <w:t>Обязательное</w:t>
      </w:r>
      <w:r w:rsidRPr="00C9650C">
        <w:rPr>
          <w:spacing w:val="-15"/>
          <w:sz w:val="28"/>
          <w:szCs w:val="28"/>
        </w:rPr>
        <w:t xml:space="preserve"> </w:t>
      </w:r>
      <w:r w:rsidRPr="00C9650C">
        <w:rPr>
          <w:sz w:val="28"/>
          <w:szCs w:val="28"/>
        </w:rPr>
        <w:t>техническое</w:t>
      </w:r>
      <w:r w:rsidRPr="00C9650C">
        <w:rPr>
          <w:spacing w:val="-15"/>
          <w:sz w:val="28"/>
          <w:szCs w:val="28"/>
        </w:rPr>
        <w:t xml:space="preserve"> </w:t>
      </w:r>
      <w:r w:rsidRPr="00C9650C">
        <w:rPr>
          <w:sz w:val="28"/>
          <w:szCs w:val="28"/>
        </w:rPr>
        <w:t>обследование</w:t>
      </w:r>
      <w:r w:rsidRPr="00C9650C">
        <w:rPr>
          <w:spacing w:val="-11"/>
          <w:sz w:val="28"/>
          <w:szCs w:val="28"/>
        </w:rPr>
        <w:t xml:space="preserve"> </w:t>
      </w:r>
      <w:r w:rsidRPr="00C9650C">
        <w:rPr>
          <w:sz w:val="28"/>
          <w:szCs w:val="28"/>
        </w:rPr>
        <w:t>проводится</w:t>
      </w:r>
      <w:r w:rsidRPr="00C9650C">
        <w:rPr>
          <w:spacing w:val="-10"/>
          <w:sz w:val="28"/>
          <w:szCs w:val="28"/>
        </w:rPr>
        <w:t xml:space="preserve"> </w:t>
      </w:r>
      <w:r w:rsidRPr="00C9650C">
        <w:rPr>
          <w:sz w:val="28"/>
          <w:szCs w:val="28"/>
        </w:rPr>
        <w:t>не</w:t>
      </w:r>
      <w:r w:rsidRPr="00C9650C">
        <w:rPr>
          <w:spacing w:val="1"/>
          <w:sz w:val="28"/>
          <w:szCs w:val="28"/>
        </w:rPr>
        <w:t xml:space="preserve"> </w:t>
      </w:r>
      <w:r w:rsidRPr="00C9650C">
        <w:rPr>
          <w:sz w:val="28"/>
          <w:szCs w:val="28"/>
        </w:rPr>
        <w:t>реже</w:t>
      </w:r>
      <w:r w:rsidRPr="00C9650C">
        <w:rPr>
          <w:spacing w:val="-1"/>
          <w:sz w:val="28"/>
          <w:szCs w:val="28"/>
        </w:rPr>
        <w:t xml:space="preserve"> </w:t>
      </w:r>
      <w:r w:rsidRPr="00C9650C">
        <w:rPr>
          <w:sz w:val="28"/>
          <w:szCs w:val="28"/>
        </w:rPr>
        <w:t>чем</w:t>
      </w:r>
      <w:r w:rsidRPr="00C9650C">
        <w:rPr>
          <w:spacing w:val="-4"/>
          <w:sz w:val="28"/>
          <w:szCs w:val="28"/>
        </w:rPr>
        <w:t xml:space="preserve"> </w:t>
      </w:r>
      <w:r w:rsidRPr="00C9650C">
        <w:rPr>
          <w:sz w:val="28"/>
          <w:szCs w:val="28"/>
        </w:rPr>
        <w:t>один</w:t>
      </w:r>
      <w:r w:rsidRPr="00C9650C">
        <w:rPr>
          <w:spacing w:val="-2"/>
          <w:sz w:val="28"/>
          <w:szCs w:val="28"/>
        </w:rPr>
        <w:t xml:space="preserve"> </w:t>
      </w:r>
      <w:r w:rsidRPr="00C9650C">
        <w:rPr>
          <w:sz w:val="28"/>
          <w:szCs w:val="28"/>
        </w:rPr>
        <w:t>раз</w:t>
      </w:r>
      <w:r w:rsidRPr="00C9650C">
        <w:rPr>
          <w:spacing w:val="-2"/>
          <w:sz w:val="28"/>
          <w:szCs w:val="28"/>
        </w:rPr>
        <w:t xml:space="preserve"> </w:t>
      </w:r>
      <w:r w:rsidRPr="00C9650C">
        <w:rPr>
          <w:sz w:val="28"/>
          <w:szCs w:val="28"/>
        </w:rPr>
        <w:t>в</w:t>
      </w:r>
      <w:r w:rsidRPr="00C9650C">
        <w:rPr>
          <w:spacing w:val="1"/>
          <w:sz w:val="28"/>
          <w:szCs w:val="28"/>
        </w:rPr>
        <w:t xml:space="preserve"> </w:t>
      </w:r>
      <w:r w:rsidRPr="00C9650C">
        <w:rPr>
          <w:sz w:val="28"/>
          <w:szCs w:val="28"/>
        </w:rPr>
        <w:t>пять</w:t>
      </w:r>
      <w:r w:rsidRPr="00C9650C">
        <w:rPr>
          <w:spacing w:val="-68"/>
          <w:sz w:val="28"/>
          <w:szCs w:val="28"/>
        </w:rPr>
        <w:t xml:space="preserve"> </w:t>
      </w:r>
      <w:r w:rsidRPr="00C9650C">
        <w:rPr>
          <w:sz w:val="28"/>
          <w:szCs w:val="28"/>
        </w:rPr>
        <w:t>лет</w:t>
      </w:r>
      <w:r w:rsidRPr="00C9650C">
        <w:rPr>
          <w:spacing w:val="1"/>
          <w:sz w:val="28"/>
          <w:szCs w:val="28"/>
        </w:rPr>
        <w:t xml:space="preserve"> </w:t>
      </w:r>
      <w:r w:rsidRPr="00C9650C">
        <w:rPr>
          <w:sz w:val="28"/>
          <w:szCs w:val="28"/>
        </w:rPr>
        <w:t>(один</w:t>
      </w:r>
      <w:r w:rsidRPr="00C9650C">
        <w:rPr>
          <w:spacing w:val="1"/>
          <w:sz w:val="28"/>
          <w:szCs w:val="28"/>
        </w:rPr>
        <w:t xml:space="preserve"> </w:t>
      </w:r>
      <w:r w:rsidRPr="00C9650C">
        <w:rPr>
          <w:sz w:val="28"/>
          <w:szCs w:val="28"/>
        </w:rPr>
        <w:t>раз</w:t>
      </w:r>
      <w:r w:rsidRPr="00C9650C">
        <w:rPr>
          <w:spacing w:val="1"/>
          <w:sz w:val="28"/>
          <w:szCs w:val="28"/>
        </w:rPr>
        <w:t xml:space="preserve"> </w:t>
      </w:r>
      <w:r w:rsidRPr="00C9650C">
        <w:rPr>
          <w:sz w:val="28"/>
          <w:szCs w:val="28"/>
        </w:rPr>
        <w:t>в</w:t>
      </w:r>
      <w:r w:rsidRPr="00C9650C">
        <w:rPr>
          <w:spacing w:val="1"/>
          <w:sz w:val="28"/>
          <w:szCs w:val="28"/>
        </w:rPr>
        <w:t xml:space="preserve"> </w:t>
      </w:r>
      <w:r w:rsidRPr="00C9650C">
        <w:rPr>
          <w:sz w:val="28"/>
          <w:szCs w:val="28"/>
        </w:rPr>
        <w:t>течение</w:t>
      </w:r>
      <w:r w:rsidRPr="00C9650C">
        <w:rPr>
          <w:spacing w:val="1"/>
          <w:sz w:val="28"/>
          <w:szCs w:val="28"/>
        </w:rPr>
        <w:t xml:space="preserve"> </w:t>
      </w:r>
      <w:r w:rsidRPr="00C9650C">
        <w:rPr>
          <w:sz w:val="28"/>
          <w:szCs w:val="28"/>
        </w:rPr>
        <w:t>долгосрочного</w:t>
      </w:r>
      <w:r w:rsidRPr="00C9650C">
        <w:rPr>
          <w:spacing w:val="1"/>
          <w:sz w:val="28"/>
          <w:szCs w:val="28"/>
        </w:rPr>
        <w:t xml:space="preserve"> </w:t>
      </w:r>
      <w:r w:rsidRPr="00C9650C">
        <w:rPr>
          <w:sz w:val="28"/>
          <w:szCs w:val="28"/>
        </w:rPr>
        <w:t>периода</w:t>
      </w:r>
      <w:r w:rsidRPr="00C9650C">
        <w:rPr>
          <w:spacing w:val="1"/>
          <w:sz w:val="28"/>
          <w:szCs w:val="28"/>
        </w:rPr>
        <w:t xml:space="preserve"> </w:t>
      </w:r>
      <w:r w:rsidRPr="00C9650C">
        <w:rPr>
          <w:sz w:val="28"/>
          <w:szCs w:val="28"/>
        </w:rPr>
        <w:t>регулирования).</w:t>
      </w:r>
      <w:r w:rsidRPr="00C9650C">
        <w:rPr>
          <w:spacing w:val="1"/>
          <w:sz w:val="28"/>
          <w:szCs w:val="28"/>
        </w:rPr>
        <w:t xml:space="preserve"> </w:t>
      </w:r>
      <w:proofErr w:type="gramStart"/>
      <w:r w:rsidRPr="00C9650C">
        <w:rPr>
          <w:sz w:val="28"/>
          <w:szCs w:val="28"/>
        </w:rPr>
        <w:lastRenderedPageBreak/>
        <w:t>Организация,</w:t>
      </w:r>
      <w:r w:rsidRPr="00C9650C">
        <w:rPr>
          <w:spacing w:val="1"/>
          <w:sz w:val="28"/>
          <w:szCs w:val="28"/>
        </w:rPr>
        <w:t xml:space="preserve"> </w:t>
      </w:r>
      <w:r w:rsidRPr="00C9650C">
        <w:rPr>
          <w:sz w:val="28"/>
          <w:szCs w:val="28"/>
        </w:rPr>
        <w:t>осуществляющая</w:t>
      </w:r>
      <w:r w:rsidRPr="00C9650C">
        <w:rPr>
          <w:spacing w:val="1"/>
          <w:sz w:val="28"/>
          <w:szCs w:val="28"/>
        </w:rPr>
        <w:t xml:space="preserve"> </w:t>
      </w:r>
      <w:r w:rsidRPr="00C9650C">
        <w:rPr>
          <w:sz w:val="28"/>
          <w:szCs w:val="28"/>
        </w:rPr>
        <w:t>горячее</w:t>
      </w:r>
      <w:r w:rsidRPr="00C9650C">
        <w:rPr>
          <w:spacing w:val="1"/>
          <w:sz w:val="28"/>
          <w:szCs w:val="28"/>
        </w:rPr>
        <w:t xml:space="preserve"> </w:t>
      </w:r>
      <w:r w:rsidRPr="00C9650C">
        <w:rPr>
          <w:sz w:val="28"/>
          <w:szCs w:val="28"/>
        </w:rPr>
        <w:t>водоснабжение,</w:t>
      </w:r>
      <w:r w:rsidRPr="00C9650C">
        <w:rPr>
          <w:spacing w:val="1"/>
          <w:sz w:val="28"/>
          <w:szCs w:val="28"/>
        </w:rPr>
        <w:t xml:space="preserve"> </w:t>
      </w:r>
      <w:r w:rsidRPr="00C9650C">
        <w:rPr>
          <w:sz w:val="28"/>
          <w:szCs w:val="28"/>
        </w:rPr>
        <w:t>холодное</w:t>
      </w:r>
      <w:r w:rsidRPr="00C9650C">
        <w:rPr>
          <w:spacing w:val="1"/>
          <w:sz w:val="28"/>
          <w:szCs w:val="28"/>
        </w:rPr>
        <w:t xml:space="preserve"> </w:t>
      </w:r>
      <w:r w:rsidRPr="00C9650C">
        <w:rPr>
          <w:sz w:val="28"/>
          <w:szCs w:val="28"/>
        </w:rPr>
        <w:t>водоснабжение</w:t>
      </w:r>
      <w:r w:rsidRPr="00C9650C">
        <w:rPr>
          <w:spacing w:val="1"/>
          <w:sz w:val="28"/>
          <w:szCs w:val="28"/>
        </w:rPr>
        <w:t xml:space="preserve"> </w:t>
      </w:r>
      <w:r w:rsidRPr="00C9650C">
        <w:rPr>
          <w:sz w:val="28"/>
          <w:szCs w:val="28"/>
        </w:rPr>
        <w:t>и</w:t>
      </w:r>
      <w:r w:rsidRPr="00C9650C">
        <w:rPr>
          <w:spacing w:val="1"/>
          <w:sz w:val="28"/>
          <w:szCs w:val="28"/>
        </w:rPr>
        <w:t xml:space="preserve"> </w:t>
      </w:r>
      <w:r w:rsidRPr="00C9650C">
        <w:rPr>
          <w:sz w:val="28"/>
          <w:szCs w:val="28"/>
        </w:rPr>
        <w:t>(или)</w:t>
      </w:r>
      <w:r w:rsidRPr="00C9650C">
        <w:rPr>
          <w:spacing w:val="1"/>
          <w:sz w:val="28"/>
          <w:szCs w:val="28"/>
        </w:rPr>
        <w:t xml:space="preserve"> </w:t>
      </w:r>
      <w:r w:rsidRPr="00C9650C">
        <w:rPr>
          <w:sz w:val="28"/>
          <w:szCs w:val="28"/>
        </w:rPr>
        <w:t>водоотведение, обязана проводить техническое обследование при разработке плана</w:t>
      </w:r>
      <w:r w:rsidRPr="00C9650C">
        <w:rPr>
          <w:spacing w:val="1"/>
          <w:sz w:val="28"/>
          <w:szCs w:val="28"/>
        </w:rPr>
        <w:t xml:space="preserve"> </w:t>
      </w:r>
      <w:r w:rsidRPr="00C9650C">
        <w:rPr>
          <w:sz w:val="28"/>
          <w:szCs w:val="28"/>
        </w:rPr>
        <w:t>снижения</w:t>
      </w:r>
      <w:r w:rsidRPr="00C9650C">
        <w:rPr>
          <w:spacing w:val="1"/>
          <w:sz w:val="28"/>
          <w:szCs w:val="28"/>
        </w:rPr>
        <w:t xml:space="preserve"> </w:t>
      </w:r>
      <w:r w:rsidRPr="00C9650C">
        <w:rPr>
          <w:sz w:val="28"/>
          <w:szCs w:val="28"/>
        </w:rPr>
        <w:t>сбросов,</w:t>
      </w:r>
      <w:r w:rsidRPr="00C9650C">
        <w:rPr>
          <w:spacing w:val="1"/>
          <w:sz w:val="28"/>
          <w:szCs w:val="28"/>
        </w:rPr>
        <w:t xml:space="preserve"> </w:t>
      </w:r>
      <w:r w:rsidRPr="00C9650C">
        <w:rPr>
          <w:sz w:val="28"/>
          <w:szCs w:val="28"/>
        </w:rPr>
        <w:t>плана</w:t>
      </w:r>
      <w:r w:rsidRPr="00C9650C">
        <w:rPr>
          <w:spacing w:val="1"/>
          <w:sz w:val="28"/>
          <w:szCs w:val="28"/>
        </w:rPr>
        <w:t xml:space="preserve"> </w:t>
      </w:r>
      <w:r w:rsidRPr="00C9650C">
        <w:rPr>
          <w:sz w:val="28"/>
          <w:szCs w:val="28"/>
        </w:rPr>
        <w:t>мероприятий</w:t>
      </w:r>
      <w:r w:rsidRPr="00C9650C">
        <w:rPr>
          <w:spacing w:val="1"/>
          <w:sz w:val="28"/>
          <w:szCs w:val="28"/>
        </w:rPr>
        <w:t xml:space="preserve"> </w:t>
      </w:r>
      <w:r w:rsidRPr="00C9650C">
        <w:rPr>
          <w:sz w:val="28"/>
          <w:szCs w:val="28"/>
        </w:rPr>
        <w:t>по</w:t>
      </w:r>
      <w:r w:rsidRPr="00C9650C">
        <w:rPr>
          <w:spacing w:val="1"/>
          <w:sz w:val="28"/>
          <w:szCs w:val="28"/>
        </w:rPr>
        <w:t xml:space="preserve"> </w:t>
      </w:r>
      <w:r w:rsidRPr="00C9650C">
        <w:rPr>
          <w:sz w:val="28"/>
          <w:szCs w:val="28"/>
        </w:rPr>
        <w:t>приведению</w:t>
      </w:r>
      <w:r w:rsidRPr="00C9650C">
        <w:rPr>
          <w:spacing w:val="1"/>
          <w:sz w:val="28"/>
          <w:szCs w:val="28"/>
        </w:rPr>
        <w:t xml:space="preserve"> </w:t>
      </w:r>
      <w:r w:rsidRPr="00C9650C">
        <w:rPr>
          <w:sz w:val="28"/>
          <w:szCs w:val="28"/>
        </w:rPr>
        <w:t>качества</w:t>
      </w:r>
      <w:r w:rsidRPr="00C9650C">
        <w:rPr>
          <w:spacing w:val="1"/>
          <w:sz w:val="28"/>
          <w:szCs w:val="28"/>
        </w:rPr>
        <w:t xml:space="preserve"> </w:t>
      </w:r>
      <w:r w:rsidRPr="00C9650C">
        <w:rPr>
          <w:sz w:val="28"/>
          <w:szCs w:val="28"/>
        </w:rPr>
        <w:t>питьевой</w:t>
      </w:r>
      <w:r w:rsidRPr="00C9650C">
        <w:rPr>
          <w:spacing w:val="1"/>
          <w:sz w:val="28"/>
          <w:szCs w:val="28"/>
        </w:rPr>
        <w:t xml:space="preserve"> </w:t>
      </w:r>
      <w:r w:rsidRPr="00C9650C">
        <w:rPr>
          <w:sz w:val="28"/>
          <w:szCs w:val="28"/>
        </w:rPr>
        <w:t>воды,</w:t>
      </w:r>
      <w:r w:rsidRPr="00C9650C">
        <w:rPr>
          <w:spacing w:val="1"/>
          <w:sz w:val="28"/>
          <w:szCs w:val="28"/>
        </w:rPr>
        <w:t xml:space="preserve"> </w:t>
      </w:r>
      <w:r w:rsidRPr="00C9650C">
        <w:rPr>
          <w:sz w:val="28"/>
          <w:szCs w:val="28"/>
        </w:rPr>
        <w:t>горячей воды в соответствие с установленными требованиями, а также при принятии</w:t>
      </w:r>
      <w:r w:rsidRPr="00C9650C">
        <w:rPr>
          <w:spacing w:val="-67"/>
          <w:sz w:val="28"/>
          <w:szCs w:val="28"/>
        </w:rPr>
        <w:t xml:space="preserve"> </w:t>
      </w:r>
      <w:r w:rsidRPr="00C9650C">
        <w:rPr>
          <w:sz w:val="28"/>
          <w:szCs w:val="28"/>
        </w:rPr>
        <w:t>в эксплуатацию бесхозяйных объектов централизованных систем водоснабжения и</w:t>
      </w:r>
      <w:r w:rsidRPr="00C9650C">
        <w:rPr>
          <w:spacing w:val="1"/>
          <w:sz w:val="28"/>
          <w:szCs w:val="28"/>
        </w:rPr>
        <w:t xml:space="preserve"> </w:t>
      </w:r>
      <w:r w:rsidRPr="00C9650C">
        <w:rPr>
          <w:sz w:val="28"/>
          <w:szCs w:val="28"/>
        </w:rPr>
        <w:t>(или)</w:t>
      </w:r>
      <w:r w:rsidRPr="00C9650C">
        <w:rPr>
          <w:spacing w:val="1"/>
          <w:sz w:val="28"/>
          <w:szCs w:val="28"/>
        </w:rPr>
        <w:t xml:space="preserve"> </w:t>
      </w:r>
      <w:r w:rsidRPr="00C9650C">
        <w:rPr>
          <w:sz w:val="28"/>
          <w:szCs w:val="28"/>
        </w:rPr>
        <w:t>водоотведения</w:t>
      </w:r>
      <w:r w:rsidRPr="00C9650C">
        <w:rPr>
          <w:spacing w:val="1"/>
          <w:sz w:val="28"/>
          <w:szCs w:val="28"/>
        </w:rPr>
        <w:t xml:space="preserve"> </w:t>
      </w:r>
      <w:r w:rsidRPr="00C9650C">
        <w:rPr>
          <w:sz w:val="28"/>
          <w:szCs w:val="28"/>
        </w:rPr>
        <w:t>в</w:t>
      </w:r>
      <w:r w:rsidRPr="00C9650C">
        <w:rPr>
          <w:spacing w:val="1"/>
          <w:sz w:val="28"/>
          <w:szCs w:val="28"/>
        </w:rPr>
        <w:t xml:space="preserve"> </w:t>
      </w:r>
      <w:r w:rsidRPr="00C9650C">
        <w:rPr>
          <w:sz w:val="28"/>
          <w:szCs w:val="28"/>
        </w:rPr>
        <w:t>соответствии</w:t>
      </w:r>
      <w:r w:rsidRPr="00C9650C">
        <w:rPr>
          <w:spacing w:val="1"/>
          <w:sz w:val="28"/>
          <w:szCs w:val="28"/>
        </w:rPr>
        <w:t xml:space="preserve"> </w:t>
      </w:r>
      <w:r w:rsidRPr="00C9650C">
        <w:rPr>
          <w:sz w:val="28"/>
          <w:szCs w:val="28"/>
        </w:rPr>
        <w:t>с</w:t>
      </w:r>
      <w:r w:rsidRPr="00C9650C">
        <w:rPr>
          <w:spacing w:val="1"/>
          <w:sz w:val="28"/>
          <w:szCs w:val="28"/>
        </w:rPr>
        <w:t xml:space="preserve"> </w:t>
      </w:r>
      <w:r w:rsidRPr="00C9650C">
        <w:rPr>
          <w:sz w:val="28"/>
          <w:szCs w:val="28"/>
        </w:rPr>
        <w:t>положениями</w:t>
      </w:r>
      <w:r w:rsidRPr="00C9650C">
        <w:rPr>
          <w:spacing w:val="1"/>
          <w:sz w:val="28"/>
          <w:szCs w:val="28"/>
        </w:rPr>
        <w:t xml:space="preserve"> </w:t>
      </w:r>
      <w:r w:rsidRPr="00C9650C">
        <w:rPr>
          <w:sz w:val="28"/>
          <w:szCs w:val="28"/>
        </w:rPr>
        <w:t>настоящего</w:t>
      </w:r>
      <w:r w:rsidRPr="00C9650C">
        <w:rPr>
          <w:spacing w:val="1"/>
          <w:sz w:val="28"/>
          <w:szCs w:val="28"/>
        </w:rPr>
        <w:t xml:space="preserve"> </w:t>
      </w:r>
      <w:r w:rsidRPr="00C9650C">
        <w:rPr>
          <w:sz w:val="28"/>
          <w:szCs w:val="28"/>
        </w:rPr>
        <w:t>Федерального</w:t>
      </w:r>
      <w:r w:rsidRPr="00C9650C">
        <w:rPr>
          <w:spacing w:val="1"/>
          <w:sz w:val="28"/>
          <w:szCs w:val="28"/>
        </w:rPr>
        <w:t xml:space="preserve"> </w:t>
      </w:r>
      <w:r w:rsidRPr="00C9650C">
        <w:rPr>
          <w:sz w:val="28"/>
          <w:szCs w:val="28"/>
        </w:rPr>
        <w:t>закона.</w:t>
      </w:r>
      <w:proofErr w:type="gramEnd"/>
    </w:p>
    <w:p w:rsidR="00AC4088" w:rsidRDefault="00AC4088" w:rsidP="00AC4088">
      <w:pPr>
        <w:spacing w:line="360" w:lineRule="auto"/>
        <w:ind w:right="-1" w:firstLine="567"/>
        <w:jc w:val="both"/>
        <w:rPr>
          <w:sz w:val="28"/>
          <w:szCs w:val="28"/>
        </w:rPr>
      </w:pPr>
      <w:r w:rsidRPr="0003059F">
        <w:rPr>
          <w:sz w:val="28"/>
          <w:szCs w:val="28"/>
        </w:rPr>
        <w:t xml:space="preserve">В </w:t>
      </w:r>
      <w:r>
        <w:rPr>
          <w:rFonts w:eastAsia="TimesNewRomanPSMT"/>
          <w:sz w:val="28"/>
          <w:szCs w:val="28"/>
          <w:lang w:eastAsia="ru-RU"/>
        </w:rPr>
        <w:t>Моторском сельсовете</w:t>
      </w:r>
      <w:r w:rsidRPr="0003059F">
        <w:rPr>
          <w:sz w:val="28"/>
          <w:szCs w:val="28"/>
        </w:rPr>
        <w:t xml:space="preserve"> </w:t>
      </w:r>
      <w:r>
        <w:rPr>
          <w:sz w:val="28"/>
          <w:szCs w:val="28"/>
        </w:rPr>
        <w:t xml:space="preserve">в 2023 году техническое обследование </w:t>
      </w:r>
      <w:r w:rsidRPr="0003059F">
        <w:rPr>
          <w:sz w:val="28"/>
          <w:szCs w:val="28"/>
        </w:rPr>
        <w:t>проводилось</w:t>
      </w:r>
      <w:r>
        <w:rPr>
          <w:sz w:val="28"/>
          <w:szCs w:val="28"/>
        </w:rPr>
        <w:t>:</w:t>
      </w:r>
    </w:p>
    <w:p w:rsidR="00AC4088" w:rsidRDefault="00AC4088" w:rsidP="00AC4088">
      <w:pPr>
        <w:spacing w:line="360" w:lineRule="auto"/>
        <w:ind w:right="-1" w:firstLine="567"/>
        <w:jc w:val="both"/>
        <w:rPr>
          <w:sz w:val="28"/>
          <w:szCs w:val="28"/>
        </w:rPr>
      </w:pPr>
      <w:r>
        <w:rPr>
          <w:sz w:val="28"/>
          <w:szCs w:val="28"/>
        </w:rPr>
        <w:t>Объект: Система водоснабжения (водозабор, водонапорные башни, водоводы и водопроводные сети) с. Моторское.</w:t>
      </w:r>
    </w:p>
    <w:p w:rsidR="00AC4088" w:rsidRDefault="00AC4088" w:rsidP="00AC4088">
      <w:pPr>
        <w:spacing w:line="360" w:lineRule="auto"/>
        <w:ind w:right="-1" w:firstLine="567"/>
        <w:jc w:val="both"/>
        <w:rPr>
          <w:sz w:val="28"/>
          <w:szCs w:val="28"/>
          <w:lang w:eastAsia="ru-RU"/>
        </w:rPr>
      </w:pPr>
      <w:r w:rsidRPr="00181821">
        <w:rPr>
          <w:sz w:val="28"/>
          <w:szCs w:val="28"/>
          <w:lang w:eastAsia="ru-RU"/>
        </w:rPr>
        <w:t xml:space="preserve">По результатам камерального обследования, технической инвентаризации имущества </w:t>
      </w:r>
      <w:r>
        <w:rPr>
          <w:sz w:val="28"/>
          <w:szCs w:val="28"/>
          <w:lang w:eastAsia="ru-RU"/>
        </w:rPr>
        <w:t>был состав</w:t>
      </w:r>
      <w:r w:rsidRPr="00181821">
        <w:rPr>
          <w:sz w:val="28"/>
          <w:szCs w:val="28"/>
          <w:lang w:eastAsia="ru-RU"/>
        </w:rPr>
        <w:t>л</w:t>
      </w:r>
      <w:r>
        <w:rPr>
          <w:sz w:val="28"/>
          <w:szCs w:val="28"/>
          <w:lang w:eastAsia="ru-RU"/>
        </w:rPr>
        <w:t>ен</w:t>
      </w:r>
      <w:r w:rsidRPr="00181821">
        <w:rPr>
          <w:sz w:val="28"/>
          <w:szCs w:val="28"/>
          <w:lang w:eastAsia="ru-RU"/>
        </w:rPr>
        <w:t xml:space="preserve"> акт технического обследования объектов централизованных систем холодного водоснабжения</w:t>
      </w:r>
      <w:r>
        <w:rPr>
          <w:sz w:val="28"/>
          <w:szCs w:val="28"/>
          <w:lang w:eastAsia="ru-RU"/>
        </w:rPr>
        <w:t>.</w:t>
      </w:r>
    </w:p>
    <w:p w:rsidR="00AC4088" w:rsidRPr="00943395" w:rsidRDefault="00AC4088" w:rsidP="00AC4088">
      <w:pPr>
        <w:widowControl/>
        <w:adjustRightInd w:val="0"/>
        <w:spacing w:line="360" w:lineRule="auto"/>
        <w:ind w:firstLine="567"/>
        <w:jc w:val="center"/>
        <w:rPr>
          <w:i/>
          <w:sz w:val="28"/>
          <w:szCs w:val="28"/>
          <w:lang w:eastAsia="ru-RU"/>
        </w:rPr>
      </w:pPr>
      <w:r w:rsidRPr="00943395">
        <w:rPr>
          <w:b/>
          <w:bCs/>
          <w:i/>
          <w:sz w:val="28"/>
          <w:szCs w:val="28"/>
          <w:lang w:eastAsia="ru-RU"/>
        </w:rPr>
        <w:t>Заключение:</w:t>
      </w:r>
    </w:p>
    <w:p w:rsidR="00AC4088" w:rsidRDefault="00AC4088" w:rsidP="00AC4088">
      <w:pPr>
        <w:widowControl/>
        <w:adjustRightInd w:val="0"/>
        <w:spacing w:line="360" w:lineRule="auto"/>
        <w:ind w:firstLine="567"/>
        <w:jc w:val="both"/>
        <w:rPr>
          <w:sz w:val="28"/>
          <w:szCs w:val="28"/>
          <w:lang w:eastAsia="ru-RU"/>
        </w:rPr>
      </w:pPr>
      <w:r w:rsidRPr="00181821">
        <w:rPr>
          <w:sz w:val="28"/>
          <w:szCs w:val="28"/>
          <w:lang w:eastAsia="ru-RU"/>
        </w:rPr>
        <w:t xml:space="preserve">О техническом состоянии объекта о возможности дальнейшей эксплуатации объекта: </w:t>
      </w:r>
    </w:p>
    <w:p w:rsidR="00AC4088" w:rsidRPr="00181821" w:rsidRDefault="00AC4088" w:rsidP="00AC4088">
      <w:pPr>
        <w:widowControl/>
        <w:adjustRightInd w:val="0"/>
        <w:spacing w:line="360" w:lineRule="auto"/>
        <w:ind w:firstLine="567"/>
        <w:jc w:val="both"/>
        <w:rPr>
          <w:sz w:val="28"/>
          <w:szCs w:val="28"/>
          <w:lang w:eastAsia="ru-RU"/>
        </w:rPr>
      </w:pPr>
      <w:proofErr w:type="gramStart"/>
      <w:r w:rsidRPr="00181821">
        <w:rPr>
          <w:sz w:val="28"/>
          <w:szCs w:val="28"/>
          <w:lang w:eastAsia="ru-RU"/>
        </w:rPr>
        <w:t>Необходимо проведение капитального ремонта участка водопроводной сети от ВК17 до ВК58 по ул.</w:t>
      </w:r>
      <w:r>
        <w:rPr>
          <w:sz w:val="28"/>
          <w:szCs w:val="28"/>
          <w:lang w:eastAsia="ru-RU"/>
        </w:rPr>
        <w:t xml:space="preserve"> </w:t>
      </w:r>
      <w:r w:rsidRPr="00181821">
        <w:rPr>
          <w:sz w:val="28"/>
          <w:szCs w:val="28"/>
          <w:lang w:eastAsia="ru-RU"/>
        </w:rPr>
        <w:t xml:space="preserve">Крупской, протяженностью 393,0 м, капитального ремонта участка водопроводной сети от ВК67 по ул. Колхозная до ВК60 по </w:t>
      </w:r>
      <w:r>
        <w:rPr>
          <w:sz w:val="28"/>
          <w:szCs w:val="28"/>
          <w:lang w:eastAsia="ru-RU"/>
        </w:rPr>
        <w:br/>
      </w:r>
      <w:r w:rsidRPr="00181821">
        <w:rPr>
          <w:sz w:val="28"/>
          <w:szCs w:val="28"/>
          <w:lang w:eastAsia="ru-RU"/>
        </w:rPr>
        <w:t xml:space="preserve">ул. </w:t>
      </w:r>
      <w:r>
        <w:rPr>
          <w:sz w:val="28"/>
          <w:szCs w:val="28"/>
          <w:lang w:eastAsia="ru-RU"/>
        </w:rPr>
        <w:t xml:space="preserve"> </w:t>
      </w:r>
      <w:r w:rsidRPr="00181821">
        <w:rPr>
          <w:sz w:val="28"/>
          <w:szCs w:val="28"/>
          <w:lang w:eastAsia="ru-RU"/>
        </w:rPr>
        <w:t>Набережная, протяженностью 356,0 м, капитального ремонта узла водозаборного сооружения с заменой водонапорной башни (металлической емкости) по ул. Кирова, ЗЗБ.</w:t>
      </w:r>
      <w:proofErr w:type="gramEnd"/>
    </w:p>
    <w:p w:rsidR="00AC4088" w:rsidRPr="00943395" w:rsidRDefault="00AC4088" w:rsidP="00AC4088">
      <w:pPr>
        <w:widowControl/>
        <w:adjustRightInd w:val="0"/>
        <w:spacing w:line="360" w:lineRule="auto"/>
        <w:ind w:firstLine="567"/>
        <w:jc w:val="center"/>
        <w:rPr>
          <w:i/>
          <w:sz w:val="28"/>
          <w:szCs w:val="28"/>
          <w:lang w:eastAsia="ru-RU"/>
        </w:rPr>
      </w:pPr>
      <w:r w:rsidRPr="00943395">
        <w:rPr>
          <w:b/>
          <w:bCs/>
          <w:i/>
          <w:sz w:val="28"/>
          <w:szCs w:val="28"/>
          <w:lang w:eastAsia="ru-RU"/>
        </w:rPr>
        <w:t>Предлагаемые рекомендации:</w:t>
      </w:r>
    </w:p>
    <w:p w:rsidR="00AC4088" w:rsidRPr="00181821" w:rsidRDefault="00AC4088" w:rsidP="00AC4088">
      <w:pPr>
        <w:widowControl/>
        <w:adjustRightInd w:val="0"/>
        <w:spacing w:line="360" w:lineRule="auto"/>
        <w:ind w:firstLine="567"/>
        <w:jc w:val="both"/>
        <w:rPr>
          <w:sz w:val="28"/>
          <w:szCs w:val="28"/>
          <w:lang w:eastAsia="ru-RU"/>
        </w:rPr>
      </w:pPr>
      <w:r w:rsidRPr="00181821">
        <w:rPr>
          <w:sz w:val="28"/>
          <w:szCs w:val="28"/>
          <w:lang w:eastAsia="ru-RU"/>
        </w:rPr>
        <w:t>По мероприятиям с указанием предельных сроков проведения, включая капремонт:</w:t>
      </w:r>
    </w:p>
    <w:p w:rsidR="00AC4088" w:rsidRPr="00181821" w:rsidRDefault="00AC4088" w:rsidP="00AC4088">
      <w:pPr>
        <w:widowControl/>
        <w:adjustRightInd w:val="0"/>
        <w:spacing w:line="360" w:lineRule="auto"/>
        <w:ind w:firstLine="567"/>
        <w:jc w:val="both"/>
        <w:rPr>
          <w:sz w:val="28"/>
          <w:szCs w:val="28"/>
          <w:lang w:eastAsia="ru-RU"/>
        </w:rPr>
      </w:pPr>
      <w:r w:rsidRPr="00181821">
        <w:rPr>
          <w:sz w:val="28"/>
          <w:szCs w:val="28"/>
          <w:lang w:eastAsia="ru-RU"/>
        </w:rPr>
        <w:t>1) проведение капитального ремонта участка водопроводной сети от ВК67 по ул. Колхозная до ВК60 по ул. Набережная, протяженностью 356,0 м в 2024 году;</w:t>
      </w:r>
    </w:p>
    <w:p w:rsidR="00AC4088" w:rsidRPr="00181821" w:rsidRDefault="00AC4088" w:rsidP="00AC4088">
      <w:pPr>
        <w:widowControl/>
        <w:adjustRightInd w:val="0"/>
        <w:spacing w:line="360" w:lineRule="auto"/>
        <w:ind w:firstLine="567"/>
        <w:jc w:val="both"/>
        <w:rPr>
          <w:sz w:val="28"/>
          <w:szCs w:val="28"/>
          <w:lang w:eastAsia="ru-RU"/>
        </w:rPr>
      </w:pPr>
      <w:r w:rsidRPr="00181821">
        <w:rPr>
          <w:sz w:val="28"/>
          <w:szCs w:val="28"/>
          <w:lang w:eastAsia="ru-RU"/>
        </w:rPr>
        <w:lastRenderedPageBreak/>
        <w:t>2) проведение капитального ремонта участка водопроводной сети от ВК17 до ВК58 по ул.</w:t>
      </w:r>
      <w:r>
        <w:rPr>
          <w:sz w:val="28"/>
          <w:szCs w:val="28"/>
          <w:lang w:eastAsia="ru-RU"/>
        </w:rPr>
        <w:t xml:space="preserve"> </w:t>
      </w:r>
      <w:r w:rsidRPr="00181821">
        <w:rPr>
          <w:sz w:val="28"/>
          <w:szCs w:val="28"/>
          <w:lang w:eastAsia="ru-RU"/>
        </w:rPr>
        <w:t>Крупской, протяженностью 393,0 м в 2024 году</w:t>
      </w:r>
      <w:r>
        <w:rPr>
          <w:sz w:val="28"/>
          <w:szCs w:val="28"/>
          <w:lang w:eastAsia="ru-RU"/>
        </w:rPr>
        <w:t>.</w:t>
      </w:r>
    </w:p>
    <w:p w:rsidR="00AC4088" w:rsidRPr="00181821" w:rsidRDefault="00AC4088" w:rsidP="00AC4088">
      <w:pPr>
        <w:spacing w:line="360" w:lineRule="auto"/>
        <w:ind w:right="-1" w:firstLine="567"/>
        <w:jc w:val="both"/>
        <w:rPr>
          <w:sz w:val="28"/>
          <w:szCs w:val="28"/>
        </w:rPr>
      </w:pPr>
      <w:r w:rsidRPr="00181821">
        <w:rPr>
          <w:sz w:val="28"/>
          <w:szCs w:val="28"/>
          <w:lang w:eastAsia="ru-RU"/>
        </w:rPr>
        <w:t>3) проведение капитального ремонта узла водозаборного сооружения с заменой водонапорной башни (металлической емкости) по ул. Кирова, ЗЗБ в 2024 году</w:t>
      </w:r>
      <w:r>
        <w:rPr>
          <w:sz w:val="28"/>
          <w:szCs w:val="28"/>
          <w:lang w:eastAsia="ru-RU"/>
        </w:rPr>
        <w:t>.</w:t>
      </w:r>
    </w:p>
    <w:p w:rsidR="00AC4088" w:rsidRPr="0003059F" w:rsidRDefault="00AC4088" w:rsidP="00AC4088">
      <w:pPr>
        <w:ind w:right="-1" w:firstLine="567"/>
        <w:jc w:val="center"/>
        <w:rPr>
          <w:b/>
          <w:i/>
          <w:sz w:val="28"/>
          <w:szCs w:val="28"/>
        </w:rPr>
      </w:pPr>
      <w:r w:rsidRPr="0003059F">
        <w:rPr>
          <w:b/>
          <w:bCs/>
          <w:i/>
          <w:sz w:val="28"/>
          <w:szCs w:val="28"/>
        </w:rPr>
        <w:t>1.1.4.1</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оя</w:t>
      </w:r>
      <w:r w:rsidRPr="0003059F">
        <w:rPr>
          <w:b/>
          <w:bCs/>
          <w:i/>
          <w:spacing w:val="-2"/>
          <w:sz w:val="28"/>
          <w:szCs w:val="28"/>
        </w:rPr>
        <w:t>н</w:t>
      </w:r>
      <w:r w:rsidRPr="0003059F">
        <w:rPr>
          <w:b/>
          <w:bCs/>
          <w:i/>
          <w:spacing w:val="1"/>
          <w:sz w:val="28"/>
          <w:szCs w:val="28"/>
        </w:rPr>
        <w:t>и</w:t>
      </w:r>
      <w:r w:rsidRPr="0003059F">
        <w:rPr>
          <w:b/>
          <w:bCs/>
          <w:i/>
          <w:sz w:val="28"/>
          <w:szCs w:val="28"/>
        </w:rPr>
        <w:t xml:space="preserve">я </w:t>
      </w:r>
      <w:r w:rsidRPr="0003059F">
        <w:rPr>
          <w:b/>
          <w:bCs/>
          <w:i/>
          <w:spacing w:val="-1"/>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z w:val="28"/>
          <w:szCs w:val="28"/>
        </w:rPr>
        <w:t>о</w:t>
      </w:r>
      <w:r w:rsidRPr="0003059F">
        <w:rPr>
          <w:b/>
          <w:bCs/>
          <w:i/>
          <w:spacing w:val="-1"/>
          <w:sz w:val="28"/>
          <w:szCs w:val="28"/>
        </w:rPr>
        <w:t>ч</w:t>
      </w:r>
      <w:r w:rsidRPr="0003059F">
        <w:rPr>
          <w:b/>
          <w:bCs/>
          <w:i/>
          <w:spacing w:val="1"/>
          <w:sz w:val="28"/>
          <w:szCs w:val="28"/>
        </w:rPr>
        <w:t>ник</w:t>
      </w:r>
      <w:r w:rsidRPr="0003059F">
        <w:rPr>
          <w:b/>
          <w:bCs/>
          <w:i/>
          <w:sz w:val="28"/>
          <w:szCs w:val="28"/>
        </w:rPr>
        <w:t>ов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 и во</w:t>
      </w:r>
      <w:r w:rsidRPr="0003059F">
        <w:rPr>
          <w:b/>
          <w:bCs/>
          <w:i/>
          <w:spacing w:val="1"/>
          <w:sz w:val="28"/>
          <w:szCs w:val="28"/>
        </w:rPr>
        <w:t>д</w:t>
      </w:r>
      <w:r w:rsidRPr="0003059F">
        <w:rPr>
          <w:b/>
          <w:bCs/>
          <w:i/>
          <w:sz w:val="28"/>
          <w:szCs w:val="28"/>
        </w:rPr>
        <w:t>озабор</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z w:val="28"/>
          <w:szCs w:val="28"/>
        </w:rPr>
        <w:t>оо</w:t>
      </w:r>
      <w:r w:rsidRPr="0003059F">
        <w:rPr>
          <w:b/>
          <w:bCs/>
          <w:i/>
          <w:spacing w:val="1"/>
          <w:sz w:val="28"/>
          <w:szCs w:val="28"/>
        </w:rPr>
        <w:t>р</w:t>
      </w:r>
      <w:r w:rsidRPr="0003059F">
        <w:rPr>
          <w:b/>
          <w:bCs/>
          <w:i/>
          <w:spacing w:val="2"/>
          <w:sz w:val="28"/>
          <w:szCs w:val="28"/>
        </w:rPr>
        <w:t>у</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й</w:t>
      </w:r>
    </w:p>
    <w:p w:rsidR="00AC4088" w:rsidRPr="004A3956" w:rsidRDefault="00AC4088" w:rsidP="00AC4088">
      <w:pPr>
        <w:widowControl/>
        <w:adjustRightInd w:val="0"/>
        <w:spacing w:line="360" w:lineRule="auto"/>
        <w:ind w:firstLine="567"/>
        <w:jc w:val="both"/>
        <w:rPr>
          <w:rFonts w:eastAsia="TimesNewRomanPSMT"/>
          <w:sz w:val="28"/>
          <w:szCs w:val="28"/>
          <w:lang w:eastAsia="ru-RU"/>
        </w:rPr>
      </w:pPr>
      <w:r w:rsidRPr="004A3956">
        <w:rPr>
          <w:rFonts w:eastAsia="TimesNewRomanPSMT"/>
          <w:sz w:val="28"/>
          <w:szCs w:val="28"/>
          <w:lang w:eastAsia="ru-RU"/>
        </w:rPr>
        <w:t xml:space="preserve">Система водоснабжения </w:t>
      </w:r>
      <w:r>
        <w:rPr>
          <w:rFonts w:eastAsia="TimesNewRomanPSMT"/>
          <w:sz w:val="28"/>
          <w:szCs w:val="28"/>
          <w:lang w:eastAsia="ru-RU"/>
        </w:rPr>
        <w:t>Моторского сельсовета</w:t>
      </w:r>
      <w:r w:rsidRPr="004A3956">
        <w:rPr>
          <w:rFonts w:eastAsia="TimesNewRomanPSMT"/>
          <w:sz w:val="28"/>
          <w:szCs w:val="28"/>
          <w:lang w:eastAsia="ru-RU"/>
        </w:rPr>
        <w:t xml:space="preserve"> объединенная – хозяйственно</w:t>
      </w:r>
      <w:r>
        <w:rPr>
          <w:rFonts w:eastAsia="TimesNewRomanPSMT"/>
          <w:sz w:val="28"/>
          <w:szCs w:val="28"/>
          <w:lang w:eastAsia="ru-RU"/>
        </w:rPr>
        <w:t>-</w:t>
      </w:r>
      <w:r w:rsidRPr="004A3956">
        <w:rPr>
          <w:rFonts w:eastAsia="TimesNewRomanPSMT"/>
          <w:sz w:val="28"/>
          <w:szCs w:val="28"/>
          <w:lang w:eastAsia="ru-RU"/>
        </w:rPr>
        <w:t>питьевая и противопожарная.</w:t>
      </w:r>
    </w:p>
    <w:p w:rsidR="00AC4088" w:rsidRPr="004A3956" w:rsidRDefault="00AC4088" w:rsidP="00AC4088">
      <w:pPr>
        <w:widowControl/>
        <w:adjustRightInd w:val="0"/>
        <w:spacing w:line="360" w:lineRule="auto"/>
        <w:ind w:firstLine="567"/>
        <w:jc w:val="both"/>
        <w:rPr>
          <w:rFonts w:eastAsia="TimesNewRomanPSMT"/>
          <w:sz w:val="28"/>
          <w:szCs w:val="28"/>
          <w:lang w:eastAsia="ru-RU"/>
        </w:rPr>
      </w:pPr>
      <w:r w:rsidRPr="004A3956">
        <w:rPr>
          <w:rFonts w:eastAsia="TimesNewRomanPSMT"/>
          <w:sz w:val="28"/>
          <w:szCs w:val="28"/>
          <w:lang w:eastAsia="ru-RU"/>
        </w:rPr>
        <w:t xml:space="preserve">На момент </w:t>
      </w:r>
      <w:r>
        <w:rPr>
          <w:rFonts w:eastAsia="TimesNewRomanPSMT"/>
          <w:sz w:val="28"/>
          <w:szCs w:val="28"/>
          <w:lang w:eastAsia="ru-RU"/>
        </w:rPr>
        <w:t>разработки</w:t>
      </w:r>
      <w:r w:rsidRPr="004A3956">
        <w:rPr>
          <w:rFonts w:eastAsia="TimesNewRomanPSMT"/>
          <w:sz w:val="28"/>
          <w:szCs w:val="28"/>
          <w:lang w:eastAsia="ru-RU"/>
        </w:rPr>
        <w:t xml:space="preserve"> схемы в </w:t>
      </w:r>
      <w:r>
        <w:rPr>
          <w:rFonts w:eastAsia="TimesNewRomanPSMT"/>
          <w:sz w:val="28"/>
          <w:szCs w:val="28"/>
          <w:lang w:eastAsia="ru-RU"/>
        </w:rPr>
        <w:t>селе</w:t>
      </w:r>
      <w:r w:rsidRPr="004A3956">
        <w:rPr>
          <w:rFonts w:eastAsia="TimesNewRomanPSMT"/>
          <w:sz w:val="28"/>
          <w:szCs w:val="28"/>
          <w:lang w:eastAsia="ru-RU"/>
        </w:rPr>
        <w:t xml:space="preserve"> </w:t>
      </w:r>
      <w:r>
        <w:rPr>
          <w:rFonts w:eastAsia="TimesNewRomanPSMT"/>
          <w:sz w:val="28"/>
          <w:szCs w:val="28"/>
          <w:lang w:eastAsia="ru-RU"/>
        </w:rPr>
        <w:t>Моторском</w:t>
      </w:r>
      <w:r w:rsidRPr="004A3956">
        <w:rPr>
          <w:rFonts w:eastAsia="TimesNewRomanPSMT"/>
          <w:sz w:val="28"/>
          <w:szCs w:val="28"/>
          <w:lang w:eastAsia="ru-RU"/>
        </w:rPr>
        <w:t xml:space="preserve"> име</w:t>
      </w:r>
      <w:r>
        <w:rPr>
          <w:rFonts w:eastAsia="TimesNewRomanPSMT"/>
          <w:sz w:val="28"/>
          <w:szCs w:val="28"/>
          <w:lang w:eastAsia="ru-RU"/>
        </w:rPr>
        <w:t>е</w:t>
      </w:r>
      <w:r w:rsidRPr="004A3956">
        <w:rPr>
          <w:rFonts w:eastAsia="TimesNewRomanPSMT"/>
          <w:sz w:val="28"/>
          <w:szCs w:val="28"/>
          <w:lang w:eastAsia="ru-RU"/>
        </w:rPr>
        <w:t>тся</w:t>
      </w:r>
      <w:r>
        <w:rPr>
          <w:rFonts w:eastAsia="TimesNewRomanPSMT"/>
          <w:sz w:val="28"/>
          <w:szCs w:val="28"/>
          <w:lang w:eastAsia="ru-RU"/>
        </w:rPr>
        <w:t>: 2</w:t>
      </w:r>
      <w:r w:rsidRPr="004A3956">
        <w:rPr>
          <w:rFonts w:eastAsia="TimesNewRomanPSMT"/>
          <w:sz w:val="28"/>
          <w:szCs w:val="28"/>
          <w:lang w:eastAsia="ru-RU"/>
        </w:rPr>
        <w:t xml:space="preserve"> артезианск</w:t>
      </w:r>
      <w:r>
        <w:rPr>
          <w:rFonts w:eastAsia="TimesNewRomanPSMT"/>
          <w:sz w:val="28"/>
          <w:szCs w:val="28"/>
          <w:lang w:eastAsia="ru-RU"/>
        </w:rPr>
        <w:t>ие</w:t>
      </w:r>
      <w:r w:rsidRPr="004A3956">
        <w:rPr>
          <w:rFonts w:eastAsia="TimesNewRomanPSMT"/>
          <w:sz w:val="28"/>
          <w:szCs w:val="28"/>
          <w:lang w:eastAsia="ru-RU"/>
        </w:rPr>
        <w:t xml:space="preserve"> скважин</w:t>
      </w:r>
      <w:r>
        <w:rPr>
          <w:rFonts w:eastAsia="TimesNewRomanPSMT"/>
          <w:sz w:val="28"/>
          <w:szCs w:val="28"/>
          <w:lang w:eastAsia="ru-RU"/>
        </w:rPr>
        <w:t>ы,</w:t>
      </w:r>
      <w:r w:rsidRPr="004A3956">
        <w:rPr>
          <w:rFonts w:eastAsia="TimesNewRomanPSMT"/>
          <w:sz w:val="28"/>
          <w:szCs w:val="28"/>
          <w:lang w:eastAsia="ru-RU"/>
        </w:rPr>
        <w:t xml:space="preserve"> </w:t>
      </w:r>
      <w:r>
        <w:rPr>
          <w:rFonts w:eastAsia="TimesNewRomanPSMT"/>
          <w:sz w:val="28"/>
          <w:szCs w:val="28"/>
          <w:lang w:eastAsia="ru-RU"/>
        </w:rPr>
        <w:t>2</w:t>
      </w:r>
      <w:r w:rsidRPr="004A3956">
        <w:rPr>
          <w:rFonts w:eastAsia="TimesNewRomanPSMT"/>
          <w:sz w:val="28"/>
          <w:szCs w:val="28"/>
          <w:lang w:eastAsia="ru-RU"/>
        </w:rPr>
        <w:t xml:space="preserve"> </w:t>
      </w:r>
      <w:r>
        <w:rPr>
          <w:rFonts w:eastAsia="TimesNewRomanPSMT"/>
          <w:sz w:val="28"/>
          <w:szCs w:val="28"/>
          <w:lang w:eastAsia="ru-RU"/>
        </w:rPr>
        <w:t>водонапорные башни</w:t>
      </w:r>
      <w:r w:rsidRPr="004A3956">
        <w:rPr>
          <w:rFonts w:eastAsia="TimesNewRomanPSMT"/>
          <w:sz w:val="28"/>
          <w:szCs w:val="28"/>
          <w:lang w:eastAsia="ru-RU"/>
        </w:rPr>
        <w:t>.</w:t>
      </w:r>
    </w:p>
    <w:p w:rsidR="00AC4088" w:rsidRPr="00181821" w:rsidRDefault="00AC4088" w:rsidP="00AC4088">
      <w:pPr>
        <w:spacing w:line="360" w:lineRule="auto"/>
        <w:ind w:firstLine="567"/>
        <w:jc w:val="both"/>
        <w:rPr>
          <w:sz w:val="28"/>
          <w:szCs w:val="28"/>
        </w:rPr>
      </w:pPr>
      <w:r w:rsidRPr="00181821">
        <w:rPr>
          <w:sz w:val="28"/>
          <w:szCs w:val="28"/>
        </w:rPr>
        <w:t xml:space="preserve">В качестве источника воды для хозяйственно - бытового водоснабжения используются артезианские скважины. Участок группового водозабора представлен двумя эксплуатационными скважинами. </w:t>
      </w:r>
    </w:p>
    <w:p w:rsidR="00AC4088" w:rsidRPr="00181821" w:rsidRDefault="00AC4088" w:rsidP="00AC4088">
      <w:pPr>
        <w:spacing w:line="360" w:lineRule="auto"/>
        <w:ind w:firstLine="567"/>
        <w:jc w:val="both"/>
        <w:rPr>
          <w:sz w:val="28"/>
          <w:szCs w:val="28"/>
        </w:rPr>
      </w:pPr>
      <w:r w:rsidRPr="00181821">
        <w:rPr>
          <w:sz w:val="28"/>
          <w:szCs w:val="28"/>
        </w:rPr>
        <w:t xml:space="preserve">Первая скважина </w:t>
      </w:r>
      <w:r>
        <w:rPr>
          <w:sz w:val="28"/>
          <w:szCs w:val="28"/>
        </w:rPr>
        <w:t>№</w:t>
      </w:r>
      <w:r w:rsidRPr="00181821">
        <w:rPr>
          <w:sz w:val="28"/>
          <w:szCs w:val="28"/>
        </w:rPr>
        <w:t>3041 расположена в южной, не застроенной части села Моторское</w:t>
      </w:r>
      <w:r>
        <w:rPr>
          <w:sz w:val="28"/>
          <w:szCs w:val="28"/>
        </w:rPr>
        <w:t xml:space="preserve"> ул. Лесная 1</w:t>
      </w:r>
      <w:r w:rsidRPr="00181821">
        <w:rPr>
          <w:sz w:val="28"/>
          <w:szCs w:val="28"/>
        </w:rPr>
        <w:t>. В рельефе это пологий косогор, покрытый березовым лесом. Скважина пройдена на северной кромке леса, в 80 метрах выше по склону от освоенной в хозяйственном отношении территории.</w:t>
      </w:r>
    </w:p>
    <w:p w:rsidR="00AC4088" w:rsidRPr="00181821" w:rsidRDefault="00AC4088" w:rsidP="00AC4088">
      <w:pPr>
        <w:spacing w:line="360" w:lineRule="auto"/>
        <w:ind w:firstLine="567"/>
        <w:jc w:val="both"/>
        <w:rPr>
          <w:sz w:val="28"/>
          <w:szCs w:val="28"/>
        </w:rPr>
      </w:pPr>
      <w:r w:rsidRPr="00181821">
        <w:rPr>
          <w:sz w:val="28"/>
          <w:szCs w:val="28"/>
        </w:rPr>
        <w:t>Скважина находится внутри небольшого, размером 3,0x4,0x2,5 метра, кирпичного здания. Здание достаточно крепкое, пол в нем не цементирован, устье скважины закрыто металлической плитой. Насосная закрывается и вход туда посторонним лицам ограничено, зимой она отапливается с помощью электронагревателя.</w:t>
      </w:r>
    </w:p>
    <w:p w:rsidR="00AC4088" w:rsidRPr="00181821" w:rsidRDefault="00AC4088" w:rsidP="00AC4088">
      <w:pPr>
        <w:spacing w:line="360" w:lineRule="auto"/>
        <w:ind w:firstLine="567"/>
        <w:jc w:val="both"/>
        <w:rPr>
          <w:sz w:val="28"/>
          <w:szCs w:val="28"/>
        </w:rPr>
      </w:pPr>
      <w:r w:rsidRPr="00181821">
        <w:rPr>
          <w:sz w:val="28"/>
          <w:szCs w:val="28"/>
        </w:rPr>
        <w:t>Площадка вокруг водозабора чистая, огорожена металлической сеткой размером 30x30, закрывается.</w:t>
      </w:r>
    </w:p>
    <w:p w:rsidR="00AC4088" w:rsidRPr="00181821" w:rsidRDefault="00AC4088" w:rsidP="00AC4088">
      <w:pPr>
        <w:spacing w:line="360" w:lineRule="auto"/>
        <w:ind w:firstLine="567"/>
        <w:jc w:val="both"/>
        <w:rPr>
          <w:sz w:val="28"/>
          <w:szCs w:val="28"/>
        </w:rPr>
      </w:pPr>
      <w:r w:rsidRPr="00181821">
        <w:rPr>
          <w:sz w:val="28"/>
          <w:szCs w:val="28"/>
        </w:rPr>
        <w:t>Вода из скважины с помощью насоса ЭЦВ 6-16-1</w:t>
      </w:r>
      <w:r>
        <w:rPr>
          <w:sz w:val="28"/>
          <w:szCs w:val="28"/>
        </w:rPr>
        <w:t>1</w:t>
      </w:r>
      <w:r w:rsidRPr="00181821">
        <w:rPr>
          <w:sz w:val="28"/>
          <w:szCs w:val="28"/>
        </w:rPr>
        <w:t>0 подается в металлическую водонапорную башню. Ее высота 7,5 метров, диаметр полтора метра</w:t>
      </w:r>
      <w:r>
        <w:rPr>
          <w:sz w:val="28"/>
          <w:szCs w:val="28"/>
        </w:rPr>
        <w:t>, объем 25 м3</w:t>
      </w:r>
      <w:r w:rsidRPr="00181821">
        <w:rPr>
          <w:sz w:val="28"/>
          <w:szCs w:val="28"/>
        </w:rPr>
        <w:t>. Башня имеет цилиндрическую форму, установлена на железобетонном основании. Из нее вода самотеком под</w:t>
      </w:r>
      <w:r>
        <w:rPr>
          <w:sz w:val="28"/>
          <w:szCs w:val="28"/>
        </w:rPr>
        <w:t>ается в село</w:t>
      </w:r>
      <w:r w:rsidRPr="00181821">
        <w:rPr>
          <w:sz w:val="28"/>
          <w:szCs w:val="28"/>
        </w:rPr>
        <w:t xml:space="preserve"> </w:t>
      </w:r>
      <w:r>
        <w:rPr>
          <w:sz w:val="28"/>
          <w:szCs w:val="28"/>
        </w:rPr>
        <w:t>по</w:t>
      </w:r>
      <w:r w:rsidRPr="00181821">
        <w:rPr>
          <w:sz w:val="28"/>
          <w:szCs w:val="28"/>
        </w:rPr>
        <w:t xml:space="preserve"> вод</w:t>
      </w:r>
      <w:r>
        <w:rPr>
          <w:sz w:val="28"/>
          <w:szCs w:val="28"/>
        </w:rPr>
        <w:t xml:space="preserve">опроводной сети. </w:t>
      </w:r>
      <w:r w:rsidRPr="00181821">
        <w:rPr>
          <w:sz w:val="28"/>
          <w:szCs w:val="28"/>
        </w:rPr>
        <w:t xml:space="preserve">Производительность водозабора в летнее время </w:t>
      </w:r>
      <w:r w:rsidRPr="00181821">
        <w:rPr>
          <w:sz w:val="28"/>
          <w:szCs w:val="28"/>
        </w:rPr>
        <w:lastRenderedPageBreak/>
        <w:t>максимальная, расход воды в жарк</w:t>
      </w:r>
      <w:r>
        <w:rPr>
          <w:sz w:val="28"/>
          <w:szCs w:val="28"/>
        </w:rPr>
        <w:t xml:space="preserve">ие периоды достигается в сутки </w:t>
      </w:r>
      <w:r w:rsidRPr="00181821">
        <w:rPr>
          <w:sz w:val="28"/>
          <w:szCs w:val="28"/>
        </w:rPr>
        <w:t>600 кубометров. В зимнее время он составляет 100-150 кубометров в сутки.</w:t>
      </w:r>
    </w:p>
    <w:p w:rsidR="00AC4088" w:rsidRPr="00181821" w:rsidRDefault="00AC4088" w:rsidP="00AC4088">
      <w:pPr>
        <w:spacing w:line="360" w:lineRule="auto"/>
        <w:ind w:firstLine="567"/>
        <w:jc w:val="both"/>
        <w:rPr>
          <w:sz w:val="28"/>
          <w:szCs w:val="28"/>
        </w:rPr>
      </w:pPr>
      <w:r w:rsidRPr="00181821">
        <w:rPr>
          <w:sz w:val="28"/>
          <w:szCs w:val="28"/>
        </w:rPr>
        <w:t xml:space="preserve">Скважина </w:t>
      </w:r>
      <w:r>
        <w:rPr>
          <w:sz w:val="28"/>
          <w:szCs w:val="28"/>
        </w:rPr>
        <w:t>№</w:t>
      </w:r>
      <w:r w:rsidRPr="00181821">
        <w:rPr>
          <w:sz w:val="28"/>
          <w:szCs w:val="28"/>
        </w:rPr>
        <w:t xml:space="preserve">3041 является основным источником водоснабжения села. Она эксплуатирует глубоко залегающий водоносный горизонт девонских отложений. По химическому составу вода горизонта </w:t>
      </w:r>
      <w:proofErr w:type="spellStart"/>
      <w:r w:rsidRPr="00181821">
        <w:rPr>
          <w:sz w:val="28"/>
          <w:szCs w:val="28"/>
        </w:rPr>
        <w:t>гидрокарботная</w:t>
      </w:r>
      <w:proofErr w:type="spellEnd"/>
      <w:r w:rsidRPr="00181821">
        <w:rPr>
          <w:sz w:val="28"/>
          <w:szCs w:val="28"/>
        </w:rPr>
        <w:t xml:space="preserve"> с минерализацией 0,74 г/дм</w:t>
      </w:r>
      <w:r w:rsidRPr="00181821">
        <w:rPr>
          <w:sz w:val="28"/>
          <w:szCs w:val="28"/>
          <w:vertAlign w:val="superscript"/>
        </w:rPr>
        <w:t>3</w:t>
      </w:r>
      <w:r w:rsidRPr="00181821">
        <w:rPr>
          <w:sz w:val="28"/>
          <w:szCs w:val="28"/>
        </w:rPr>
        <w:t xml:space="preserve">. Качество воды соответствует требованиям </w:t>
      </w:r>
      <w:proofErr w:type="spellStart"/>
      <w:r w:rsidRPr="00181821">
        <w:rPr>
          <w:sz w:val="28"/>
          <w:szCs w:val="28"/>
        </w:rPr>
        <w:t>СанПиН</w:t>
      </w:r>
      <w:proofErr w:type="spellEnd"/>
      <w:r w:rsidRPr="00181821">
        <w:rPr>
          <w:sz w:val="28"/>
          <w:szCs w:val="28"/>
        </w:rPr>
        <w:t xml:space="preserve"> 2.1.4.1074-01 «Вода питьевая»</w:t>
      </w:r>
      <w:r>
        <w:rPr>
          <w:sz w:val="28"/>
          <w:szCs w:val="28"/>
        </w:rPr>
        <w:t>.</w:t>
      </w:r>
    </w:p>
    <w:p w:rsidR="00AC4088" w:rsidRPr="00181821" w:rsidRDefault="00AC4088" w:rsidP="00AC4088">
      <w:pPr>
        <w:spacing w:line="360" w:lineRule="auto"/>
        <w:ind w:firstLine="567"/>
        <w:jc w:val="both"/>
        <w:rPr>
          <w:color w:val="000000"/>
          <w:sz w:val="28"/>
          <w:szCs w:val="28"/>
        </w:rPr>
      </w:pPr>
      <w:r w:rsidRPr="00181821">
        <w:rPr>
          <w:color w:val="000000"/>
          <w:sz w:val="28"/>
          <w:szCs w:val="28"/>
        </w:rPr>
        <w:t xml:space="preserve">Водозабор эксплуатирует водоносный </w:t>
      </w:r>
      <w:proofErr w:type="spellStart"/>
      <w:r w:rsidRPr="00181821">
        <w:rPr>
          <w:color w:val="000000"/>
          <w:sz w:val="28"/>
          <w:szCs w:val="28"/>
        </w:rPr>
        <w:t>голоценовый</w:t>
      </w:r>
      <w:proofErr w:type="spellEnd"/>
      <w:r w:rsidRPr="00181821">
        <w:rPr>
          <w:color w:val="000000"/>
          <w:sz w:val="28"/>
          <w:szCs w:val="28"/>
        </w:rPr>
        <w:t xml:space="preserve"> аллювиальный горизонт (</w:t>
      </w:r>
      <w:proofErr w:type="spellStart"/>
      <w:r w:rsidRPr="00181821">
        <w:rPr>
          <w:color w:val="000000"/>
          <w:sz w:val="28"/>
          <w:szCs w:val="28"/>
        </w:rPr>
        <w:t>а</w:t>
      </w:r>
      <w:proofErr w:type="gramStart"/>
      <w:r w:rsidRPr="00181821">
        <w:rPr>
          <w:color w:val="000000"/>
          <w:sz w:val="28"/>
          <w:szCs w:val="28"/>
        </w:rPr>
        <w:t>Q</w:t>
      </w:r>
      <w:proofErr w:type="gramEnd"/>
      <w:r w:rsidRPr="00181821">
        <w:rPr>
          <w:color w:val="000000"/>
          <w:sz w:val="28"/>
          <w:szCs w:val="28"/>
        </w:rPr>
        <w:t>н</w:t>
      </w:r>
      <w:proofErr w:type="spellEnd"/>
      <w:r w:rsidRPr="00181821">
        <w:rPr>
          <w:color w:val="000000"/>
          <w:sz w:val="28"/>
          <w:szCs w:val="28"/>
        </w:rPr>
        <w:t xml:space="preserve">), приурочен к аллювию I и II надпойменных террас рек Тубы и </w:t>
      </w:r>
      <w:proofErr w:type="spellStart"/>
      <w:r w:rsidRPr="00181821">
        <w:rPr>
          <w:color w:val="000000"/>
          <w:sz w:val="28"/>
          <w:szCs w:val="28"/>
        </w:rPr>
        <w:t>Амыла</w:t>
      </w:r>
      <w:proofErr w:type="spellEnd"/>
      <w:r w:rsidRPr="00181821">
        <w:rPr>
          <w:color w:val="000000"/>
          <w:sz w:val="28"/>
          <w:szCs w:val="28"/>
        </w:rPr>
        <w:t xml:space="preserve"> и их притоков. Водовмещающими породами являются галечники с песком, реже горизонты песков, супесей. Подстилающими является отложения водоносного горизонта верхнего девона, с которым существует тесная гидравлическая связь. Глубина залегания подземных вод этого горизонта от 0,8 до 40 метров, по химическому составу воды гидрокарбонатные, смешанного </w:t>
      </w:r>
      <w:proofErr w:type="spellStart"/>
      <w:r w:rsidRPr="00181821">
        <w:rPr>
          <w:color w:val="000000"/>
          <w:sz w:val="28"/>
          <w:szCs w:val="28"/>
        </w:rPr>
        <w:t>катионового</w:t>
      </w:r>
      <w:proofErr w:type="spellEnd"/>
      <w:r w:rsidRPr="00181821">
        <w:rPr>
          <w:color w:val="000000"/>
          <w:sz w:val="28"/>
          <w:szCs w:val="28"/>
        </w:rPr>
        <w:t xml:space="preserve"> состава. Их минерализация от 0,3 до 0,6 г/дм3, жёсткость 2,6 — 11,1 </w:t>
      </w:r>
      <w:proofErr w:type="spellStart"/>
      <w:r w:rsidRPr="00181821">
        <w:rPr>
          <w:color w:val="000000"/>
          <w:sz w:val="28"/>
          <w:szCs w:val="28"/>
        </w:rPr>
        <w:t>ммоль</w:t>
      </w:r>
      <w:proofErr w:type="spellEnd"/>
      <w:r w:rsidRPr="00181821">
        <w:rPr>
          <w:color w:val="000000"/>
          <w:sz w:val="28"/>
          <w:szCs w:val="28"/>
        </w:rPr>
        <w:t>/дм3.</w:t>
      </w:r>
    </w:p>
    <w:p w:rsidR="00AC4088" w:rsidRPr="00181821" w:rsidRDefault="00AC4088" w:rsidP="00AC4088">
      <w:pPr>
        <w:spacing w:line="360" w:lineRule="auto"/>
        <w:ind w:firstLine="567"/>
        <w:jc w:val="both"/>
        <w:rPr>
          <w:color w:val="000000"/>
          <w:sz w:val="28"/>
          <w:szCs w:val="28"/>
        </w:rPr>
      </w:pPr>
      <w:r w:rsidRPr="00181821">
        <w:rPr>
          <w:color w:val="000000"/>
          <w:sz w:val="28"/>
          <w:szCs w:val="28"/>
        </w:rPr>
        <w:t>Подземные воды пресные, с минерализацией до 0,2-0,5 г/дм</w:t>
      </w:r>
      <w:r>
        <w:rPr>
          <w:color w:val="000000"/>
          <w:sz w:val="28"/>
          <w:szCs w:val="28"/>
          <w:vertAlign w:val="superscript"/>
        </w:rPr>
        <w:t>3</w:t>
      </w:r>
      <w:r w:rsidRPr="00181821">
        <w:rPr>
          <w:color w:val="000000"/>
          <w:sz w:val="28"/>
          <w:szCs w:val="28"/>
        </w:rPr>
        <w:t>, по химическому составу гидрокарбонатные смешанного катионного состава.</w:t>
      </w:r>
    </w:p>
    <w:p w:rsidR="00AC4088" w:rsidRPr="00181821" w:rsidRDefault="00AC4088" w:rsidP="00AC4088">
      <w:pPr>
        <w:spacing w:line="360" w:lineRule="auto"/>
        <w:ind w:firstLine="567"/>
        <w:jc w:val="both"/>
        <w:rPr>
          <w:sz w:val="28"/>
          <w:szCs w:val="28"/>
        </w:rPr>
      </w:pPr>
      <w:r w:rsidRPr="00181821">
        <w:rPr>
          <w:sz w:val="28"/>
          <w:szCs w:val="28"/>
        </w:rPr>
        <w:t xml:space="preserve">Резервной скважины на водозаборе нет. </w:t>
      </w:r>
    </w:p>
    <w:p w:rsidR="00AC4088" w:rsidRPr="00181821" w:rsidRDefault="00AC4088" w:rsidP="00AC4088">
      <w:pPr>
        <w:spacing w:line="360" w:lineRule="auto"/>
        <w:ind w:firstLine="567"/>
        <w:jc w:val="both"/>
        <w:rPr>
          <w:sz w:val="28"/>
          <w:szCs w:val="28"/>
        </w:rPr>
      </w:pPr>
      <w:r w:rsidRPr="00181821">
        <w:rPr>
          <w:sz w:val="28"/>
          <w:szCs w:val="28"/>
        </w:rPr>
        <w:t>Оборудования и устройства для обеззараживания воды нет.</w:t>
      </w:r>
    </w:p>
    <w:p w:rsidR="00AC4088" w:rsidRPr="00181821" w:rsidRDefault="00AC4088" w:rsidP="00AC4088">
      <w:pPr>
        <w:spacing w:line="360" w:lineRule="auto"/>
        <w:ind w:firstLine="567"/>
        <w:jc w:val="both"/>
        <w:rPr>
          <w:sz w:val="28"/>
          <w:szCs w:val="28"/>
        </w:rPr>
      </w:pPr>
      <w:r w:rsidRPr="00181821">
        <w:rPr>
          <w:sz w:val="28"/>
          <w:szCs w:val="28"/>
        </w:rPr>
        <w:t xml:space="preserve">  В случае остановки по </w:t>
      </w:r>
      <w:proofErr w:type="gramStart"/>
      <w:r w:rsidRPr="00181821">
        <w:rPr>
          <w:sz w:val="28"/>
          <w:szCs w:val="28"/>
        </w:rPr>
        <w:t>каким-либо</w:t>
      </w:r>
      <w:proofErr w:type="gramEnd"/>
      <w:r w:rsidRPr="00181821">
        <w:rPr>
          <w:sz w:val="28"/>
          <w:szCs w:val="28"/>
        </w:rPr>
        <w:t xml:space="preserve"> этого основного источника водоснабжения он от водопроводной сети отключается, дальнейшая подача воды осуществляется от резервной скважины этого села №3041 </w:t>
      </w:r>
    </w:p>
    <w:p w:rsidR="00AC4088" w:rsidRPr="00181821" w:rsidRDefault="00AC4088" w:rsidP="00AC4088">
      <w:pPr>
        <w:spacing w:line="360" w:lineRule="auto"/>
        <w:ind w:firstLine="567"/>
        <w:jc w:val="both"/>
        <w:rPr>
          <w:sz w:val="28"/>
          <w:szCs w:val="28"/>
        </w:rPr>
      </w:pPr>
      <w:r w:rsidRPr="00181821">
        <w:rPr>
          <w:sz w:val="28"/>
          <w:szCs w:val="28"/>
        </w:rPr>
        <w:t xml:space="preserve">Вторая скважина </w:t>
      </w:r>
      <w:r>
        <w:rPr>
          <w:sz w:val="28"/>
          <w:szCs w:val="28"/>
        </w:rPr>
        <w:t>№</w:t>
      </w:r>
      <w:r w:rsidRPr="00181821">
        <w:rPr>
          <w:sz w:val="28"/>
          <w:szCs w:val="28"/>
        </w:rPr>
        <w:t>3032 расположена в восточной, застроенной части села Моторское</w:t>
      </w:r>
      <w:r>
        <w:rPr>
          <w:sz w:val="28"/>
          <w:szCs w:val="28"/>
        </w:rPr>
        <w:t xml:space="preserve"> ул. Кирова 33б</w:t>
      </w:r>
      <w:r w:rsidRPr="00181821">
        <w:rPr>
          <w:sz w:val="28"/>
          <w:szCs w:val="28"/>
        </w:rPr>
        <w:t xml:space="preserve">. Она ранее, в 1975 году была пробурена на пустыре рядом с селом, позже попала под застроенную жилыми домами территорию. Скважина находится в 400 метрах от основного водозабора </w:t>
      </w:r>
      <w:r>
        <w:rPr>
          <w:sz w:val="28"/>
          <w:szCs w:val="28"/>
        </w:rPr>
        <w:t>№</w:t>
      </w:r>
      <w:r w:rsidRPr="00181821">
        <w:rPr>
          <w:sz w:val="28"/>
          <w:szCs w:val="28"/>
        </w:rPr>
        <w:t>3032, ниже его по рельефу на 10 метров.</w:t>
      </w:r>
    </w:p>
    <w:p w:rsidR="00AC4088" w:rsidRPr="00181821" w:rsidRDefault="00AC4088" w:rsidP="00AC4088">
      <w:pPr>
        <w:spacing w:line="360" w:lineRule="auto"/>
        <w:ind w:firstLine="567"/>
        <w:jc w:val="both"/>
        <w:rPr>
          <w:sz w:val="28"/>
          <w:szCs w:val="28"/>
        </w:rPr>
      </w:pPr>
      <w:r w:rsidRPr="00181821">
        <w:rPr>
          <w:sz w:val="28"/>
          <w:szCs w:val="28"/>
        </w:rPr>
        <w:t xml:space="preserve">В настоящее время скважина </w:t>
      </w:r>
      <w:r>
        <w:rPr>
          <w:sz w:val="28"/>
          <w:szCs w:val="28"/>
        </w:rPr>
        <w:t>№</w:t>
      </w:r>
      <w:r w:rsidRPr="00181821">
        <w:rPr>
          <w:sz w:val="28"/>
          <w:szCs w:val="28"/>
        </w:rPr>
        <w:t xml:space="preserve">3032 располагается по переулку Кирова, </w:t>
      </w:r>
      <w:r w:rsidRPr="00181821">
        <w:rPr>
          <w:sz w:val="28"/>
          <w:szCs w:val="28"/>
        </w:rPr>
        <w:lastRenderedPageBreak/>
        <w:t>рядом с жилыми усадьбами. Расстояние до ближайших домов 20-30 метров. Площадка, где находится здание насосной, внутри его скважина и водонапорная башня имеет размеры 15x15 метров, она огорожена сетчатым забором.</w:t>
      </w:r>
    </w:p>
    <w:p w:rsidR="00AC4088" w:rsidRPr="00181821" w:rsidRDefault="00AC4088" w:rsidP="00AC4088">
      <w:pPr>
        <w:spacing w:line="360" w:lineRule="auto"/>
        <w:ind w:firstLine="567"/>
        <w:jc w:val="both"/>
        <w:rPr>
          <w:sz w:val="28"/>
          <w:szCs w:val="28"/>
        </w:rPr>
      </w:pPr>
      <w:r w:rsidRPr="00181821">
        <w:rPr>
          <w:sz w:val="28"/>
          <w:szCs w:val="28"/>
        </w:rPr>
        <w:t xml:space="preserve">Здание </w:t>
      </w:r>
      <w:proofErr w:type="gramStart"/>
      <w:r w:rsidRPr="00181821">
        <w:rPr>
          <w:sz w:val="28"/>
          <w:szCs w:val="28"/>
        </w:rPr>
        <w:t>насосной</w:t>
      </w:r>
      <w:proofErr w:type="gramEnd"/>
      <w:r w:rsidRPr="00181821">
        <w:rPr>
          <w:sz w:val="28"/>
          <w:szCs w:val="28"/>
        </w:rPr>
        <w:t xml:space="preserve"> размером 3,5x3,5x2,0 метра кирпичное. Скважина </w:t>
      </w:r>
      <w:proofErr w:type="gramStart"/>
      <w:r w:rsidRPr="00181821">
        <w:rPr>
          <w:sz w:val="28"/>
          <w:szCs w:val="28"/>
        </w:rPr>
        <w:t>является резервной используется</w:t>
      </w:r>
      <w:proofErr w:type="gramEnd"/>
      <w:r w:rsidRPr="00181821">
        <w:rPr>
          <w:sz w:val="28"/>
          <w:szCs w:val="28"/>
        </w:rPr>
        <w:t xml:space="preserve"> </w:t>
      </w:r>
      <w:proofErr w:type="spellStart"/>
      <w:r w:rsidRPr="00181821">
        <w:rPr>
          <w:sz w:val="28"/>
          <w:szCs w:val="28"/>
        </w:rPr>
        <w:t>эпизотически</w:t>
      </w:r>
      <w:proofErr w:type="spellEnd"/>
      <w:r w:rsidRPr="00181821">
        <w:rPr>
          <w:sz w:val="28"/>
          <w:szCs w:val="28"/>
        </w:rPr>
        <w:t xml:space="preserve"> лишь в теплое время, когда основной водозабор по каким-либо причинам остановлен. Водонапорная башня в виде цилиндра металлическая, смонтирована на бетонном основании, ее высота 7,5 метров</w:t>
      </w:r>
      <w:r>
        <w:rPr>
          <w:sz w:val="28"/>
          <w:szCs w:val="28"/>
        </w:rPr>
        <w:t>, объемом 40 м3</w:t>
      </w:r>
      <w:r w:rsidRPr="00181821">
        <w:rPr>
          <w:sz w:val="28"/>
          <w:szCs w:val="28"/>
        </w:rPr>
        <w:t xml:space="preserve">. Заполняется как </w:t>
      </w:r>
      <w:proofErr w:type="gramStart"/>
      <w:r w:rsidRPr="00181821">
        <w:rPr>
          <w:sz w:val="28"/>
          <w:szCs w:val="28"/>
        </w:rPr>
        <w:t>резервная</w:t>
      </w:r>
      <w:proofErr w:type="gramEnd"/>
      <w:r w:rsidRPr="00181821">
        <w:rPr>
          <w:sz w:val="28"/>
          <w:szCs w:val="28"/>
        </w:rPr>
        <w:t xml:space="preserve"> лишь в теплое время года.</w:t>
      </w:r>
    </w:p>
    <w:p w:rsidR="00AC4088" w:rsidRPr="00181821" w:rsidRDefault="00AC4088" w:rsidP="00AC4088">
      <w:pPr>
        <w:widowControl/>
        <w:adjustRightInd w:val="0"/>
        <w:spacing w:line="360" w:lineRule="auto"/>
        <w:ind w:firstLine="567"/>
        <w:jc w:val="both"/>
        <w:rPr>
          <w:rFonts w:eastAsia="TimesNewRomanPSMT"/>
          <w:sz w:val="28"/>
          <w:szCs w:val="28"/>
          <w:lang w:eastAsia="ru-RU"/>
        </w:rPr>
      </w:pPr>
      <w:r w:rsidRPr="00181821">
        <w:rPr>
          <w:sz w:val="28"/>
          <w:szCs w:val="28"/>
        </w:rPr>
        <w:t xml:space="preserve">Водозаборная скважина </w:t>
      </w:r>
      <w:r>
        <w:rPr>
          <w:sz w:val="28"/>
          <w:szCs w:val="28"/>
        </w:rPr>
        <w:t>№</w:t>
      </w:r>
      <w:r w:rsidRPr="00181821">
        <w:rPr>
          <w:sz w:val="28"/>
          <w:szCs w:val="28"/>
        </w:rPr>
        <w:t xml:space="preserve">3032 эксплуатирует глубоко </w:t>
      </w:r>
      <w:proofErr w:type="gramStart"/>
      <w:r w:rsidRPr="00181821">
        <w:rPr>
          <w:sz w:val="28"/>
          <w:szCs w:val="28"/>
        </w:rPr>
        <w:t>залегающей</w:t>
      </w:r>
      <w:proofErr w:type="gramEnd"/>
      <w:r w:rsidRPr="00181821">
        <w:rPr>
          <w:sz w:val="28"/>
          <w:szCs w:val="28"/>
        </w:rPr>
        <w:t xml:space="preserve"> </w:t>
      </w:r>
      <w:proofErr w:type="spellStart"/>
      <w:r w:rsidRPr="00181821">
        <w:rPr>
          <w:sz w:val="28"/>
          <w:szCs w:val="28"/>
        </w:rPr>
        <w:t>водонасосный</w:t>
      </w:r>
      <w:proofErr w:type="spellEnd"/>
      <w:r w:rsidRPr="00181821">
        <w:rPr>
          <w:sz w:val="28"/>
          <w:szCs w:val="28"/>
        </w:rPr>
        <w:t xml:space="preserve"> горизонт девонских отложений. По химическому составу вода горизонта гидрокарбоната с минерализацией 0,3-0,8 г/дм</w:t>
      </w:r>
      <w:r>
        <w:rPr>
          <w:sz w:val="28"/>
          <w:szCs w:val="28"/>
          <w:vertAlign w:val="superscript"/>
        </w:rPr>
        <w:t>3</w:t>
      </w:r>
      <w:r w:rsidRPr="00181821">
        <w:rPr>
          <w:sz w:val="28"/>
          <w:szCs w:val="28"/>
        </w:rPr>
        <w:t>.</w:t>
      </w:r>
    </w:p>
    <w:p w:rsidR="00AC4088" w:rsidRDefault="00AC4088" w:rsidP="00AC4088">
      <w:pPr>
        <w:widowControl/>
        <w:adjustRightInd w:val="0"/>
        <w:spacing w:line="360" w:lineRule="auto"/>
        <w:ind w:firstLine="567"/>
        <w:jc w:val="both"/>
        <w:rPr>
          <w:rFonts w:eastAsia="TimesNewRomanPSMT"/>
          <w:sz w:val="28"/>
          <w:szCs w:val="28"/>
          <w:lang w:eastAsia="ru-RU"/>
        </w:rPr>
      </w:pPr>
      <w:r w:rsidRPr="004A3956">
        <w:rPr>
          <w:rFonts w:eastAsia="TimesNewRomanPSMT"/>
          <w:sz w:val="28"/>
          <w:szCs w:val="28"/>
          <w:lang w:eastAsia="ru-RU"/>
        </w:rPr>
        <w:t>Водопровод подведен не ко всем домовладениям, остальные дома</w:t>
      </w:r>
      <w:r>
        <w:rPr>
          <w:rFonts w:eastAsia="TimesNewRomanPSMT"/>
          <w:sz w:val="28"/>
          <w:szCs w:val="28"/>
          <w:lang w:eastAsia="ru-RU"/>
        </w:rPr>
        <w:t xml:space="preserve"> </w:t>
      </w:r>
      <w:r w:rsidRPr="004A3956">
        <w:rPr>
          <w:rFonts w:eastAsia="TimesNewRomanPSMT"/>
          <w:sz w:val="28"/>
          <w:szCs w:val="28"/>
          <w:lang w:eastAsia="ru-RU"/>
        </w:rPr>
        <w:t>используют собственные скважины.</w:t>
      </w:r>
    </w:p>
    <w:p w:rsidR="00AC4088" w:rsidRPr="009D7988" w:rsidRDefault="00AC4088" w:rsidP="00AC4088">
      <w:pPr>
        <w:pStyle w:val="Default"/>
        <w:spacing w:line="360" w:lineRule="auto"/>
        <w:ind w:right="-1" w:firstLine="567"/>
        <w:jc w:val="both"/>
        <w:rPr>
          <w:sz w:val="28"/>
          <w:szCs w:val="28"/>
        </w:rPr>
      </w:pPr>
      <w:r w:rsidRPr="00C23CAE">
        <w:rPr>
          <w:sz w:val="28"/>
          <w:szCs w:val="28"/>
        </w:rPr>
        <w:t xml:space="preserve">Информация о водозаборных и </w:t>
      </w:r>
      <w:r w:rsidRPr="00EF1D1E">
        <w:rPr>
          <w:sz w:val="28"/>
          <w:szCs w:val="28"/>
        </w:rPr>
        <w:t>водопроводных сооружениях,</w:t>
      </w:r>
      <w:r w:rsidRPr="00C23CAE">
        <w:rPr>
          <w:sz w:val="28"/>
          <w:szCs w:val="28"/>
        </w:rPr>
        <w:t xml:space="preserve"> расположенных на территории</w:t>
      </w:r>
      <w:r>
        <w:rPr>
          <w:sz w:val="28"/>
          <w:szCs w:val="28"/>
        </w:rPr>
        <w:t xml:space="preserve"> </w:t>
      </w:r>
      <w:proofErr w:type="spellStart"/>
      <w:r>
        <w:rPr>
          <w:rFonts w:eastAsia="TimesNewRomanPSMT"/>
          <w:sz w:val="28"/>
          <w:szCs w:val="28"/>
          <w:lang w:eastAsia="ru-RU"/>
        </w:rPr>
        <w:t>Мотоского</w:t>
      </w:r>
      <w:proofErr w:type="spellEnd"/>
      <w:r>
        <w:rPr>
          <w:rFonts w:eastAsia="TimesNewRomanPSMT"/>
          <w:sz w:val="28"/>
          <w:szCs w:val="28"/>
          <w:lang w:eastAsia="ru-RU"/>
        </w:rPr>
        <w:t xml:space="preserve"> сельсовета</w:t>
      </w:r>
      <w:r w:rsidRPr="003C6CB1">
        <w:rPr>
          <w:sz w:val="28"/>
          <w:szCs w:val="28"/>
        </w:rPr>
        <w:t xml:space="preserve"> </w:t>
      </w:r>
      <w:r w:rsidRPr="00C23CAE">
        <w:rPr>
          <w:sz w:val="28"/>
          <w:szCs w:val="28"/>
        </w:rPr>
        <w:t xml:space="preserve">представлена ниже </w:t>
      </w:r>
      <w:r w:rsidRPr="009D7988">
        <w:rPr>
          <w:sz w:val="28"/>
          <w:szCs w:val="28"/>
        </w:rPr>
        <w:t xml:space="preserve">(Таблица </w:t>
      </w:r>
      <w:r>
        <w:rPr>
          <w:sz w:val="28"/>
          <w:szCs w:val="28"/>
        </w:rPr>
        <w:t>2</w:t>
      </w:r>
      <w:r w:rsidRPr="009D7988">
        <w:rPr>
          <w:sz w:val="28"/>
          <w:szCs w:val="28"/>
        </w:rPr>
        <w:t xml:space="preserve">). </w:t>
      </w:r>
    </w:p>
    <w:p w:rsidR="00AC4088" w:rsidRDefault="00AC4088" w:rsidP="00AC4088">
      <w:pPr>
        <w:spacing w:before="10"/>
        <w:ind w:right="-1" w:firstLine="567"/>
        <w:jc w:val="center"/>
        <w:rPr>
          <w:b/>
          <w:bCs/>
          <w:i/>
          <w:sz w:val="28"/>
          <w:szCs w:val="28"/>
        </w:rPr>
      </w:pPr>
    </w:p>
    <w:p w:rsidR="00AC4088" w:rsidRDefault="00AC4088" w:rsidP="00AC4088">
      <w:pPr>
        <w:tabs>
          <w:tab w:val="left" w:pos="1576"/>
        </w:tabs>
        <w:rPr>
          <w:sz w:val="28"/>
          <w:szCs w:val="28"/>
        </w:rPr>
        <w:sectPr w:rsidR="00AC4088" w:rsidSect="00505A10">
          <w:headerReference w:type="default" r:id="rId13"/>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Pr>
          <w:sz w:val="28"/>
          <w:szCs w:val="28"/>
        </w:rPr>
        <w:tab/>
      </w:r>
    </w:p>
    <w:p w:rsidR="00AC4088" w:rsidRDefault="00AC4088" w:rsidP="00AC4088">
      <w:pPr>
        <w:tabs>
          <w:tab w:val="left" w:pos="9498"/>
        </w:tabs>
        <w:spacing w:before="10"/>
        <w:ind w:left="-255" w:firstLine="567"/>
        <w:jc w:val="center"/>
        <w:rPr>
          <w:b/>
          <w:bCs/>
          <w:i/>
          <w:sz w:val="28"/>
          <w:szCs w:val="28"/>
        </w:rPr>
      </w:pPr>
      <w:r w:rsidRPr="00116E2B">
        <w:rPr>
          <w:b/>
          <w:bCs/>
          <w:i/>
          <w:sz w:val="28"/>
          <w:szCs w:val="28"/>
        </w:rPr>
        <w:lastRenderedPageBreak/>
        <w:t xml:space="preserve">Таблица </w:t>
      </w:r>
      <w:r>
        <w:rPr>
          <w:b/>
          <w:bCs/>
          <w:i/>
          <w:sz w:val="28"/>
          <w:szCs w:val="28"/>
        </w:rPr>
        <w:t>2</w:t>
      </w:r>
      <w:r w:rsidRPr="00116E2B">
        <w:rPr>
          <w:b/>
          <w:bCs/>
          <w:i/>
          <w:sz w:val="28"/>
          <w:szCs w:val="28"/>
        </w:rPr>
        <w:t xml:space="preserve"> – Объекты</w:t>
      </w:r>
      <w:r w:rsidRPr="00E97D3A">
        <w:rPr>
          <w:b/>
          <w:bCs/>
          <w:i/>
          <w:sz w:val="28"/>
          <w:szCs w:val="28"/>
        </w:rPr>
        <w:t xml:space="preserve"> водоснабжения</w:t>
      </w:r>
    </w:p>
    <w:tbl>
      <w:tblPr>
        <w:tblW w:w="0" w:type="auto"/>
        <w:jc w:val="cente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0"/>
        <w:gridCol w:w="1675"/>
        <w:gridCol w:w="1218"/>
        <w:gridCol w:w="1256"/>
        <w:gridCol w:w="1800"/>
        <w:gridCol w:w="810"/>
        <w:gridCol w:w="843"/>
        <w:gridCol w:w="1725"/>
        <w:gridCol w:w="1793"/>
        <w:gridCol w:w="1465"/>
        <w:gridCol w:w="1616"/>
      </w:tblGrid>
      <w:tr w:rsidR="00AC4088" w:rsidRPr="00CB5893" w:rsidTr="00F70803">
        <w:tblPrEx>
          <w:tblCellMar>
            <w:top w:w="0" w:type="dxa"/>
            <w:bottom w:w="0" w:type="dxa"/>
          </w:tblCellMar>
        </w:tblPrEx>
        <w:trPr>
          <w:trHeight w:val="678"/>
          <w:jc w:val="center"/>
        </w:trPr>
        <w:tc>
          <w:tcPr>
            <w:tcW w:w="440"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 xml:space="preserve">№ </w:t>
            </w:r>
            <w:proofErr w:type="spellStart"/>
            <w:proofErr w:type="gramStart"/>
            <w:r w:rsidRPr="00CB5893">
              <w:rPr>
                <w:b/>
                <w:i/>
                <w:sz w:val="16"/>
                <w:szCs w:val="16"/>
              </w:rPr>
              <w:t>п</w:t>
            </w:r>
            <w:proofErr w:type="spellEnd"/>
            <w:proofErr w:type="gramEnd"/>
            <w:r w:rsidRPr="00CB5893">
              <w:rPr>
                <w:b/>
                <w:i/>
                <w:sz w:val="16"/>
                <w:szCs w:val="16"/>
              </w:rPr>
              <w:t>/</w:t>
            </w:r>
            <w:proofErr w:type="spellStart"/>
            <w:r w:rsidRPr="00CB5893">
              <w:rPr>
                <w:b/>
                <w:i/>
                <w:sz w:val="16"/>
                <w:szCs w:val="16"/>
              </w:rPr>
              <w:t>п</w:t>
            </w:r>
            <w:proofErr w:type="spellEnd"/>
          </w:p>
        </w:tc>
        <w:tc>
          <w:tcPr>
            <w:tcW w:w="1675"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Наименование объекта и его местоположение</w:t>
            </w:r>
          </w:p>
        </w:tc>
        <w:tc>
          <w:tcPr>
            <w:tcW w:w="1218"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Состав водозаборного узла</w:t>
            </w:r>
          </w:p>
        </w:tc>
        <w:tc>
          <w:tcPr>
            <w:tcW w:w="1256"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Год ввода в эксплуатацию</w:t>
            </w:r>
          </w:p>
        </w:tc>
        <w:tc>
          <w:tcPr>
            <w:tcW w:w="1800"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 xml:space="preserve">Производительность, фактический </w:t>
            </w:r>
            <w:proofErr w:type="spellStart"/>
            <w:r w:rsidRPr="00CB5893">
              <w:rPr>
                <w:b/>
                <w:i/>
                <w:sz w:val="16"/>
                <w:szCs w:val="16"/>
              </w:rPr>
              <w:t>водоотбор</w:t>
            </w:r>
            <w:proofErr w:type="spellEnd"/>
            <w:r w:rsidRPr="00CB5893">
              <w:rPr>
                <w:b/>
                <w:i/>
                <w:sz w:val="16"/>
                <w:szCs w:val="16"/>
              </w:rPr>
              <w:t xml:space="preserve"> из скважины (м3 /час.)</w:t>
            </w:r>
          </w:p>
        </w:tc>
        <w:tc>
          <w:tcPr>
            <w:tcW w:w="810"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 xml:space="preserve">Глубина </w:t>
            </w:r>
            <w:proofErr w:type="gramStart"/>
            <w:r w:rsidRPr="00CB5893">
              <w:rPr>
                <w:b/>
                <w:i/>
                <w:sz w:val="16"/>
                <w:szCs w:val="16"/>
              </w:rPr>
              <w:t>м</w:t>
            </w:r>
            <w:proofErr w:type="gramEnd"/>
            <w:r w:rsidRPr="00CB5893">
              <w:rPr>
                <w:b/>
                <w:i/>
                <w:sz w:val="16"/>
                <w:szCs w:val="16"/>
              </w:rPr>
              <w:t>.</w:t>
            </w:r>
          </w:p>
        </w:tc>
        <w:tc>
          <w:tcPr>
            <w:tcW w:w="843"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Наличие З</w:t>
            </w:r>
            <w:proofErr w:type="gramStart"/>
            <w:r w:rsidRPr="00CB5893">
              <w:rPr>
                <w:b/>
                <w:i/>
                <w:sz w:val="16"/>
                <w:szCs w:val="16"/>
              </w:rPr>
              <w:t>C</w:t>
            </w:r>
            <w:proofErr w:type="gramEnd"/>
            <w:r w:rsidRPr="00CB5893">
              <w:rPr>
                <w:b/>
                <w:i/>
                <w:sz w:val="16"/>
                <w:szCs w:val="16"/>
              </w:rPr>
              <w:t>О 1 пояса (м.)</w:t>
            </w:r>
          </w:p>
        </w:tc>
        <w:tc>
          <w:tcPr>
            <w:tcW w:w="1725" w:type="dxa"/>
            <w:shd w:val="clear" w:color="auto" w:fill="BDD6EE"/>
            <w:vAlign w:val="center"/>
          </w:tcPr>
          <w:p w:rsidR="00AC4088" w:rsidRPr="00CB5893" w:rsidRDefault="00AC4088" w:rsidP="00F70803">
            <w:pPr>
              <w:widowControl/>
              <w:tabs>
                <w:tab w:val="left" w:pos="9498"/>
              </w:tabs>
              <w:adjustRightInd w:val="0"/>
              <w:contextualSpacing/>
              <w:jc w:val="center"/>
              <w:rPr>
                <w:b/>
                <w:i/>
                <w:color w:val="000000"/>
                <w:sz w:val="16"/>
                <w:szCs w:val="16"/>
                <w:lang w:eastAsia="ru-RU"/>
              </w:rPr>
            </w:pPr>
            <w:r w:rsidRPr="00CB5893">
              <w:rPr>
                <w:b/>
                <w:i/>
                <w:color w:val="000000"/>
                <w:sz w:val="16"/>
                <w:szCs w:val="16"/>
                <w:lang w:eastAsia="ru-RU"/>
              </w:rPr>
              <w:t>Характеристика насоса,</w:t>
            </w:r>
            <w:r>
              <w:rPr>
                <w:b/>
                <w:i/>
                <w:color w:val="000000"/>
                <w:sz w:val="16"/>
                <w:szCs w:val="16"/>
                <w:lang w:eastAsia="ru-RU"/>
              </w:rPr>
              <w:t xml:space="preserve"> производительность м3/час</w:t>
            </w:r>
          </w:p>
        </w:tc>
        <w:tc>
          <w:tcPr>
            <w:tcW w:w="1793" w:type="dxa"/>
            <w:shd w:val="clear" w:color="auto" w:fill="BDD6EE"/>
            <w:vAlign w:val="center"/>
          </w:tcPr>
          <w:p w:rsidR="00AC4088" w:rsidRPr="00CB5893" w:rsidRDefault="00AC4088" w:rsidP="00F70803">
            <w:pPr>
              <w:widowControl/>
              <w:tabs>
                <w:tab w:val="left" w:pos="9498"/>
              </w:tabs>
              <w:adjustRightInd w:val="0"/>
              <w:contextualSpacing/>
              <w:jc w:val="center"/>
              <w:rPr>
                <w:b/>
                <w:i/>
                <w:color w:val="000000"/>
                <w:sz w:val="16"/>
                <w:szCs w:val="16"/>
                <w:lang w:eastAsia="ru-RU"/>
              </w:rPr>
            </w:pPr>
            <w:r w:rsidRPr="00CB5893">
              <w:rPr>
                <w:b/>
                <w:i/>
                <w:color w:val="000000"/>
                <w:sz w:val="16"/>
                <w:szCs w:val="16"/>
                <w:lang w:eastAsia="ru-RU"/>
              </w:rPr>
              <w:t>Характерист</w:t>
            </w:r>
            <w:r>
              <w:rPr>
                <w:b/>
                <w:i/>
                <w:color w:val="000000"/>
                <w:sz w:val="16"/>
                <w:szCs w:val="16"/>
                <w:lang w:eastAsia="ru-RU"/>
              </w:rPr>
              <w:t>ики водонапорной башни/объем м3</w:t>
            </w:r>
          </w:p>
        </w:tc>
        <w:tc>
          <w:tcPr>
            <w:tcW w:w="1465"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Характеристики воды по ГОСТ</w:t>
            </w:r>
          </w:p>
        </w:tc>
        <w:tc>
          <w:tcPr>
            <w:tcW w:w="1616"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Балансодержатель</w:t>
            </w:r>
          </w:p>
        </w:tc>
      </w:tr>
      <w:tr w:rsidR="00AC4088" w:rsidRPr="00CB5893" w:rsidTr="00F70803">
        <w:tblPrEx>
          <w:tblCellMar>
            <w:top w:w="0" w:type="dxa"/>
            <w:bottom w:w="0" w:type="dxa"/>
          </w:tblCellMar>
        </w:tblPrEx>
        <w:trPr>
          <w:trHeight w:val="325"/>
          <w:jc w:val="center"/>
        </w:trPr>
        <w:tc>
          <w:tcPr>
            <w:tcW w:w="14641" w:type="dxa"/>
            <w:gridSpan w:val="11"/>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Pr>
                <w:b/>
                <w:i/>
                <w:sz w:val="16"/>
                <w:szCs w:val="16"/>
              </w:rPr>
              <w:t>х</w:t>
            </w:r>
            <w:r w:rsidRPr="00CB5893">
              <w:rPr>
                <w:b/>
                <w:i/>
                <w:sz w:val="16"/>
                <w:szCs w:val="16"/>
              </w:rPr>
              <w:t xml:space="preserve">. </w:t>
            </w:r>
            <w:r>
              <w:rPr>
                <w:b/>
                <w:i/>
                <w:sz w:val="16"/>
                <w:szCs w:val="16"/>
              </w:rPr>
              <w:t>Западный</w:t>
            </w:r>
          </w:p>
        </w:tc>
      </w:tr>
      <w:tr w:rsidR="00AC4088" w:rsidRPr="00CB5893" w:rsidTr="00F70803">
        <w:tblPrEx>
          <w:tblCellMar>
            <w:top w:w="0" w:type="dxa"/>
            <w:bottom w:w="0" w:type="dxa"/>
          </w:tblCellMar>
        </w:tblPrEx>
        <w:trPr>
          <w:trHeight w:val="325"/>
          <w:jc w:val="center"/>
        </w:trPr>
        <w:tc>
          <w:tcPr>
            <w:tcW w:w="440"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1</w:t>
            </w:r>
          </w:p>
        </w:tc>
        <w:tc>
          <w:tcPr>
            <w:tcW w:w="1675" w:type="dxa"/>
            <w:vAlign w:val="center"/>
          </w:tcPr>
          <w:p w:rsidR="00AC4088" w:rsidRPr="00B5196C" w:rsidRDefault="00AC4088" w:rsidP="00F70803">
            <w:pPr>
              <w:widowControl/>
              <w:jc w:val="center"/>
              <w:rPr>
                <w:sz w:val="16"/>
                <w:szCs w:val="16"/>
                <w:lang w:eastAsia="ru-RU"/>
              </w:rPr>
            </w:pPr>
            <w:r w:rsidRPr="00B5196C">
              <w:rPr>
                <w:sz w:val="16"/>
                <w:szCs w:val="16"/>
              </w:rPr>
              <w:t>с.</w:t>
            </w:r>
            <w:r>
              <w:rPr>
                <w:sz w:val="16"/>
                <w:szCs w:val="16"/>
              </w:rPr>
              <w:t xml:space="preserve"> </w:t>
            </w:r>
            <w:r w:rsidRPr="00B5196C">
              <w:rPr>
                <w:sz w:val="16"/>
                <w:szCs w:val="16"/>
              </w:rPr>
              <w:t xml:space="preserve">Моторское, </w:t>
            </w:r>
            <w:r>
              <w:rPr>
                <w:sz w:val="16"/>
                <w:szCs w:val="16"/>
              </w:rPr>
              <w:br/>
            </w:r>
            <w:r w:rsidRPr="00B5196C">
              <w:rPr>
                <w:sz w:val="16"/>
                <w:szCs w:val="16"/>
              </w:rPr>
              <w:t>ул.</w:t>
            </w:r>
            <w:r>
              <w:rPr>
                <w:sz w:val="16"/>
                <w:szCs w:val="16"/>
              </w:rPr>
              <w:t xml:space="preserve"> </w:t>
            </w:r>
            <w:r w:rsidRPr="00B5196C">
              <w:rPr>
                <w:sz w:val="16"/>
                <w:szCs w:val="16"/>
              </w:rPr>
              <w:t xml:space="preserve">Лесная, </w:t>
            </w:r>
            <w:r>
              <w:rPr>
                <w:sz w:val="16"/>
                <w:szCs w:val="16"/>
              </w:rPr>
              <w:t xml:space="preserve">д. </w:t>
            </w:r>
            <w:r w:rsidRPr="00B5196C">
              <w:rPr>
                <w:sz w:val="16"/>
                <w:szCs w:val="16"/>
              </w:rPr>
              <w:t xml:space="preserve">1 </w:t>
            </w:r>
          </w:p>
        </w:tc>
        <w:tc>
          <w:tcPr>
            <w:tcW w:w="1218" w:type="dxa"/>
            <w:vAlign w:val="center"/>
          </w:tcPr>
          <w:p w:rsidR="00AC4088" w:rsidRPr="00CB5893" w:rsidRDefault="00AC4088" w:rsidP="00F70803">
            <w:pPr>
              <w:pStyle w:val="Default"/>
              <w:tabs>
                <w:tab w:val="left" w:pos="9498"/>
              </w:tabs>
              <w:contextualSpacing/>
              <w:jc w:val="center"/>
              <w:rPr>
                <w:sz w:val="16"/>
                <w:szCs w:val="16"/>
              </w:rPr>
            </w:pPr>
            <w:r w:rsidRPr="00B5196C">
              <w:rPr>
                <w:sz w:val="16"/>
                <w:szCs w:val="16"/>
              </w:rPr>
              <w:t>(скважина №3041, водонапорная башня)</w:t>
            </w:r>
          </w:p>
        </w:tc>
        <w:tc>
          <w:tcPr>
            <w:tcW w:w="1256" w:type="dxa"/>
            <w:vAlign w:val="center"/>
          </w:tcPr>
          <w:p w:rsidR="00AC4088" w:rsidRPr="00B5196C" w:rsidRDefault="00AC4088" w:rsidP="00F70803">
            <w:pPr>
              <w:widowControl/>
              <w:jc w:val="center"/>
              <w:rPr>
                <w:sz w:val="16"/>
                <w:szCs w:val="16"/>
                <w:lang w:eastAsia="ru-RU"/>
              </w:rPr>
            </w:pPr>
            <w:r w:rsidRPr="00B5196C">
              <w:rPr>
                <w:sz w:val="16"/>
                <w:szCs w:val="16"/>
              </w:rPr>
              <w:t xml:space="preserve">скважина - 1975г.; здание водозабора, водонапорная башня </w:t>
            </w:r>
            <w:proofErr w:type="spellStart"/>
            <w:r w:rsidRPr="00B5196C">
              <w:rPr>
                <w:sz w:val="16"/>
                <w:szCs w:val="16"/>
              </w:rPr>
              <w:t>Рожновского</w:t>
            </w:r>
            <w:proofErr w:type="spellEnd"/>
            <w:r w:rsidRPr="00B5196C">
              <w:rPr>
                <w:sz w:val="16"/>
                <w:szCs w:val="16"/>
              </w:rPr>
              <w:t xml:space="preserve"> - 2023г. </w:t>
            </w:r>
            <w:r w:rsidRPr="00943395">
              <w:rPr>
                <w:sz w:val="16"/>
                <w:szCs w:val="16"/>
              </w:rPr>
              <w:t>(</w:t>
            </w:r>
            <w:proofErr w:type="spellStart"/>
            <w:r w:rsidRPr="00943395">
              <w:rPr>
                <w:sz w:val="16"/>
                <w:szCs w:val="16"/>
              </w:rPr>
              <w:t>кап</w:t>
            </w:r>
            <w:proofErr w:type="gramStart"/>
            <w:r w:rsidRPr="00943395">
              <w:rPr>
                <w:sz w:val="16"/>
                <w:szCs w:val="16"/>
              </w:rPr>
              <w:t>.р</w:t>
            </w:r>
            <w:proofErr w:type="gramEnd"/>
            <w:r w:rsidRPr="00943395">
              <w:rPr>
                <w:sz w:val="16"/>
                <w:szCs w:val="16"/>
              </w:rPr>
              <w:t>емон</w:t>
            </w:r>
            <w:r w:rsidRPr="00B5196C">
              <w:rPr>
                <w:sz w:val="16"/>
                <w:szCs w:val="16"/>
              </w:rPr>
              <w:t>т</w:t>
            </w:r>
            <w:proofErr w:type="spellEnd"/>
            <w:r w:rsidRPr="00B5196C">
              <w:rPr>
                <w:sz w:val="16"/>
                <w:szCs w:val="16"/>
              </w:rPr>
              <w:t xml:space="preserve">) </w:t>
            </w:r>
          </w:p>
        </w:tc>
        <w:tc>
          <w:tcPr>
            <w:tcW w:w="1800" w:type="dxa"/>
            <w:vAlign w:val="center"/>
          </w:tcPr>
          <w:p w:rsidR="00AC4088" w:rsidRPr="00CB5893" w:rsidRDefault="00AC4088" w:rsidP="00F70803">
            <w:pPr>
              <w:pStyle w:val="Default"/>
              <w:tabs>
                <w:tab w:val="left" w:pos="9498"/>
              </w:tabs>
              <w:contextualSpacing/>
              <w:jc w:val="center"/>
              <w:rPr>
                <w:sz w:val="16"/>
                <w:szCs w:val="16"/>
              </w:rPr>
            </w:pPr>
            <w:r>
              <w:rPr>
                <w:sz w:val="16"/>
                <w:szCs w:val="16"/>
              </w:rPr>
              <w:t>11,9</w:t>
            </w:r>
          </w:p>
        </w:tc>
        <w:tc>
          <w:tcPr>
            <w:tcW w:w="810" w:type="dxa"/>
            <w:vAlign w:val="center"/>
          </w:tcPr>
          <w:p w:rsidR="00AC4088" w:rsidRPr="00B5196C" w:rsidRDefault="00AC4088" w:rsidP="00F70803">
            <w:pPr>
              <w:widowControl/>
              <w:jc w:val="center"/>
              <w:rPr>
                <w:sz w:val="16"/>
                <w:szCs w:val="16"/>
                <w:lang w:eastAsia="ru-RU"/>
              </w:rPr>
            </w:pPr>
            <w:r w:rsidRPr="00B5196C">
              <w:rPr>
                <w:sz w:val="16"/>
                <w:szCs w:val="16"/>
              </w:rPr>
              <w:t>120</w:t>
            </w:r>
          </w:p>
        </w:tc>
        <w:tc>
          <w:tcPr>
            <w:tcW w:w="843" w:type="dxa"/>
            <w:vAlign w:val="center"/>
          </w:tcPr>
          <w:p w:rsidR="00AC4088" w:rsidRPr="00CB5893" w:rsidRDefault="00AC4088" w:rsidP="00F70803">
            <w:pPr>
              <w:pStyle w:val="Default"/>
              <w:tabs>
                <w:tab w:val="left" w:pos="9498"/>
              </w:tabs>
              <w:contextualSpacing/>
              <w:jc w:val="center"/>
              <w:rPr>
                <w:sz w:val="16"/>
                <w:szCs w:val="16"/>
              </w:rPr>
            </w:pPr>
            <w:r w:rsidRPr="00CB5893">
              <w:rPr>
                <w:sz w:val="16"/>
                <w:szCs w:val="16"/>
              </w:rPr>
              <w:t>нет</w:t>
            </w:r>
          </w:p>
        </w:tc>
        <w:tc>
          <w:tcPr>
            <w:tcW w:w="1725" w:type="dxa"/>
            <w:vAlign w:val="center"/>
          </w:tcPr>
          <w:p w:rsidR="00AC4088" w:rsidRPr="00CB5893" w:rsidRDefault="00AC4088" w:rsidP="00F70803">
            <w:pPr>
              <w:tabs>
                <w:tab w:val="left" w:pos="9498"/>
              </w:tabs>
              <w:contextualSpacing/>
              <w:jc w:val="center"/>
              <w:rPr>
                <w:sz w:val="16"/>
                <w:szCs w:val="16"/>
              </w:rPr>
            </w:pPr>
            <w:r w:rsidRPr="00CB5893">
              <w:rPr>
                <w:sz w:val="16"/>
                <w:szCs w:val="16"/>
              </w:rPr>
              <w:t xml:space="preserve">ЭЦВ </w:t>
            </w:r>
            <w:r>
              <w:rPr>
                <w:sz w:val="16"/>
                <w:szCs w:val="16"/>
              </w:rPr>
              <w:t>6</w:t>
            </w:r>
            <w:r w:rsidRPr="00CB5893">
              <w:rPr>
                <w:sz w:val="16"/>
                <w:szCs w:val="16"/>
              </w:rPr>
              <w:t>-</w:t>
            </w:r>
            <w:r>
              <w:rPr>
                <w:sz w:val="16"/>
                <w:szCs w:val="16"/>
              </w:rPr>
              <w:t>16</w:t>
            </w:r>
            <w:r w:rsidRPr="00CB5893">
              <w:rPr>
                <w:sz w:val="16"/>
                <w:szCs w:val="16"/>
              </w:rPr>
              <w:t xml:space="preserve">-110, </w:t>
            </w:r>
            <w:r>
              <w:rPr>
                <w:sz w:val="16"/>
                <w:szCs w:val="16"/>
              </w:rPr>
              <w:t>16</w:t>
            </w:r>
            <w:r w:rsidRPr="00CB5893">
              <w:rPr>
                <w:sz w:val="16"/>
                <w:szCs w:val="16"/>
              </w:rPr>
              <w:t xml:space="preserve"> м</w:t>
            </w:r>
            <w:r w:rsidRPr="00CB5893">
              <w:rPr>
                <w:sz w:val="16"/>
                <w:szCs w:val="16"/>
                <w:vertAlign w:val="superscript"/>
              </w:rPr>
              <w:t>3</w:t>
            </w:r>
            <w:r w:rsidRPr="00CB5893">
              <w:rPr>
                <w:sz w:val="16"/>
                <w:szCs w:val="16"/>
              </w:rPr>
              <w:t>/час</w:t>
            </w:r>
          </w:p>
        </w:tc>
        <w:tc>
          <w:tcPr>
            <w:tcW w:w="1793" w:type="dxa"/>
            <w:vAlign w:val="center"/>
          </w:tcPr>
          <w:p w:rsidR="00AC4088" w:rsidRPr="00CB5893" w:rsidRDefault="00AC4088" w:rsidP="00F70803">
            <w:pPr>
              <w:tabs>
                <w:tab w:val="left" w:pos="9498"/>
              </w:tabs>
              <w:contextualSpacing/>
              <w:jc w:val="center"/>
              <w:rPr>
                <w:sz w:val="16"/>
                <w:szCs w:val="16"/>
              </w:rPr>
            </w:pPr>
            <w:r>
              <w:rPr>
                <w:sz w:val="16"/>
                <w:szCs w:val="16"/>
              </w:rPr>
              <w:t>ВНБ</w:t>
            </w:r>
            <w:r w:rsidRPr="00CB5893">
              <w:rPr>
                <w:sz w:val="16"/>
                <w:szCs w:val="16"/>
              </w:rPr>
              <w:t xml:space="preserve"> </w:t>
            </w:r>
            <w:r>
              <w:rPr>
                <w:sz w:val="16"/>
                <w:szCs w:val="16"/>
              </w:rPr>
              <w:t>25</w:t>
            </w:r>
            <w:r w:rsidRPr="00CB5893">
              <w:rPr>
                <w:sz w:val="16"/>
                <w:szCs w:val="16"/>
              </w:rPr>
              <w:t xml:space="preserve"> м</w:t>
            </w:r>
            <w:r w:rsidRPr="00CB5893">
              <w:rPr>
                <w:sz w:val="16"/>
                <w:szCs w:val="16"/>
                <w:vertAlign w:val="superscript"/>
              </w:rPr>
              <w:t>3</w:t>
            </w:r>
          </w:p>
        </w:tc>
        <w:tc>
          <w:tcPr>
            <w:tcW w:w="1465" w:type="dxa"/>
            <w:vAlign w:val="center"/>
          </w:tcPr>
          <w:p w:rsidR="00AC4088" w:rsidRPr="00CB5893" w:rsidRDefault="00AC4088" w:rsidP="00F70803">
            <w:pPr>
              <w:widowControl/>
              <w:tabs>
                <w:tab w:val="left" w:pos="9498"/>
              </w:tabs>
              <w:adjustRightInd w:val="0"/>
              <w:contextualSpacing/>
              <w:jc w:val="center"/>
              <w:rPr>
                <w:color w:val="000000"/>
                <w:sz w:val="16"/>
                <w:szCs w:val="16"/>
                <w:lang w:eastAsia="ru-RU"/>
              </w:rPr>
            </w:pPr>
            <w:r w:rsidRPr="00CB5893">
              <w:rPr>
                <w:color w:val="000000"/>
                <w:sz w:val="16"/>
                <w:szCs w:val="16"/>
                <w:lang w:eastAsia="ru-RU"/>
              </w:rPr>
              <w:t>соответствует</w:t>
            </w:r>
          </w:p>
          <w:p w:rsidR="00AC4088" w:rsidRPr="00CB5893" w:rsidRDefault="00AC4088" w:rsidP="00F70803">
            <w:pPr>
              <w:widowControl/>
              <w:tabs>
                <w:tab w:val="left" w:pos="9498"/>
              </w:tabs>
              <w:adjustRightInd w:val="0"/>
              <w:contextualSpacing/>
              <w:jc w:val="center"/>
              <w:rPr>
                <w:color w:val="000000"/>
                <w:sz w:val="16"/>
                <w:szCs w:val="16"/>
                <w:lang w:eastAsia="ru-RU"/>
              </w:rPr>
            </w:pPr>
            <w:r w:rsidRPr="00CB5893">
              <w:rPr>
                <w:color w:val="000000"/>
                <w:sz w:val="16"/>
                <w:szCs w:val="16"/>
                <w:lang w:eastAsia="ru-RU"/>
              </w:rPr>
              <w:t xml:space="preserve">ГОСТ Р51232-98, </w:t>
            </w:r>
            <w:proofErr w:type="spellStart"/>
            <w:r w:rsidRPr="00CB5893">
              <w:rPr>
                <w:color w:val="000000"/>
                <w:sz w:val="16"/>
                <w:szCs w:val="16"/>
                <w:lang w:eastAsia="ru-RU"/>
              </w:rPr>
              <w:t>СанПиН</w:t>
            </w:r>
            <w:proofErr w:type="spellEnd"/>
          </w:p>
          <w:p w:rsidR="00AC4088" w:rsidRPr="00CB5893" w:rsidRDefault="00AC4088" w:rsidP="00F70803">
            <w:pPr>
              <w:widowControl/>
              <w:tabs>
                <w:tab w:val="left" w:pos="9498"/>
              </w:tabs>
              <w:adjustRightInd w:val="0"/>
              <w:contextualSpacing/>
              <w:jc w:val="center"/>
              <w:rPr>
                <w:color w:val="000000"/>
                <w:sz w:val="16"/>
                <w:szCs w:val="16"/>
                <w:lang w:eastAsia="ru-RU"/>
              </w:rPr>
            </w:pPr>
            <w:r w:rsidRPr="00CB5893">
              <w:rPr>
                <w:color w:val="000000"/>
                <w:sz w:val="16"/>
                <w:szCs w:val="16"/>
                <w:lang w:eastAsia="ru-RU"/>
              </w:rPr>
              <w:t>2.1.4.1074-01</w:t>
            </w:r>
          </w:p>
        </w:tc>
        <w:tc>
          <w:tcPr>
            <w:tcW w:w="1616" w:type="dxa"/>
          </w:tcPr>
          <w:p w:rsidR="00AC4088" w:rsidRDefault="00AC4088" w:rsidP="00F70803">
            <w:pPr>
              <w:jc w:val="center"/>
              <w:rPr>
                <w:sz w:val="20"/>
                <w:szCs w:val="20"/>
              </w:rPr>
            </w:pPr>
          </w:p>
          <w:p w:rsidR="00AC4088" w:rsidRDefault="00AC4088" w:rsidP="00F70803">
            <w:pPr>
              <w:jc w:val="center"/>
            </w:pPr>
            <w:r w:rsidRPr="009D0891">
              <w:rPr>
                <w:sz w:val="20"/>
                <w:szCs w:val="20"/>
              </w:rPr>
              <w:t>Администрация СП</w:t>
            </w:r>
          </w:p>
        </w:tc>
      </w:tr>
      <w:tr w:rsidR="00AC4088" w:rsidRPr="00CB5893" w:rsidTr="00F70803">
        <w:tblPrEx>
          <w:tblCellMar>
            <w:top w:w="0" w:type="dxa"/>
            <w:bottom w:w="0" w:type="dxa"/>
          </w:tblCellMar>
        </w:tblPrEx>
        <w:trPr>
          <w:trHeight w:val="493"/>
          <w:jc w:val="center"/>
        </w:trPr>
        <w:tc>
          <w:tcPr>
            <w:tcW w:w="440" w:type="dxa"/>
            <w:shd w:val="clear" w:color="auto" w:fill="BDD6EE"/>
            <w:vAlign w:val="center"/>
          </w:tcPr>
          <w:p w:rsidR="00AC4088" w:rsidRPr="00CB5893" w:rsidRDefault="00AC4088" w:rsidP="00F70803">
            <w:pPr>
              <w:pStyle w:val="Default"/>
              <w:tabs>
                <w:tab w:val="left" w:pos="9498"/>
              </w:tabs>
              <w:contextualSpacing/>
              <w:jc w:val="center"/>
              <w:rPr>
                <w:b/>
                <w:i/>
                <w:sz w:val="16"/>
                <w:szCs w:val="16"/>
              </w:rPr>
            </w:pPr>
            <w:r w:rsidRPr="00CB5893">
              <w:rPr>
                <w:b/>
                <w:i/>
                <w:sz w:val="16"/>
                <w:szCs w:val="16"/>
              </w:rPr>
              <w:t>2</w:t>
            </w:r>
          </w:p>
        </w:tc>
        <w:tc>
          <w:tcPr>
            <w:tcW w:w="1675" w:type="dxa"/>
            <w:shd w:val="clear" w:color="auto" w:fill="DEEAF6"/>
            <w:vAlign w:val="center"/>
          </w:tcPr>
          <w:p w:rsidR="00AC4088" w:rsidRPr="00B5196C" w:rsidRDefault="00AC4088" w:rsidP="00F70803">
            <w:pPr>
              <w:jc w:val="center"/>
              <w:rPr>
                <w:sz w:val="16"/>
                <w:szCs w:val="16"/>
              </w:rPr>
            </w:pPr>
            <w:r w:rsidRPr="00B5196C">
              <w:rPr>
                <w:sz w:val="16"/>
                <w:szCs w:val="16"/>
              </w:rPr>
              <w:t>с.</w:t>
            </w:r>
            <w:r>
              <w:rPr>
                <w:sz w:val="16"/>
                <w:szCs w:val="16"/>
              </w:rPr>
              <w:t xml:space="preserve"> </w:t>
            </w:r>
            <w:r w:rsidRPr="00B5196C">
              <w:rPr>
                <w:sz w:val="16"/>
                <w:szCs w:val="16"/>
              </w:rPr>
              <w:t xml:space="preserve">Моторское, </w:t>
            </w:r>
            <w:r>
              <w:rPr>
                <w:sz w:val="16"/>
                <w:szCs w:val="16"/>
              </w:rPr>
              <w:br/>
            </w:r>
            <w:r w:rsidRPr="00B5196C">
              <w:rPr>
                <w:sz w:val="16"/>
                <w:szCs w:val="16"/>
              </w:rPr>
              <w:t>ул.</w:t>
            </w:r>
            <w:r>
              <w:rPr>
                <w:sz w:val="16"/>
                <w:szCs w:val="16"/>
              </w:rPr>
              <w:t xml:space="preserve"> </w:t>
            </w:r>
            <w:r w:rsidRPr="00B5196C">
              <w:rPr>
                <w:sz w:val="16"/>
                <w:szCs w:val="16"/>
              </w:rPr>
              <w:t>Кирова,</w:t>
            </w:r>
            <w:r>
              <w:rPr>
                <w:sz w:val="16"/>
                <w:szCs w:val="16"/>
              </w:rPr>
              <w:t xml:space="preserve"> д.</w:t>
            </w:r>
            <w:r w:rsidRPr="00B5196C">
              <w:rPr>
                <w:sz w:val="16"/>
                <w:szCs w:val="16"/>
              </w:rPr>
              <w:t xml:space="preserve"> 33Б </w:t>
            </w:r>
          </w:p>
        </w:tc>
        <w:tc>
          <w:tcPr>
            <w:tcW w:w="1218" w:type="dxa"/>
            <w:shd w:val="clear" w:color="auto" w:fill="DEEAF6"/>
            <w:vAlign w:val="center"/>
          </w:tcPr>
          <w:p w:rsidR="00AC4088" w:rsidRPr="00CB5893" w:rsidRDefault="00AC4088" w:rsidP="00F70803">
            <w:pPr>
              <w:pStyle w:val="Default"/>
              <w:tabs>
                <w:tab w:val="left" w:pos="9498"/>
              </w:tabs>
              <w:contextualSpacing/>
              <w:jc w:val="center"/>
              <w:rPr>
                <w:sz w:val="16"/>
                <w:szCs w:val="16"/>
              </w:rPr>
            </w:pPr>
            <w:r w:rsidRPr="00B5196C">
              <w:rPr>
                <w:sz w:val="16"/>
                <w:szCs w:val="16"/>
              </w:rPr>
              <w:t>(скважина №3032, водонапорная башня)</w:t>
            </w:r>
          </w:p>
        </w:tc>
        <w:tc>
          <w:tcPr>
            <w:tcW w:w="1256" w:type="dxa"/>
            <w:shd w:val="clear" w:color="auto" w:fill="DEEAF6"/>
            <w:vAlign w:val="center"/>
          </w:tcPr>
          <w:p w:rsidR="00AC4088" w:rsidRPr="00943395" w:rsidRDefault="00AC4088" w:rsidP="00F70803">
            <w:pPr>
              <w:jc w:val="center"/>
              <w:rPr>
                <w:sz w:val="16"/>
                <w:szCs w:val="16"/>
              </w:rPr>
            </w:pPr>
            <w:r w:rsidRPr="00B5196C">
              <w:rPr>
                <w:sz w:val="16"/>
                <w:szCs w:val="16"/>
              </w:rPr>
              <w:t xml:space="preserve"> скважина - 1975г.;  здание водозабора, водонапорная башня - 2005г. </w:t>
            </w:r>
            <w:r w:rsidRPr="00943395">
              <w:rPr>
                <w:sz w:val="16"/>
                <w:szCs w:val="16"/>
              </w:rPr>
              <w:t>(</w:t>
            </w:r>
            <w:proofErr w:type="spellStart"/>
            <w:r w:rsidRPr="00943395">
              <w:rPr>
                <w:sz w:val="16"/>
                <w:szCs w:val="16"/>
              </w:rPr>
              <w:t>кап</w:t>
            </w:r>
            <w:proofErr w:type="gramStart"/>
            <w:r w:rsidRPr="00943395">
              <w:rPr>
                <w:sz w:val="16"/>
                <w:szCs w:val="16"/>
              </w:rPr>
              <w:t>.р</w:t>
            </w:r>
            <w:proofErr w:type="gramEnd"/>
            <w:r w:rsidRPr="00943395">
              <w:rPr>
                <w:sz w:val="16"/>
                <w:szCs w:val="16"/>
              </w:rPr>
              <w:t>емонт</w:t>
            </w:r>
            <w:proofErr w:type="spellEnd"/>
            <w:r w:rsidRPr="00943395">
              <w:rPr>
                <w:sz w:val="16"/>
                <w:szCs w:val="16"/>
              </w:rPr>
              <w:t xml:space="preserve">) </w:t>
            </w:r>
          </w:p>
        </w:tc>
        <w:tc>
          <w:tcPr>
            <w:tcW w:w="1800" w:type="dxa"/>
            <w:shd w:val="clear" w:color="auto" w:fill="DEEAF6"/>
            <w:vAlign w:val="center"/>
          </w:tcPr>
          <w:p w:rsidR="00AC4088" w:rsidRPr="00CB5893" w:rsidRDefault="00AC4088" w:rsidP="00F70803">
            <w:pPr>
              <w:pStyle w:val="Default"/>
              <w:tabs>
                <w:tab w:val="left" w:pos="9498"/>
              </w:tabs>
              <w:contextualSpacing/>
              <w:jc w:val="center"/>
              <w:rPr>
                <w:sz w:val="16"/>
                <w:szCs w:val="16"/>
              </w:rPr>
            </w:pPr>
            <w:r>
              <w:rPr>
                <w:sz w:val="16"/>
                <w:szCs w:val="16"/>
              </w:rPr>
              <w:t>10,8</w:t>
            </w:r>
          </w:p>
        </w:tc>
        <w:tc>
          <w:tcPr>
            <w:tcW w:w="810" w:type="dxa"/>
            <w:shd w:val="clear" w:color="auto" w:fill="DEEAF6"/>
            <w:vAlign w:val="center"/>
          </w:tcPr>
          <w:p w:rsidR="00AC4088" w:rsidRPr="00B5196C" w:rsidRDefault="00AC4088" w:rsidP="00F70803">
            <w:pPr>
              <w:jc w:val="center"/>
              <w:rPr>
                <w:sz w:val="16"/>
                <w:szCs w:val="16"/>
              </w:rPr>
            </w:pPr>
            <w:r w:rsidRPr="00943395">
              <w:rPr>
                <w:sz w:val="16"/>
                <w:szCs w:val="16"/>
              </w:rPr>
              <w:t>1</w:t>
            </w:r>
            <w:r w:rsidRPr="00B5196C">
              <w:rPr>
                <w:sz w:val="16"/>
                <w:szCs w:val="16"/>
              </w:rPr>
              <w:t>15</w:t>
            </w:r>
          </w:p>
        </w:tc>
        <w:tc>
          <w:tcPr>
            <w:tcW w:w="843" w:type="dxa"/>
            <w:shd w:val="clear" w:color="auto" w:fill="DEEAF6"/>
            <w:vAlign w:val="center"/>
          </w:tcPr>
          <w:p w:rsidR="00AC4088" w:rsidRPr="00CB5893" w:rsidRDefault="00AC4088" w:rsidP="00F70803">
            <w:pPr>
              <w:pStyle w:val="Default"/>
              <w:tabs>
                <w:tab w:val="left" w:pos="9498"/>
              </w:tabs>
              <w:contextualSpacing/>
              <w:jc w:val="center"/>
              <w:rPr>
                <w:sz w:val="16"/>
                <w:szCs w:val="16"/>
              </w:rPr>
            </w:pPr>
            <w:r w:rsidRPr="00CB5893">
              <w:rPr>
                <w:sz w:val="16"/>
                <w:szCs w:val="16"/>
              </w:rPr>
              <w:t>нет</w:t>
            </w:r>
          </w:p>
        </w:tc>
        <w:tc>
          <w:tcPr>
            <w:tcW w:w="1725" w:type="dxa"/>
            <w:shd w:val="clear" w:color="auto" w:fill="DEEAF6"/>
            <w:vAlign w:val="center"/>
          </w:tcPr>
          <w:p w:rsidR="00AC4088" w:rsidRPr="00CB5893" w:rsidRDefault="00AC4088" w:rsidP="00F70803">
            <w:pPr>
              <w:tabs>
                <w:tab w:val="left" w:pos="9498"/>
              </w:tabs>
              <w:contextualSpacing/>
              <w:jc w:val="center"/>
              <w:rPr>
                <w:sz w:val="16"/>
                <w:szCs w:val="16"/>
              </w:rPr>
            </w:pPr>
            <w:r w:rsidRPr="00CB5893">
              <w:rPr>
                <w:sz w:val="16"/>
                <w:szCs w:val="16"/>
              </w:rPr>
              <w:t xml:space="preserve">ЭЦВ </w:t>
            </w:r>
            <w:r>
              <w:rPr>
                <w:sz w:val="16"/>
                <w:szCs w:val="16"/>
              </w:rPr>
              <w:t>6</w:t>
            </w:r>
            <w:r w:rsidRPr="00CB5893">
              <w:rPr>
                <w:sz w:val="16"/>
                <w:szCs w:val="16"/>
              </w:rPr>
              <w:t>-</w:t>
            </w:r>
            <w:r>
              <w:rPr>
                <w:sz w:val="16"/>
                <w:szCs w:val="16"/>
              </w:rPr>
              <w:t>6,5</w:t>
            </w:r>
            <w:r w:rsidRPr="00CB5893">
              <w:rPr>
                <w:sz w:val="16"/>
                <w:szCs w:val="16"/>
              </w:rPr>
              <w:t>-1</w:t>
            </w:r>
            <w:r>
              <w:rPr>
                <w:sz w:val="16"/>
                <w:szCs w:val="16"/>
              </w:rPr>
              <w:t>25</w:t>
            </w:r>
            <w:r w:rsidRPr="00CB5893">
              <w:rPr>
                <w:sz w:val="16"/>
                <w:szCs w:val="16"/>
              </w:rPr>
              <w:t xml:space="preserve">, </w:t>
            </w:r>
            <w:r>
              <w:rPr>
                <w:sz w:val="16"/>
                <w:szCs w:val="16"/>
              </w:rPr>
              <w:t>6,5</w:t>
            </w:r>
            <w:r w:rsidRPr="00CB5893">
              <w:rPr>
                <w:sz w:val="16"/>
                <w:szCs w:val="16"/>
              </w:rPr>
              <w:t xml:space="preserve"> м</w:t>
            </w:r>
            <w:r w:rsidRPr="00CB5893">
              <w:rPr>
                <w:sz w:val="16"/>
                <w:szCs w:val="16"/>
                <w:vertAlign w:val="superscript"/>
              </w:rPr>
              <w:t>3</w:t>
            </w:r>
            <w:r w:rsidRPr="00CB5893">
              <w:rPr>
                <w:sz w:val="16"/>
                <w:szCs w:val="16"/>
              </w:rPr>
              <w:t>/час</w:t>
            </w:r>
          </w:p>
        </w:tc>
        <w:tc>
          <w:tcPr>
            <w:tcW w:w="1793" w:type="dxa"/>
            <w:shd w:val="clear" w:color="auto" w:fill="DEEAF6"/>
            <w:vAlign w:val="center"/>
          </w:tcPr>
          <w:p w:rsidR="00AC4088" w:rsidRPr="00CB5893" w:rsidRDefault="00AC4088" w:rsidP="00F70803">
            <w:pPr>
              <w:tabs>
                <w:tab w:val="left" w:pos="9498"/>
              </w:tabs>
              <w:contextualSpacing/>
              <w:jc w:val="center"/>
              <w:rPr>
                <w:sz w:val="16"/>
                <w:szCs w:val="16"/>
              </w:rPr>
            </w:pPr>
            <w:r>
              <w:rPr>
                <w:sz w:val="16"/>
                <w:szCs w:val="16"/>
              </w:rPr>
              <w:t>ВНБ</w:t>
            </w:r>
            <w:r w:rsidRPr="00CB5893">
              <w:rPr>
                <w:sz w:val="16"/>
                <w:szCs w:val="16"/>
              </w:rPr>
              <w:t xml:space="preserve"> </w:t>
            </w:r>
            <w:r>
              <w:rPr>
                <w:sz w:val="16"/>
                <w:szCs w:val="16"/>
              </w:rPr>
              <w:t>40</w:t>
            </w:r>
            <w:r w:rsidRPr="00CB5893">
              <w:rPr>
                <w:sz w:val="16"/>
                <w:szCs w:val="16"/>
              </w:rPr>
              <w:t xml:space="preserve"> м</w:t>
            </w:r>
            <w:r w:rsidRPr="00CB5893">
              <w:rPr>
                <w:sz w:val="16"/>
                <w:szCs w:val="16"/>
                <w:vertAlign w:val="superscript"/>
              </w:rPr>
              <w:t>3</w:t>
            </w:r>
          </w:p>
        </w:tc>
        <w:tc>
          <w:tcPr>
            <w:tcW w:w="1465" w:type="dxa"/>
            <w:shd w:val="clear" w:color="auto" w:fill="DEEAF6"/>
            <w:vAlign w:val="center"/>
          </w:tcPr>
          <w:p w:rsidR="00AC4088" w:rsidRPr="00CB5893" w:rsidRDefault="00AC4088" w:rsidP="00F70803">
            <w:pPr>
              <w:widowControl/>
              <w:tabs>
                <w:tab w:val="left" w:pos="9498"/>
              </w:tabs>
              <w:adjustRightInd w:val="0"/>
              <w:contextualSpacing/>
              <w:jc w:val="center"/>
              <w:rPr>
                <w:color w:val="000000"/>
                <w:sz w:val="16"/>
                <w:szCs w:val="16"/>
                <w:lang w:eastAsia="ru-RU"/>
              </w:rPr>
            </w:pPr>
            <w:r>
              <w:rPr>
                <w:color w:val="000000"/>
                <w:sz w:val="16"/>
                <w:szCs w:val="16"/>
                <w:lang w:eastAsia="ru-RU"/>
              </w:rPr>
              <w:t xml:space="preserve"> </w:t>
            </w:r>
            <w:r w:rsidRPr="00CB5893">
              <w:rPr>
                <w:color w:val="000000"/>
                <w:sz w:val="16"/>
                <w:szCs w:val="16"/>
                <w:lang w:eastAsia="ru-RU"/>
              </w:rPr>
              <w:t>соответствует</w:t>
            </w:r>
          </w:p>
          <w:p w:rsidR="00AC4088" w:rsidRPr="00CB5893" w:rsidRDefault="00AC4088" w:rsidP="00F70803">
            <w:pPr>
              <w:widowControl/>
              <w:tabs>
                <w:tab w:val="left" w:pos="9498"/>
              </w:tabs>
              <w:adjustRightInd w:val="0"/>
              <w:contextualSpacing/>
              <w:jc w:val="center"/>
              <w:rPr>
                <w:color w:val="000000"/>
                <w:sz w:val="16"/>
                <w:szCs w:val="16"/>
                <w:lang w:eastAsia="ru-RU"/>
              </w:rPr>
            </w:pPr>
            <w:r w:rsidRPr="00CB5893">
              <w:rPr>
                <w:color w:val="000000"/>
                <w:sz w:val="16"/>
                <w:szCs w:val="16"/>
                <w:lang w:eastAsia="ru-RU"/>
              </w:rPr>
              <w:t xml:space="preserve">ГОСТ Р51232-98, </w:t>
            </w:r>
            <w:proofErr w:type="spellStart"/>
            <w:r w:rsidRPr="00CB5893">
              <w:rPr>
                <w:color w:val="000000"/>
                <w:sz w:val="16"/>
                <w:szCs w:val="16"/>
                <w:lang w:eastAsia="ru-RU"/>
              </w:rPr>
              <w:t>СанПиН</w:t>
            </w:r>
            <w:proofErr w:type="spellEnd"/>
          </w:p>
          <w:p w:rsidR="00AC4088" w:rsidRPr="00CB5893" w:rsidRDefault="00AC4088" w:rsidP="00F70803">
            <w:pPr>
              <w:widowControl/>
              <w:tabs>
                <w:tab w:val="left" w:pos="9498"/>
              </w:tabs>
              <w:adjustRightInd w:val="0"/>
              <w:contextualSpacing/>
              <w:jc w:val="center"/>
              <w:rPr>
                <w:color w:val="000000"/>
                <w:sz w:val="16"/>
                <w:szCs w:val="16"/>
                <w:lang w:eastAsia="ru-RU"/>
              </w:rPr>
            </w:pPr>
            <w:r w:rsidRPr="00CB5893">
              <w:rPr>
                <w:color w:val="000000"/>
                <w:sz w:val="16"/>
                <w:szCs w:val="16"/>
                <w:lang w:eastAsia="ru-RU"/>
              </w:rPr>
              <w:t>2.1.4.1074-01</w:t>
            </w:r>
          </w:p>
        </w:tc>
        <w:tc>
          <w:tcPr>
            <w:tcW w:w="1616" w:type="dxa"/>
            <w:shd w:val="clear" w:color="auto" w:fill="DEEAF6"/>
          </w:tcPr>
          <w:p w:rsidR="00AC4088" w:rsidRDefault="00AC4088" w:rsidP="00F70803">
            <w:pPr>
              <w:jc w:val="center"/>
              <w:rPr>
                <w:sz w:val="20"/>
                <w:szCs w:val="20"/>
              </w:rPr>
            </w:pPr>
          </w:p>
          <w:p w:rsidR="00AC4088" w:rsidRDefault="00AC4088" w:rsidP="00F70803">
            <w:pPr>
              <w:jc w:val="center"/>
            </w:pPr>
            <w:r w:rsidRPr="009D0891">
              <w:rPr>
                <w:sz w:val="20"/>
                <w:szCs w:val="20"/>
              </w:rPr>
              <w:t>Администрация СП</w:t>
            </w:r>
          </w:p>
        </w:tc>
      </w:tr>
    </w:tbl>
    <w:p w:rsidR="00AC4088" w:rsidRDefault="00AC4088" w:rsidP="00AC4088">
      <w:pPr>
        <w:tabs>
          <w:tab w:val="left" w:pos="1576"/>
        </w:tabs>
        <w:rPr>
          <w:sz w:val="28"/>
          <w:szCs w:val="28"/>
        </w:rPr>
      </w:pPr>
    </w:p>
    <w:p w:rsidR="00AC4088" w:rsidRPr="007B4C7F" w:rsidRDefault="00AC4088" w:rsidP="00AC4088">
      <w:pPr>
        <w:tabs>
          <w:tab w:val="left" w:pos="1576"/>
        </w:tabs>
        <w:rPr>
          <w:sz w:val="28"/>
          <w:szCs w:val="28"/>
        </w:rPr>
        <w:sectPr w:rsidR="00AC4088" w:rsidRPr="007B4C7F" w:rsidSect="007B4C7F">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Pr>
          <w:sz w:val="28"/>
          <w:szCs w:val="28"/>
        </w:rPr>
        <w:tab/>
      </w:r>
    </w:p>
    <w:p w:rsidR="00AC4088" w:rsidRPr="0003059F" w:rsidRDefault="00AC4088" w:rsidP="00AC4088">
      <w:pPr>
        <w:spacing w:before="73"/>
        <w:ind w:right="-1" w:firstLine="567"/>
        <w:jc w:val="center"/>
        <w:rPr>
          <w:b/>
          <w:bCs/>
          <w:i/>
          <w:sz w:val="28"/>
          <w:szCs w:val="28"/>
        </w:rPr>
      </w:pPr>
      <w:r w:rsidRPr="0003059F">
        <w:rPr>
          <w:b/>
          <w:bCs/>
          <w:i/>
          <w:sz w:val="28"/>
          <w:szCs w:val="28"/>
        </w:rPr>
        <w:lastRenderedPageBreak/>
        <w:t>1.1.4.2</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pacing w:val="2"/>
          <w:sz w:val="28"/>
          <w:szCs w:val="28"/>
        </w:rPr>
        <w:t>у</w:t>
      </w:r>
      <w:r w:rsidRPr="0003059F">
        <w:rPr>
          <w:b/>
          <w:bCs/>
          <w:i/>
          <w:spacing w:val="-6"/>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с</w:t>
      </w:r>
      <w:r w:rsidRPr="0003059F">
        <w:rPr>
          <w:b/>
          <w:bCs/>
          <w:i/>
          <w:sz w:val="28"/>
          <w:szCs w:val="28"/>
        </w:rPr>
        <w:t>оо</w:t>
      </w:r>
      <w:r w:rsidRPr="0003059F">
        <w:rPr>
          <w:b/>
          <w:bCs/>
          <w:i/>
          <w:spacing w:val="1"/>
          <w:sz w:val="28"/>
          <w:szCs w:val="28"/>
        </w:rPr>
        <w:t>р</w:t>
      </w:r>
      <w:r w:rsidRPr="0003059F">
        <w:rPr>
          <w:b/>
          <w:bCs/>
          <w:i/>
          <w:spacing w:val="2"/>
          <w:sz w:val="28"/>
          <w:szCs w:val="28"/>
        </w:rPr>
        <w:t>у</w:t>
      </w:r>
      <w:r w:rsidRPr="0003059F">
        <w:rPr>
          <w:b/>
          <w:bCs/>
          <w:i/>
          <w:spacing w:val="-1"/>
          <w:sz w:val="28"/>
          <w:szCs w:val="28"/>
        </w:rPr>
        <w:t>же</w:t>
      </w:r>
      <w:r w:rsidRPr="0003059F">
        <w:rPr>
          <w:b/>
          <w:bCs/>
          <w:i/>
          <w:spacing w:val="1"/>
          <w:sz w:val="28"/>
          <w:szCs w:val="28"/>
        </w:rPr>
        <w:t>ни</w:t>
      </w:r>
      <w:r w:rsidRPr="0003059F">
        <w:rPr>
          <w:b/>
          <w:bCs/>
          <w:i/>
          <w:sz w:val="28"/>
          <w:szCs w:val="28"/>
        </w:rPr>
        <w:t>й</w:t>
      </w:r>
      <w:r w:rsidRPr="0003059F">
        <w:rPr>
          <w:b/>
          <w:bCs/>
          <w:i/>
          <w:spacing w:val="1"/>
          <w:sz w:val="28"/>
          <w:szCs w:val="28"/>
        </w:rPr>
        <w:t xml:space="preserve"> </w:t>
      </w:r>
      <w:r w:rsidRPr="0003059F">
        <w:rPr>
          <w:b/>
          <w:bCs/>
          <w:i/>
          <w:sz w:val="28"/>
          <w:szCs w:val="28"/>
        </w:rPr>
        <w:t>о</w:t>
      </w:r>
      <w:r w:rsidRPr="0003059F">
        <w:rPr>
          <w:b/>
          <w:bCs/>
          <w:i/>
          <w:spacing w:val="-1"/>
          <w:sz w:val="28"/>
          <w:szCs w:val="28"/>
        </w:rPr>
        <w:t>ч</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к</w:t>
      </w:r>
      <w:r w:rsidRPr="0003059F">
        <w:rPr>
          <w:b/>
          <w:bCs/>
          <w:i/>
          <w:sz w:val="28"/>
          <w:szCs w:val="28"/>
        </w:rPr>
        <w:t>и</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п</w:t>
      </w:r>
      <w:r w:rsidRPr="0003059F">
        <w:rPr>
          <w:b/>
          <w:bCs/>
          <w:i/>
          <w:spacing w:val="-2"/>
          <w:sz w:val="28"/>
          <w:szCs w:val="28"/>
        </w:rPr>
        <w:t>о</w:t>
      </w:r>
      <w:r w:rsidRPr="0003059F">
        <w:rPr>
          <w:b/>
          <w:bCs/>
          <w:i/>
          <w:spacing w:val="1"/>
          <w:sz w:val="28"/>
          <w:szCs w:val="28"/>
        </w:rPr>
        <w:t>д</w:t>
      </w:r>
      <w:r w:rsidRPr="0003059F">
        <w:rPr>
          <w:b/>
          <w:bCs/>
          <w:i/>
          <w:spacing w:val="-1"/>
          <w:sz w:val="28"/>
          <w:szCs w:val="28"/>
        </w:rPr>
        <w:t>г</w:t>
      </w:r>
      <w:r w:rsidRPr="0003059F">
        <w:rPr>
          <w:b/>
          <w:bCs/>
          <w:i/>
          <w:sz w:val="28"/>
          <w:szCs w:val="28"/>
        </w:rPr>
        <w:t>о</w:t>
      </w:r>
      <w:r w:rsidRPr="0003059F">
        <w:rPr>
          <w:b/>
          <w:bCs/>
          <w:i/>
          <w:spacing w:val="2"/>
          <w:sz w:val="28"/>
          <w:szCs w:val="28"/>
        </w:rPr>
        <w:t>т</w:t>
      </w:r>
      <w:r w:rsidRPr="0003059F">
        <w:rPr>
          <w:b/>
          <w:bCs/>
          <w:i/>
          <w:sz w:val="28"/>
          <w:szCs w:val="28"/>
        </w:rPr>
        <w:t>о</w:t>
      </w:r>
      <w:r w:rsidRPr="0003059F">
        <w:rPr>
          <w:b/>
          <w:bCs/>
          <w:i/>
          <w:spacing w:val="-2"/>
          <w:sz w:val="28"/>
          <w:szCs w:val="28"/>
        </w:rPr>
        <w:t>в</w:t>
      </w:r>
      <w:r w:rsidRPr="0003059F">
        <w:rPr>
          <w:b/>
          <w:bCs/>
          <w:i/>
          <w:spacing w:val="1"/>
          <w:sz w:val="28"/>
          <w:szCs w:val="28"/>
        </w:rPr>
        <w:t>к</w:t>
      </w:r>
      <w:r w:rsidRPr="0003059F">
        <w:rPr>
          <w:b/>
          <w:bCs/>
          <w:i/>
          <w:sz w:val="28"/>
          <w:szCs w:val="28"/>
        </w:rPr>
        <w:t>и</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w:t>
      </w:r>
      <w:r w:rsidRPr="0003059F">
        <w:rPr>
          <w:b/>
          <w:bCs/>
          <w:i/>
          <w:spacing w:val="7"/>
          <w:sz w:val="28"/>
          <w:szCs w:val="28"/>
        </w:rPr>
        <w:t xml:space="preserve"> </w:t>
      </w:r>
      <w:r w:rsidRPr="0003059F">
        <w:rPr>
          <w:b/>
          <w:bCs/>
          <w:i/>
          <w:sz w:val="28"/>
          <w:szCs w:val="28"/>
        </w:rPr>
        <w:t>в</w:t>
      </w:r>
      <w:r w:rsidRPr="0003059F">
        <w:rPr>
          <w:b/>
          <w:bCs/>
          <w:i/>
          <w:spacing w:val="1"/>
          <w:sz w:val="28"/>
          <w:szCs w:val="28"/>
        </w:rPr>
        <w:t>к</w:t>
      </w:r>
      <w:r w:rsidRPr="0003059F">
        <w:rPr>
          <w:b/>
          <w:bCs/>
          <w:i/>
          <w:sz w:val="28"/>
          <w:szCs w:val="28"/>
        </w:rPr>
        <w:t>л</w:t>
      </w:r>
      <w:r w:rsidRPr="0003059F">
        <w:rPr>
          <w:b/>
          <w:bCs/>
          <w:i/>
          <w:spacing w:val="-1"/>
          <w:sz w:val="28"/>
          <w:szCs w:val="28"/>
        </w:rPr>
        <w:t>юч</w:t>
      </w:r>
      <w:r w:rsidRPr="0003059F">
        <w:rPr>
          <w:b/>
          <w:bCs/>
          <w:i/>
          <w:sz w:val="28"/>
          <w:szCs w:val="28"/>
        </w:rPr>
        <w:t>ая о</w:t>
      </w:r>
      <w:r w:rsidRPr="0003059F">
        <w:rPr>
          <w:b/>
          <w:bCs/>
          <w:i/>
          <w:spacing w:val="1"/>
          <w:sz w:val="28"/>
          <w:szCs w:val="28"/>
        </w:rPr>
        <w:t>ц</w:t>
      </w:r>
      <w:r w:rsidRPr="0003059F">
        <w:rPr>
          <w:b/>
          <w:bCs/>
          <w:i/>
          <w:spacing w:val="-1"/>
          <w:sz w:val="28"/>
          <w:szCs w:val="28"/>
        </w:rPr>
        <w:t>е</w:t>
      </w:r>
      <w:r w:rsidRPr="0003059F">
        <w:rPr>
          <w:b/>
          <w:bCs/>
          <w:i/>
          <w:spacing w:val="1"/>
          <w:sz w:val="28"/>
          <w:szCs w:val="28"/>
        </w:rPr>
        <w:t>нк</w:t>
      </w:r>
      <w:r w:rsidRPr="0003059F">
        <w:rPr>
          <w:b/>
          <w:bCs/>
          <w:i/>
          <w:sz w:val="28"/>
          <w:szCs w:val="28"/>
        </w:rPr>
        <w:t xml:space="preserve">у </w:t>
      </w:r>
      <w:r w:rsidRPr="0003059F">
        <w:rPr>
          <w:b/>
          <w:bCs/>
          <w:i/>
          <w:spacing w:val="-1"/>
          <w:sz w:val="28"/>
          <w:szCs w:val="28"/>
        </w:rPr>
        <w:t>с</w:t>
      </w:r>
      <w:r w:rsidRPr="0003059F">
        <w:rPr>
          <w:b/>
          <w:bCs/>
          <w:i/>
          <w:sz w:val="28"/>
          <w:szCs w:val="28"/>
        </w:rPr>
        <w:t>оо</w:t>
      </w:r>
      <w:r w:rsidRPr="0003059F">
        <w:rPr>
          <w:b/>
          <w:bCs/>
          <w:i/>
          <w:spacing w:val="2"/>
          <w:sz w:val="28"/>
          <w:szCs w:val="28"/>
        </w:rPr>
        <w:t>т</w:t>
      </w:r>
      <w:r w:rsidRPr="0003059F">
        <w:rPr>
          <w:b/>
          <w:bCs/>
          <w:i/>
          <w:sz w:val="28"/>
          <w:szCs w:val="28"/>
        </w:rPr>
        <w:t>в</w:t>
      </w:r>
      <w:r w:rsidRPr="0003059F">
        <w:rPr>
          <w:b/>
          <w:bCs/>
          <w:i/>
          <w:spacing w:val="-3"/>
          <w:sz w:val="28"/>
          <w:szCs w:val="28"/>
        </w:rPr>
        <w:t>е</w:t>
      </w:r>
      <w:r w:rsidRPr="0003059F">
        <w:rPr>
          <w:b/>
          <w:bCs/>
          <w:i/>
          <w:spacing w:val="2"/>
          <w:sz w:val="28"/>
          <w:szCs w:val="28"/>
        </w:rPr>
        <w:t>т</w:t>
      </w:r>
      <w:r w:rsidRPr="0003059F">
        <w:rPr>
          <w:b/>
          <w:bCs/>
          <w:i/>
          <w:spacing w:val="-1"/>
          <w:sz w:val="28"/>
          <w:szCs w:val="28"/>
        </w:rPr>
        <w:t>с</w:t>
      </w:r>
      <w:r w:rsidRPr="0003059F">
        <w:rPr>
          <w:b/>
          <w:bCs/>
          <w:i/>
          <w:spacing w:val="2"/>
          <w:sz w:val="28"/>
          <w:szCs w:val="28"/>
        </w:rPr>
        <w:t>т</w:t>
      </w:r>
      <w:r w:rsidRPr="0003059F">
        <w:rPr>
          <w:b/>
          <w:bCs/>
          <w:i/>
          <w:spacing w:val="-2"/>
          <w:sz w:val="28"/>
          <w:szCs w:val="28"/>
        </w:rPr>
        <w:t>в</w:t>
      </w:r>
      <w:r w:rsidRPr="0003059F">
        <w:rPr>
          <w:b/>
          <w:bCs/>
          <w:i/>
          <w:spacing w:val="1"/>
          <w:sz w:val="28"/>
          <w:szCs w:val="28"/>
        </w:rPr>
        <w:t>и</w:t>
      </w:r>
      <w:r w:rsidRPr="0003059F">
        <w:rPr>
          <w:b/>
          <w:bCs/>
          <w:i/>
          <w:sz w:val="28"/>
          <w:szCs w:val="28"/>
        </w:rPr>
        <w:t>я п</w:t>
      </w:r>
      <w:r w:rsidRPr="0003059F">
        <w:rPr>
          <w:b/>
          <w:bCs/>
          <w:i/>
          <w:spacing w:val="1"/>
          <w:sz w:val="28"/>
          <w:szCs w:val="28"/>
        </w:rPr>
        <w:t>ри</w:t>
      </w:r>
      <w:r w:rsidRPr="0003059F">
        <w:rPr>
          <w:b/>
          <w:bCs/>
          <w:i/>
          <w:sz w:val="28"/>
          <w:szCs w:val="28"/>
        </w:rPr>
        <w:t>м</w:t>
      </w:r>
      <w:r w:rsidRPr="0003059F">
        <w:rPr>
          <w:b/>
          <w:bCs/>
          <w:i/>
          <w:spacing w:val="-1"/>
          <w:sz w:val="28"/>
          <w:szCs w:val="28"/>
        </w:rPr>
        <w:t>е</w:t>
      </w:r>
      <w:r w:rsidRPr="0003059F">
        <w:rPr>
          <w:b/>
          <w:bCs/>
          <w:i/>
          <w:spacing w:val="1"/>
          <w:sz w:val="28"/>
          <w:szCs w:val="28"/>
        </w:rPr>
        <w:t>н</w:t>
      </w:r>
      <w:r w:rsidRPr="0003059F">
        <w:rPr>
          <w:b/>
          <w:bCs/>
          <w:i/>
          <w:sz w:val="28"/>
          <w:szCs w:val="28"/>
        </w:rPr>
        <w:t>я</w:t>
      </w:r>
      <w:r w:rsidRPr="0003059F">
        <w:rPr>
          <w:b/>
          <w:bCs/>
          <w:i/>
          <w:spacing w:val="-1"/>
          <w:sz w:val="28"/>
          <w:szCs w:val="28"/>
        </w:rPr>
        <w:t>е</w:t>
      </w:r>
      <w:r w:rsidRPr="0003059F">
        <w:rPr>
          <w:b/>
          <w:bCs/>
          <w:i/>
          <w:sz w:val="28"/>
          <w:szCs w:val="28"/>
        </w:rPr>
        <w:t>мой</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w:t>
      </w:r>
      <w:r w:rsidRPr="0003059F">
        <w:rPr>
          <w:b/>
          <w:bCs/>
          <w:i/>
          <w:spacing w:val="-3"/>
          <w:sz w:val="28"/>
          <w:szCs w:val="28"/>
        </w:rPr>
        <w:t>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мы водо</w:t>
      </w:r>
      <w:r w:rsidRPr="0003059F">
        <w:rPr>
          <w:b/>
          <w:bCs/>
          <w:i/>
          <w:spacing w:val="4"/>
          <w:sz w:val="28"/>
          <w:szCs w:val="28"/>
        </w:rPr>
        <w:t>п</w:t>
      </w:r>
      <w:r w:rsidRPr="0003059F">
        <w:rPr>
          <w:b/>
          <w:bCs/>
          <w:i/>
          <w:sz w:val="28"/>
          <w:szCs w:val="28"/>
        </w:rPr>
        <w:t>о</w:t>
      </w:r>
      <w:r w:rsidRPr="0003059F">
        <w:rPr>
          <w:b/>
          <w:bCs/>
          <w:i/>
          <w:spacing w:val="1"/>
          <w:sz w:val="28"/>
          <w:szCs w:val="28"/>
        </w:rPr>
        <w:t>д</w:t>
      </w:r>
      <w:r w:rsidRPr="0003059F">
        <w:rPr>
          <w:b/>
          <w:bCs/>
          <w:i/>
          <w:spacing w:val="-1"/>
          <w:sz w:val="28"/>
          <w:szCs w:val="28"/>
        </w:rPr>
        <w:t>г</w:t>
      </w:r>
      <w:r w:rsidRPr="0003059F">
        <w:rPr>
          <w:b/>
          <w:bCs/>
          <w:i/>
          <w:sz w:val="28"/>
          <w:szCs w:val="28"/>
        </w:rPr>
        <w:t>о</w:t>
      </w:r>
      <w:r w:rsidRPr="0003059F">
        <w:rPr>
          <w:b/>
          <w:bCs/>
          <w:i/>
          <w:spacing w:val="2"/>
          <w:sz w:val="28"/>
          <w:szCs w:val="28"/>
        </w:rPr>
        <w:t>т</w:t>
      </w:r>
      <w:r w:rsidRPr="0003059F">
        <w:rPr>
          <w:b/>
          <w:bCs/>
          <w:i/>
          <w:sz w:val="28"/>
          <w:szCs w:val="28"/>
        </w:rPr>
        <w:t>ов</w:t>
      </w:r>
      <w:r w:rsidRPr="0003059F">
        <w:rPr>
          <w:b/>
          <w:bCs/>
          <w:i/>
          <w:spacing w:val="-1"/>
          <w:sz w:val="28"/>
          <w:szCs w:val="28"/>
        </w:rPr>
        <w:t>к</w:t>
      </w:r>
      <w:r w:rsidRPr="0003059F">
        <w:rPr>
          <w:b/>
          <w:bCs/>
          <w:i/>
          <w:sz w:val="28"/>
          <w:szCs w:val="28"/>
        </w:rPr>
        <w:t>и</w:t>
      </w:r>
      <w:r w:rsidRPr="0003059F">
        <w:rPr>
          <w:b/>
          <w:i/>
          <w:sz w:val="28"/>
          <w:szCs w:val="28"/>
        </w:rPr>
        <w:t xml:space="preserve"> </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бова</w:t>
      </w:r>
      <w:r w:rsidRPr="0003059F">
        <w:rPr>
          <w:b/>
          <w:bCs/>
          <w:i/>
          <w:spacing w:val="-1"/>
          <w:sz w:val="28"/>
          <w:szCs w:val="28"/>
        </w:rPr>
        <w:t>н</w:t>
      </w:r>
      <w:r w:rsidRPr="0003059F">
        <w:rPr>
          <w:b/>
          <w:bCs/>
          <w:i/>
          <w:spacing w:val="1"/>
          <w:sz w:val="28"/>
          <w:szCs w:val="28"/>
        </w:rPr>
        <w:t>и</w:t>
      </w:r>
      <w:r w:rsidRPr="0003059F">
        <w:rPr>
          <w:b/>
          <w:bCs/>
          <w:i/>
          <w:sz w:val="28"/>
          <w:szCs w:val="28"/>
        </w:rPr>
        <w:t>ям об</w:t>
      </w:r>
      <w:r w:rsidRPr="0003059F">
        <w:rPr>
          <w:b/>
          <w:bCs/>
          <w:i/>
          <w:spacing w:val="-1"/>
          <w:sz w:val="28"/>
          <w:szCs w:val="28"/>
        </w:rPr>
        <w:t>ес</w:t>
      </w:r>
      <w:r w:rsidRPr="0003059F">
        <w:rPr>
          <w:b/>
          <w:bCs/>
          <w:i/>
          <w:spacing w:val="1"/>
          <w:sz w:val="28"/>
          <w:szCs w:val="28"/>
        </w:rPr>
        <w:t>п</w:t>
      </w:r>
      <w:r w:rsidRPr="0003059F">
        <w:rPr>
          <w:b/>
          <w:bCs/>
          <w:i/>
          <w:spacing w:val="-1"/>
          <w:sz w:val="28"/>
          <w:szCs w:val="28"/>
        </w:rPr>
        <w:t>еч</w:t>
      </w:r>
      <w:r w:rsidRPr="0003059F">
        <w:rPr>
          <w:b/>
          <w:bCs/>
          <w:i/>
          <w:spacing w:val="1"/>
          <w:sz w:val="28"/>
          <w:szCs w:val="28"/>
        </w:rPr>
        <w:t>ени</w:t>
      </w:r>
      <w:r w:rsidRPr="0003059F">
        <w:rPr>
          <w:b/>
          <w:bCs/>
          <w:i/>
          <w:sz w:val="28"/>
          <w:szCs w:val="28"/>
        </w:rPr>
        <w:t>я но</w:t>
      </w:r>
      <w:r w:rsidRPr="0003059F">
        <w:rPr>
          <w:b/>
          <w:bCs/>
          <w:i/>
          <w:spacing w:val="1"/>
          <w:sz w:val="28"/>
          <w:szCs w:val="28"/>
        </w:rPr>
        <w:t>р</w:t>
      </w:r>
      <w:r w:rsidRPr="0003059F">
        <w:rPr>
          <w:b/>
          <w:bCs/>
          <w:i/>
          <w:sz w:val="28"/>
          <w:szCs w:val="28"/>
        </w:rPr>
        <w:t>м</w:t>
      </w:r>
      <w:r w:rsidRPr="0003059F">
        <w:rPr>
          <w:b/>
          <w:bCs/>
          <w:i/>
          <w:spacing w:val="-3"/>
          <w:sz w:val="28"/>
          <w:szCs w:val="28"/>
        </w:rPr>
        <w:t>а</w:t>
      </w:r>
      <w:r w:rsidRPr="0003059F">
        <w:rPr>
          <w:b/>
          <w:bCs/>
          <w:i/>
          <w:sz w:val="28"/>
          <w:szCs w:val="28"/>
        </w:rPr>
        <w:t xml:space="preserve">тивов </w:t>
      </w:r>
      <w:r w:rsidRPr="0003059F">
        <w:rPr>
          <w:b/>
          <w:bCs/>
          <w:i/>
          <w:spacing w:val="1"/>
          <w:sz w:val="28"/>
          <w:szCs w:val="28"/>
        </w:rPr>
        <w:t>к</w:t>
      </w:r>
      <w:r w:rsidRPr="0003059F">
        <w:rPr>
          <w:b/>
          <w:bCs/>
          <w:i/>
          <w:sz w:val="28"/>
          <w:szCs w:val="28"/>
        </w:rPr>
        <w:t>а</w:t>
      </w:r>
      <w:r w:rsidRPr="0003059F">
        <w:rPr>
          <w:b/>
          <w:bCs/>
          <w:i/>
          <w:spacing w:val="-1"/>
          <w:sz w:val="28"/>
          <w:szCs w:val="28"/>
        </w:rPr>
        <w:t>чес</w:t>
      </w:r>
      <w:r w:rsidRPr="0003059F">
        <w:rPr>
          <w:b/>
          <w:bCs/>
          <w:i/>
          <w:spacing w:val="2"/>
          <w:sz w:val="28"/>
          <w:szCs w:val="28"/>
        </w:rPr>
        <w:t>т</w:t>
      </w:r>
      <w:r w:rsidRPr="0003059F">
        <w:rPr>
          <w:b/>
          <w:bCs/>
          <w:i/>
          <w:sz w:val="28"/>
          <w:szCs w:val="28"/>
        </w:rPr>
        <w:t>ва во</w:t>
      </w:r>
      <w:r w:rsidRPr="0003059F">
        <w:rPr>
          <w:b/>
          <w:bCs/>
          <w:i/>
          <w:spacing w:val="1"/>
          <w:sz w:val="28"/>
          <w:szCs w:val="28"/>
        </w:rPr>
        <w:t>д</w:t>
      </w:r>
      <w:r w:rsidRPr="0003059F">
        <w:rPr>
          <w:b/>
          <w:bCs/>
          <w:i/>
          <w:sz w:val="28"/>
          <w:szCs w:val="28"/>
        </w:rPr>
        <w:t>ы</w:t>
      </w:r>
    </w:p>
    <w:p w:rsidR="00AC4088" w:rsidRDefault="00AC4088" w:rsidP="00AC4088">
      <w:pPr>
        <w:spacing w:line="360" w:lineRule="auto"/>
        <w:ind w:firstLine="567"/>
        <w:jc w:val="both"/>
        <w:rPr>
          <w:sz w:val="28"/>
          <w:szCs w:val="28"/>
        </w:rPr>
      </w:pPr>
      <w:r w:rsidRPr="00053533">
        <w:rPr>
          <w:sz w:val="28"/>
          <w:szCs w:val="28"/>
        </w:rPr>
        <w:t xml:space="preserve">В системах водоснабжения </w:t>
      </w:r>
      <w:r>
        <w:rPr>
          <w:rFonts w:eastAsia="TimesNewRomanPSMT"/>
          <w:sz w:val="28"/>
          <w:szCs w:val="28"/>
          <w:lang w:eastAsia="ru-RU"/>
        </w:rPr>
        <w:t>Моторского сельсовета</w:t>
      </w:r>
      <w:r w:rsidRPr="00053533">
        <w:rPr>
          <w:sz w:val="28"/>
          <w:szCs w:val="28"/>
        </w:rPr>
        <w:t xml:space="preserve"> обеззараживающие установки отсутствуют. </w:t>
      </w:r>
    </w:p>
    <w:p w:rsidR="00AC4088" w:rsidRPr="00273E8F" w:rsidRDefault="00AC4088" w:rsidP="00AC4088">
      <w:pPr>
        <w:spacing w:line="360" w:lineRule="auto"/>
        <w:ind w:firstLine="567"/>
        <w:jc w:val="both"/>
        <w:rPr>
          <w:sz w:val="28"/>
          <w:szCs w:val="28"/>
        </w:rPr>
      </w:pPr>
      <w:r w:rsidRPr="00273E8F">
        <w:rPr>
          <w:sz w:val="28"/>
          <w:szCs w:val="28"/>
        </w:rPr>
        <w:t xml:space="preserve">Для воды, не требующей очистки (водопроводная вода, прозрачная и бесцветная колодезная, артезианская и др. вода) </w:t>
      </w:r>
      <w:r>
        <w:rPr>
          <w:sz w:val="28"/>
          <w:szCs w:val="28"/>
        </w:rPr>
        <w:t xml:space="preserve">производителем </w:t>
      </w:r>
      <w:r w:rsidRPr="00273E8F">
        <w:rPr>
          <w:sz w:val="28"/>
          <w:szCs w:val="28"/>
        </w:rPr>
        <w:t>рекомендуются таблетки, содержащие 3,5 мг ДВ (2 мг активного хлора). Величина остаточного свободного хлора должна составлять 0,3-0,5 мг/л через 30 мин после распада таблетки.</w:t>
      </w:r>
      <w:r>
        <w:rPr>
          <w:sz w:val="28"/>
          <w:szCs w:val="28"/>
        </w:rPr>
        <w:t xml:space="preserve"> </w:t>
      </w:r>
      <w:r w:rsidRPr="00273E8F">
        <w:rPr>
          <w:sz w:val="28"/>
          <w:szCs w:val="28"/>
        </w:rPr>
        <w:t>Определение необходимой дозы хлора для получения требуемой величины остаточного хлора проводят путем пробного хлорирования.</w:t>
      </w:r>
    </w:p>
    <w:p w:rsidR="00AC4088" w:rsidRPr="00053533" w:rsidRDefault="00AC4088" w:rsidP="00AC4088">
      <w:pPr>
        <w:spacing w:line="360" w:lineRule="auto"/>
        <w:ind w:firstLine="567"/>
        <w:jc w:val="both"/>
        <w:rPr>
          <w:sz w:val="28"/>
          <w:szCs w:val="28"/>
        </w:rPr>
      </w:pPr>
      <w:r>
        <w:rPr>
          <w:sz w:val="28"/>
          <w:szCs w:val="28"/>
        </w:rPr>
        <w:t>О</w:t>
      </w:r>
      <w:r w:rsidRPr="00053533">
        <w:rPr>
          <w:sz w:val="28"/>
          <w:szCs w:val="28"/>
        </w:rPr>
        <w:t xml:space="preserve">бщая санитарно-техническая надежность систем водоснабжения в населенных пунктах </w:t>
      </w:r>
      <w:r>
        <w:rPr>
          <w:rFonts w:eastAsia="TimesNewRomanPSMT"/>
          <w:sz w:val="28"/>
          <w:szCs w:val="28"/>
          <w:lang w:eastAsia="ru-RU"/>
        </w:rPr>
        <w:t>Моторского сельсовета</w:t>
      </w:r>
      <w:r>
        <w:rPr>
          <w:sz w:val="28"/>
          <w:szCs w:val="28"/>
        </w:rPr>
        <w:t xml:space="preserve"> удовлетворительная</w:t>
      </w:r>
      <w:r w:rsidRPr="00053533">
        <w:rPr>
          <w:sz w:val="28"/>
          <w:szCs w:val="28"/>
        </w:rPr>
        <w:t xml:space="preserve">. </w:t>
      </w:r>
    </w:p>
    <w:p w:rsidR="00AC4088" w:rsidRDefault="00AC4088" w:rsidP="00AC4088">
      <w:pPr>
        <w:spacing w:line="360" w:lineRule="auto"/>
        <w:ind w:firstLine="567"/>
        <w:jc w:val="both"/>
        <w:rPr>
          <w:sz w:val="28"/>
          <w:szCs w:val="28"/>
        </w:rPr>
      </w:pPr>
      <w:r w:rsidRPr="00EF1D1E">
        <w:rPr>
          <w:sz w:val="28"/>
          <w:szCs w:val="28"/>
        </w:rPr>
        <w:t>Обеспечение населения водой гарантированного качества является одним из основных направлений для обеспечения санитарно-эпидемиологического благополучия.</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Характеристики основных показателей качества хозяйственно-питьевой воды:</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Органолептические показатели</w:t>
      </w:r>
      <w:r>
        <w:rPr>
          <w:rFonts w:eastAsia="TimesNewRoman"/>
          <w:sz w:val="28"/>
          <w:szCs w:val="28"/>
          <w:lang w:eastAsia="ru-RU"/>
        </w:rPr>
        <w:t>:</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Мутность </w:t>
      </w:r>
      <w:r>
        <w:rPr>
          <w:rFonts w:eastAsia="TimesNewRoman"/>
          <w:sz w:val="28"/>
          <w:szCs w:val="28"/>
          <w:lang w:eastAsia="ru-RU"/>
        </w:rPr>
        <w:t>–</w:t>
      </w:r>
      <w:r w:rsidRPr="0068700E">
        <w:rPr>
          <w:rFonts w:eastAsia="TimesNewRoman"/>
          <w:sz w:val="28"/>
          <w:szCs w:val="28"/>
          <w:lang w:eastAsia="ru-RU"/>
        </w:rPr>
        <w:t xml:space="preserve"> показывает наличие в воде взвешенных частиц минерального</w:t>
      </w:r>
      <w:r>
        <w:rPr>
          <w:rFonts w:eastAsia="TimesNewRoman"/>
          <w:sz w:val="28"/>
          <w:szCs w:val="28"/>
          <w:lang w:eastAsia="ru-RU"/>
        </w:rPr>
        <w:t xml:space="preserve"> </w:t>
      </w:r>
      <w:r w:rsidRPr="0068700E">
        <w:rPr>
          <w:rFonts w:eastAsia="TimesNewRoman"/>
          <w:sz w:val="28"/>
          <w:szCs w:val="28"/>
          <w:lang w:eastAsia="ru-RU"/>
        </w:rPr>
        <w:t>(глина, ил, песок) или органического происхождения. Основную часть</w:t>
      </w:r>
      <w:r>
        <w:rPr>
          <w:rFonts w:eastAsia="TimesNewRoman"/>
          <w:sz w:val="28"/>
          <w:szCs w:val="28"/>
          <w:lang w:eastAsia="ru-RU"/>
        </w:rPr>
        <w:t xml:space="preserve"> </w:t>
      </w:r>
      <w:r w:rsidRPr="0068700E">
        <w:rPr>
          <w:rFonts w:eastAsia="TimesNewRoman"/>
          <w:sz w:val="28"/>
          <w:szCs w:val="28"/>
          <w:lang w:eastAsia="ru-RU"/>
        </w:rPr>
        <w:t>взвешенных веществ в большинстве природных вод составляют частицы</w:t>
      </w:r>
      <w:r>
        <w:rPr>
          <w:rFonts w:eastAsia="TimesNewRoman"/>
          <w:sz w:val="28"/>
          <w:szCs w:val="28"/>
          <w:lang w:eastAsia="ru-RU"/>
        </w:rPr>
        <w:t xml:space="preserve"> </w:t>
      </w:r>
      <w:r w:rsidRPr="0068700E">
        <w:rPr>
          <w:rFonts w:eastAsia="TimesNewRoman"/>
          <w:sz w:val="28"/>
          <w:szCs w:val="28"/>
          <w:lang w:eastAsia="ru-RU"/>
        </w:rPr>
        <w:t>почвы, уносимые с поверхности земли в результате эрозий. Более грубые</w:t>
      </w:r>
      <w:r>
        <w:rPr>
          <w:rFonts w:eastAsia="TimesNewRoman"/>
          <w:sz w:val="28"/>
          <w:szCs w:val="28"/>
          <w:lang w:eastAsia="ru-RU"/>
        </w:rPr>
        <w:t xml:space="preserve"> </w:t>
      </w:r>
      <w:r w:rsidRPr="0068700E">
        <w:rPr>
          <w:rFonts w:eastAsia="TimesNewRoman"/>
          <w:sz w:val="28"/>
          <w:szCs w:val="28"/>
          <w:lang w:eastAsia="ru-RU"/>
        </w:rPr>
        <w:t>фракции песка и ила полностью или частично покрыты</w:t>
      </w:r>
      <w:r>
        <w:rPr>
          <w:rFonts w:eastAsia="TimesNewRoman"/>
          <w:sz w:val="28"/>
          <w:szCs w:val="28"/>
          <w:lang w:eastAsia="ru-RU"/>
        </w:rPr>
        <w:t xml:space="preserve"> </w:t>
      </w:r>
      <w:r w:rsidRPr="0068700E">
        <w:rPr>
          <w:rFonts w:eastAsia="TimesNewRoman"/>
          <w:sz w:val="28"/>
          <w:szCs w:val="28"/>
          <w:lang w:eastAsia="ru-RU"/>
        </w:rPr>
        <w:t>органическим веществом. Мутность может оказывать влияние на</w:t>
      </w:r>
      <w:r>
        <w:rPr>
          <w:rFonts w:eastAsia="TimesNewRoman"/>
          <w:sz w:val="28"/>
          <w:szCs w:val="28"/>
          <w:lang w:eastAsia="ru-RU"/>
        </w:rPr>
        <w:t xml:space="preserve"> </w:t>
      </w:r>
      <w:r w:rsidRPr="0068700E">
        <w:rPr>
          <w:rFonts w:eastAsia="TimesNewRoman"/>
          <w:sz w:val="28"/>
          <w:szCs w:val="28"/>
          <w:lang w:eastAsia="ru-RU"/>
        </w:rPr>
        <w:t>микробиологическое качество питьевой воды. Её наличие может осложнять</w:t>
      </w:r>
      <w:r>
        <w:rPr>
          <w:rFonts w:eastAsia="TimesNewRoman"/>
          <w:sz w:val="28"/>
          <w:szCs w:val="28"/>
          <w:lang w:eastAsia="ru-RU"/>
        </w:rPr>
        <w:t xml:space="preserve"> </w:t>
      </w:r>
      <w:r w:rsidRPr="0068700E">
        <w:rPr>
          <w:rFonts w:eastAsia="TimesNewRoman"/>
          <w:sz w:val="28"/>
          <w:szCs w:val="28"/>
          <w:lang w:eastAsia="ru-RU"/>
        </w:rPr>
        <w:t>выявление в питьевой воде бактерий и вирусов. Рост микробов в воде</w:t>
      </w:r>
      <w:r>
        <w:rPr>
          <w:rFonts w:eastAsia="TimesNewRoman"/>
          <w:sz w:val="28"/>
          <w:szCs w:val="28"/>
          <w:lang w:eastAsia="ru-RU"/>
        </w:rPr>
        <w:t xml:space="preserve"> </w:t>
      </w:r>
      <w:r w:rsidRPr="0068700E">
        <w:rPr>
          <w:rFonts w:eastAsia="TimesNewRoman"/>
          <w:sz w:val="28"/>
          <w:szCs w:val="28"/>
          <w:lang w:eastAsia="ru-RU"/>
        </w:rPr>
        <w:t>происходит наиболее интенсивно на поверхности частиц и в свободных</w:t>
      </w:r>
      <w:r>
        <w:rPr>
          <w:rFonts w:eastAsia="TimesNewRoman"/>
          <w:sz w:val="28"/>
          <w:szCs w:val="28"/>
          <w:lang w:eastAsia="ru-RU"/>
        </w:rPr>
        <w:t xml:space="preserve"> </w:t>
      </w:r>
      <w:r w:rsidRPr="0068700E">
        <w:rPr>
          <w:rFonts w:eastAsia="TimesNewRoman"/>
          <w:sz w:val="28"/>
          <w:szCs w:val="28"/>
          <w:lang w:eastAsia="ru-RU"/>
        </w:rPr>
        <w:t>хлопьях, встречающихся в природных условиях, а также в хлопьях,</w:t>
      </w:r>
      <w:r>
        <w:rPr>
          <w:rFonts w:eastAsia="TimesNewRoman"/>
          <w:sz w:val="28"/>
          <w:szCs w:val="28"/>
          <w:lang w:eastAsia="ru-RU"/>
        </w:rPr>
        <w:t xml:space="preserve"> </w:t>
      </w:r>
      <w:r w:rsidRPr="0068700E">
        <w:rPr>
          <w:rFonts w:eastAsia="TimesNewRoman"/>
          <w:sz w:val="28"/>
          <w:szCs w:val="28"/>
          <w:lang w:eastAsia="ru-RU"/>
        </w:rPr>
        <w:t>образующихся в процессе коагуляции. Этот рост облегчается тем, что</w:t>
      </w:r>
      <w:r>
        <w:rPr>
          <w:rFonts w:eastAsia="TimesNewRoman"/>
          <w:sz w:val="28"/>
          <w:szCs w:val="28"/>
          <w:lang w:eastAsia="ru-RU"/>
        </w:rPr>
        <w:t xml:space="preserve"> </w:t>
      </w:r>
      <w:r w:rsidRPr="0068700E">
        <w:rPr>
          <w:rFonts w:eastAsia="TimesNewRoman"/>
          <w:sz w:val="28"/>
          <w:szCs w:val="28"/>
          <w:lang w:eastAsia="ru-RU"/>
        </w:rPr>
        <w:lastRenderedPageBreak/>
        <w:t>питательные вещества адсорбируются на поверхностях, благодаря чему</w:t>
      </w:r>
      <w:r>
        <w:rPr>
          <w:rFonts w:eastAsia="TimesNewRoman"/>
          <w:sz w:val="28"/>
          <w:szCs w:val="28"/>
          <w:lang w:eastAsia="ru-RU"/>
        </w:rPr>
        <w:t xml:space="preserve"> </w:t>
      </w:r>
      <w:r w:rsidRPr="0068700E">
        <w:rPr>
          <w:rFonts w:eastAsia="TimesNewRoman"/>
          <w:sz w:val="28"/>
          <w:szCs w:val="28"/>
          <w:lang w:eastAsia="ru-RU"/>
        </w:rPr>
        <w:t>задерживающиеся на них бактерии могут расти эффективнее по сравнению с</w:t>
      </w:r>
      <w:r>
        <w:rPr>
          <w:rFonts w:eastAsia="TimesNewRoman"/>
          <w:sz w:val="28"/>
          <w:szCs w:val="28"/>
          <w:lang w:eastAsia="ru-RU"/>
        </w:rPr>
        <w:t xml:space="preserve"> </w:t>
      </w:r>
      <w:r w:rsidRPr="0068700E">
        <w:rPr>
          <w:rFonts w:eastAsia="TimesNewRoman"/>
          <w:sz w:val="28"/>
          <w:szCs w:val="28"/>
          <w:lang w:eastAsia="ru-RU"/>
        </w:rPr>
        <w:t>бактериями, находящимися в свободном состоянии в суспензии.</w:t>
      </w:r>
    </w:p>
    <w:p w:rsidR="00AC4088" w:rsidRDefault="00AC4088" w:rsidP="00AC4088">
      <w:pPr>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Цветность </w:t>
      </w:r>
      <w:r>
        <w:rPr>
          <w:rFonts w:eastAsia="TimesNewRoman"/>
          <w:sz w:val="28"/>
          <w:szCs w:val="28"/>
          <w:lang w:eastAsia="ru-RU"/>
        </w:rPr>
        <w:t>–</w:t>
      </w:r>
      <w:r w:rsidRPr="0068700E">
        <w:rPr>
          <w:rFonts w:eastAsia="TimesNewRoman"/>
          <w:sz w:val="28"/>
          <w:szCs w:val="28"/>
          <w:lang w:eastAsia="ru-RU"/>
        </w:rPr>
        <w:t xml:space="preserve"> обусловлена наличием в воде:</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а) гуминовых веществ, которые придают ей окраску </w:t>
      </w:r>
      <w:proofErr w:type="gramStart"/>
      <w:r w:rsidRPr="0068700E">
        <w:rPr>
          <w:rFonts w:eastAsia="TimesNewRoman"/>
          <w:sz w:val="28"/>
          <w:szCs w:val="28"/>
          <w:lang w:eastAsia="ru-RU"/>
        </w:rPr>
        <w:t>от</w:t>
      </w:r>
      <w:proofErr w:type="gramEnd"/>
      <w:r w:rsidRPr="0068700E">
        <w:rPr>
          <w:rFonts w:eastAsia="TimesNewRoman"/>
          <w:sz w:val="28"/>
          <w:szCs w:val="28"/>
          <w:lang w:eastAsia="ru-RU"/>
        </w:rPr>
        <w:t xml:space="preserve"> желтоватого до</w:t>
      </w:r>
      <w:r>
        <w:rPr>
          <w:rFonts w:eastAsia="TimesNewRoman"/>
          <w:sz w:val="28"/>
          <w:szCs w:val="28"/>
          <w:lang w:eastAsia="ru-RU"/>
        </w:rPr>
        <w:t xml:space="preserve"> </w:t>
      </w:r>
      <w:r w:rsidRPr="0068700E">
        <w:rPr>
          <w:rFonts w:eastAsia="TimesNewRoman"/>
          <w:sz w:val="28"/>
          <w:szCs w:val="28"/>
          <w:lang w:eastAsia="ru-RU"/>
        </w:rPr>
        <w:t>коричневого цвета.</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б) металлов, таких как железо и марганец. В подземных, а также в некоторых</w:t>
      </w:r>
      <w:r>
        <w:rPr>
          <w:rFonts w:eastAsia="TimesNewRoman"/>
          <w:sz w:val="28"/>
          <w:szCs w:val="28"/>
          <w:lang w:eastAsia="ru-RU"/>
        </w:rPr>
        <w:t xml:space="preserve"> </w:t>
      </w:r>
      <w:r w:rsidRPr="0068700E">
        <w:rPr>
          <w:rFonts w:eastAsia="TimesNewRoman"/>
          <w:sz w:val="28"/>
          <w:szCs w:val="28"/>
          <w:lang w:eastAsia="ru-RU"/>
        </w:rPr>
        <w:t>поверхностных водах часто присутствуют железо и марганец, которые</w:t>
      </w:r>
      <w:r>
        <w:rPr>
          <w:rFonts w:eastAsia="TimesNewRoman"/>
          <w:sz w:val="28"/>
          <w:szCs w:val="28"/>
          <w:lang w:eastAsia="ru-RU"/>
        </w:rPr>
        <w:t xml:space="preserve"> </w:t>
      </w:r>
      <w:r w:rsidRPr="0068700E">
        <w:rPr>
          <w:rFonts w:eastAsia="TimesNewRoman"/>
          <w:sz w:val="28"/>
          <w:szCs w:val="28"/>
          <w:lang w:eastAsia="ru-RU"/>
        </w:rPr>
        <w:t>придают им окраску.</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в) </w:t>
      </w:r>
      <w:proofErr w:type="spellStart"/>
      <w:r w:rsidRPr="0068700E">
        <w:rPr>
          <w:rFonts w:eastAsia="TimesNewRoman"/>
          <w:sz w:val="28"/>
          <w:szCs w:val="28"/>
          <w:lang w:eastAsia="ru-RU"/>
        </w:rPr>
        <w:t>высокоокрашенных</w:t>
      </w:r>
      <w:proofErr w:type="spellEnd"/>
      <w:r w:rsidRPr="0068700E">
        <w:rPr>
          <w:rFonts w:eastAsia="TimesNewRoman"/>
          <w:sz w:val="28"/>
          <w:szCs w:val="28"/>
          <w:lang w:eastAsia="ru-RU"/>
        </w:rPr>
        <w:t xml:space="preserve"> промышленных стоков, среди которых наиболее</w:t>
      </w:r>
      <w:r>
        <w:rPr>
          <w:rFonts w:eastAsia="TimesNewRoman"/>
          <w:sz w:val="28"/>
          <w:szCs w:val="28"/>
          <w:lang w:eastAsia="ru-RU"/>
        </w:rPr>
        <w:t xml:space="preserve"> </w:t>
      </w:r>
      <w:r w:rsidRPr="0068700E">
        <w:rPr>
          <w:rFonts w:eastAsia="TimesNewRoman"/>
          <w:sz w:val="28"/>
          <w:szCs w:val="28"/>
          <w:lang w:eastAsia="ru-RU"/>
        </w:rPr>
        <w:t>распространены стоки целлюлозно-бумажных и текстильных предприятий.</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Снабжение потребителей водой с видимой окраской может привести к тому, что</w:t>
      </w:r>
      <w:r>
        <w:rPr>
          <w:rFonts w:eastAsia="TimesNewRoman"/>
          <w:sz w:val="28"/>
          <w:szCs w:val="28"/>
          <w:lang w:eastAsia="ru-RU"/>
        </w:rPr>
        <w:t xml:space="preserve"> </w:t>
      </w:r>
      <w:r w:rsidRPr="0068700E">
        <w:rPr>
          <w:rFonts w:eastAsia="TimesNewRoman"/>
          <w:sz w:val="28"/>
          <w:szCs w:val="28"/>
          <w:lang w:eastAsia="ru-RU"/>
        </w:rPr>
        <w:t>они начнут пользоваться альтернативным источником бесцветной, но, возможно,</w:t>
      </w:r>
      <w:r>
        <w:rPr>
          <w:rFonts w:eastAsia="TimesNewRoman"/>
          <w:sz w:val="28"/>
          <w:szCs w:val="28"/>
          <w:lang w:eastAsia="ru-RU"/>
        </w:rPr>
        <w:t xml:space="preserve"> </w:t>
      </w:r>
      <w:r w:rsidRPr="0068700E">
        <w:rPr>
          <w:rFonts w:eastAsia="TimesNewRoman"/>
          <w:sz w:val="28"/>
          <w:szCs w:val="28"/>
          <w:lang w:eastAsia="ru-RU"/>
        </w:rPr>
        <w:t>небезопасной воды. Также имеется связь между цветностью и образованием некоторых</w:t>
      </w:r>
      <w:r>
        <w:rPr>
          <w:rFonts w:eastAsia="TimesNewRoman"/>
          <w:sz w:val="28"/>
          <w:szCs w:val="28"/>
          <w:lang w:eastAsia="ru-RU"/>
        </w:rPr>
        <w:t xml:space="preserve"> </w:t>
      </w:r>
      <w:r w:rsidRPr="0068700E">
        <w:rPr>
          <w:rFonts w:eastAsia="TimesNewRoman"/>
          <w:sz w:val="28"/>
          <w:szCs w:val="28"/>
          <w:lang w:eastAsia="ru-RU"/>
        </w:rPr>
        <w:t>хлорорганических соединений, затруднение очистки воды и увеличение потребления</w:t>
      </w:r>
      <w:r>
        <w:rPr>
          <w:rFonts w:eastAsia="TimesNewRoman"/>
          <w:sz w:val="28"/>
          <w:szCs w:val="28"/>
          <w:lang w:eastAsia="ru-RU"/>
        </w:rPr>
        <w:t xml:space="preserve"> </w:t>
      </w:r>
      <w:r w:rsidRPr="0068700E">
        <w:rPr>
          <w:rFonts w:eastAsia="TimesNewRoman"/>
          <w:sz w:val="28"/>
          <w:szCs w:val="28"/>
          <w:lang w:eastAsia="ru-RU"/>
        </w:rPr>
        <w:t>хлора.</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Запах</w:t>
      </w:r>
      <w:r>
        <w:rPr>
          <w:rFonts w:eastAsia="TimesNewRoman"/>
          <w:sz w:val="28"/>
          <w:szCs w:val="28"/>
          <w:lang w:eastAsia="ru-RU"/>
        </w:rPr>
        <w:t xml:space="preserve"> – е</w:t>
      </w:r>
      <w:r w:rsidRPr="0068700E">
        <w:rPr>
          <w:rFonts w:eastAsia="TimesNewRoman"/>
          <w:sz w:val="28"/>
          <w:szCs w:val="28"/>
          <w:lang w:eastAsia="ru-RU"/>
        </w:rPr>
        <w:t>стественные запахи обусловлены наличием живущих в воде и</w:t>
      </w:r>
      <w:r>
        <w:rPr>
          <w:rFonts w:eastAsia="TimesNewRoman"/>
          <w:sz w:val="28"/>
          <w:szCs w:val="28"/>
          <w:lang w:eastAsia="ru-RU"/>
        </w:rPr>
        <w:t xml:space="preserve"> </w:t>
      </w:r>
      <w:r w:rsidRPr="0068700E">
        <w:rPr>
          <w:rFonts w:eastAsia="TimesNewRoman"/>
          <w:sz w:val="28"/>
          <w:szCs w:val="28"/>
          <w:lang w:eastAsia="ru-RU"/>
        </w:rPr>
        <w:t>отмерших организмов, влиянием берегов, дна, окружающих почв, грунтов.</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Присутствие в воде растительных остатков придает ей землистый, илистый или</w:t>
      </w:r>
      <w:r>
        <w:rPr>
          <w:rFonts w:eastAsia="TimesNewRoman"/>
          <w:sz w:val="28"/>
          <w:szCs w:val="28"/>
          <w:lang w:eastAsia="ru-RU"/>
        </w:rPr>
        <w:t xml:space="preserve"> </w:t>
      </w:r>
      <w:r w:rsidRPr="0068700E">
        <w:rPr>
          <w:rFonts w:eastAsia="TimesNewRoman"/>
          <w:sz w:val="28"/>
          <w:szCs w:val="28"/>
          <w:lang w:eastAsia="ru-RU"/>
        </w:rPr>
        <w:t>болотный запах. Если вода цветет, и в ней содержатся продукты</w:t>
      </w:r>
      <w:r>
        <w:rPr>
          <w:rFonts w:eastAsia="TimesNewRoman"/>
          <w:sz w:val="28"/>
          <w:szCs w:val="28"/>
          <w:lang w:eastAsia="ru-RU"/>
        </w:rPr>
        <w:t xml:space="preserve"> </w:t>
      </w:r>
      <w:r w:rsidRPr="0068700E">
        <w:rPr>
          <w:rFonts w:eastAsia="TimesNewRoman"/>
          <w:sz w:val="28"/>
          <w:szCs w:val="28"/>
          <w:lang w:eastAsia="ru-RU"/>
        </w:rPr>
        <w:t>жизнедеятельности актиномицетов, то она приобретает ароматический запах.</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При гниении органических веществ в воде или загрязнении ее нечистотами</w:t>
      </w:r>
      <w:r>
        <w:rPr>
          <w:rFonts w:eastAsia="TimesNewRoman"/>
          <w:sz w:val="28"/>
          <w:szCs w:val="28"/>
          <w:lang w:eastAsia="ru-RU"/>
        </w:rPr>
        <w:t xml:space="preserve"> </w:t>
      </w:r>
      <w:r w:rsidRPr="0068700E">
        <w:rPr>
          <w:rFonts w:eastAsia="TimesNewRoman"/>
          <w:sz w:val="28"/>
          <w:szCs w:val="28"/>
          <w:lang w:eastAsia="ru-RU"/>
        </w:rPr>
        <w:t>возникает гнилостный, сероводородный или фекальный запах. Запахи могут</w:t>
      </w:r>
      <w:r>
        <w:rPr>
          <w:rFonts w:eastAsia="TimesNewRoman"/>
          <w:sz w:val="28"/>
          <w:szCs w:val="28"/>
          <w:lang w:eastAsia="ru-RU"/>
        </w:rPr>
        <w:t xml:space="preserve"> </w:t>
      </w:r>
      <w:r w:rsidRPr="0068700E">
        <w:rPr>
          <w:rFonts w:eastAsia="TimesNewRoman"/>
          <w:sz w:val="28"/>
          <w:szCs w:val="28"/>
          <w:lang w:eastAsia="ru-RU"/>
        </w:rPr>
        <w:t>возникать также в условиях застоя воды на участках распределительных</w:t>
      </w:r>
      <w:r>
        <w:rPr>
          <w:rFonts w:eastAsia="TimesNewRoman"/>
          <w:sz w:val="28"/>
          <w:szCs w:val="28"/>
          <w:lang w:eastAsia="ru-RU"/>
        </w:rPr>
        <w:t xml:space="preserve"> </w:t>
      </w:r>
      <w:r w:rsidRPr="0068700E">
        <w:rPr>
          <w:rFonts w:eastAsia="TimesNewRoman"/>
          <w:sz w:val="28"/>
          <w:szCs w:val="28"/>
          <w:lang w:eastAsia="ru-RU"/>
        </w:rPr>
        <w:t>систем, характеризующихся низкими скоростями тока воды, или в резервуарах</w:t>
      </w:r>
      <w:r>
        <w:rPr>
          <w:rFonts w:eastAsia="TimesNewRoman"/>
          <w:sz w:val="28"/>
          <w:szCs w:val="28"/>
          <w:lang w:eastAsia="ru-RU"/>
        </w:rPr>
        <w:t xml:space="preserve"> </w:t>
      </w:r>
      <w:r w:rsidRPr="0068700E">
        <w:rPr>
          <w:rFonts w:eastAsia="TimesNewRoman"/>
          <w:sz w:val="28"/>
          <w:szCs w:val="28"/>
          <w:lang w:eastAsia="ru-RU"/>
        </w:rPr>
        <w:t>неочищенной и очищенной воды. В процессе очистки воды вещества со</w:t>
      </w:r>
      <w:r>
        <w:rPr>
          <w:rFonts w:eastAsia="TimesNewRoman"/>
          <w:sz w:val="28"/>
          <w:szCs w:val="28"/>
          <w:lang w:eastAsia="ru-RU"/>
        </w:rPr>
        <w:t xml:space="preserve"> </w:t>
      </w:r>
      <w:r w:rsidRPr="0068700E">
        <w:rPr>
          <w:rFonts w:eastAsia="TimesNewRoman"/>
          <w:sz w:val="28"/>
          <w:szCs w:val="28"/>
          <w:lang w:eastAsia="ru-RU"/>
        </w:rPr>
        <w:t>слабым запахом (например, амины и фенолы) могут превращаться в</w:t>
      </w:r>
      <w:r>
        <w:rPr>
          <w:rFonts w:eastAsia="TimesNewRoman"/>
          <w:sz w:val="28"/>
          <w:szCs w:val="28"/>
          <w:lang w:eastAsia="ru-RU"/>
        </w:rPr>
        <w:t xml:space="preserve"> </w:t>
      </w:r>
      <w:r w:rsidRPr="0068700E">
        <w:rPr>
          <w:rFonts w:eastAsia="TimesNewRoman"/>
          <w:sz w:val="28"/>
          <w:szCs w:val="28"/>
          <w:lang w:eastAsia="ru-RU"/>
        </w:rPr>
        <w:t xml:space="preserve">соединения, обладающие очень интенсивным запахом (хлорамин и </w:t>
      </w:r>
      <w:proofErr w:type="spellStart"/>
      <w:r w:rsidRPr="0068700E">
        <w:rPr>
          <w:rFonts w:eastAsia="TimesNewRoman"/>
          <w:sz w:val="28"/>
          <w:szCs w:val="28"/>
          <w:lang w:eastAsia="ru-RU"/>
        </w:rPr>
        <w:t>хлорфенол</w:t>
      </w:r>
      <w:proofErr w:type="spellEnd"/>
      <w:r w:rsidRPr="0068700E">
        <w:rPr>
          <w:rFonts w:eastAsia="TimesNewRoman"/>
          <w:sz w:val="28"/>
          <w:szCs w:val="28"/>
          <w:lang w:eastAsia="ru-RU"/>
        </w:rPr>
        <w:t>).</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lastRenderedPageBreak/>
        <w:t>Размножение в распределительных системах железо- и серобактерий также</w:t>
      </w:r>
      <w:r>
        <w:rPr>
          <w:rFonts w:eastAsia="TimesNewRoman"/>
          <w:sz w:val="28"/>
          <w:szCs w:val="28"/>
          <w:lang w:eastAsia="ru-RU"/>
        </w:rPr>
        <w:t xml:space="preserve"> </w:t>
      </w:r>
      <w:r w:rsidRPr="0068700E">
        <w:rPr>
          <w:rFonts w:eastAsia="TimesNewRoman"/>
          <w:sz w:val="28"/>
          <w:szCs w:val="28"/>
          <w:lang w:eastAsia="ru-RU"/>
        </w:rPr>
        <w:t>может быть источником запаха. Искусственные запахи и привкусы могут быть</w:t>
      </w:r>
      <w:r>
        <w:rPr>
          <w:rFonts w:eastAsia="TimesNewRoman"/>
          <w:sz w:val="28"/>
          <w:szCs w:val="28"/>
          <w:lang w:eastAsia="ru-RU"/>
        </w:rPr>
        <w:t xml:space="preserve"> </w:t>
      </w:r>
      <w:r w:rsidRPr="0068700E">
        <w:rPr>
          <w:rFonts w:eastAsia="TimesNewRoman"/>
          <w:sz w:val="28"/>
          <w:szCs w:val="28"/>
          <w:lang w:eastAsia="ru-RU"/>
        </w:rPr>
        <w:t>показателями загрязнения воды промышленными сточными водами</w:t>
      </w:r>
    </w:p>
    <w:p w:rsidR="00AC4088" w:rsidRDefault="00AC4088" w:rsidP="00AC4088">
      <w:pPr>
        <w:numPr>
          <w:ilvl w:val="0"/>
          <w:numId w:val="41"/>
        </w:numPr>
        <w:autoSpaceDE/>
        <w:autoSpaceDN/>
        <w:spacing w:line="360" w:lineRule="auto"/>
        <w:jc w:val="both"/>
        <w:rPr>
          <w:rFonts w:eastAsia="TimesNewRoman"/>
          <w:sz w:val="28"/>
          <w:szCs w:val="28"/>
          <w:lang w:eastAsia="ru-RU"/>
        </w:rPr>
      </w:pPr>
      <w:r w:rsidRPr="0068700E">
        <w:rPr>
          <w:rFonts w:eastAsia="TimesNewRoman"/>
          <w:sz w:val="28"/>
          <w:szCs w:val="28"/>
          <w:lang w:eastAsia="ru-RU"/>
        </w:rPr>
        <w:t>Химические показатели</w:t>
      </w:r>
      <w:r>
        <w:rPr>
          <w:rFonts w:eastAsia="TimesNewRoman"/>
          <w:sz w:val="28"/>
          <w:szCs w:val="28"/>
          <w:lang w:eastAsia="ru-RU"/>
        </w:rPr>
        <w:t>:</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Водородный показатель </w:t>
      </w:r>
      <w:r>
        <w:rPr>
          <w:rFonts w:eastAsia="TimesNewRoman"/>
          <w:sz w:val="28"/>
          <w:szCs w:val="28"/>
          <w:lang w:eastAsia="ru-RU"/>
        </w:rPr>
        <w:t>–</w:t>
      </w:r>
      <w:r w:rsidRPr="0068700E">
        <w:rPr>
          <w:rFonts w:eastAsia="TimesNewRoman"/>
          <w:sz w:val="28"/>
          <w:szCs w:val="28"/>
          <w:lang w:eastAsia="ru-RU"/>
        </w:rPr>
        <w:t xml:space="preserve"> </w:t>
      </w:r>
      <w:proofErr w:type="spellStart"/>
      <w:r w:rsidRPr="0068700E">
        <w:rPr>
          <w:rFonts w:eastAsia="TimesNewRoman"/>
          <w:sz w:val="28"/>
          <w:szCs w:val="28"/>
          <w:lang w:eastAsia="ru-RU"/>
        </w:rPr>
        <w:t>pH</w:t>
      </w:r>
      <w:proofErr w:type="spellEnd"/>
      <w:r w:rsidRPr="0068700E">
        <w:rPr>
          <w:rFonts w:eastAsia="TimesNewRoman"/>
          <w:sz w:val="28"/>
          <w:szCs w:val="28"/>
          <w:lang w:eastAsia="ru-RU"/>
        </w:rPr>
        <w:t xml:space="preserve"> </w:t>
      </w:r>
      <w:r>
        <w:rPr>
          <w:rFonts w:eastAsia="TimesNewRoman"/>
          <w:sz w:val="28"/>
          <w:szCs w:val="28"/>
          <w:lang w:eastAsia="ru-RU"/>
        </w:rPr>
        <w:t>–</w:t>
      </w:r>
      <w:r w:rsidRPr="0068700E">
        <w:rPr>
          <w:rFonts w:eastAsia="TimesNewRoman"/>
          <w:sz w:val="28"/>
          <w:szCs w:val="28"/>
          <w:lang w:eastAsia="ru-RU"/>
        </w:rPr>
        <w:t xml:space="preserve"> является показателем щёлочности или</w:t>
      </w:r>
      <w:r>
        <w:rPr>
          <w:rFonts w:eastAsia="TimesNewRoman"/>
          <w:sz w:val="28"/>
          <w:szCs w:val="28"/>
          <w:lang w:eastAsia="ru-RU"/>
        </w:rPr>
        <w:t xml:space="preserve"> </w:t>
      </w:r>
      <w:r w:rsidRPr="0068700E">
        <w:rPr>
          <w:rFonts w:eastAsia="TimesNewRoman"/>
          <w:sz w:val="28"/>
          <w:szCs w:val="28"/>
          <w:lang w:eastAsia="ru-RU"/>
        </w:rPr>
        <w:t>кислотности воды;</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Окисляемость </w:t>
      </w:r>
      <w:proofErr w:type="spellStart"/>
      <w:r w:rsidRPr="0068700E">
        <w:rPr>
          <w:rFonts w:eastAsia="TimesNewRoman"/>
          <w:i/>
          <w:iCs/>
          <w:sz w:val="28"/>
          <w:szCs w:val="28"/>
          <w:lang w:eastAsia="ru-RU"/>
        </w:rPr>
        <w:t>перманганатная</w:t>
      </w:r>
      <w:proofErr w:type="spellEnd"/>
      <w:r w:rsidRPr="0068700E">
        <w:rPr>
          <w:rFonts w:eastAsia="TimesNewRoman"/>
          <w:i/>
          <w:iCs/>
          <w:sz w:val="28"/>
          <w:szCs w:val="28"/>
          <w:lang w:eastAsia="ru-RU"/>
        </w:rPr>
        <w:t xml:space="preserve"> </w:t>
      </w:r>
      <w:r>
        <w:rPr>
          <w:rFonts w:eastAsia="TimesNewRoman"/>
          <w:sz w:val="28"/>
          <w:szCs w:val="28"/>
          <w:lang w:eastAsia="ru-RU"/>
        </w:rPr>
        <w:t>–</w:t>
      </w:r>
      <w:r w:rsidRPr="0068700E">
        <w:rPr>
          <w:rFonts w:eastAsia="TimesNewRoman"/>
          <w:sz w:val="28"/>
          <w:szCs w:val="28"/>
          <w:lang w:eastAsia="ru-RU"/>
        </w:rPr>
        <w:t xml:space="preserve"> важная гигиеническая характеристика воды</w:t>
      </w:r>
      <w:r>
        <w:rPr>
          <w:rFonts w:eastAsia="TimesNewRoman"/>
          <w:sz w:val="28"/>
          <w:szCs w:val="28"/>
          <w:lang w:eastAsia="ru-RU"/>
        </w:rPr>
        <w:t xml:space="preserve">, </w:t>
      </w:r>
      <w:r w:rsidRPr="0068700E">
        <w:rPr>
          <w:rFonts w:eastAsia="TimesNewRoman"/>
          <w:sz w:val="28"/>
          <w:szCs w:val="28"/>
          <w:lang w:eastAsia="ru-RU"/>
        </w:rPr>
        <w:t>свидетельствует о наличии органических веществ, величина не постоянная,</w:t>
      </w:r>
      <w:r>
        <w:rPr>
          <w:rFonts w:eastAsia="TimesNewRoman"/>
          <w:sz w:val="28"/>
          <w:szCs w:val="28"/>
          <w:lang w:eastAsia="ru-RU"/>
        </w:rPr>
        <w:t xml:space="preserve"> </w:t>
      </w:r>
      <w:r w:rsidRPr="0068700E">
        <w:rPr>
          <w:rFonts w:eastAsia="TimesNewRoman"/>
          <w:sz w:val="28"/>
          <w:szCs w:val="28"/>
          <w:lang w:eastAsia="ru-RU"/>
        </w:rPr>
        <w:t>внезапное повышение окисляемости говорит о загрязнении воды;</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Сухой остаток (минерализация) </w:t>
      </w:r>
      <w:r>
        <w:rPr>
          <w:rFonts w:eastAsia="TimesNewRoman"/>
          <w:sz w:val="28"/>
          <w:szCs w:val="28"/>
          <w:lang w:eastAsia="ru-RU"/>
        </w:rPr>
        <w:t>–</w:t>
      </w:r>
      <w:r w:rsidRPr="0068700E">
        <w:rPr>
          <w:rFonts w:eastAsia="TimesNewRoman"/>
          <w:sz w:val="28"/>
          <w:szCs w:val="28"/>
          <w:lang w:eastAsia="ru-RU"/>
        </w:rPr>
        <w:t xml:space="preserve"> показывает общее количество солей и</w:t>
      </w:r>
      <w:r>
        <w:rPr>
          <w:rFonts w:eastAsia="TimesNewRoman"/>
          <w:sz w:val="28"/>
          <w:szCs w:val="28"/>
          <w:lang w:eastAsia="ru-RU"/>
        </w:rPr>
        <w:t xml:space="preserve"> </w:t>
      </w:r>
      <w:r w:rsidRPr="0068700E">
        <w:rPr>
          <w:rFonts w:eastAsia="TimesNewRoman"/>
          <w:sz w:val="28"/>
          <w:szCs w:val="28"/>
          <w:lang w:eastAsia="ru-RU"/>
        </w:rPr>
        <w:t>придает воде определенные вкусовые качества, как высокая минерализация</w:t>
      </w:r>
      <w:r>
        <w:rPr>
          <w:rFonts w:eastAsia="TimesNewRoman"/>
          <w:sz w:val="28"/>
          <w:szCs w:val="28"/>
          <w:lang w:eastAsia="ru-RU"/>
        </w:rPr>
        <w:t xml:space="preserve"> </w:t>
      </w:r>
      <w:r w:rsidRPr="0068700E">
        <w:rPr>
          <w:rFonts w:eastAsia="TimesNewRoman"/>
          <w:sz w:val="28"/>
          <w:szCs w:val="28"/>
          <w:lang w:eastAsia="ru-RU"/>
        </w:rPr>
        <w:t>(более 1000 мг/л), так и очень малая минерализация (до 100 мг/л) ухудшают</w:t>
      </w:r>
      <w:r>
        <w:rPr>
          <w:rFonts w:eastAsia="TimesNewRoman"/>
          <w:sz w:val="28"/>
          <w:szCs w:val="28"/>
          <w:lang w:eastAsia="ru-RU"/>
        </w:rPr>
        <w:t xml:space="preserve"> </w:t>
      </w:r>
      <w:r w:rsidRPr="0068700E">
        <w:rPr>
          <w:rFonts w:eastAsia="TimesNewRoman"/>
          <w:sz w:val="28"/>
          <w:szCs w:val="28"/>
          <w:lang w:eastAsia="ru-RU"/>
        </w:rPr>
        <w:t>вкус воды, а лишенная солей вода считается вредной, так как она понижает</w:t>
      </w:r>
      <w:r>
        <w:rPr>
          <w:rFonts w:eastAsia="TimesNewRoman"/>
          <w:sz w:val="28"/>
          <w:szCs w:val="28"/>
          <w:lang w:eastAsia="ru-RU"/>
        </w:rPr>
        <w:t xml:space="preserve"> </w:t>
      </w:r>
      <w:r w:rsidRPr="0068700E">
        <w:rPr>
          <w:rFonts w:eastAsia="TimesNewRoman"/>
          <w:sz w:val="28"/>
          <w:szCs w:val="28"/>
          <w:lang w:eastAsia="ru-RU"/>
        </w:rPr>
        <w:t>осмотическое давление внутри клетки;</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Железо, марганец </w:t>
      </w:r>
      <w:r>
        <w:rPr>
          <w:rFonts w:eastAsia="TimesNewRoman"/>
          <w:sz w:val="28"/>
          <w:szCs w:val="28"/>
          <w:lang w:eastAsia="ru-RU"/>
        </w:rPr>
        <w:t>–</w:t>
      </w:r>
      <w:r w:rsidRPr="0068700E">
        <w:rPr>
          <w:rFonts w:eastAsia="TimesNewRoman"/>
          <w:sz w:val="28"/>
          <w:szCs w:val="28"/>
          <w:lang w:eastAsia="ru-RU"/>
        </w:rPr>
        <w:t xml:space="preserve"> присутствие в воде железа носит природный характер, а</w:t>
      </w:r>
      <w:r>
        <w:rPr>
          <w:rFonts w:eastAsia="TimesNewRoman"/>
          <w:sz w:val="28"/>
          <w:szCs w:val="28"/>
          <w:lang w:eastAsia="ru-RU"/>
        </w:rPr>
        <w:t xml:space="preserve"> </w:t>
      </w:r>
      <w:r w:rsidRPr="0068700E">
        <w:rPr>
          <w:rFonts w:eastAsia="TimesNewRoman"/>
          <w:sz w:val="28"/>
          <w:szCs w:val="28"/>
          <w:lang w:eastAsia="ru-RU"/>
        </w:rPr>
        <w:t>наличие железа в питьевой воде может быть вызвано плохим состоянием</w:t>
      </w:r>
      <w:r>
        <w:rPr>
          <w:rFonts w:eastAsia="TimesNewRoman"/>
          <w:sz w:val="28"/>
          <w:szCs w:val="28"/>
          <w:lang w:eastAsia="ru-RU"/>
        </w:rPr>
        <w:t xml:space="preserve"> </w:t>
      </w:r>
      <w:r w:rsidRPr="0068700E">
        <w:rPr>
          <w:rFonts w:eastAsia="TimesNewRoman"/>
          <w:sz w:val="28"/>
          <w:szCs w:val="28"/>
          <w:lang w:eastAsia="ru-RU"/>
        </w:rPr>
        <w:t>водопроводов;</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Кадмий, свинец, ртуть </w:t>
      </w:r>
      <w:r>
        <w:rPr>
          <w:rFonts w:eastAsia="TimesNewRoman"/>
          <w:sz w:val="28"/>
          <w:szCs w:val="28"/>
          <w:lang w:eastAsia="ru-RU"/>
        </w:rPr>
        <w:t>–</w:t>
      </w:r>
      <w:r w:rsidRPr="0068700E">
        <w:rPr>
          <w:rFonts w:eastAsia="TimesNewRoman"/>
          <w:sz w:val="28"/>
          <w:szCs w:val="28"/>
          <w:lang w:eastAsia="ru-RU"/>
        </w:rPr>
        <w:t xml:space="preserve"> высокотоксичные металлы, могут поступать в</w:t>
      </w:r>
      <w:r>
        <w:rPr>
          <w:rFonts w:eastAsia="TimesNewRoman"/>
          <w:sz w:val="28"/>
          <w:szCs w:val="28"/>
          <w:lang w:eastAsia="ru-RU"/>
        </w:rPr>
        <w:t xml:space="preserve"> </w:t>
      </w:r>
      <w:r w:rsidRPr="0068700E">
        <w:rPr>
          <w:rFonts w:eastAsia="TimesNewRoman"/>
          <w:sz w:val="28"/>
          <w:szCs w:val="28"/>
          <w:lang w:eastAsia="ru-RU"/>
        </w:rPr>
        <w:t>источник водоснабжения со сточными водами промышленных предприятий;</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Азотная группа (аммоний, нитраты, нитриты) </w:t>
      </w:r>
      <w:r w:rsidRPr="0068700E">
        <w:rPr>
          <w:rFonts w:eastAsia="TimesNewRoman"/>
          <w:sz w:val="28"/>
          <w:szCs w:val="28"/>
          <w:lang w:eastAsia="ru-RU"/>
        </w:rPr>
        <w:t>– образуются в</w:t>
      </w:r>
      <w:r>
        <w:rPr>
          <w:rFonts w:eastAsia="TimesNewRoman"/>
          <w:sz w:val="28"/>
          <w:szCs w:val="28"/>
          <w:lang w:eastAsia="ru-RU"/>
        </w:rPr>
        <w:t xml:space="preserve"> </w:t>
      </w:r>
      <w:r w:rsidRPr="0068700E">
        <w:rPr>
          <w:rFonts w:eastAsia="TimesNewRoman"/>
          <w:sz w:val="28"/>
          <w:szCs w:val="28"/>
          <w:lang w:eastAsia="ru-RU"/>
        </w:rPr>
        <w:t>результате разложения белковых соединений, свидетельствуют о загрязнении</w:t>
      </w:r>
      <w:r>
        <w:rPr>
          <w:rFonts w:eastAsia="TimesNewRoman"/>
          <w:sz w:val="28"/>
          <w:szCs w:val="28"/>
          <w:lang w:eastAsia="ru-RU"/>
        </w:rPr>
        <w:t xml:space="preserve"> </w:t>
      </w:r>
      <w:r w:rsidRPr="0068700E">
        <w:rPr>
          <w:rFonts w:eastAsia="TimesNewRoman"/>
          <w:sz w:val="28"/>
          <w:szCs w:val="28"/>
          <w:lang w:eastAsia="ru-RU"/>
        </w:rPr>
        <w:t>исходной воды;</w:t>
      </w:r>
    </w:p>
    <w:p w:rsidR="00AC4088" w:rsidRPr="0068700E" w:rsidRDefault="00AC4088" w:rsidP="00AC4088">
      <w:pPr>
        <w:widowControl/>
        <w:adjustRightInd w:val="0"/>
        <w:spacing w:line="360" w:lineRule="auto"/>
        <w:ind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Хлориды </w:t>
      </w:r>
      <w:r w:rsidRPr="0068700E">
        <w:rPr>
          <w:rFonts w:eastAsia="TimesNewRoman"/>
          <w:sz w:val="28"/>
          <w:szCs w:val="28"/>
          <w:lang w:eastAsia="ru-RU"/>
        </w:rPr>
        <w:t>присутствуют практически во всех водах. В основном их присутствие</w:t>
      </w:r>
      <w:r>
        <w:rPr>
          <w:rFonts w:eastAsia="TimesNewRoman"/>
          <w:sz w:val="28"/>
          <w:szCs w:val="28"/>
          <w:lang w:eastAsia="ru-RU"/>
        </w:rPr>
        <w:t xml:space="preserve"> </w:t>
      </w:r>
      <w:r w:rsidRPr="0068700E">
        <w:rPr>
          <w:rFonts w:eastAsia="TimesNewRoman"/>
          <w:sz w:val="28"/>
          <w:szCs w:val="28"/>
          <w:lang w:eastAsia="ru-RU"/>
        </w:rPr>
        <w:t>в воде связано с вымыванием из горных пород наиболее распространённой на</w:t>
      </w:r>
      <w:r>
        <w:rPr>
          <w:rFonts w:eastAsia="TimesNewRoman"/>
          <w:sz w:val="28"/>
          <w:szCs w:val="28"/>
          <w:lang w:eastAsia="ru-RU"/>
        </w:rPr>
        <w:t xml:space="preserve"> </w:t>
      </w:r>
      <w:r w:rsidRPr="0068700E">
        <w:rPr>
          <w:rFonts w:eastAsia="TimesNewRoman"/>
          <w:sz w:val="28"/>
          <w:szCs w:val="28"/>
          <w:lang w:eastAsia="ru-RU"/>
        </w:rPr>
        <w:t xml:space="preserve">Земле соли </w:t>
      </w:r>
      <w:r>
        <w:rPr>
          <w:rFonts w:eastAsia="TimesNewRoman"/>
          <w:sz w:val="28"/>
          <w:szCs w:val="28"/>
          <w:lang w:eastAsia="ru-RU"/>
        </w:rPr>
        <w:t>–</w:t>
      </w:r>
      <w:r w:rsidRPr="0068700E">
        <w:rPr>
          <w:rFonts w:eastAsia="TimesNewRoman"/>
          <w:sz w:val="28"/>
          <w:szCs w:val="28"/>
          <w:lang w:eastAsia="ru-RU"/>
        </w:rPr>
        <w:t xml:space="preserve"> хлорида натрия (поваренной соли). Хлориды натрия содержатся в</w:t>
      </w:r>
      <w:r>
        <w:rPr>
          <w:rFonts w:eastAsia="TimesNewRoman"/>
          <w:sz w:val="28"/>
          <w:szCs w:val="28"/>
          <w:lang w:eastAsia="ru-RU"/>
        </w:rPr>
        <w:t xml:space="preserve"> </w:t>
      </w:r>
      <w:r w:rsidRPr="0068700E">
        <w:rPr>
          <w:rFonts w:eastAsia="TimesNewRoman"/>
          <w:sz w:val="28"/>
          <w:szCs w:val="28"/>
          <w:lang w:eastAsia="ru-RU"/>
        </w:rPr>
        <w:t>значительных количествах в воде морей, а также некоторых озер и подземных</w:t>
      </w:r>
      <w:r>
        <w:rPr>
          <w:rFonts w:eastAsia="TimesNewRoman"/>
          <w:sz w:val="28"/>
          <w:szCs w:val="28"/>
          <w:lang w:eastAsia="ru-RU"/>
        </w:rPr>
        <w:t xml:space="preserve"> </w:t>
      </w:r>
      <w:r w:rsidRPr="0068700E">
        <w:rPr>
          <w:rFonts w:eastAsia="TimesNewRoman"/>
          <w:sz w:val="28"/>
          <w:szCs w:val="28"/>
          <w:lang w:eastAsia="ru-RU"/>
        </w:rPr>
        <w:t>источников. Повышенное содержание хлоридов в совокупности с</w:t>
      </w:r>
      <w:r>
        <w:rPr>
          <w:rFonts w:eastAsia="TimesNewRoman"/>
          <w:sz w:val="28"/>
          <w:szCs w:val="28"/>
          <w:lang w:eastAsia="ru-RU"/>
        </w:rPr>
        <w:t xml:space="preserve"> </w:t>
      </w:r>
      <w:r w:rsidRPr="0068700E">
        <w:rPr>
          <w:rFonts w:eastAsia="TimesNewRoman"/>
          <w:sz w:val="28"/>
          <w:szCs w:val="28"/>
          <w:lang w:eastAsia="ru-RU"/>
        </w:rPr>
        <w:t>присутствием в воде аммиака, нитритов и нитратов может свидетельствовать о</w:t>
      </w:r>
      <w:r>
        <w:rPr>
          <w:rFonts w:eastAsia="TimesNewRoman"/>
          <w:sz w:val="28"/>
          <w:szCs w:val="28"/>
          <w:lang w:eastAsia="ru-RU"/>
        </w:rPr>
        <w:t xml:space="preserve"> </w:t>
      </w:r>
      <w:r w:rsidRPr="0068700E">
        <w:rPr>
          <w:rFonts w:eastAsia="TimesNewRoman"/>
          <w:sz w:val="28"/>
          <w:szCs w:val="28"/>
          <w:lang w:eastAsia="ru-RU"/>
        </w:rPr>
        <w:t>загрязнённости бытовыми сточными водами.</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lastRenderedPageBreak/>
        <w:t xml:space="preserve">– </w:t>
      </w:r>
      <w:r w:rsidRPr="0068700E">
        <w:rPr>
          <w:rFonts w:eastAsia="TimesNewRoman"/>
          <w:i/>
          <w:iCs/>
          <w:sz w:val="28"/>
          <w:szCs w:val="28"/>
          <w:lang w:eastAsia="ru-RU"/>
        </w:rPr>
        <w:t xml:space="preserve">Сульфаты </w:t>
      </w:r>
      <w:r w:rsidRPr="0068700E">
        <w:rPr>
          <w:rFonts w:eastAsia="TimesNewRoman"/>
          <w:sz w:val="28"/>
          <w:szCs w:val="28"/>
          <w:lang w:eastAsia="ru-RU"/>
        </w:rPr>
        <w:t>попадают в подземные воды в основном при растворении гипса</w:t>
      </w:r>
      <w:r>
        <w:rPr>
          <w:rFonts w:eastAsia="TimesNewRoman"/>
          <w:sz w:val="28"/>
          <w:szCs w:val="28"/>
          <w:lang w:eastAsia="ru-RU"/>
        </w:rPr>
        <w:t xml:space="preserve">, </w:t>
      </w:r>
      <w:r w:rsidRPr="0068700E">
        <w:rPr>
          <w:rFonts w:eastAsia="TimesNewRoman"/>
          <w:sz w:val="28"/>
          <w:szCs w:val="28"/>
          <w:lang w:eastAsia="ru-RU"/>
        </w:rPr>
        <w:t>находящегося в пластах. Повышенное содержание сульфатов в воде приводит к</w:t>
      </w:r>
      <w:r>
        <w:rPr>
          <w:rFonts w:eastAsia="TimesNewRoman"/>
          <w:sz w:val="28"/>
          <w:szCs w:val="28"/>
          <w:lang w:eastAsia="ru-RU"/>
        </w:rPr>
        <w:t xml:space="preserve"> </w:t>
      </w:r>
      <w:r w:rsidRPr="0068700E">
        <w:rPr>
          <w:rFonts w:eastAsia="TimesNewRoman"/>
          <w:sz w:val="28"/>
          <w:szCs w:val="28"/>
          <w:lang w:eastAsia="ru-RU"/>
        </w:rPr>
        <w:t>расстройству желудочно-кишечного тракта (тривиальные названия сульфата</w:t>
      </w:r>
      <w:r w:rsidRPr="00260F27">
        <w:rPr>
          <w:rFonts w:eastAsia="TimesNewRoman"/>
          <w:sz w:val="28"/>
          <w:szCs w:val="28"/>
          <w:lang w:eastAsia="ru-RU"/>
        </w:rPr>
        <w:t xml:space="preserve"> </w:t>
      </w:r>
      <w:r w:rsidRPr="0068700E">
        <w:rPr>
          <w:rFonts w:eastAsia="TimesNewRoman"/>
          <w:sz w:val="28"/>
          <w:szCs w:val="28"/>
          <w:lang w:eastAsia="ru-RU"/>
        </w:rPr>
        <w:t>магния и сульфата натрия (солей, обладающих слабящим эффектом</w:t>
      </w:r>
      <w:r>
        <w:rPr>
          <w:rFonts w:eastAsia="TimesNewRoman"/>
          <w:sz w:val="28"/>
          <w:szCs w:val="28"/>
          <w:lang w:eastAsia="ru-RU"/>
        </w:rPr>
        <w:t>) «</w:t>
      </w:r>
      <w:r w:rsidRPr="0068700E">
        <w:rPr>
          <w:rFonts w:eastAsia="TimesNewRoman"/>
          <w:sz w:val="28"/>
          <w:szCs w:val="28"/>
          <w:lang w:eastAsia="ru-RU"/>
        </w:rPr>
        <w:t>английская соль</w:t>
      </w:r>
      <w:r>
        <w:rPr>
          <w:rFonts w:eastAsia="TimesNewRoman"/>
          <w:sz w:val="28"/>
          <w:szCs w:val="28"/>
          <w:lang w:eastAsia="ru-RU"/>
        </w:rPr>
        <w:t>»</w:t>
      </w:r>
      <w:r w:rsidRPr="0068700E">
        <w:rPr>
          <w:rFonts w:eastAsia="TimesNewRoman"/>
          <w:sz w:val="28"/>
          <w:szCs w:val="28"/>
          <w:lang w:eastAsia="ru-RU"/>
        </w:rPr>
        <w:t xml:space="preserve"> и </w:t>
      </w:r>
      <w:r>
        <w:rPr>
          <w:rFonts w:eastAsia="TimesNewRoman"/>
          <w:sz w:val="28"/>
          <w:szCs w:val="28"/>
          <w:lang w:eastAsia="ru-RU"/>
        </w:rPr>
        <w:t>«</w:t>
      </w:r>
      <w:r w:rsidRPr="0068700E">
        <w:rPr>
          <w:rFonts w:eastAsia="TimesNewRoman"/>
          <w:sz w:val="28"/>
          <w:szCs w:val="28"/>
          <w:lang w:eastAsia="ru-RU"/>
        </w:rPr>
        <w:t>глауберова соль</w:t>
      </w:r>
      <w:r>
        <w:rPr>
          <w:rFonts w:eastAsia="TimesNewRoman"/>
          <w:sz w:val="28"/>
          <w:szCs w:val="28"/>
          <w:lang w:eastAsia="ru-RU"/>
        </w:rPr>
        <w:t>»</w:t>
      </w:r>
      <w:r w:rsidRPr="0068700E">
        <w:rPr>
          <w:rFonts w:eastAsia="TimesNewRoman"/>
          <w:sz w:val="28"/>
          <w:szCs w:val="28"/>
          <w:lang w:eastAsia="ru-RU"/>
        </w:rPr>
        <w:t xml:space="preserve"> соответственно).</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 </w:t>
      </w:r>
      <w:r w:rsidRPr="0068700E">
        <w:rPr>
          <w:rFonts w:eastAsia="TimesNewRoman"/>
          <w:i/>
          <w:iCs/>
          <w:sz w:val="28"/>
          <w:szCs w:val="28"/>
          <w:lang w:eastAsia="ru-RU"/>
        </w:rPr>
        <w:t xml:space="preserve">Медь, цинк </w:t>
      </w:r>
      <w:r>
        <w:rPr>
          <w:rFonts w:eastAsia="TimesNewRoman"/>
          <w:sz w:val="28"/>
          <w:szCs w:val="28"/>
          <w:lang w:eastAsia="ru-RU"/>
        </w:rPr>
        <w:t>–</w:t>
      </w:r>
      <w:r w:rsidRPr="0068700E">
        <w:rPr>
          <w:rFonts w:eastAsia="TimesNewRoman"/>
          <w:sz w:val="28"/>
          <w:szCs w:val="28"/>
          <w:lang w:eastAsia="ru-RU"/>
        </w:rPr>
        <w:t xml:space="preserve"> преимущественно попадают в источники водоснабжения со</w:t>
      </w:r>
      <w:r>
        <w:rPr>
          <w:rFonts w:eastAsia="TimesNewRoman"/>
          <w:sz w:val="28"/>
          <w:szCs w:val="28"/>
          <w:lang w:eastAsia="ru-RU"/>
        </w:rPr>
        <w:t xml:space="preserve"> </w:t>
      </w:r>
      <w:r w:rsidRPr="0068700E">
        <w:rPr>
          <w:rFonts w:eastAsia="TimesNewRoman"/>
          <w:sz w:val="28"/>
          <w:szCs w:val="28"/>
          <w:lang w:eastAsia="ru-RU"/>
        </w:rPr>
        <w:t>стоками промышленных вод. Медь и цинк могут также попадать при коррозии</w:t>
      </w:r>
      <w:r>
        <w:rPr>
          <w:rFonts w:eastAsia="TimesNewRoman"/>
          <w:sz w:val="28"/>
          <w:szCs w:val="28"/>
          <w:lang w:eastAsia="ru-RU"/>
        </w:rPr>
        <w:t xml:space="preserve"> </w:t>
      </w:r>
      <w:r w:rsidRPr="0068700E">
        <w:rPr>
          <w:rFonts w:eastAsia="TimesNewRoman"/>
          <w:sz w:val="28"/>
          <w:szCs w:val="28"/>
          <w:lang w:eastAsia="ru-RU"/>
        </w:rPr>
        <w:t>соответственно оцинкованных и медных водопроводных труб из-за</w:t>
      </w:r>
      <w:r>
        <w:rPr>
          <w:rFonts w:eastAsia="TimesNewRoman"/>
          <w:sz w:val="28"/>
          <w:szCs w:val="28"/>
          <w:lang w:eastAsia="ru-RU"/>
        </w:rPr>
        <w:t xml:space="preserve"> </w:t>
      </w:r>
      <w:r w:rsidRPr="0068700E">
        <w:rPr>
          <w:rFonts w:eastAsia="TimesNewRoman"/>
          <w:sz w:val="28"/>
          <w:szCs w:val="28"/>
          <w:lang w:eastAsia="ru-RU"/>
        </w:rPr>
        <w:t>повышенного содержания агрессивной углекислоты. Медь и цинк относятся к</w:t>
      </w:r>
      <w:r>
        <w:rPr>
          <w:rFonts w:eastAsia="TimesNewRoman"/>
          <w:sz w:val="28"/>
          <w:szCs w:val="28"/>
          <w:lang w:eastAsia="ru-RU"/>
        </w:rPr>
        <w:t xml:space="preserve"> </w:t>
      </w:r>
      <w:r w:rsidRPr="0068700E">
        <w:rPr>
          <w:rFonts w:eastAsia="TimesNewRoman"/>
          <w:sz w:val="28"/>
          <w:szCs w:val="28"/>
          <w:lang w:eastAsia="ru-RU"/>
        </w:rPr>
        <w:t>тяжёлым металлам и обладают кумулятивным действием, то есть свойством</w:t>
      </w:r>
      <w:r>
        <w:rPr>
          <w:rFonts w:eastAsia="TimesNewRoman"/>
          <w:sz w:val="28"/>
          <w:szCs w:val="28"/>
          <w:lang w:eastAsia="ru-RU"/>
        </w:rPr>
        <w:t xml:space="preserve"> </w:t>
      </w:r>
      <w:r w:rsidRPr="0068700E">
        <w:rPr>
          <w:rFonts w:eastAsia="TimesNewRoman"/>
          <w:sz w:val="28"/>
          <w:szCs w:val="28"/>
          <w:lang w:eastAsia="ru-RU"/>
        </w:rPr>
        <w:t>накапливаться в организме и срабатывать при превышении определённой</w:t>
      </w:r>
      <w:r>
        <w:rPr>
          <w:rFonts w:eastAsia="TimesNewRoman"/>
          <w:sz w:val="28"/>
          <w:szCs w:val="28"/>
          <w:lang w:eastAsia="ru-RU"/>
        </w:rPr>
        <w:t xml:space="preserve"> </w:t>
      </w:r>
      <w:r w:rsidRPr="0068700E">
        <w:rPr>
          <w:rFonts w:eastAsia="TimesNewRoman"/>
          <w:sz w:val="28"/>
          <w:szCs w:val="28"/>
          <w:lang w:eastAsia="ru-RU"/>
        </w:rPr>
        <w:t>концентрации в организме.</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2. Микробиологические – индикаторы показателей в воде общего микробного</w:t>
      </w:r>
      <w:r>
        <w:rPr>
          <w:rFonts w:eastAsia="TimesNewRoman"/>
          <w:sz w:val="28"/>
          <w:szCs w:val="28"/>
          <w:lang w:eastAsia="ru-RU"/>
        </w:rPr>
        <w:t xml:space="preserve"> </w:t>
      </w:r>
      <w:r w:rsidRPr="0068700E">
        <w:rPr>
          <w:rFonts w:eastAsia="TimesNewRoman"/>
          <w:sz w:val="28"/>
          <w:szCs w:val="28"/>
          <w:lang w:eastAsia="ru-RU"/>
        </w:rPr>
        <w:t xml:space="preserve">числа, общих </w:t>
      </w:r>
      <w:proofErr w:type="spellStart"/>
      <w:r w:rsidRPr="0068700E">
        <w:rPr>
          <w:rFonts w:eastAsia="TimesNewRoman"/>
          <w:sz w:val="28"/>
          <w:szCs w:val="28"/>
          <w:lang w:eastAsia="ru-RU"/>
        </w:rPr>
        <w:t>колиформных</w:t>
      </w:r>
      <w:proofErr w:type="spellEnd"/>
      <w:r w:rsidRPr="0068700E">
        <w:rPr>
          <w:rFonts w:eastAsia="TimesNewRoman"/>
          <w:sz w:val="28"/>
          <w:szCs w:val="28"/>
          <w:lang w:eastAsia="ru-RU"/>
        </w:rPr>
        <w:t xml:space="preserve"> бактерий и </w:t>
      </w:r>
      <w:proofErr w:type="spellStart"/>
      <w:r w:rsidRPr="0068700E">
        <w:rPr>
          <w:rFonts w:eastAsia="TimesNewRoman"/>
          <w:sz w:val="28"/>
          <w:szCs w:val="28"/>
          <w:lang w:eastAsia="ru-RU"/>
        </w:rPr>
        <w:t>термотолерантных</w:t>
      </w:r>
      <w:proofErr w:type="spellEnd"/>
      <w:r w:rsidRPr="0068700E">
        <w:rPr>
          <w:rFonts w:eastAsia="TimesNewRoman"/>
          <w:sz w:val="28"/>
          <w:szCs w:val="28"/>
          <w:lang w:eastAsia="ru-RU"/>
        </w:rPr>
        <w:t xml:space="preserve"> </w:t>
      </w:r>
      <w:proofErr w:type="spellStart"/>
      <w:r w:rsidRPr="0068700E">
        <w:rPr>
          <w:rFonts w:eastAsia="TimesNewRoman"/>
          <w:sz w:val="28"/>
          <w:szCs w:val="28"/>
          <w:lang w:eastAsia="ru-RU"/>
        </w:rPr>
        <w:t>колиформных</w:t>
      </w:r>
      <w:proofErr w:type="spellEnd"/>
      <w:r w:rsidRPr="0068700E">
        <w:rPr>
          <w:rFonts w:eastAsia="TimesNewRoman"/>
          <w:sz w:val="28"/>
          <w:szCs w:val="28"/>
          <w:lang w:eastAsia="ru-RU"/>
        </w:rPr>
        <w:t xml:space="preserve"> бактерий.</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 xml:space="preserve">Вода питьевая, согласно </w:t>
      </w:r>
      <w:proofErr w:type="spellStart"/>
      <w:r w:rsidRPr="0068700E">
        <w:rPr>
          <w:rFonts w:eastAsia="TimesNewRoman"/>
          <w:sz w:val="28"/>
          <w:szCs w:val="28"/>
          <w:lang w:eastAsia="ru-RU"/>
        </w:rPr>
        <w:t>СанПиНу</w:t>
      </w:r>
      <w:proofErr w:type="spellEnd"/>
      <w:r w:rsidRPr="0068700E">
        <w:rPr>
          <w:rFonts w:eastAsia="TimesNewRoman"/>
          <w:sz w:val="28"/>
          <w:szCs w:val="28"/>
          <w:lang w:eastAsia="ru-RU"/>
        </w:rPr>
        <w:t xml:space="preserve"> 2.1.4.107401 </w:t>
      </w:r>
      <w:r>
        <w:rPr>
          <w:rFonts w:eastAsia="TimesNewRoman"/>
          <w:sz w:val="28"/>
          <w:szCs w:val="28"/>
          <w:lang w:eastAsia="ru-RU"/>
        </w:rPr>
        <w:t>«</w:t>
      </w:r>
      <w:r w:rsidRPr="0068700E">
        <w:rPr>
          <w:rFonts w:eastAsia="TimesNewRoman"/>
          <w:sz w:val="28"/>
          <w:szCs w:val="28"/>
          <w:lang w:eastAsia="ru-RU"/>
        </w:rPr>
        <w:t>Питьевая вода. Гигиенические</w:t>
      </w:r>
      <w:r>
        <w:rPr>
          <w:rFonts w:eastAsia="TimesNewRoman"/>
          <w:sz w:val="28"/>
          <w:szCs w:val="28"/>
          <w:lang w:eastAsia="ru-RU"/>
        </w:rPr>
        <w:t xml:space="preserve"> </w:t>
      </w:r>
      <w:r w:rsidRPr="0068700E">
        <w:rPr>
          <w:rFonts w:eastAsia="TimesNewRoman"/>
          <w:sz w:val="28"/>
          <w:szCs w:val="28"/>
          <w:lang w:eastAsia="ru-RU"/>
        </w:rPr>
        <w:t>требования к качеству воды централизованных систем питьевого водоснабжения.</w:t>
      </w:r>
      <w:r>
        <w:rPr>
          <w:rFonts w:eastAsia="TimesNewRoman"/>
          <w:sz w:val="28"/>
          <w:szCs w:val="28"/>
          <w:lang w:eastAsia="ru-RU"/>
        </w:rPr>
        <w:t xml:space="preserve"> </w:t>
      </w:r>
      <w:r w:rsidRPr="0068700E">
        <w:rPr>
          <w:rFonts w:eastAsia="TimesNewRoman"/>
          <w:sz w:val="28"/>
          <w:szCs w:val="28"/>
          <w:lang w:eastAsia="ru-RU"/>
        </w:rPr>
        <w:t>Контроль качества</w:t>
      </w:r>
      <w:r>
        <w:rPr>
          <w:rFonts w:eastAsia="TimesNewRoman"/>
          <w:sz w:val="28"/>
          <w:szCs w:val="28"/>
          <w:lang w:eastAsia="ru-RU"/>
        </w:rPr>
        <w:t>»</w:t>
      </w:r>
      <w:r w:rsidRPr="0068700E">
        <w:rPr>
          <w:rFonts w:eastAsia="TimesNewRoman"/>
          <w:sz w:val="28"/>
          <w:szCs w:val="28"/>
          <w:lang w:eastAsia="ru-RU"/>
        </w:rPr>
        <w:t>, должна быть безопасна в эпидемическом и радиационном</w:t>
      </w:r>
      <w:r>
        <w:rPr>
          <w:rFonts w:eastAsia="TimesNewRoman"/>
          <w:sz w:val="28"/>
          <w:szCs w:val="28"/>
          <w:lang w:eastAsia="ru-RU"/>
        </w:rPr>
        <w:t xml:space="preserve"> </w:t>
      </w:r>
      <w:r w:rsidRPr="0068700E">
        <w:rPr>
          <w:rFonts w:eastAsia="TimesNewRoman"/>
          <w:sz w:val="28"/>
          <w:szCs w:val="28"/>
          <w:lang w:eastAsia="ru-RU"/>
        </w:rPr>
        <w:t>отношении, безвредна по химическому составу, иметь благоприятные органолептические</w:t>
      </w:r>
      <w:r>
        <w:rPr>
          <w:rFonts w:eastAsia="TimesNewRoman"/>
          <w:sz w:val="28"/>
          <w:szCs w:val="28"/>
          <w:lang w:eastAsia="ru-RU"/>
        </w:rPr>
        <w:t xml:space="preserve"> </w:t>
      </w:r>
      <w:r w:rsidRPr="0068700E">
        <w:rPr>
          <w:rFonts w:eastAsia="TimesNewRoman"/>
          <w:sz w:val="28"/>
          <w:szCs w:val="28"/>
          <w:lang w:eastAsia="ru-RU"/>
        </w:rPr>
        <w:t>свойства.</w:t>
      </w:r>
    </w:p>
    <w:p w:rsidR="00AC4088" w:rsidRPr="0068700E" w:rsidRDefault="00AC4088" w:rsidP="00AC4088">
      <w:pPr>
        <w:widowControl/>
        <w:adjustRightInd w:val="0"/>
        <w:spacing w:line="360" w:lineRule="auto"/>
        <w:ind w:left="-255" w:firstLine="567"/>
        <w:jc w:val="both"/>
        <w:rPr>
          <w:rFonts w:eastAsia="TimesNewRoman"/>
          <w:sz w:val="28"/>
          <w:szCs w:val="28"/>
          <w:lang w:eastAsia="ru-RU"/>
        </w:rPr>
      </w:pPr>
      <w:r w:rsidRPr="0068700E">
        <w:rPr>
          <w:rFonts w:eastAsia="TimesNewRoman"/>
          <w:sz w:val="28"/>
          <w:szCs w:val="28"/>
          <w:lang w:eastAsia="ru-RU"/>
        </w:rPr>
        <w:t>Вода питьевая выпускается в водопроводную сеть для населения в соответствии со</w:t>
      </w:r>
      <w:r>
        <w:rPr>
          <w:rFonts w:eastAsia="TimesNewRoman"/>
          <w:sz w:val="28"/>
          <w:szCs w:val="28"/>
          <w:lang w:eastAsia="ru-RU"/>
        </w:rPr>
        <w:t xml:space="preserve"> </w:t>
      </w:r>
      <w:r w:rsidRPr="0068700E">
        <w:rPr>
          <w:rFonts w:eastAsia="TimesNewRoman"/>
          <w:sz w:val="28"/>
          <w:szCs w:val="28"/>
          <w:lang w:eastAsia="ru-RU"/>
        </w:rPr>
        <w:t xml:space="preserve">стандартами основного регламентирующего документа </w:t>
      </w:r>
      <w:proofErr w:type="spellStart"/>
      <w:r w:rsidRPr="0068700E">
        <w:rPr>
          <w:rFonts w:eastAsia="TimesNewRoman"/>
          <w:sz w:val="28"/>
          <w:szCs w:val="28"/>
          <w:lang w:eastAsia="ru-RU"/>
        </w:rPr>
        <w:t>СанПиН</w:t>
      </w:r>
      <w:proofErr w:type="spellEnd"/>
      <w:r w:rsidRPr="0068700E">
        <w:rPr>
          <w:rFonts w:eastAsia="TimesNewRoman"/>
          <w:sz w:val="28"/>
          <w:szCs w:val="28"/>
          <w:lang w:eastAsia="ru-RU"/>
        </w:rPr>
        <w:t xml:space="preserve"> 2.1.4.107401. Качество</w:t>
      </w:r>
      <w:r>
        <w:rPr>
          <w:rFonts w:eastAsia="TimesNewRoman"/>
          <w:sz w:val="28"/>
          <w:szCs w:val="28"/>
          <w:lang w:eastAsia="ru-RU"/>
        </w:rPr>
        <w:t xml:space="preserve"> </w:t>
      </w:r>
      <w:r w:rsidRPr="0068700E">
        <w:rPr>
          <w:rFonts w:eastAsia="TimesNewRoman"/>
          <w:sz w:val="28"/>
          <w:szCs w:val="28"/>
          <w:lang w:eastAsia="ru-RU"/>
        </w:rPr>
        <w:t xml:space="preserve">питьевой воды соответствует требованиям </w:t>
      </w:r>
      <w:proofErr w:type="spellStart"/>
      <w:r w:rsidRPr="0068700E">
        <w:rPr>
          <w:rFonts w:eastAsia="TimesNewRoman"/>
          <w:sz w:val="28"/>
          <w:szCs w:val="28"/>
          <w:lang w:eastAsia="ru-RU"/>
        </w:rPr>
        <w:t>СанПиН</w:t>
      </w:r>
      <w:proofErr w:type="spellEnd"/>
      <w:r w:rsidRPr="0068700E">
        <w:rPr>
          <w:rFonts w:eastAsia="TimesNewRoman"/>
          <w:sz w:val="28"/>
          <w:szCs w:val="28"/>
          <w:lang w:eastAsia="ru-RU"/>
        </w:rPr>
        <w:t xml:space="preserve"> 2.1.4.107401 </w:t>
      </w:r>
      <w:r>
        <w:rPr>
          <w:rFonts w:eastAsia="TimesNewRoman"/>
          <w:sz w:val="28"/>
          <w:szCs w:val="28"/>
          <w:lang w:eastAsia="ru-RU"/>
        </w:rPr>
        <w:t>«</w:t>
      </w:r>
      <w:r w:rsidRPr="0068700E">
        <w:rPr>
          <w:rFonts w:eastAsia="TimesNewRoman"/>
          <w:sz w:val="28"/>
          <w:szCs w:val="28"/>
          <w:lang w:eastAsia="ru-RU"/>
        </w:rPr>
        <w:t>Питьевая вода.</w:t>
      </w:r>
      <w:r>
        <w:rPr>
          <w:rFonts w:eastAsia="TimesNewRoman"/>
          <w:sz w:val="28"/>
          <w:szCs w:val="28"/>
          <w:lang w:eastAsia="ru-RU"/>
        </w:rPr>
        <w:t xml:space="preserve"> </w:t>
      </w:r>
      <w:r w:rsidRPr="0068700E">
        <w:rPr>
          <w:rFonts w:eastAsia="TimesNewRoman"/>
          <w:sz w:val="28"/>
          <w:szCs w:val="28"/>
          <w:lang w:eastAsia="ru-RU"/>
        </w:rPr>
        <w:t>Гигиенические требования к качеству воды централизованных систем питьевого</w:t>
      </w:r>
      <w:r>
        <w:rPr>
          <w:rFonts w:eastAsia="TimesNewRoman"/>
          <w:sz w:val="28"/>
          <w:szCs w:val="28"/>
          <w:lang w:eastAsia="ru-RU"/>
        </w:rPr>
        <w:t xml:space="preserve"> </w:t>
      </w:r>
      <w:r w:rsidRPr="0068700E">
        <w:rPr>
          <w:rFonts w:eastAsia="TimesNewRoman"/>
          <w:sz w:val="28"/>
          <w:szCs w:val="28"/>
          <w:lang w:eastAsia="ru-RU"/>
        </w:rPr>
        <w:t>водоснабжения. Контроль качества</w:t>
      </w:r>
      <w:r>
        <w:rPr>
          <w:rFonts w:eastAsia="TimesNewRoman"/>
          <w:sz w:val="28"/>
          <w:szCs w:val="28"/>
          <w:lang w:eastAsia="ru-RU"/>
        </w:rPr>
        <w:t>»</w:t>
      </w:r>
      <w:r w:rsidRPr="0068700E">
        <w:rPr>
          <w:rFonts w:eastAsia="TimesNewRoman"/>
          <w:sz w:val="28"/>
          <w:szCs w:val="28"/>
          <w:lang w:eastAsia="ru-RU"/>
        </w:rPr>
        <w:t>.</w:t>
      </w:r>
    </w:p>
    <w:p w:rsidR="00AC4088" w:rsidRPr="0003059F" w:rsidRDefault="00AC4088" w:rsidP="00AC4088">
      <w:pPr>
        <w:spacing w:line="360" w:lineRule="auto"/>
        <w:ind w:firstLine="567"/>
        <w:jc w:val="both"/>
        <w:rPr>
          <w:sz w:val="28"/>
          <w:szCs w:val="28"/>
        </w:rPr>
      </w:pPr>
      <w:r w:rsidRPr="00DB6F7C">
        <w:rPr>
          <w:rFonts w:eastAsia="TimesNewRoman"/>
          <w:sz w:val="28"/>
          <w:szCs w:val="28"/>
          <w:lang w:eastAsia="ru-RU"/>
        </w:rPr>
        <w:t>Незначительное превышение норматива по жесткости питьевой воды может быть связано с высоким износом водопроводных сетей</w:t>
      </w:r>
      <w:r w:rsidRPr="0068700E">
        <w:rPr>
          <w:rFonts w:eastAsia="TimesNewRoman"/>
          <w:sz w:val="28"/>
          <w:szCs w:val="28"/>
          <w:lang w:eastAsia="ru-RU"/>
        </w:rPr>
        <w:t>.</w:t>
      </w:r>
    </w:p>
    <w:p w:rsidR="00AC4088" w:rsidRDefault="00AC4088" w:rsidP="00AC4088">
      <w:pPr>
        <w:ind w:right="-1" w:firstLine="567"/>
        <w:jc w:val="center"/>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1" w:firstLine="567"/>
        <w:jc w:val="center"/>
        <w:rPr>
          <w:b/>
          <w:i/>
          <w:sz w:val="28"/>
          <w:szCs w:val="28"/>
        </w:rPr>
      </w:pPr>
      <w:r w:rsidRPr="0003059F">
        <w:rPr>
          <w:b/>
          <w:bCs/>
          <w:i/>
          <w:sz w:val="28"/>
          <w:szCs w:val="28"/>
        </w:rPr>
        <w:lastRenderedPageBreak/>
        <w:t>1.1.4.3 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оя</w:t>
      </w:r>
      <w:r w:rsidRPr="0003059F">
        <w:rPr>
          <w:b/>
          <w:bCs/>
          <w:i/>
          <w:spacing w:val="-2"/>
          <w:sz w:val="28"/>
          <w:szCs w:val="28"/>
        </w:rPr>
        <w:t>н</w:t>
      </w:r>
      <w:r w:rsidRPr="0003059F">
        <w:rPr>
          <w:b/>
          <w:bCs/>
          <w:i/>
          <w:spacing w:val="1"/>
          <w:sz w:val="28"/>
          <w:szCs w:val="28"/>
        </w:rPr>
        <w:t>и</w:t>
      </w:r>
      <w:r w:rsidRPr="0003059F">
        <w:rPr>
          <w:b/>
          <w:bCs/>
          <w:i/>
          <w:sz w:val="28"/>
          <w:szCs w:val="28"/>
        </w:rPr>
        <w:t>я и</w:t>
      </w:r>
      <w:r w:rsidRPr="0003059F">
        <w:rPr>
          <w:b/>
          <w:bCs/>
          <w:i/>
          <w:spacing w:val="-2"/>
          <w:sz w:val="28"/>
          <w:szCs w:val="28"/>
        </w:rPr>
        <w:t xml:space="preserve"> </w:t>
      </w:r>
      <w:r w:rsidRPr="0003059F">
        <w:rPr>
          <w:b/>
          <w:bCs/>
          <w:i/>
          <w:spacing w:val="-3"/>
          <w:sz w:val="28"/>
          <w:szCs w:val="28"/>
        </w:rPr>
        <w:t>ф</w:t>
      </w:r>
      <w:r w:rsidRPr="0003059F">
        <w:rPr>
          <w:b/>
          <w:bCs/>
          <w:i/>
          <w:sz w:val="28"/>
          <w:szCs w:val="28"/>
        </w:rPr>
        <w:t>у</w:t>
      </w:r>
      <w:r w:rsidRPr="0003059F">
        <w:rPr>
          <w:b/>
          <w:bCs/>
          <w:i/>
          <w:spacing w:val="1"/>
          <w:sz w:val="28"/>
          <w:szCs w:val="28"/>
        </w:rPr>
        <w:t>нкци</w:t>
      </w:r>
      <w:r w:rsidRPr="0003059F">
        <w:rPr>
          <w:b/>
          <w:bCs/>
          <w:i/>
          <w:sz w:val="28"/>
          <w:szCs w:val="28"/>
        </w:rPr>
        <w:t>о</w:t>
      </w:r>
      <w:r w:rsidRPr="0003059F">
        <w:rPr>
          <w:b/>
          <w:bCs/>
          <w:i/>
          <w:spacing w:val="1"/>
          <w:sz w:val="28"/>
          <w:szCs w:val="28"/>
        </w:rPr>
        <w:t>нир</w:t>
      </w:r>
      <w:r w:rsidRPr="0003059F">
        <w:rPr>
          <w:b/>
          <w:bCs/>
          <w:i/>
          <w:sz w:val="28"/>
          <w:szCs w:val="28"/>
        </w:rPr>
        <w:t>ов</w:t>
      </w:r>
      <w:r w:rsidRPr="0003059F">
        <w:rPr>
          <w:b/>
          <w:bCs/>
          <w:i/>
          <w:spacing w:val="-2"/>
          <w:sz w:val="28"/>
          <w:szCs w:val="28"/>
        </w:rPr>
        <w:t>а</w:t>
      </w:r>
      <w:r w:rsidRPr="0003059F">
        <w:rPr>
          <w:b/>
          <w:bCs/>
          <w:i/>
          <w:spacing w:val="1"/>
          <w:sz w:val="28"/>
          <w:szCs w:val="28"/>
        </w:rPr>
        <w:t>ни</w:t>
      </w:r>
      <w:r w:rsidRPr="0003059F">
        <w:rPr>
          <w:b/>
          <w:bCs/>
          <w:i/>
          <w:sz w:val="28"/>
          <w:szCs w:val="28"/>
        </w:rPr>
        <w:t xml:space="preserve">я </w:t>
      </w:r>
      <w:r w:rsidRPr="0003059F">
        <w:rPr>
          <w:b/>
          <w:bCs/>
          <w:i/>
          <w:spacing w:val="-4"/>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ес</w:t>
      </w:r>
      <w:r w:rsidRPr="0003059F">
        <w:rPr>
          <w:b/>
          <w:bCs/>
          <w:i/>
          <w:spacing w:val="7"/>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н</w:t>
      </w:r>
      <w:r w:rsidRPr="0003059F">
        <w:rPr>
          <w:b/>
          <w:bCs/>
          <w:i/>
          <w:sz w:val="28"/>
          <w:szCs w:val="28"/>
        </w:rPr>
        <w:t>а</w:t>
      </w:r>
      <w:r w:rsidRPr="0003059F">
        <w:rPr>
          <w:b/>
          <w:bCs/>
          <w:i/>
          <w:spacing w:val="-1"/>
          <w:sz w:val="28"/>
          <w:szCs w:val="28"/>
        </w:rPr>
        <w:t>с</w:t>
      </w:r>
      <w:r w:rsidRPr="0003059F">
        <w:rPr>
          <w:b/>
          <w:bCs/>
          <w:i/>
          <w:sz w:val="28"/>
          <w:szCs w:val="28"/>
        </w:rPr>
        <w:t>о</w:t>
      </w:r>
      <w:r w:rsidRPr="0003059F">
        <w:rPr>
          <w:b/>
          <w:bCs/>
          <w:i/>
          <w:spacing w:val="-1"/>
          <w:sz w:val="28"/>
          <w:szCs w:val="28"/>
        </w:rPr>
        <w:t>с</w:t>
      </w:r>
      <w:r w:rsidRPr="0003059F">
        <w:rPr>
          <w:b/>
          <w:bCs/>
          <w:i/>
          <w:spacing w:val="3"/>
          <w:sz w:val="28"/>
          <w:szCs w:val="28"/>
        </w:rPr>
        <w:t>н</w:t>
      </w:r>
      <w:r w:rsidRPr="0003059F">
        <w:rPr>
          <w:b/>
          <w:bCs/>
          <w:i/>
          <w:sz w:val="28"/>
          <w:szCs w:val="28"/>
        </w:rPr>
        <w:t xml:space="preserve">ых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 xml:space="preserve">ых </w:t>
      </w:r>
      <w:r w:rsidRPr="0003059F">
        <w:rPr>
          <w:b/>
          <w:bCs/>
          <w:i/>
          <w:spacing w:val="-4"/>
          <w:sz w:val="28"/>
          <w:szCs w:val="28"/>
        </w:rPr>
        <w:t>с</w:t>
      </w:r>
      <w:r w:rsidRPr="0003059F">
        <w:rPr>
          <w:b/>
          <w:bCs/>
          <w:i/>
          <w:sz w:val="28"/>
          <w:szCs w:val="28"/>
        </w:rPr>
        <w:t>тан</w:t>
      </w:r>
      <w:r w:rsidRPr="0003059F">
        <w:rPr>
          <w:b/>
          <w:bCs/>
          <w:i/>
          <w:spacing w:val="1"/>
          <w:sz w:val="28"/>
          <w:szCs w:val="28"/>
        </w:rPr>
        <w:t>ц</w:t>
      </w:r>
      <w:r w:rsidRPr="0003059F">
        <w:rPr>
          <w:b/>
          <w:bCs/>
          <w:i/>
          <w:spacing w:val="-1"/>
          <w:sz w:val="28"/>
          <w:szCs w:val="28"/>
        </w:rPr>
        <w:t>и</w:t>
      </w:r>
      <w:r w:rsidRPr="0003059F">
        <w:rPr>
          <w:b/>
          <w:bCs/>
          <w:i/>
          <w:spacing w:val="1"/>
          <w:sz w:val="28"/>
          <w:szCs w:val="28"/>
        </w:rPr>
        <w:t>й</w:t>
      </w:r>
      <w:r w:rsidRPr="0003059F">
        <w:rPr>
          <w:b/>
          <w:bCs/>
          <w:i/>
          <w:sz w:val="28"/>
          <w:szCs w:val="28"/>
        </w:rPr>
        <w:t xml:space="preserve">, в </w:t>
      </w:r>
      <w:r w:rsidRPr="0003059F">
        <w:rPr>
          <w:b/>
          <w:bCs/>
          <w:i/>
          <w:spacing w:val="2"/>
          <w:sz w:val="28"/>
          <w:szCs w:val="28"/>
        </w:rPr>
        <w:t>т</w:t>
      </w:r>
      <w:r w:rsidRPr="0003059F">
        <w:rPr>
          <w:b/>
          <w:bCs/>
          <w:i/>
          <w:sz w:val="28"/>
          <w:szCs w:val="28"/>
        </w:rPr>
        <w:t xml:space="preserve">ом </w:t>
      </w:r>
      <w:r w:rsidRPr="0003059F">
        <w:rPr>
          <w:b/>
          <w:bCs/>
          <w:i/>
          <w:spacing w:val="-1"/>
          <w:sz w:val="28"/>
          <w:szCs w:val="28"/>
        </w:rPr>
        <w:t>ч</w:t>
      </w:r>
      <w:r w:rsidRPr="0003059F">
        <w:rPr>
          <w:b/>
          <w:bCs/>
          <w:i/>
          <w:spacing w:val="1"/>
          <w:sz w:val="28"/>
          <w:szCs w:val="28"/>
        </w:rPr>
        <w:t>и</w:t>
      </w:r>
      <w:r w:rsidRPr="0003059F">
        <w:rPr>
          <w:b/>
          <w:bCs/>
          <w:i/>
          <w:spacing w:val="-1"/>
          <w:sz w:val="28"/>
          <w:szCs w:val="28"/>
        </w:rPr>
        <w:t>с</w:t>
      </w:r>
      <w:r w:rsidRPr="0003059F">
        <w:rPr>
          <w:b/>
          <w:bCs/>
          <w:i/>
          <w:sz w:val="28"/>
          <w:szCs w:val="28"/>
        </w:rPr>
        <w:t>ле</w:t>
      </w:r>
      <w:r w:rsidRPr="0003059F">
        <w:rPr>
          <w:b/>
          <w:bCs/>
          <w:i/>
          <w:spacing w:val="2"/>
          <w:sz w:val="28"/>
          <w:szCs w:val="28"/>
        </w:rPr>
        <w:t xml:space="preserve"> </w:t>
      </w:r>
      <w:r w:rsidRPr="0003059F">
        <w:rPr>
          <w:b/>
          <w:bCs/>
          <w:i/>
          <w:sz w:val="28"/>
          <w:szCs w:val="28"/>
        </w:rPr>
        <w:t>о</w:t>
      </w:r>
      <w:r w:rsidRPr="0003059F">
        <w:rPr>
          <w:b/>
          <w:bCs/>
          <w:i/>
          <w:spacing w:val="-1"/>
          <w:sz w:val="28"/>
          <w:szCs w:val="28"/>
        </w:rPr>
        <w:t>це</w:t>
      </w:r>
      <w:r w:rsidRPr="0003059F">
        <w:rPr>
          <w:b/>
          <w:bCs/>
          <w:i/>
          <w:spacing w:val="1"/>
          <w:sz w:val="28"/>
          <w:szCs w:val="28"/>
        </w:rPr>
        <w:t>нк</w:t>
      </w:r>
      <w:r w:rsidRPr="0003059F">
        <w:rPr>
          <w:b/>
          <w:bCs/>
          <w:i/>
          <w:sz w:val="28"/>
          <w:szCs w:val="28"/>
        </w:rPr>
        <w:t xml:space="preserve">у </w:t>
      </w:r>
      <w:proofErr w:type="spellStart"/>
      <w:r w:rsidRPr="0003059F">
        <w:rPr>
          <w:b/>
          <w:bCs/>
          <w:i/>
          <w:sz w:val="28"/>
          <w:szCs w:val="28"/>
        </w:rPr>
        <w:t>энерго</w:t>
      </w:r>
      <w:r w:rsidRPr="0003059F">
        <w:rPr>
          <w:b/>
          <w:bCs/>
          <w:i/>
          <w:spacing w:val="-1"/>
          <w:sz w:val="28"/>
          <w:szCs w:val="28"/>
        </w:rPr>
        <w:t>э</w:t>
      </w:r>
      <w:r w:rsidRPr="0003059F">
        <w:rPr>
          <w:b/>
          <w:bCs/>
          <w:i/>
          <w:sz w:val="28"/>
          <w:szCs w:val="28"/>
        </w:rPr>
        <w:t>ф</w:t>
      </w:r>
      <w:r w:rsidRPr="0003059F">
        <w:rPr>
          <w:b/>
          <w:bCs/>
          <w:i/>
          <w:spacing w:val="-1"/>
          <w:sz w:val="28"/>
          <w:szCs w:val="28"/>
        </w:rPr>
        <w:t>фе</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2"/>
          <w:sz w:val="28"/>
          <w:szCs w:val="28"/>
        </w:rPr>
        <w:t>в</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proofErr w:type="spellEnd"/>
      <w:r w:rsidRPr="0003059F">
        <w:rPr>
          <w:b/>
          <w:bCs/>
          <w:i/>
          <w:spacing w:val="1"/>
          <w:sz w:val="28"/>
          <w:szCs w:val="28"/>
        </w:rPr>
        <w:t xml:space="preserve"> п</w:t>
      </w:r>
      <w:r w:rsidRPr="0003059F">
        <w:rPr>
          <w:b/>
          <w:bCs/>
          <w:i/>
          <w:sz w:val="28"/>
          <w:szCs w:val="28"/>
        </w:rPr>
        <w:t>о</w:t>
      </w:r>
      <w:r w:rsidRPr="0003059F">
        <w:rPr>
          <w:b/>
          <w:bCs/>
          <w:i/>
          <w:spacing w:val="1"/>
          <w:sz w:val="28"/>
          <w:szCs w:val="28"/>
        </w:rPr>
        <w:t>д</w:t>
      </w:r>
      <w:r w:rsidRPr="0003059F">
        <w:rPr>
          <w:b/>
          <w:bCs/>
          <w:i/>
          <w:sz w:val="28"/>
          <w:szCs w:val="28"/>
        </w:rPr>
        <w:t>а</w:t>
      </w:r>
      <w:r w:rsidRPr="0003059F">
        <w:rPr>
          <w:b/>
          <w:bCs/>
          <w:i/>
          <w:spacing w:val="-1"/>
          <w:sz w:val="28"/>
          <w:szCs w:val="28"/>
        </w:rPr>
        <w:t>ч</w:t>
      </w:r>
      <w:r w:rsidRPr="0003059F">
        <w:rPr>
          <w:b/>
          <w:bCs/>
          <w:i/>
          <w:sz w:val="28"/>
          <w:szCs w:val="28"/>
        </w:rPr>
        <w:t>и</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 xml:space="preserve">ы, </w:t>
      </w:r>
      <w:r w:rsidRPr="0003059F">
        <w:rPr>
          <w:b/>
          <w:bCs/>
          <w:i/>
          <w:spacing w:val="1"/>
          <w:sz w:val="28"/>
          <w:szCs w:val="28"/>
        </w:rPr>
        <w:t>к</w:t>
      </w:r>
      <w:r w:rsidRPr="0003059F">
        <w:rPr>
          <w:b/>
          <w:bCs/>
          <w:i/>
          <w:sz w:val="28"/>
          <w:szCs w:val="28"/>
        </w:rPr>
        <w:t>о</w:t>
      </w:r>
      <w:r w:rsidRPr="0003059F">
        <w:rPr>
          <w:b/>
          <w:bCs/>
          <w:i/>
          <w:spacing w:val="2"/>
          <w:sz w:val="28"/>
          <w:szCs w:val="28"/>
        </w:rPr>
        <w:t>т</w:t>
      </w:r>
      <w:r w:rsidRPr="0003059F">
        <w:rPr>
          <w:b/>
          <w:bCs/>
          <w:i/>
          <w:spacing w:val="-2"/>
          <w:sz w:val="28"/>
          <w:szCs w:val="28"/>
        </w:rPr>
        <w:t>о</w:t>
      </w:r>
      <w:r w:rsidRPr="0003059F">
        <w:rPr>
          <w:b/>
          <w:bCs/>
          <w:i/>
          <w:spacing w:val="1"/>
          <w:sz w:val="28"/>
          <w:szCs w:val="28"/>
        </w:rPr>
        <w:t>р</w:t>
      </w:r>
      <w:r w:rsidRPr="0003059F">
        <w:rPr>
          <w:b/>
          <w:bCs/>
          <w:i/>
          <w:sz w:val="28"/>
          <w:szCs w:val="28"/>
        </w:rPr>
        <w:t>ая оцен</w:t>
      </w:r>
      <w:r w:rsidRPr="0003059F">
        <w:rPr>
          <w:b/>
          <w:bCs/>
          <w:i/>
          <w:spacing w:val="1"/>
          <w:sz w:val="28"/>
          <w:szCs w:val="28"/>
        </w:rPr>
        <w:t>и</w:t>
      </w:r>
      <w:r w:rsidRPr="0003059F">
        <w:rPr>
          <w:b/>
          <w:bCs/>
          <w:i/>
          <w:sz w:val="28"/>
          <w:szCs w:val="28"/>
        </w:rPr>
        <w:t>ва</w:t>
      </w:r>
      <w:r w:rsidRPr="0003059F">
        <w:rPr>
          <w:b/>
          <w:bCs/>
          <w:i/>
          <w:spacing w:val="-3"/>
          <w:sz w:val="28"/>
          <w:szCs w:val="28"/>
        </w:rPr>
        <w:t>е</w:t>
      </w:r>
      <w:r w:rsidRPr="0003059F">
        <w:rPr>
          <w:b/>
          <w:bCs/>
          <w:i/>
          <w:spacing w:val="2"/>
          <w:sz w:val="28"/>
          <w:szCs w:val="28"/>
        </w:rPr>
        <w:t>т</w:t>
      </w:r>
      <w:r w:rsidRPr="0003059F">
        <w:rPr>
          <w:b/>
          <w:bCs/>
          <w:i/>
          <w:spacing w:val="-1"/>
          <w:sz w:val="28"/>
          <w:szCs w:val="28"/>
        </w:rPr>
        <w:t>с</w:t>
      </w:r>
      <w:r w:rsidRPr="0003059F">
        <w:rPr>
          <w:b/>
          <w:bCs/>
          <w:i/>
          <w:sz w:val="28"/>
          <w:szCs w:val="28"/>
        </w:rPr>
        <w:t>я как</w:t>
      </w:r>
      <w:r w:rsidRPr="0003059F">
        <w:rPr>
          <w:b/>
          <w:bCs/>
          <w:i/>
          <w:spacing w:val="1"/>
          <w:sz w:val="28"/>
          <w:szCs w:val="28"/>
        </w:rPr>
        <w:t xml:space="preserve"> </w:t>
      </w:r>
      <w:r w:rsidRPr="0003059F">
        <w:rPr>
          <w:b/>
          <w:bCs/>
          <w:i/>
          <w:spacing w:val="-1"/>
          <w:sz w:val="28"/>
          <w:szCs w:val="28"/>
        </w:rPr>
        <w:t>с</w:t>
      </w:r>
      <w:r w:rsidRPr="0003059F">
        <w:rPr>
          <w:b/>
          <w:bCs/>
          <w:i/>
          <w:sz w:val="28"/>
          <w:szCs w:val="28"/>
        </w:rPr>
        <w:t>оотн</w:t>
      </w:r>
      <w:r w:rsidRPr="0003059F">
        <w:rPr>
          <w:b/>
          <w:bCs/>
          <w:i/>
          <w:spacing w:val="2"/>
          <w:sz w:val="28"/>
          <w:szCs w:val="28"/>
        </w:rPr>
        <w:t>о</w:t>
      </w:r>
      <w:r w:rsidRPr="0003059F">
        <w:rPr>
          <w:b/>
          <w:bCs/>
          <w:i/>
          <w:spacing w:val="-6"/>
          <w:sz w:val="28"/>
          <w:szCs w:val="28"/>
        </w:rPr>
        <w:t>ш</w:t>
      </w:r>
      <w:r w:rsidRPr="0003059F">
        <w:rPr>
          <w:b/>
          <w:bCs/>
          <w:i/>
          <w:spacing w:val="-1"/>
          <w:sz w:val="28"/>
          <w:szCs w:val="28"/>
        </w:rPr>
        <w:t>е</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z w:val="28"/>
          <w:szCs w:val="28"/>
        </w:rPr>
        <w:t>у</w:t>
      </w:r>
      <w:r w:rsidRPr="0003059F">
        <w:rPr>
          <w:b/>
          <w:bCs/>
          <w:i/>
          <w:spacing w:val="1"/>
          <w:sz w:val="28"/>
          <w:szCs w:val="28"/>
        </w:rPr>
        <w:t>д</w:t>
      </w:r>
      <w:r w:rsidRPr="0003059F">
        <w:rPr>
          <w:b/>
          <w:bCs/>
          <w:i/>
          <w:spacing w:val="-1"/>
          <w:sz w:val="28"/>
          <w:szCs w:val="28"/>
        </w:rPr>
        <w:t>е</w:t>
      </w:r>
      <w:r w:rsidRPr="0003059F">
        <w:rPr>
          <w:b/>
          <w:bCs/>
          <w:i/>
          <w:spacing w:val="2"/>
          <w:sz w:val="28"/>
          <w:szCs w:val="28"/>
        </w:rPr>
        <w:t>л</w:t>
      </w:r>
      <w:r w:rsidRPr="0003059F">
        <w:rPr>
          <w:b/>
          <w:bCs/>
          <w:i/>
          <w:sz w:val="28"/>
          <w:szCs w:val="28"/>
        </w:rPr>
        <w:t>ь</w:t>
      </w:r>
      <w:r w:rsidRPr="0003059F">
        <w:rPr>
          <w:b/>
          <w:bCs/>
          <w:i/>
          <w:spacing w:val="1"/>
          <w:sz w:val="28"/>
          <w:szCs w:val="28"/>
        </w:rPr>
        <w:t>н</w:t>
      </w:r>
      <w:r w:rsidRPr="0003059F">
        <w:rPr>
          <w:b/>
          <w:bCs/>
          <w:i/>
          <w:spacing w:val="4"/>
          <w:sz w:val="28"/>
          <w:szCs w:val="28"/>
        </w:rPr>
        <w:t>о</w:t>
      </w:r>
      <w:r w:rsidRPr="0003059F">
        <w:rPr>
          <w:b/>
          <w:bCs/>
          <w:i/>
          <w:spacing w:val="-1"/>
          <w:sz w:val="28"/>
          <w:szCs w:val="28"/>
        </w:rPr>
        <w:t>г</w:t>
      </w:r>
      <w:r w:rsidRPr="0003059F">
        <w:rPr>
          <w:b/>
          <w:bCs/>
          <w:i/>
          <w:sz w:val="28"/>
          <w:szCs w:val="28"/>
        </w:rPr>
        <w:t xml:space="preserve">о </w:t>
      </w:r>
      <w:r w:rsidRPr="0003059F">
        <w:rPr>
          <w:b/>
          <w:bCs/>
          <w:i/>
          <w:spacing w:val="1"/>
          <w:sz w:val="28"/>
          <w:szCs w:val="28"/>
        </w:rPr>
        <w:t>р</w:t>
      </w:r>
      <w:r w:rsidRPr="0003059F">
        <w:rPr>
          <w:b/>
          <w:bCs/>
          <w:i/>
          <w:sz w:val="28"/>
          <w:szCs w:val="28"/>
        </w:rPr>
        <w:t>а</w:t>
      </w:r>
      <w:r w:rsidRPr="0003059F">
        <w:rPr>
          <w:b/>
          <w:bCs/>
          <w:i/>
          <w:spacing w:val="-1"/>
          <w:sz w:val="28"/>
          <w:szCs w:val="28"/>
        </w:rPr>
        <w:t>с</w:t>
      </w:r>
      <w:r w:rsidRPr="0003059F">
        <w:rPr>
          <w:b/>
          <w:bCs/>
          <w:i/>
          <w:sz w:val="28"/>
          <w:szCs w:val="28"/>
        </w:rPr>
        <w:t>хо</w:t>
      </w:r>
      <w:r w:rsidRPr="0003059F">
        <w:rPr>
          <w:b/>
          <w:bCs/>
          <w:i/>
          <w:spacing w:val="1"/>
          <w:sz w:val="28"/>
          <w:szCs w:val="28"/>
        </w:rPr>
        <w:t>д</w:t>
      </w:r>
      <w:r w:rsidRPr="0003059F">
        <w:rPr>
          <w:b/>
          <w:bCs/>
          <w:i/>
          <w:sz w:val="28"/>
          <w:szCs w:val="28"/>
        </w:rPr>
        <w:t>а э</w:t>
      </w:r>
      <w:r w:rsidRPr="0003059F">
        <w:rPr>
          <w:b/>
          <w:bCs/>
          <w:i/>
          <w:spacing w:val="-1"/>
          <w:sz w:val="28"/>
          <w:szCs w:val="28"/>
        </w:rPr>
        <w:t>ле</w:t>
      </w:r>
      <w:r w:rsidRPr="0003059F">
        <w:rPr>
          <w:b/>
          <w:bCs/>
          <w:i/>
          <w:spacing w:val="1"/>
          <w:sz w:val="28"/>
          <w:szCs w:val="28"/>
        </w:rPr>
        <w:t>к</w:t>
      </w:r>
      <w:r w:rsidRPr="0003059F">
        <w:rPr>
          <w:b/>
          <w:bCs/>
          <w:i/>
          <w:spacing w:val="2"/>
          <w:sz w:val="28"/>
          <w:szCs w:val="28"/>
        </w:rPr>
        <w:t>т</w:t>
      </w:r>
      <w:r w:rsidRPr="0003059F">
        <w:rPr>
          <w:b/>
          <w:bCs/>
          <w:i/>
          <w:spacing w:val="-1"/>
          <w:sz w:val="28"/>
          <w:szCs w:val="28"/>
        </w:rPr>
        <w:t>ричес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эне</w:t>
      </w:r>
      <w:r w:rsidRPr="0003059F">
        <w:rPr>
          <w:b/>
          <w:bCs/>
          <w:i/>
          <w:spacing w:val="3"/>
          <w:sz w:val="28"/>
          <w:szCs w:val="28"/>
        </w:rPr>
        <w:t>р</w:t>
      </w:r>
      <w:r w:rsidRPr="0003059F">
        <w:rPr>
          <w:b/>
          <w:bCs/>
          <w:i/>
          <w:spacing w:val="-1"/>
          <w:sz w:val="28"/>
          <w:szCs w:val="28"/>
        </w:rPr>
        <w:t>г</w:t>
      </w:r>
      <w:r w:rsidRPr="0003059F">
        <w:rPr>
          <w:b/>
          <w:bCs/>
          <w:i/>
          <w:spacing w:val="1"/>
          <w:sz w:val="28"/>
          <w:szCs w:val="28"/>
        </w:rPr>
        <w:t>ии</w:t>
      </w:r>
      <w:r w:rsidRPr="0003059F">
        <w:rPr>
          <w:b/>
          <w:bCs/>
          <w:i/>
          <w:sz w:val="28"/>
          <w:szCs w:val="28"/>
        </w:rPr>
        <w:t>,</w:t>
      </w:r>
      <w:r w:rsidRPr="0003059F">
        <w:rPr>
          <w:b/>
          <w:i/>
          <w:sz w:val="28"/>
          <w:szCs w:val="28"/>
        </w:rPr>
        <w:t xml:space="preserve"> </w:t>
      </w:r>
      <w:r w:rsidRPr="0003059F">
        <w:rPr>
          <w:b/>
          <w:bCs/>
          <w:i/>
          <w:spacing w:val="1"/>
          <w:sz w:val="28"/>
          <w:szCs w:val="28"/>
        </w:rPr>
        <w:t>н</w:t>
      </w:r>
      <w:r w:rsidRPr="0003059F">
        <w:rPr>
          <w:b/>
          <w:bCs/>
          <w:i/>
          <w:spacing w:val="-1"/>
          <w:sz w:val="28"/>
          <w:szCs w:val="28"/>
        </w:rPr>
        <w:t>е</w:t>
      </w:r>
      <w:r w:rsidRPr="0003059F">
        <w:rPr>
          <w:b/>
          <w:bCs/>
          <w:i/>
          <w:sz w:val="28"/>
          <w:szCs w:val="28"/>
        </w:rPr>
        <w:t>обхо</w:t>
      </w:r>
      <w:r w:rsidRPr="0003059F">
        <w:rPr>
          <w:b/>
          <w:bCs/>
          <w:i/>
          <w:spacing w:val="1"/>
          <w:sz w:val="28"/>
          <w:szCs w:val="28"/>
        </w:rPr>
        <w:t>ди</w:t>
      </w:r>
      <w:r w:rsidRPr="0003059F">
        <w:rPr>
          <w:b/>
          <w:bCs/>
          <w:i/>
          <w:sz w:val="28"/>
          <w:szCs w:val="28"/>
        </w:rPr>
        <w:t xml:space="preserve">мой </w:t>
      </w:r>
      <w:r w:rsidRPr="0003059F">
        <w:rPr>
          <w:b/>
          <w:bCs/>
          <w:i/>
          <w:spacing w:val="1"/>
          <w:sz w:val="28"/>
          <w:szCs w:val="28"/>
        </w:rPr>
        <w:t>д</w:t>
      </w:r>
      <w:r w:rsidRPr="0003059F">
        <w:rPr>
          <w:b/>
          <w:bCs/>
          <w:i/>
          <w:sz w:val="28"/>
          <w:szCs w:val="28"/>
        </w:rPr>
        <w:t>ля</w:t>
      </w:r>
      <w:r w:rsidRPr="0003059F">
        <w:rPr>
          <w:b/>
          <w:bCs/>
          <w:i/>
          <w:spacing w:val="-3"/>
          <w:sz w:val="28"/>
          <w:szCs w:val="28"/>
        </w:rPr>
        <w:t xml:space="preserve"> </w:t>
      </w:r>
      <w:r w:rsidRPr="0003059F">
        <w:rPr>
          <w:b/>
          <w:bCs/>
          <w:i/>
          <w:spacing w:val="1"/>
          <w:sz w:val="28"/>
          <w:szCs w:val="28"/>
        </w:rPr>
        <w:t>п</w:t>
      </w:r>
      <w:r w:rsidRPr="0003059F">
        <w:rPr>
          <w:b/>
          <w:bCs/>
          <w:i/>
          <w:sz w:val="28"/>
          <w:szCs w:val="28"/>
        </w:rPr>
        <w:t>о</w:t>
      </w:r>
      <w:r w:rsidRPr="0003059F">
        <w:rPr>
          <w:b/>
          <w:bCs/>
          <w:i/>
          <w:spacing w:val="1"/>
          <w:sz w:val="28"/>
          <w:szCs w:val="28"/>
        </w:rPr>
        <w:t>д</w:t>
      </w:r>
      <w:r w:rsidRPr="0003059F">
        <w:rPr>
          <w:b/>
          <w:bCs/>
          <w:i/>
          <w:spacing w:val="-2"/>
          <w:sz w:val="28"/>
          <w:szCs w:val="28"/>
        </w:rPr>
        <w:t>а</w:t>
      </w:r>
      <w:r w:rsidRPr="0003059F">
        <w:rPr>
          <w:b/>
          <w:bCs/>
          <w:i/>
          <w:spacing w:val="-1"/>
          <w:sz w:val="28"/>
          <w:szCs w:val="28"/>
        </w:rPr>
        <w:t>ч</w:t>
      </w:r>
      <w:r w:rsidRPr="0003059F">
        <w:rPr>
          <w:b/>
          <w:bCs/>
          <w:i/>
          <w:sz w:val="28"/>
          <w:szCs w:val="28"/>
        </w:rPr>
        <w:t>и</w:t>
      </w:r>
      <w:r w:rsidRPr="0003059F">
        <w:rPr>
          <w:b/>
          <w:bCs/>
          <w:i/>
          <w:spacing w:val="1"/>
          <w:sz w:val="28"/>
          <w:szCs w:val="28"/>
        </w:rPr>
        <w:t xml:space="preserve"> </w:t>
      </w:r>
      <w:r w:rsidRPr="0003059F">
        <w:rPr>
          <w:b/>
          <w:bCs/>
          <w:i/>
          <w:sz w:val="28"/>
          <w:szCs w:val="28"/>
        </w:rPr>
        <w:t>у</w:t>
      </w:r>
      <w:r w:rsidRPr="0003059F">
        <w:rPr>
          <w:b/>
          <w:bCs/>
          <w:i/>
          <w:spacing w:val="-1"/>
          <w:sz w:val="28"/>
          <w:szCs w:val="28"/>
        </w:rPr>
        <w:t>с</w:t>
      </w:r>
      <w:r w:rsidRPr="0003059F">
        <w:rPr>
          <w:b/>
          <w:bCs/>
          <w:i/>
          <w:spacing w:val="2"/>
          <w:sz w:val="28"/>
          <w:szCs w:val="28"/>
        </w:rPr>
        <w:t>т</w:t>
      </w:r>
      <w:r w:rsidRPr="0003059F">
        <w:rPr>
          <w:b/>
          <w:bCs/>
          <w:i/>
          <w:sz w:val="28"/>
          <w:szCs w:val="28"/>
        </w:rPr>
        <w:t>а</w:t>
      </w:r>
      <w:r w:rsidRPr="0003059F">
        <w:rPr>
          <w:b/>
          <w:bCs/>
          <w:i/>
          <w:spacing w:val="1"/>
          <w:sz w:val="28"/>
          <w:szCs w:val="28"/>
        </w:rPr>
        <w:t>н</w:t>
      </w:r>
      <w:r w:rsidRPr="0003059F">
        <w:rPr>
          <w:b/>
          <w:bCs/>
          <w:i/>
          <w:sz w:val="28"/>
          <w:szCs w:val="28"/>
        </w:rPr>
        <w:t>овл</w:t>
      </w:r>
      <w:r w:rsidRPr="0003059F">
        <w:rPr>
          <w:b/>
          <w:bCs/>
          <w:i/>
          <w:spacing w:val="-1"/>
          <w:sz w:val="28"/>
          <w:szCs w:val="28"/>
        </w:rPr>
        <w:t>е</w:t>
      </w:r>
      <w:r w:rsidRPr="0003059F">
        <w:rPr>
          <w:b/>
          <w:bCs/>
          <w:i/>
          <w:spacing w:val="1"/>
          <w:sz w:val="28"/>
          <w:szCs w:val="28"/>
        </w:rPr>
        <w:t>нн</w:t>
      </w:r>
      <w:r w:rsidRPr="0003059F">
        <w:rPr>
          <w:b/>
          <w:bCs/>
          <w:i/>
          <w:spacing w:val="4"/>
          <w:sz w:val="28"/>
          <w:szCs w:val="28"/>
        </w:rPr>
        <w:t>о</w:t>
      </w:r>
      <w:r w:rsidRPr="0003059F">
        <w:rPr>
          <w:b/>
          <w:bCs/>
          <w:i/>
          <w:spacing w:val="-1"/>
          <w:sz w:val="28"/>
          <w:szCs w:val="28"/>
        </w:rPr>
        <w:t>г</w:t>
      </w:r>
      <w:r w:rsidRPr="0003059F">
        <w:rPr>
          <w:b/>
          <w:bCs/>
          <w:i/>
          <w:sz w:val="28"/>
          <w:szCs w:val="28"/>
        </w:rPr>
        <w:t>о о</w:t>
      </w:r>
      <w:r w:rsidRPr="0003059F">
        <w:rPr>
          <w:b/>
          <w:bCs/>
          <w:i/>
          <w:spacing w:val="-2"/>
          <w:sz w:val="28"/>
          <w:szCs w:val="28"/>
        </w:rPr>
        <w:t>б</w:t>
      </w:r>
      <w:r w:rsidRPr="0003059F">
        <w:rPr>
          <w:b/>
          <w:bCs/>
          <w:i/>
          <w:spacing w:val="-1"/>
          <w:sz w:val="28"/>
          <w:szCs w:val="28"/>
        </w:rPr>
        <w:t>ъе</w:t>
      </w:r>
      <w:r w:rsidRPr="0003059F">
        <w:rPr>
          <w:b/>
          <w:bCs/>
          <w:i/>
          <w:sz w:val="28"/>
          <w:szCs w:val="28"/>
        </w:rPr>
        <w:t>ма воды, и у</w:t>
      </w:r>
      <w:r w:rsidRPr="0003059F">
        <w:rPr>
          <w:b/>
          <w:bCs/>
          <w:i/>
          <w:spacing w:val="-1"/>
          <w:sz w:val="28"/>
          <w:szCs w:val="28"/>
        </w:rPr>
        <w:t>с</w:t>
      </w:r>
      <w:r w:rsidRPr="0003059F">
        <w:rPr>
          <w:b/>
          <w:bCs/>
          <w:i/>
          <w:spacing w:val="2"/>
          <w:sz w:val="28"/>
          <w:szCs w:val="28"/>
        </w:rPr>
        <w:t>т</w:t>
      </w:r>
      <w:r w:rsidRPr="0003059F">
        <w:rPr>
          <w:b/>
          <w:bCs/>
          <w:i/>
          <w:sz w:val="28"/>
          <w:szCs w:val="28"/>
        </w:rPr>
        <w:t>а</w:t>
      </w:r>
      <w:r w:rsidRPr="0003059F">
        <w:rPr>
          <w:b/>
          <w:bCs/>
          <w:i/>
          <w:spacing w:val="1"/>
          <w:sz w:val="28"/>
          <w:szCs w:val="28"/>
        </w:rPr>
        <w:t>н</w:t>
      </w:r>
      <w:r w:rsidRPr="0003059F">
        <w:rPr>
          <w:b/>
          <w:bCs/>
          <w:i/>
          <w:sz w:val="28"/>
          <w:szCs w:val="28"/>
        </w:rPr>
        <w:t>ов</w:t>
      </w:r>
      <w:r w:rsidRPr="0003059F">
        <w:rPr>
          <w:b/>
          <w:bCs/>
          <w:i/>
          <w:spacing w:val="-3"/>
          <w:sz w:val="28"/>
          <w:szCs w:val="28"/>
        </w:rPr>
        <w:t>л</w:t>
      </w:r>
      <w:r w:rsidRPr="0003059F">
        <w:rPr>
          <w:b/>
          <w:bCs/>
          <w:i/>
          <w:spacing w:val="-1"/>
          <w:sz w:val="28"/>
          <w:szCs w:val="28"/>
        </w:rPr>
        <w:t>е</w:t>
      </w:r>
      <w:r w:rsidRPr="0003059F">
        <w:rPr>
          <w:b/>
          <w:bCs/>
          <w:i/>
          <w:spacing w:val="1"/>
          <w:sz w:val="28"/>
          <w:szCs w:val="28"/>
        </w:rPr>
        <w:t>нн</w:t>
      </w:r>
      <w:r w:rsidRPr="0003059F">
        <w:rPr>
          <w:b/>
          <w:bCs/>
          <w:i/>
          <w:spacing w:val="2"/>
          <w:sz w:val="28"/>
          <w:szCs w:val="28"/>
        </w:rPr>
        <w:t>о</w:t>
      </w:r>
      <w:r w:rsidRPr="0003059F">
        <w:rPr>
          <w:b/>
          <w:bCs/>
          <w:i/>
          <w:spacing w:val="-1"/>
          <w:sz w:val="28"/>
          <w:szCs w:val="28"/>
        </w:rPr>
        <w:t>г</w:t>
      </w:r>
      <w:r w:rsidRPr="0003059F">
        <w:rPr>
          <w:b/>
          <w:bCs/>
          <w:i/>
          <w:sz w:val="28"/>
          <w:szCs w:val="28"/>
        </w:rPr>
        <w:t>о у</w:t>
      </w:r>
      <w:r w:rsidRPr="0003059F">
        <w:rPr>
          <w:b/>
          <w:bCs/>
          <w:i/>
          <w:spacing w:val="1"/>
          <w:sz w:val="28"/>
          <w:szCs w:val="28"/>
        </w:rPr>
        <w:t>р</w:t>
      </w:r>
      <w:r w:rsidRPr="0003059F">
        <w:rPr>
          <w:b/>
          <w:bCs/>
          <w:i/>
          <w:sz w:val="28"/>
          <w:szCs w:val="28"/>
        </w:rPr>
        <w:t>ов</w:t>
      </w:r>
      <w:r w:rsidRPr="0003059F">
        <w:rPr>
          <w:b/>
          <w:bCs/>
          <w:i/>
          <w:spacing w:val="1"/>
          <w:sz w:val="28"/>
          <w:szCs w:val="28"/>
        </w:rPr>
        <w:t>н</w:t>
      </w:r>
      <w:r w:rsidRPr="0003059F">
        <w:rPr>
          <w:b/>
          <w:bCs/>
          <w:i/>
          <w:sz w:val="28"/>
          <w:szCs w:val="28"/>
        </w:rPr>
        <w:t xml:space="preserve">я </w:t>
      </w:r>
      <w:r w:rsidRPr="0003059F">
        <w:rPr>
          <w:b/>
          <w:bCs/>
          <w:i/>
          <w:spacing w:val="1"/>
          <w:sz w:val="28"/>
          <w:szCs w:val="28"/>
        </w:rPr>
        <w:t>н</w:t>
      </w:r>
      <w:r w:rsidRPr="0003059F">
        <w:rPr>
          <w:b/>
          <w:bCs/>
          <w:i/>
          <w:sz w:val="28"/>
          <w:szCs w:val="28"/>
        </w:rPr>
        <w:t>а</w:t>
      </w:r>
      <w:r w:rsidRPr="0003059F">
        <w:rPr>
          <w:b/>
          <w:bCs/>
          <w:i/>
          <w:spacing w:val="1"/>
          <w:sz w:val="28"/>
          <w:szCs w:val="28"/>
        </w:rPr>
        <w:t>п</w:t>
      </w:r>
      <w:r w:rsidRPr="0003059F">
        <w:rPr>
          <w:b/>
          <w:bCs/>
          <w:i/>
          <w:sz w:val="28"/>
          <w:szCs w:val="28"/>
        </w:rPr>
        <w:t>о</w:t>
      </w:r>
      <w:r w:rsidRPr="0003059F">
        <w:rPr>
          <w:b/>
          <w:bCs/>
          <w:i/>
          <w:spacing w:val="1"/>
          <w:sz w:val="28"/>
          <w:szCs w:val="28"/>
        </w:rPr>
        <w:t>р</w:t>
      </w:r>
      <w:r w:rsidRPr="0003059F">
        <w:rPr>
          <w:b/>
          <w:bCs/>
          <w:i/>
          <w:sz w:val="28"/>
          <w:szCs w:val="28"/>
        </w:rPr>
        <w:t>а (давления)</w:t>
      </w:r>
    </w:p>
    <w:p w:rsidR="00AC4088" w:rsidRPr="002E4780" w:rsidRDefault="00AC4088" w:rsidP="00AC4088">
      <w:pPr>
        <w:widowControl/>
        <w:adjustRightInd w:val="0"/>
        <w:spacing w:line="360" w:lineRule="auto"/>
        <w:ind w:firstLine="567"/>
        <w:jc w:val="both"/>
        <w:rPr>
          <w:rFonts w:eastAsia="TimesNewRomanPSMT"/>
          <w:sz w:val="28"/>
          <w:szCs w:val="28"/>
          <w:lang w:eastAsia="ru-RU"/>
        </w:rPr>
      </w:pPr>
      <w:r w:rsidRPr="002E4780">
        <w:rPr>
          <w:rFonts w:eastAsia="TimesNewRomanPSMT"/>
          <w:sz w:val="28"/>
          <w:szCs w:val="28"/>
          <w:lang w:eastAsia="ru-RU"/>
        </w:rPr>
        <w:t xml:space="preserve">Состояние насосного оборудования – удовлетворительное. </w:t>
      </w:r>
      <w:r>
        <w:rPr>
          <w:rFonts w:eastAsia="TimesNewRomanPSMT"/>
          <w:sz w:val="28"/>
          <w:szCs w:val="28"/>
          <w:lang w:eastAsia="ru-RU"/>
        </w:rPr>
        <w:t>Водонапорные башни</w:t>
      </w:r>
      <w:r w:rsidRPr="002E4780">
        <w:rPr>
          <w:rFonts w:eastAsia="TimesNewRomanPSMT"/>
          <w:sz w:val="28"/>
          <w:szCs w:val="28"/>
          <w:lang w:eastAsia="ru-RU"/>
        </w:rPr>
        <w:t xml:space="preserve"> наход</w:t>
      </w:r>
      <w:r>
        <w:rPr>
          <w:rFonts w:eastAsia="TimesNewRomanPSMT"/>
          <w:sz w:val="28"/>
          <w:szCs w:val="28"/>
          <w:lang w:eastAsia="ru-RU"/>
        </w:rPr>
        <w:t>я</w:t>
      </w:r>
      <w:r w:rsidRPr="002E4780">
        <w:rPr>
          <w:rFonts w:eastAsia="TimesNewRomanPSMT"/>
          <w:sz w:val="28"/>
          <w:szCs w:val="28"/>
          <w:lang w:eastAsia="ru-RU"/>
        </w:rPr>
        <w:t xml:space="preserve">тся в </w:t>
      </w:r>
      <w:r>
        <w:rPr>
          <w:rFonts w:eastAsia="TimesNewRomanPSMT"/>
          <w:sz w:val="28"/>
          <w:szCs w:val="28"/>
          <w:lang w:eastAsia="ru-RU"/>
        </w:rPr>
        <w:t>хорошем</w:t>
      </w:r>
      <w:r w:rsidRPr="002E4780">
        <w:rPr>
          <w:rFonts w:eastAsia="TimesNewRomanPSMT"/>
          <w:sz w:val="28"/>
          <w:szCs w:val="28"/>
          <w:lang w:eastAsia="ru-RU"/>
        </w:rPr>
        <w:t xml:space="preserve"> состоянии.</w:t>
      </w:r>
    </w:p>
    <w:p w:rsidR="00AC4088" w:rsidRPr="002E4780" w:rsidRDefault="00AC4088" w:rsidP="00AC4088">
      <w:pPr>
        <w:widowControl/>
        <w:adjustRightInd w:val="0"/>
        <w:spacing w:line="360" w:lineRule="auto"/>
        <w:ind w:firstLine="567"/>
        <w:jc w:val="both"/>
        <w:rPr>
          <w:rFonts w:eastAsia="TimesNewRomanPSMT"/>
          <w:sz w:val="28"/>
          <w:szCs w:val="28"/>
          <w:lang w:eastAsia="ru-RU"/>
        </w:rPr>
      </w:pPr>
      <w:proofErr w:type="spellStart"/>
      <w:r w:rsidRPr="002E4780">
        <w:rPr>
          <w:rFonts w:eastAsia="TimesNewRomanPSMT"/>
          <w:sz w:val="28"/>
          <w:szCs w:val="28"/>
          <w:lang w:eastAsia="ru-RU"/>
        </w:rPr>
        <w:t>Энергоэффективность</w:t>
      </w:r>
      <w:proofErr w:type="spellEnd"/>
      <w:r w:rsidRPr="002E4780">
        <w:rPr>
          <w:rFonts w:eastAsia="TimesNewRomanPSMT"/>
          <w:sz w:val="28"/>
          <w:szCs w:val="28"/>
          <w:lang w:eastAsia="ru-RU"/>
        </w:rPr>
        <w:t xml:space="preserve"> подачи воды оценивается как соотношение</w:t>
      </w:r>
      <w:r>
        <w:rPr>
          <w:rFonts w:eastAsia="TimesNewRomanPSMT"/>
          <w:sz w:val="28"/>
          <w:szCs w:val="28"/>
          <w:lang w:eastAsia="ru-RU"/>
        </w:rPr>
        <w:t xml:space="preserve"> </w:t>
      </w:r>
      <w:r w:rsidRPr="002E4780">
        <w:rPr>
          <w:rFonts w:eastAsia="TimesNewRomanPSMT"/>
          <w:sz w:val="28"/>
          <w:szCs w:val="28"/>
          <w:lang w:eastAsia="ru-RU"/>
        </w:rPr>
        <w:t>удельного расхода электрической энергии, необходимой для подачи</w:t>
      </w:r>
      <w:r>
        <w:rPr>
          <w:rFonts w:eastAsia="TimesNewRomanPSMT"/>
          <w:sz w:val="28"/>
          <w:szCs w:val="28"/>
          <w:lang w:eastAsia="ru-RU"/>
        </w:rPr>
        <w:t xml:space="preserve"> </w:t>
      </w:r>
      <w:r w:rsidRPr="002E4780">
        <w:rPr>
          <w:rFonts w:eastAsia="TimesNewRomanPSMT"/>
          <w:sz w:val="28"/>
          <w:szCs w:val="28"/>
          <w:lang w:eastAsia="ru-RU"/>
        </w:rPr>
        <w:t>установленного объема воды, и установленного уровня напора (давления).</w:t>
      </w:r>
    </w:p>
    <w:p w:rsidR="00AC4088" w:rsidRDefault="00AC4088" w:rsidP="00AC4088">
      <w:pPr>
        <w:widowControl/>
        <w:adjustRightInd w:val="0"/>
        <w:spacing w:line="360" w:lineRule="auto"/>
        <w:ind w:firstLine="567"/>
        <w:jc w:val="both"/>
        <w:rPr>
          <w:rFonts w:eastAsia="TimesNewRomanPSMT"/>
          <w:sz w:val="28"/>
          <w:szCs w:val="28"/>
          <w:lang w:eastAsia="ru-RU"/>
        </w:rPr>
      </w:pPr>
      <w:r w:rsidRPr="002E4780">
        <w:rPr>
          <w:rFonts w:eastAsia="TimesNewRomanPSMT"/>
          <w:sz w:val="28"/>
          <w:szCs w:val="28"/>
          <w:lang w:eastAsia="ru-RU"/>
        </w:rPr>
        <w:t>Внедрение автоматизации управления насосными станциями является</w:t>
      </w:r>
      <w:r>
        <w:rPr>
          <w:rFonts w:eastAsia="TimesNewRomanPSMT"/>
          <w:sz w:val="28"/>
          <w:szCs w:val="28"/>
          <w:lang w:eastAsia="ru-RU"/>
        </w:rPr>
        <w:t xml:space="preserve"> </w:t>
      </w:r>
      <w:r w:rsidRPr="002E4780">
        <w:rPr>
          <w:rFonts w:eastAsia="TimesNewRomanPSMT"/>
          <w:sz w:val="28"/>
          <w:szCs w:val="28"/>
          <w:lang w:eastAsia="ru-RU"/>
        </w:rPr>
        <w:t xml:space="preserve">одним из важнейших направлений в области подачи воды. Визуальный </w:t>
      </w:r>
      <w:proofErr w:type="gramStart"/>
      <w:r w:rsidRPr="002E4780">
        <w:rPr>
          <w:rFonts w:eastAsia="TimesNewRomanPSMT"/>
          <w:sz w:val="28"/>
          <w:szCs w:val="28"/>
          <w:lang w:eastAsia="ru-RU"/>
        </w:rPr>
        <w:t>контроль за</w:t>
      </w:r>
      <w:proofErr w:type="gramEnd"/>
      <w:r w:rsidRPr="002E4780">
        <w:rPr>
          <w:rFonts w:eastAsia="TimesNewRomanPSMT"/>
          <w:sz w:val="28"/>
          <w:szCs w:val="28"/>
          <w:lang w:eastAsia="ru-RU"/>
        </w:rPr>
        <w:t xml:space="preserve"> состоянием</w:t>
      </w:r>
      <w:r>
        <w:rPr>
          <w:rFonts w:eastAsia="TimesNewRomanPSMT"/>
          <w:sz w:val="28"/>
          <w:szCs w:val="28"/>
          <w:lang w:eastAsia="ru-RU"/>
        </w:rPr>
        <w:t xml:space="preserve"> </w:t>
      </w:r>
      <w:r w:rsidRPr="002E4780">
        <w:rPr>
          <w:rFonts w:eastAsia="TimesNewRomanPSMT"/>
          <w:sz w:val="28"/>
          <w:szCs w:val="28"/>
          <w:lang w:eastAsia="ru-RU"/>
        </w:rPr>
        <w:t>технологического оборудования и ручное управление агрегатами не могут</w:t>
      </w:r>
      <w:r>
        <w:rPr>
          <w:rFonts w:eastAsia="TimesNewRomanPSMT"/>
          <w:sz w:val="28"/>
          <w:szCs w:val="28"/>
          <w:lang w:eastAsia="ru-RU"/>
        </w:rPr>
        <w:t xml:space="preserve"> </w:t>
      </w:r>
      <w:r w:rsidRPr="002E4780">
        <w:rPr>
          <w:rFonts w:eastAsia="TimesNewRomanPSMT"/>
          <w:sz w:val="28"/>
          <w:szCs w:val="28"/>
          <w:lang w:eastAsia="ru-RU"/>
        </w:rPr>
        <w:t>обеспечить достаточной надежности и экономичности работы насосных</w:t>
      </w:r>
      <w:r>
        <w:rPr>
          <w:rFonts w:eastAsia="TimesNewRomanPSMT"/>
          <w:sz w:val="28"/>
          <w:szCs w:val="28"/>
          <w:lang w:eastAsia="ru-RU"/>
        </w:rPr>
        <w:t xml:space="preserve"> </w:t>
      </w:r>
      <w:r w:rsidRPr="002E4780">
        <w:rPr>
          <w:rFonts w:eastAsia="TimesNewRomanPSMT"/>
          <w:sz w:val="28"/>
          <w:szCs w:val="28"/>
          <w:lang w:eastAsia="ru-RU"/>
        </w:rPr>
        <w:t xml:space="preserve">станций. </w:t>
      </w:r>
    </w:p>
    <w:p w:rsidR="00AC4088" w:rsidRDefault="00AC4088" w:rsidP="00AC4088">
      <w:pPr>
        <w:widowControl/>
        <w:adjustRightInd w:val="0"/>
        <w:spacing w:line="360" w:lineRule="auto"/>
        <w:ind w:firstLine="567"/>
        <w:jc w:val="both"/>
        <w:rPr>
          <w:rFonts w:eastAsia="TimesNewRomanPSMT"/>
          <w:sz w:val="28"/>
          <w:szCs w:val="28"/>
          <w:lang w:eastAsia="ru-RU"/>
        </w:rPr>
      </w:pPr>
      <w:r w:rsidRPr="002E4780">
        <w:rPr>
          <w:rFonts w:eastAsia="TimesNewRomanPSMT"/>
          <w:sz w:val="28"/>
          <w:szCs w:val="28"/>
          <w:lang w:eastAsia="ru-RU"/>
        </w:rPr>
        <w:t>Применение автоматизированного управления насосными станциями</w:t>
      </w:r>
      <w:r>
        <w:rPr>
          <w:rFonts w:eastAsia="TimesNewRomanPSMT"/>
          <w:sz w:val="28"/>
          <w:szCs w:val="28"/>
          <w:lang w:eastAsia="ru-RU"/>
        </w:rPr>
        <w:t xml:space="preserve"> </w:t>
      </w:r>
      <w:r w:rsidRPr="002E4780">
        <w:rPr>
          <w:rFonts w:eastAsia="TimesNewRomanPSMT"/>
          <w:sz w:val="28"/>
          <w:szCs w:val="28"/>
          <w:lang w:eastAsia="ru-RU"/>
        </w:rPr>
        <w:t xml:space="preserve">дает значительные преимущества: </w:t>
      </w:r>
    </w:p>
    <w:p w:rsidR="00AC4088"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xml:space="preserve">– </w:t>
      </w:r>
      <w:r w:rsidRPr="002E4780">
        <w:rPr>
          <w:rFonts w:eastAsia="TimesNewRomanPSMT"/>
          <w:sz w:val="28"/>
          <w:szCs w:val="28"/>
          <w:lang w:eastAsia="ru-RU"/>
        </w:rPr>
        <w:t>повышает бесперебойность, четкость и</w:t>
      </w:r>
      <w:r>
        <w:rPr>
          <w:rFonts w:eastAsia="TimesNewRomanPSMT"/>
          <w:sz w:val="28"/>
          <w:szCs w:val="28"/>
          <w:lang w:eastAsia="ru-RU"/>
        </w:rPr>
        <w:t xml:space="preserve"> </w:t>
      </w:r>
      <w:r w:rsidRPr="002E4780">
        <w:rPr>
          <w:rFonts w:eastAsia="TimesNewRomanPSMT"/>
          <w:sz w:val="28"/>
          <w:szCs w:val="28"/>
          <w:lang w:eastAsia="ru-RU"/>
        </w:rPr>
        <w:t xml:space="preserve">надежность работы; </w:t>
      </w:r>
    </w:p>
    <w:p w:rsidR="00AC4088"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w:t>
      </w:r>
      <w:r w:rsidRPr="002E4780">
        <w:rPr>
          <w:rFonts w:eastAsia="TimesNewRomanPSMT"/>
          <w:sz w:val="28"/>
          <w:szCs w:val="28"/>
          <w:lang w:eastAsia="ru-RU"/>
        </w:rPr>
        <w:t>снижает эксплуатационные расходы вследствие</w:t>
      </w:r>
      <w:r>
        <w:rPr>
          <w:rFonts w:eastAsia="TimesNewRomanPSMT"/>
          <w:sz w:val="28"/>
          <w:szCs w:val="28"/>
          <w:lang w:eastAsia="ru-RU"/>
        </w:rPr>
        <w:t xml:space="preserve"> </w:t>
      </w:r>
      <w:r w:rsidRPr="002E4780">
        <w:rPr>
          <w:rFonts w:eastAsia="TimesNewRomanPSMT"/>
          <w:sz w:val="28"/>
          <w:szCs w:val="28"/>
          <w:lang w:eastAsia="ru-RU"/>
        </w:rPr>
        <w:t xml:space="preserve">уменьшения числа обслуживающего персонала; </w:t>
      </w:r>
    </w:p>
    <w:p w:rsidR="00AC4088" w:rsidRPr="002E4780"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w:t>
      </w:r>
      <w:r w:rsidRPr="002E4780">
        <w:rPr>
          <w:rFonts w:eastAsia="TimesNewRomanPSMT"/>
          <w:sz w:val="28"/>
          <w:szCs w:val="28"/>
          <w:lang w:eastAsia="ru-RU"/>
        </w:rPr>
        <w:t>увеличивает срок службы</w:t>
      </w:r>
      <w:r>
        <w:rPr>
          <w:rFonts w:eastAsia="TimesNewRomanPSMT"/>
          <w:sz w:val="28"/>
          <w:szCs w:val="28"/>
          <w:lang w:eastAsia="ru-RU"/>
        </w:rPr>
        <w:t xml:space="preserve"> </w:t>
      </w:r>
      <w:r w:rsidRPr="002E4780">
        <w:rPr>
          <w:rFonts w:eastAsia="TimesNewRomanPSMT"/>
          <w:sz w:val="28"/>
          <w:szCs w:val="28"/>
          <w:lang w:eastAsia="ru-RU"/>
        </w:rPr>
        <w:t>оборудования и приборов благодаря своевременному выключению из работы</w:t>
      </w:r>
      <w:r>
        <w:rPr>
          <w:rFonts w:eastAsia="TimesNewRomanPSMT"/>
          <w:sz w:val="28"/>
          <w:szCs w:val="28"/>
          <w:lang w:eastAsia="ru-RU"/>
        </w:rPr>
        <w:t xml:space="preserve"> </w:t>
      </w:r>
      <w:r w:rsidRPr="002E4780">
        <w:rPr>
          <w:rFonts w:eastAsia="TimesNewRomanPSMT"/>
          <w:sz w:val="28"/>
          <w:szCs w:val="28"/>
          <w:lang w:eastAsia="ru-RU"/>
        </w:rPr>
        <w:t>агрегатов при возникновении неполадок в их работе.</w:t>
      </w:r>
    </w:p>
    <w:p w:rsidR="00AC4088" w:rsidRPr="002E4780" w:rsidRDefault="00AC4088" w:rsidP="00AC4088">
      <w:pPr>
        <w:widowControl/>
        <w:adjustRightInd w:val="0"/>
        <w:spacing w:line="360" w:lineRule="auto"/>
        <w:ind w:firstLine="567"/>
        <w:jc w:val="both"/>
        <w:rPr>
          <w:rFonts w:eastAsia="TimesNewRomanPSMT"/>
          <w:sz w:val="28"/>
          <w:szCs w:val="28"/>
          <w:lang w:eastAsia="ru-RU"/>
        </w:rPr>
      </w:pPr>
      <w:r w:rsidRPr="002E4780">
        <w:rPr>
          <w:rFonts w:eastAsia="TimesNewRomanPSMT"/>
          <w:sz w:val="28"/>
          <w:szCs w:val="28"/>
          <w:lang w:eastAsia="ru-RU"/>
        </w:rPr>
        <w:t>В настоящее время на водозаборах отсутствует автоматическая система</w:t>
      </w:r>
      <w:r>
        <w:rPr>
          <w:rFonts w:eastAsia="TimesNewRomanPSMT"/>
          <w:sz w:val="28"/>
          <w:szCs w:val="28"/>
          <w:lang w:eastAsia="ru-RU"/>
        </w:rPr>
        <w:t xml:space="preserve"> </w:t>
      </w:r>
      <w:r w:rsidRPr="002E4780">
        <w:rPr>
          <w:rFonts w:eastAsia="TimesNewRomanPSMT"/>
          <w:sz w:val="28"/>
          <w:szCs w:val="28"/>
          <w:lang w:eastAsia="ru-RU"/>
        </w:rPr>
        <w:t xml:space="preserve">подачи воды в сеть. </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Перечень насосн</w:t>
      </w:r>
      <w:r>
        <w:rPr>
          <w:rFonts w:eastAsia="TimesNewRomanPSMT"/>
          <w:sz w:val="28"/>
          <w:szCs w:val="28"/>
          <w:lang w:eastAsia="ru-RU"/>
        </w:rPr>
        <w:t>ого</w:t>
      </w:r>
      <w:r w:rsidRPr="0003059F">
        <w:rPr>
          <w:rFonts w:eastAsia="TimesNewRomanPSMT"/>
          <w:sz w:val="28"/>
          <w:szCs w:val="28"/>
          <w:lang w:eastAsia="ru-RU"/>
        </w:rPr>
        <w:t xml:space="preserve"> </w:t>
      </w:r>
      <w:r>
        <w:rPr>
          <w:rFonts w:eastAsia="TimesNewRomanPSMT"/>
          <w:sz w:val="28"/>
          <w:szCs w:val="28"/>
          <w:lang w:eastAsia="ru-RU"/>
        </w:rPr>
        <w:t>оборудования в</w:t>
      </w:r>
      <w:r w:rsidRPr="0003059F">
        <w:rPr>
          <w:rFonts w:eastAsia="TimesNewRomanPSMT"/>
          <w:sz w:val="28"/>
          <w:szCs w:val="28"/>
          <w:lang w:eastAsia="ru-RU"/>
        </w:rPr>
        <w:t xml:space="preserve"> системы водоснабжения, приведены в таблице </w:t>
      </w:r>
      <w:r>
        <w:rPr>
          <w:rFonts w:eastAsia="TimesNewRomanPSMT"/>
          <w:sz w:val="28"/>
          <w:szCs w:val="28"/>
          <w:lang w:eastAsia="ru-RU"/>
        </w:rPr>
        <w:t>3</w:t>
      </w:r>
      <w:r w:rsidRPr="0003059F">
        <w:rPr>
          <w:rFonts w:eastAsia="TimesNewRomanPSMT"/>
          <w:sz w:val="28"/>
          <w:szCs w:val="28"/>
          <w:lang w:eastAsia="ru-RU"/>
        </w:rPr>
        <w:t>.</w:t>
      </w:r>
    </w:p>
    <w:p w:rsidR="00AC4088" w:rsidRDefault="00AC4088" w:rsidP="00AC4088">
      <w:pPr>
        <w:shd w:val="clear" w:color="auto" w:fill="FFFFFF"/>
        <w:ind w:firstLine="567"/>
        <w:jc w:val="center"/>
        <w:rPr>
          <w:rFonts w:eastAsia="TimesNewRomanPSMT"/>
          <w:b/>
          <w:i/>
          <w:sz w:val="28"/>
          <w:szCs w:val="28"/>
          <w:lang w:eastAsia="ru-RU"/>
        </w:rPr>
      </w:pPr>
    </w:p>
    <w:p w:rsidR="00AC4088" w:rsidRPr="00B65CEE" w:rsidRDefault="00AC4088" w:rsidP="00AC4088">
      <w:pPr>
        <w:rPr>
          <w:rFonts w:eastAsia="TimesNewRomanPSMT"/>
          <w:sz w:val="28"/>
          <w:szCs w:val="28"/>
          <w:lang w:eastAsia="ru-RU"/>
        </w:rPr>
      </w:pPr>
    </w:p>
    <w:p w:rsidR="00AC4088" w:rsidRPr="00B65CEE" w:rsidRDefault="00AC4088" w:rsidP="00AC4088">
      <w:pPr>
        <w:tabs>
          <w:tab w:val="left" w:pos="825"/>
        </w:tabs>
        <w:rPr>
          <w:rFonts w:eastAsia="TimesNewRomanPSMT"/>
          <w:sz w:val="28"/>
          <w:szCs w:val="28"/>
          <w:lang w:eastAsia="ru-RU"/>
        </w:rPr>
        <w:sectPr w:rsidR="00AC4088" w:rsidRPr="00B65CEE"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Pr>
          <w:rFonts w:eastAsia="TimesNewRomanPSMT"/>
          <w:sz w:val="28"/>
          <w:szCs w:val="28"/>
          <w:lang w:eastAsia="ru-RU"/>
        </w:rPr>
        <w:tab/>
      </w:r>
    </w:p>
    <w:p w:rsidR="00AC4088" w:rsidRPr="0003059F" w:rsidRDefault="00AC4088" w:rsidP="00AC4088">
      <w:pPr>
        <w:shd w:val="clear" w:color="auto" w:fill="FFFFFF"/>
        <w:ind w:firstLine="567"/>
        <w:jc w:val="center"/>
        <w:rPr>
          <w:b/>
          <w:i/>
          <w:sz w:val="28"/>
          <w:szCs w:val="28"/>
        </w:rPr>
      </w:pPr>
      <w:r w:rsidRPr="0003059F">
        <w:rPr>
          <w:rFonts w:eastAsia="TimesNewRomanPSMT"/>
          <w:b/>
          <w:i/>
          <w:sz w:val="28"/>
          <w:szCs w:val="28"/>
          <w:lang w:eastAsia="ru-RU"/>
        </w:rPr>
        <w:lastRenderedPageBreak/>
        <w:t xml:space="preserve">Таблица </w:t>
      </w:r>
      <w:r>
        <w:rPr>
          <w:rFonts w:eastAsia="TimesNewRomanPSMT"/>
          <w:b/>
          <w:i/>
          <w:sz w:val="28"/>
          <w:szCs w:val="28"/>
          <w:lang w:eastAsia="ru-RU"/>
        </w:rPr>
        <w:t>3</w:t>
      </w:r>
      <w:r w:rsidRPr="0003059F">
        <w:rPr>
          <w:rFonts w:eastAsia="TimesNewRomanPSMT"/>
          <w:b/>
          <w:i/>
          <w:sz w:val="28"/>
          <w:szCs w:val="28"/>
          <w:lang w:eastAsia="ru-RU"/>
        </w:rPr>
        <w:t xml:space="preserve"> – </w:t>
      </w:r>
      <w:r>
        <w:rPr>
          <w:rFonts w:eastAsia="TimesNewRomanPSMT"/>
          <w:b/>
          <w:i/>
          <w:sz w:val="28"/>
          <w:szCs w:val="28"/>
          <w:lang w:eastAsia="ru-RU"/>
        </w:rPr>
        <w:t>Характеристика существующего насосного оборудования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0"/>
        <w:gridCol w:w="2857"/>
        <w:gridCol w:w="1701"/>
        <w:gridCol w:w="566"/>
        <w:gridCol w:w="568"/>
        <w:gridCol w:w="568"/>
        <w:gridCol w:w="709"/>
        <w:gridCol w:w="993"/>
        <w:gridCol w:w="709"/>
        <w:gridCol w:w="812"/>
      </w:tblGrid>
      <w:tr w:rsidR="00AC4088" w:rsidRPr="00943395" w:rsidTr="00F70803">
        <w:trPr>
          <w:cantSplit/>
          <w:trHeight w:val="2125"/>
          <w:tblHeader/>
          <w:jc w:val="center"/>
        </w:trPr>
        <w:tc>
          <w:tcPr>
            <w:tcW w:w="188" w:type="pct"/>
            <w:shd w:val="clear" w:color="auto" w:fill="BDD6EE"/>
            <w:noWrap/>
            <w:vAlign w:val="center"/>
            <w:hideMark/>
          </w:tcPr>
          <w:p w:rsidR="00AC4088" w:rsidRPr="00943395" w:rsidRDefault="00AC4088" w:rsidP="00F70803">
            <w:pPr>
              <w:contextualSpacing/>
              <w:jc w:val="center"/>
              <w:rPr>
                <w:b/>
                <w:i/>
                <w:sz w:val="18"/>
                <w:szCs w:val="18"/>
              </w:rPr>
            </w:pPr>
            <w:r w:rsidRPr="00943395">
              <w:rPr>
                <w:b/>
                <w:i/>
                <w:sz w:val="18"/>
                <w:szCs w:val="18"/>
              </w:rPr>
              <w:t>№</w:t>
            </w:r>
          </w:p>
        </w:tc>
        <w:tc>
          <w:tcPr>
            <w:tcW w:w="1450" w:type="pct"/>
            <w:shd w:val="clear" w:color="auto" w:fill="BDD6EE"/>
            <w:vAlign w:val="center"/>
            <w:hideMark/>
          </w:tcPr>
          <w:p w:rsidR="00AC4088" w:rsidRPr="00943395" w:rsidRDefault="00AC4088" w:rsidP="00F70803">
            <w:pPr>
              <w:contextualSpacing/>
              <w:jc w:val="center"/>
              <w:rPr>
                <w:b/>
                <w:i/>
                <w:sz w:val="18"/>
                <w:szCs w:val="18"/>
              </w:rPr>
            </w:pPr>
            <w:r w:rsidRPr="00943395">
              <w:rPr>
                <w:b/>
                <w:i/>
                <w:sz w:val="18"/>
                <w:szCs w:val="18"/>
              </w:rPr>
              <w:t>Адрес места расположения насосной станции и наименование</w:t>
            </w:r>
          </w:p>
        </w:tc>
        <w:tc>
          <w:tcPr>
            <w:tcW w:w="863" w:type="pct"/>
            <w:shd w:val="clear" w:color="auto" w:fill="BDD6EE"/>
            <w:vAlign w:val="center"/>
            <w:hideMark/>
          </w:tcPr>
          <w:p w:rsidR="00AC4088" w:rsidRPr="00943395" w:rsidRDefault="00AC4088" w:rsidP="00F70803">
            <w:pPr>
              <w:contextualSpacing/>
              <w:jc w:val="center"/>
              <w:rPr>
                <w:b/>
                <w:i/>
                <w:sz w:val="18"/>
                <w:szCs w:val="18"/>
              </w:rPr>
            </w:pPr>
            <w:r w:rsidRPr="00943395">
              <w:rPr>
                <w:b/>
                <w:i/>
                <w:sz w:val="18"/>
                <w:szCs w:val="18"/>
              </w:rPr>
              <w:t>Наименование насосного оборудования</w:t>
            </w:r>
          </w:p>
        </w:tc>
        <w:tc>
          <w:tcPr>
            <w:tcW w:w="287" w:type="pct"/>
            <w:shd w:val="clear" w:color="auto" w:fill="BDD6EE"/>
            <w:textDirection w:val="btLr"/>
            <w:vAlign w:val="center"/>
          </w:tcPr>
          <w:p w:rsidR="00AC4088" w:rsidRPr="00943395" w:rsidRDefault="00AC4088" w:rsidP="00F70803">
            <w:pPr>
              <w:contextualSpacing/>
              <w:jc w:val="center"/>
              <w:rPr>
                <w:b/>
                <w:i/>
                <w:sz w:val="18"/>
                <w:szCs w:val="18"/>
              </w:rPr>
            </w:pPr>
            <w:r w:rsidRPr="00943395">
              <w:rPr>
                <w:b/>
                <w:i/>
                <w:sz w:val="18"/>
                <w:szCs w:val="18"/>
              </w:rPr>
              <w:t>Год установки</w:t>
            </w:r>
          </w:p>
        </w:tc>
        <w:tc>
          <w:tcPr>
            <w:tcW w:w="288" w:type="pct"/>
            <w:shd w:val="clear" w:color="auto" w:fill="BDD6EE"/>
            <w:textDirection w:val="btLr"/>
            <w:vAlign w:val="center"/>
            <w:hideMark/>
          </w:tcPr>
          <w:p w:rsidR="00AC4088" w:rsidRPr="00943395" w:rsidRDefault="00AC4088" w:rsidP="00F70803">
            <w:pPr>
              <w:contextualSpacing/>
              <w:jc w:val="center"/>
              <w:rPr>
                <w:b/>
                <w:i/>
                <w:sz w:val="18"/>
                <w:szCs w:val="18"/>
              </w:rPr>
            </w:pPr>
            <w:r w:rsidRPr="00943395">
              <w:rPr>
                <w:b/>
                <w:i/>
                <w:sz w:val="18"/>
                <w:szCs w:val="18"/>
              </w:rPr>
              <w:t xml:space="preserve">Производительность, </w:t>
            </w:r>
            <w:proofErr w:type="gramStart"/>
            <w:r w:rsidRPr="00943395">
              <w:rPr>
                <w:b/>
                <w:i/>
                <w:sz w:val="18"/>
                <w:szCs w:val="18"/>
              </w:rPr>
              <w:t>м</w:t>
            </w:r>
            <w:proofErr w:type="gramEnd"/>
            <w:r w:rsidRPr="00943395">
              <w:rPr>
                <w:b/>
                <w:i/>
                <w:sz w:val="18"/>
                <w:szCs w:val="18"/>
              </w:rPr>
              <w:t>³/час</w:t>
            </w:r>
          </w:p>
        </w:tc>
        <w:tc>
          <w:tcPr>
            <w:tcW w:w="288" w:type="pct"/>
            <w:shd w:val="clear" w:color="auto" w:fill="BDD6EE"/>
            <w:textDirection w:val="btLr"/>
            <w:vAlign w:val="center"/>
            <w:hideMark/>
          </w:tcPr>
          <w:p w:rsidR="00AC4088" w:rsidRPr="00943395" w:rsidRDefault="00AC4088" w:rsidP="00F70803">
            <w:pPr>
              <w:contextualSpacing/>
              <w:jc w:val="center"/>
              <w:rPr>
                <w:b/>
                <w:i/>
                <w:sz w:val="18"/>
                <w:szCs w:val="18"/>
              </w:rPr>
            </w:pPr>
            <w:r w:rsidRPr="00943395">
              <w:rPr>
                <w:b/>
                <w:i/>
                <w:sz w:val="18"/>
                <w:szCs w:val="18"/>
              </w:rPr>
              <w:t xml:space="preserve">Напор, </w:t>
            </w:r>
            <w:proofErr w:type="gramStart"/>
            <w:r w:rsidRPr="00943395">
              <w:rPr>
                <w:b/>
                <w:i/>
                <w:sz w:val="18"/>
                <w:szCs w:val="18"/>
              </w:rPr>
              <w:t>м</w:t>
            </w:r>
            <w:proofErr w:type="gramEnd"/>
          </w:p>
        </w:tc>
        <w:tc>
          <w:tcPr>
            <w:tcW w:w="360" w:type="pct"/>
            <w:shd w:val="clear" w:color="auto" w:fill="BDD6EE"/>
            <w:noWrap/>
            <w:textDirection w:val="btLr"/>
            <w:vAlign w:val="center"/>
            <w:hideMark/>
          </w:tcPr>
          <w:p w:rsidR="00AC4088" w:rsidRPr="00943395" w:rsidRDefault="00AC4088" w:rsidP="00F70803">
            <w:pPr>
              <w:contextualSpacing/>
              <w:jc w:val="center"/>
              <w:rPr>
                <w:b/>
                <w:i/>
                <w:sz w:val="18"/>
                <w:szCs w:val="18"/>
              </w:rPr>
            </w:pPr>
            <w:r w:rsidRPr="00943395">
              <w:rPr>
                <w:b/>
                <w:i/>
                <w:sz w:val="18"/>
                <w:szCs w:val="18"/>
              </w:rPr>
              <w:t>Мощность привода,</w:t>
            </w:r>
          </w:p>
          <w:p w:rsidR="00AC4088" w:rsidRPr="00943395" w:rsidRDefault="00AC4088" w:rsidP="00F70803">
            <w:pPr>
              <w:contextualSpacing/>
              <w:jc w:val="center"/>
              <w:rPr>
                <w:b/>
                <w:i/>
                <w:sz w:val="18"/>
                <w:szCs w:val="18"/>
              </w:rPr>
            </w:pPr>
            <w:r w:rsidRPr="00943395">
              <w:rPr>
                <w:b/>
                <w:i/>
                <w:sz w:val="18"/>
                <w:szCs w:val="18"/>
              </w:rPr>
              <w:t>кВт</w:t>
            </w:r>
          </w:p>
        </w:tc>
        <w:tc>
          <w:tcPr>
            <w:tcW w:w="504" w:type="pct"/>
            <w:shd w:val="clear" w:color="auto" w:fill="BDD6EE"/>
            <w:textDirection w:val="btLr"/>
            <w:vAlign w:val="center"/>
            <w:hideMark/>
          </w:tcPr>
          <w:p w:rsidR="00AC4088" w:rsidRPr="00943395" w:rsidRDefault="00AC4088" w:rsidP="00F70803">
            <w:pPr>
              <w:contextualSpacing/>
              <w:jc w:val="center"/>
              <w:rPr>
                <w:b/>
                <w:i/>
                <w:sz w:val="18"/>
                <w:szCs w:val="18"/>
              </w:rPr>
            </w:pPr>
            <w:r w:rsidRPr="00943395">
              <w:rPr>
                <w:b/>
                <w:i/>
                <w:sz w:val="18"/>
                <w:szCs w:val="18"/>
              </w:rPr>
              <w:t>Частотный преобразователь,</w:t>
            </w:r>
          </w:p>
          <w:p w:rsidR="00AC4088" w:rsidRPr="00943395" w:rsidRDefault="00AC4088" w:rsidP="00F70803">
            <w:pPr>
              <w:contextualSpacing/>
              <w:jc w:val="center"/>
              <w:rPr>
                <w:b/>
                <w:i/>
                <w:sz w:val="18"/>
                <w:szCs w:val="18"/>
              </w:rPr>
            </w:pPr>
            <w:r w:rsidRPr="00943395">
              <w:rPr>
                <w:b/>
                <w:i/>
                <w:sz w:val="18"/>
                <w:szCs w:val="18"/>
              </w:rPr>
              <w:t>Да (тип, марка)/ нет</w:t>
            </w:r>
          </w:p>
        </w:tc>
        <w:tc>
          <w:tcPr>
            <w:tcW w:w="360" w:type="pct"/>
            <w:shd w:val="clear" w:color="auto" w:fill="BDD6EE"/>
            <w:noWrap/>
            <w:textDirection w:val="btLr"/>
            <w:vAlign w:val="center"/>
            <w:hideMark/>
          </w:tcPr>
          <w:p w:rsidR="00AC4088" w:rsidRPr="00943395" w:rsidRDefault="00AC4088" w:rsidP="00F70803">
            <w:pPr>
              <w:contextualSpacing/>
              <w:jc w:val="center"/>
              <w:rPr>
                <w:b/>
                <w:i/>
                <w:sz w:val="18"/>
                <w:szCs w:val="18"/>
              </w:rPr>
            </w:pPr>
            <w:r w:rsidRPr="00943395">
              <w:rPr>
                <w:b/>
                <w:i/>
                <w:sz w:val="18"/>
                <w:szCs w:val="18"/>
                <w:lang w:eastAsia="ru-RU"/>
              </w:rPr>
              <w:t>Режим раб</w:t>
            </w:r>
            <w:r w:rsidRPr="00943395">
              <w:rPr>
                <w:b/>
                <w:i/>
                <w:sz w:val="18"/>
                <w:szCs w:val="18"/>
                <w:lang w:eastAsia="ru-RU"/>
              </w:rPr>
              <w:t>о</w:t>
            </w:r>
            <w:r w:rsidRPr="00943395">
              <w:rPr>
                <w:b/>
                <w:i/>
                <w:sz w:val="18"/>
                <w:szCs w:val="18"/>
                <w:lang w:eastAsia="ru-RU"/>
              </w:rPr>
              <w:t xml:space="preserve">ты, </w:t>
            </w:r>
            <w:proofErr w:type="gramStart"/>
            <w:r w:rsidRPr="00943395">
              <w:rPr>
                <w:b/>
                <w:i/>
                <w:sz w:val="18"/>
                <w:szCs w:val="18"/>
                <w:lang w:eastAsia="ru-RU"/>
              </w:rPr>
              <w:t>ч</w:t>
            </w:r>
            <w:proofErr w:type="gramEnd"/>
            <w:r w:rsidRPr="00943395">
              <w:rPr>
                <w:b/>
                <w:i/>
                <w:sz w:val="18"/>
                <w:szCs w:val="18"/>
                <w:lang w:eastAsia="ru-RU"/>
              </w:rPr>
              <w:t>/год</w:t>
            </w:r>
          </w:p>
        </w:tc>
        <w:tc>
          <w:tcPr>
            <w:tcW w:w="412" w:type="pct"/>
            <w:shd w:val="clear" w:color="auto" w:fill="BDD6EE"/>
            <w:textDirection w:val="btLr"/>
            <w:vAlign w:val="center"/>
            <w:hideMark/>
          </w:tcPr>
          <w:p w:rsidR="00AC4088" w:rsidRPr="00943395" w:rsidRDefault="00AC4088" w:rsidP="00F70803">
            <w:pPr>
              <w:contextualSpacing/>
              <w:jc w:val="center"/>
              <w:rPr>
                <w:b/>
                <w:i/>
                <w:sz w:val="18"/>
                <w:szCs w:val="18"/>
              </w:rPr>
            </w:pPr>
            <w:r w:rsidRPr="00943395">
              <w:rPr>
                <w:b/>
                <w:i/>
                <w:sz w:val="18"/>
                <w:szCs w:val="18"/>
              </w:rPr>
              <w:t xml:space="preserve">Наличие приборов учета </w:t>
            </w:r>
            <w:proofErr w:type="spellStart"/>
            <w:r w:rsidRPr="00943395">
              <w:rPr>
                <w:b/>
                <w:i/>
                <w:sz w:val="18"/>
                <w:szCs w:val="18"/>
              </w:rPr>
              <w:t>эл</w:t>
            </w:r>
            <w:proofErr w:type="spellEnd"/>
            <w:r w:rsidRPr="00943395">
              <w:rPr>
                <w:b/>
                <w:i/>
                <w:sz w:val="18"/>
                <w:szCs w:val="18"/>
              </w:rPr>
              <w:t>/энергии,</w:t>
            </w:r>
          </w:p>
          <w:p w:rsidR="00AC4088" w:rsidRPr="00943395" w:rsidRDefault="00AC4088" w:rsidP="00F70803">
            <w:pPr>
              <w:contextualSpacing/>
              <w:jc w:val="center"/>
              <w:rPr>
                <w:b/>
                <w:i/>
                <w:sz w:val="18"/>
                <w:szCs w:val="18"/>
              </w:rPr>
            </w:pPr>
            <w:proofErr w:type="gramStart"/>
            <w:r w:rsidRPr="00943395">
              <w:rPr>
                <w:b/>
                <w:i/>
                <w:sz w:val="18"/>
                <w:szCs w:val="18"/>
              </w:rPr>
              <w:t>есть</w:t>
            </w:r>
            <w:proofErr w:type="gramEnd"/>
            <w:r w:rsidRPr="00943395">
              <w:rPr>
                <w:b/>
                <w:i/>
                <w:sz w:val="18"/>
                <w:szCs w:val="18"/>
              </w:rPr>
              <w:t>/нет</w:t>
            </w:r>
          </w:p>
        </w:tc>
      </w:tr>
      <w:tr w:rsidR="00AC4088" w:rsidRPr="00943395" w:rsidTr="00F70803">
        <w:trPr>
          <w:trHeight w:val="20"/>
          <w:jc w:val="center"/>
        </w:trPr>
        <w:tc>
          <w:tcPr>
            <w:tcW w:w="5000" w:type="pct"/>
            <w:gridSpan w:val="10"/>
            <w:shd w:val="clear" w:color="auto" w:fill="BDD6EE"/>
            <w:noWrap/>
            <w:vAlign w:val="center"/>
          </w:tcPr>
          <w:p w:rsidR="00AC4088" w:rsidRPr="00943395" w:rsidRDefault="00AC4088" w:rsidP="00F70803">
            <w:pPr>
              <w:contextualSpacing/>
              <w:jc w:val="center"/>
              <w:rPr>
                <w:b/>
                <w:i/>
                <w:sz w:val="18"/>
                <w:szCs w:val="18"/>
              </w:rPr>
            </w:pPr>
            <w:r w:rsidRPr="00943395">
              <w:rPr>
                <w:b/>
                <w:i/>
                <w:sz w:val="18"/>
                <w:szCs w:val="18"/>
              </w:rPr>
              <w:t>с. Моторское</w:t>
            </w:r>
          </w:p>
        </w:tc>
      </w:tr>
      <w:tr w:rsidR="00AC4088" w:rsidRPr="00943395" w:rsidTr="00F70803">
        <w:trPr>
          <w:trHeight w:val="20"/>
          <w:jc w:val="center"/>
        </w:trPr>
        <w:tc>
          <w:tcPr>
            <w:tcW w:w="188" w:type="pct"/>
            <w:shd w:val="clear" w:color="auto" w:fill="BDD6EE"/>
            <w:noWrap/>
            <w:vAlign w:val="center"/>
          </w:tcPr>
          <w:p w:rsidR="00AC4088" w:rsidRPr="00943395" w:rsidRDefault="00AC4088" w:rsidP="00F70803">
            <w:pPr>
              <w:contextualSpacing/>
              <w:jc w:val="center"/>
              <w:rPr>
                <w:b/>
                <w:i/>
                <w:sz w:val="18"/>
                <w:szCs w:val="18"/>
              </w:rPr>
            </w:pPr>
            <w:r w:rsidRPr="00943395">
              <w:rPr>
                <w:b/>
                <w:i/>
                <w:sz w:val="18"/>
                <w:szCs w:val="18"/>
              </w:rPr>
              <w:t>1</w:t>
            </w:r>
          </w:p>
        </w:tc>
        <w:tc>
          <w:tcPr>
            <w:tcW w:w="1450" w:type="pct"/>
            <w:shd w:val="clear" w:color="auto" w:fill="auto"/>
            <w:noWrap/>
            <w:vAlign w:val="center"/>
          </w:tcPr>
          <w:p w:rsidR="00AC4088" w:rsidRPr="00943395" w:rsidRDefault="00AC4088" w:rsidP="00F70803">
            <w:pPr>
              <w:widowControl/>
              <w:jc w:val="center"/>
              <w:rPr>
                <w:sz w:val="18"/>
                <w:szCs w:val="18"/>
                <w:lang w:eastAsia="ru-RU"/>
              </w:rPr>
            </w:pPr>
            <w:r w:rsidRPr="00943395">
              <w:rPr>
                <w:sz w:val="18"/>
                <w:szCs w:val="18"/>
              </w:rPr>
              <w:t>с. Моторское, ул. Лесная, д. 1 (скважина №3041)</w:t>
            </w:r>
          </w:p>
        </w:tc>
        <w:tc>
          <w:tcPr>
            <w:tcW w:w="863" w:type="pct"/>
            <w:shd w:val="clear" w:color="auto" w:fill="auto"/>
            <w:vAlign w:val="center"/>
          </w:tcPr>
          <w:p w:rsidR="00AC4088" w:rsidRPr="00943395" w:rsidRDefault="00AC4088" w:rsidP="00F70803">
            <w:pPr>
              <w:widowControl/>
              <w:contextualSpacing/>
              <w:jc w:val="center"/>
              <w:rPr>
                <w:sz w:val="18"/>
                <w:szCs w:val="18"/>
              </w:rPr>
            </w:pPr>
            <w:r w:rsidRPr="00943395">
              <w:rPr>
                <w:sz w:val="18"/>
                <w:szCs w:val="18"/>
              </w:rPr>
              <w:t>ЭЦВ 6–16–110</w:t>
            </w:r>
          </w:p>
        </w:tc>
        <w:tc>
          <w:tcPr>
            <w:tcW w:w="287" w:type="pct"/>
            <w:shd w:val="clear" w:color="auto" w:fill="auto"/>
            <w:vAlign w:val="center"/>
          </w:tcPr>
          <w:p w:rsidR="00AC4088" w:rsidRPr="00943395" w:rsidRDefault="00AC4088" w:rsidP="00F70803">
            <w:pPr>
              <w:contextualSpacing/>
              <w:jc w:val="center"/>
              <w:rPr>
                <w:sz w:val="18"/>
                <w:szCs w:val="18"/>
              </w:rPr>
            </w:pPr>
            <w:r w:rsidRPr="00943395">
              <w:rPr>
                <w:sz w:val="18"/>
                <w:szCs w:val="18"/>
              </w:rPr>
              <w:t>-</w:t>
            </w:r>
          </w:p>
        </w:tc>
        <w:tc>
          <w:tcPr>
            <w:tcW w:w="288" w:type="pct"/>
            <w:shd w:val="clear" w:color="auto" w:fill="auto"/>
            <w:vAlign w:val="center"/>
          </w:tcPr>
          <w:p w:rsidR="00AC4088" w:rsidRPr="00943395" w:rsidRDefault="00AC4088" w:rsidP="00F70803">
            <w:pPr>
              <w:contextualSpacing/>
              <w:jc w:val="center"/>
              <w:rPr>
                <w:sz w:val="18"/>
                <w:szCs w:val="18"/>
              </w:rPr>
            </w:pPr>
            <w:r w:rsidRPr="00943395">
              <w:rPr>
                <w:sz w:val="18"/>
                <w:szCs w:val="18"/>
              </w:rPr>
              <w:t>16</w:t>
            </w:r>
          </w:p>
        </w:tc>
        <w:tc>
          <w:tcPr>
            <w:tcW w:w="288" w:type="pct"/>
            <w:shd w:val="clear" w:color="auto" w:fill="auto"/>
            <w:vAlign w:val="center"/>
          </w:tcPr>
          <w:p w:rsidR="00AC4088" w:rsidRPr="00943395" w:rsidRDefault="00AC4088" w:rsidP="00F70803">
            <w:pPr>
              <w:contextualSpacing/>
              <w:jc w:val="center"/>
              <w:rPr>
                <w:sz w:val="18"/>
                <w:szCs w:val="18"/>
              </w:rPr>
            </w:pPr>
            <w:r w:rsidRPr="00943395">
              <w:rPr>
                <w:sz w:val="18"/>
                <w:szCs w:val="18"/>
              </w:rPr>
              <w:t>110</w:t>
            </w:r>
          </w:p>
        </w:tc>
        <w:tc>
          <w:tcPr>
            <w:tcW w:w="360" w:type="pct"/>
            <w:shd w:val="clear" w:color="auto" w:fill="auto"/>
            <w:vAlign w:val="center"/>
          </w:tcPr>
          <w:p w:rsidR="00AC4088" w:rsidRPr="00943395" w:rsidRDefault="00AC4088" w:rsidP="00F70803">
            <w:pPr>
              <w:contextualSpacing/>
              <w:jc w:val="center"/>
              <w:rPr>
                <w:sz w:val="18"/>
                <w:szCs w:val="18"/>
              </w:rPr>
            </w:pPr>
            <w:r w:rsidRPr="00943395">
              <w:rPr>
                <w:sz w:val="18"/>
                <w:szCs w:val="18"/>
              </w:rPr>
              <w:t>7,5</w:t>
            </w:r>
          </w:p>
        </w:tc>
        <w:tc>
          <w:tcPr>
            <w:tcW w:w="504" w:type="pct"/>
            <w:shd w:val="clear" w:color="auto" w:fill="auto"/>
            <w:vAlign w:val="center"/>
          </w:tcPr>
          <w:p w:rsidR="00AC4088" w:rsidRPr="00943395" w:rsidRDefault="00AC4088" w:rsidP="00F70803">
            <w:pPr>
              <w:contextualSpacing/>
              <w:jc w:val="center"/>
              <w:rPr>
                <w:sz w:val="18"/>
                <w:szCs w:val="18"/>
              </w:rPr>
            </w:pPr>
            <w:r w:rsidRPr="00943395">
              <w:rPr>
                <w:sz w:val="18"/>
                <w:szCs w:val="18"/>
              </w:rPr>
              <w:t>нет</w:t>
            </w:r>
          </w:p>
        </w:tc>
        <w:tc>
          <w:tcPr>
            <w:tcW w:w="360" w:type="pct"/>
            <w:shd w:val="clear" w:color="auto" w:fill="auto"/>
            <w:vAlign w:val="center"/>
          </w:tcPr>
          <w:p w:rsidR="00AC4088" w:rsidRPr="00943395" w:rsidRDefault="00AC4088" w:rsidP="00F70803">
            <w:pPr>
              <w:contextualSpacing/>
              <w:jc w:val="center"/>
              <w:rPr>
                <w:sz w:val="18"/>
                <w:szCs w:val="18"/>
              </w:rPr>
            </w:pPr>
            <w:r w:rsidRPr="00943395">
              <w:rPr>
                <w:sz w:val="18"/>
                <w:szCs w:val="18"/>
              </w:rPr>
              <w:t>24</w:t>
            </w:r>
          </w:p>
        </w:tc>
        <w:tc>
          <w:tcPr>
            <w:tcW w:w="412" w:type="pct"/>
            <w:shd w:val="clear" w:color="auto" w:fill="auto"/>
            <w:vAlign w:val="center"/>
          </w:tcPr>
          <w:p w:rsidR="00AC4088" w:rsidRPr="00943395" w:rsidRDefault="00AC4088" w:rsidP="00F70803">
            <w:pPr>
              <w:contextualSpacing/>
              <w:jc w:val="center"/>
              <w:rPr>
                <w:sz w:val="18"/>
                <w:szCs w:val="18"/>
              </w:rPr>
            </w:pPr>
            <w:r w:rsidRPr="00943395">
              <w:rPr>
                <w:sz w:val="18"/>
                <w:szCs w:val="18"/>
              </w:rPr>
              <w:t>есть</w:t>
            </w:r>
          </w:p>
        </w:tc>
      </w:tr>
      <w:tr w:rsidR="00AC4088" w:rsidRPr="00943395" w:rsidTr="00F70803">
        <w:trPr>
          <w:trHeight w:val="20"/>
          <w:jc w:val="center"/>
        </w:trPr>
        <w:tc>
          <w:tcPr>
            <w:tcW w:w="188" w:type="pct"/>
            <w:shd w:val="clear" w:color="auto" w:fill="BDD6EE"/>
            <w:noWrap/>
            <w:vAlign w:val="center"/>
          </w:tcPr>
          <w:p w:rsidR="00AC4088" w:rsidRPr="00943395" w:rsidRDefault="00AC4088" w:rsidP="00F70803">
            <w:pPr>
              <w:contextualSpacing/>
              <w:jc w:val="center"/>
              <w:rPr>
                <w:b/>
                <w:i/>
                <w:sz w:val="18"/>
                <w:szCs w:val="18"/>
              </w:rPr>
            </w:pPr>
            <w:r w:rsidRPr="00943395">
              <w:rPr>
                <w:b/>
                <w:i/>
                <w:sz w:val="18"/>
                <w:szCs w:val="18"/>
              </w:rPr>
              <w:t>2</w:t>
            </w:r>
          </w:p>
        </w:tc>
        <w:tc>
          <w:tcPr>
            <w:tcW w:w="1450" w:type="pct"/>
            <w:shd w:val="clear" w:color="auto" w:fill="DEEAF6"/>
            <w:noWrap/>
            <w:vAlign w:val="center"/>
          </w:tcPr>
          <w:p w:rsidR="00AC4088" w:rsidRPr="00943395" w:rsidRDefault="00AC4088" w:rsidP="00F70803">
            <w:pPr>
              <w:jc w:val="center"/>
              <w:rPr>
                <w:sz w:val="18"/>
                <w:szCs w:val="18"/>
              </w:rPr>
            </w:pPr>
            <w:r w:rsidRPr="00943395">
              <w:rPr>
                <w:sz w:val="18"/>
                <w:szCs w:val="18"/>
              </w:rPr>
              <w:t>с. Моторское, ул. Кирова, д. 33Б (скважина №3032)</w:t>
            </w:r>
          </w:p>
        </w:tc>
        <w:tc>
          <w:tcPr>
            <w:tcW w:w="863" w:type="pct"/>
            <w:shd w:val="clear" w:color="auto" w:fill="DEEAF6"/>
            <w:vAlign w:val="center"/>
          </w:tcPr>
          <w:p w:rsidR="00AC4088" w:rsidRPr="00943395" w:rsidRDefault="00AC4088" w:rsidP="00F70803">
            <w:pPr>
              <w:widowControl/>
              <w:contextualSpacing/>
              <w:jc w:val="center"/>
              <w:rPr>
                <w:sz w:val="18"/>
                <w:szCs w:val="18"/>
              </w:rPr>
            </w:pPr>
            <w:r w:rsidRPr="00943395">
              <w:rPr>
                <w:sz w:val="18"/>
                <w:szCs w:val="18"/>
              </w:rPr>
              <w:t>ЭЦВ 6–6,5–125</w:t>
            </w:r>
          </w:p>
        </w:tc>
        <w:tc>
          <w:tcPr>
            <w:tcW w:w="287" w:type="pct"/>
            <w:shd w:val="clear" w:color="auto" w:fill="DEEAF6"/>
            <w:vAlign w:val="center"/>
          </w:tcPr>
          <w:p w:rsidR="00AC4088" w:rsidRPr="00943395" w:rsidRDefault="00AC4088" w:rsidP="00F70803">
            <w:pPr>
              <w:contextualSpacing/>
              <w:jc w:val="center"/>
              <w:rPr>
                <w:sz w:val="18"/>
                <w:szCs w:val="18"/>
              </w:rPr>
            </w:pPr>
            <w:r w:rsidRPr="00943395">
              <w:rPr>
                <w:sz w:val="18"/>
                <w:szCs w:val="18"/>
              </w:rPr>
              <w:t>-</w:t>
            </w:r>
          </w:p>
        </w:tc>
        <w:tc>
          <w:tcPr>
            <w:tcW w:w="288" w:type="pct"/>
            <w:shd w:val="clear" w:color="auto" w:fill="DEEAF6"/>
            <w:vAlign w:val="center"/>
          </w:tcPr>
          <w:p w:rsidR="00AC4088" w:rsidRPr="00943395" w:rsidRDefault="00AC4088" w:rsidP="00F70803">
            <w:pPr>
              <w:contextualSpacing/>
              <w:jc w:val="center"/>
              <w:rPr>
                <w:sz w:val="18"/>
                <w:szCs w:val="18"/>
              </w:rPr>
            </w:pPr>
            <w:r w:rsidRPr="00943395">
              <w:rPr>
                <w:sz w:val="18"/>
                <w:szCs w:val="18"/>
              </w:rPr>
              <w:t>6,5</w:t>
            </w:r>
          </w:p>
        </w:tc>
        <w:tc>
          <w:tcPr>
            <w:tcW w:w="288" w:type="pct"/>
            <w:shd w:val="clear" w:color="auto" w:fill="DEEAF6"/>
            <w:vAlign w:val="center"/>
          </w:tcPr>
          <w:p w:rsidR="00AC4088" w:rsidRPr="00943395" w:rsidRDefault="00AC4088" w:rsidP="00F70803">
            <w:pPr>
              <w:contextualSpacing/>
              <w:jc w:val="center"/>
              <w:rPr>
                <w:sz w:val="18"/>
                <w:szCs w:val="18"/>
              </w:rPr>
            </w:pPr>
            <w:r w:rsidRPr="00943395">
              <w:rPr>
                <w:sz w:val="18"/>
                <w:szCs w:val="18"/>
              </w:rPr>
              <w:t>125</w:t>
            </w:r>
          </w:p>
        </w:tc>
        <w:tc>
          <w:tcPr>
            <w:tcW w:w="360" w:type="pct"/>
            <w:shd w:val="clear" w:color="auto" w:fill="DEEAF6"/>
            <w:vAlign w:val="center"/>
          </w:tcPr>
          <w:p w:rsidR="00AC4088" w:rsidRPr="00943395" w:rsidRDefault="00AC4088" w:rsidP="00F70803">
            <w:pPr>
              <w:contextualSpacing/>
              <w:jc w:val="center"/>
              <w:rPr>
                <w:sz w:val="18"/>
                <w:szCs w:val="18"/>
              </w:rPr>
            </w:pPr>
            <w:r w:rsidRPr="00943395">
              <w:rPr>
                <w:sz w:val="18"/>
                <w:szCs w:val="18"/>
              </w:rPr>
              <w:t>4</w:t>
            </w:r>
          </w:p>
        </w:tc>
        <w:tc>
          <w:tcPr>
            <w:tcW w:w="504" w:type="pct"/>
            <w:shd w:val="clear" w:color="auto" w:fill="DEEAF6"/>
            <w:vAlign w:val="center"/>
          </w:tcPr>
          <w:p w:rsidR="00AC4088" w:rsidRPr="00943395" w:rsidRDefault="00AC4088" w:rsidP="00F70803">
            <w:pPr>
              <w:contextualSpacing/>
              <w:jc w:val="center"/>
              <w:rPr>
                <w:sz w:val="18"/>
                <w:szCs w:val="18"/>
              </w:rPr>
            </w:pPr>
            <w:r w:rsidRPr="00943395">
              <w:rPr>
                <w:sz w:val="18"/>
                <w:szCs w:val="18"/>
              </w:rPr>
              <w:t>нет</w:t>
            </w:r>
          </w:p>
        </w:tc>
        <w:tc>
          <w:tcPr>
            <w:tcW w:w="360" w:type="pct"/>
            <w:shd w:val="clear" w:color="auto" w:fill="DEEAF6"/>
            <w:vAlign w:val="center"/>
          </w:tcPr>
          <w:p w:rsidR="00AC4088" w:rsidRPr="00943395" w:rsidRDefault="00AC4088" w:rsidP="00F70803">
            <w:pPr>
              <w:contextualSpacing/>
              <w:jc w:val="center"/>
              <w:rPr>
                <w:sz w:val="18"/>
                <w:szCs w:val="18"/>
              </w:rPr>
            </w:pPr>
            <w:r w:rsidRPr="00943395">
              <w:rPr>
                <w:sz w:val="18"/>
                <w:szCs w:val="18"/>
              </w:rPr>
              <w:t>24</w:t>
            </w:r>
          </w:p>
        </w:tc>
        <w:tc>
          <w:tcPr>
            <w:tcW w:w="412" w:type="pct"/>
            <w:shd w:val="clear" w:color="auto" w:fill="DEEAF6"/>
            <w:vAlign w:val="center"/>
          </w:tcPr>
          <w:p w:rsidR="00AC4088" w:rsidRPr="00943395" w:rsidRDefault="00AC4088" w:rsidP="00F70803">
            <w:pPr>
              <w:contextualSpacing/>
              <w:jc w:val="center"/>
              <w:rPr>
                <w:sz w:val="18"/>
                <w:szCs w:val="18"/>
              </w:rPr>
            </w:pPr>
            <w:r w:rsidRPr="00943395">
              <w:rPr>
                <w:sz w:val="18"/>
                <w:szCs w:val="18"/>
              </w:rPr>
              <w:t>есть</w:t>
            </w:r>
          </w:p>
        </w:tc>
      </w:tr>
    </w:tbl>
    <w:p w:rsidR="00AC4088" w:rsidRPr="0003059F" w:rsidRDefault="00AC4088" w:rsidP="00AC4088">
      <w:pPr>
        <w:spacing w:before="240" w:line="360" w:lineRule="auto"/>
        <w:ind w:firstLine="567"/>
        <w:jc w:val="both"/>
        <w:rPr>
          <w:sz w:val="28"/>
          <w:szCs w:val="28"/>
        </w:rPr>
      </w:pPr>
      <w:r w:rsidRPr="0003059F">
        <w:rPr>
          <w:sz w:val="28"/>
          <w:szCs w:val="28"/>
        </w:rPr>
        <w:t xml:space="preserve">Характеристики существующих емкостных сооружений приведены в таблице </w:t>
      </w:r>
      <w:r>
        <w:rPr>
          <w:sz w:val="28"/>
          <w:szCs w:val="28"/>
        </w:rPr>
        <w:t>4</w:t>
      </w:r>
      <w:r w:rsidRPr="0003059F">
        <w:rPr>
          <w:sz w:val="28"/>
          <w:szCs w:val="28"/>
        </w:rPr>
        <w:t>.</w:t>
      </w:r>
    </w:p>
    <w:p w:rsidR="00AC4088" w:rsidRPr="0003059F" w:rsidRDefault="00AC4088" w:rsidP="00AC4088">
      <w:pPr>
        <w:ind w:firstLine="567"/>
        <w:jc w:val="right"/>
        <w:rPr>
          <w:b/>
          <w:i/>
          <w:sz w:val="28"/>
          <w:szCs w:val="28"/>
        </w:rPr>
      </w:pPr>
      <w:r w:rsidRPr="0003059F">
        <w:rPr>
          <w:b/>
          <w:i/>
          <w:sz w:val="28"/>
          <w:szCs w:val="28"/>
        </w:rPr>
        <w:t xml:space="preserve">Таблица </w:t>
      </w:r>
      <w:r>
        <w:rPr>
          <w:b/>
          <w:i/>
          <w:sz w:val="28"/>
          <w:szCs w:val="28"/>
        </w:rPr>
        <w:t>4</w:t>
      </w:r>
    </w:p>
    <w:tbl>
      <w:tblPr>
        <w:tblW w:w="5082" w:type="pct"/>
        <w:jc w:val="center"/>
        <w:tblInd w:w="319" w:type="dxa"/>
        <w:tblCellMar>
          <w:left w:w="0" w:type="dxa"/>
          <w:right w:w="28" w:type="dxa"/>
        </w:tblCellMar>
        <w:tblLook w:val="0000"/>
      </w:tblPr>
      <w:tblGrid>
        <w:gridCol w:w="809"/>
        <w:gridCol w:w="3835"/>
        <w:gridCol w:w="892"/>
        <w:gridCol w:w="653"/>
        <w:gridCol w:w="855"/>
        <w:gridCol w:w="566"/>
        <w:gridCol w:w="412"/>
        <w:gridCol w:w="1807"/>
      </w:tblGrid>
      <w:tr w:rsidR="00AC4088" w:rsidRPr="0070517E" w:rsidTr="00F70803">
        <w:trPr>
          <w:cantSplit/>
          <w:trHeight w:val="1777"/>
          <w:tblHeader/>
          <w:jc w:val="center"/>
        </w:trPr>
        <w:tc>
          <w:tcPr>
            <w:tcW w:w="412"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Наименование</w:t>
            </w:r>
          </w:p>
          <w:p w:rsidR="00AC4088" w:rsidRPr="0070517E" w:rsidRDefault="00AC4088" w:rsidP="00F70803">
            <w:pPr>
              <w:suppressAutoHyphens/>
              <w:ind w:left="57" w:right="57"/>
              <w:jc w:val="center"/>
              <w:rPr>
                <w:rFonts w:eastAsia="Lucida Sans Unicode"/>
                <w:b/>
                <w:i/>
                <w:kern w:val="1"/>
                <w:sz w:val="16"/>
                <w:szCs w:val="16"/>
                <w:lang w:eastAsia="hi-IN" w:bidi="hi-IN"/>
              </w:rPr>
            </w:pPr>
          </w:p>
        </w:tc>
        <w:tc>
          <w:tcPr>
            <w:tcW w:w="1951"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113" w:right="57"/>
              <w:jc w:val="center"/>
              <w:rPr>
                <w:rFonts w:eastAsia="Lucida Sans Unicode"/>
                <w:b/>
                <w:i/>
                <w:kern w:val="1"/>
                <w:sz w:val="16"/>
                <w:szCs w:val="16"/>
                <w:vertAlign w:val="superscript"/>
                <w:lang w:eastAsia="hi-IN" w:bidi="hi-IN"/>
              </w:rPr>
            </w:pPr>
            <w:r w:rsidRPr="0070517E">
              <w:rPr>
                <w:rFonts w:eastAsia="Lucida Sans Unicode"/>
                <w:b/>
                <w:i/>
                <w:kern w:val="1"/>
                <w:sz w:val="16"/>
                <w:szCs w:val="16"/>
                <w:lang w:eastAsia="hi-IN" w:bidi="hi-IN"/>
              </w:rPr>
              <w:t>Место расположения</w:t>
            </w:r>
          </w:p>
        </w:tc>
        <w:tc>
          <w:tcPr>
            <w:tcW w:w="454"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Материал</w:t>
            </w:r>
          </w:p>
        </w:tc>
        <w:tc>
          <w:tcPr>
            <w:tcW w:w="332"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vertAlign w:val="superscript"/>
                <w:lang w:eastAsia="hi-IN" w:bidi="hi-IN"/>
              </w:rPr>
            </w:pPr>
            <w:r w:rsidRPr="0070517E">
              <w:rPr>
                <w:rFonts w:eastAsia="Lucida Sans Unicode"/>
                <w:b/>
                <w:i/>
                <w:kern w:val="1"/>
                <w:sz w:val="16"/>
                <w:szCs w:val="16"/>
                <w:lang w:eastAsia="hi-IN" w:bidi="hi-IN"/>
              </w:rPr>
              <w:t>Емкость резервуара, водонапорной башни, м</w:t>
            </w:r>
            <w:r w:rsidRPr="0070517E">
              <w:rPr>
                <w:rFonts w:eastAsia="Lucida Sans Unicode"/>
                <w:b/>
                <w:i/>
                <w:kern w:val="1"/>
                <w:sz w:val="16"/>
                <w:szCs w:val="16"/>
                <w:vertAlign w:val="superscript"/>
                <w:lang w:eastAsia="hi-IN" w:bidi="hi-IN"/>
              </w:rPr>
              <w:t>3</w:t>
            </w:r>
          </w:p>
        </w:tc>
        <w:tc>
          <w:tcPr>
            <w:tcW w:w="435"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Высота</w:t>
            </w:r>
          </w:p>
          <w:p w:rsidR="00AC4088" w:rsidRPr="0070517E" w:rsidRDefault="00AC4088" w:rsidP="00F70803">
            <w:pPr>
              <w:suppressAutoHyphens/>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 xml:space="preserve">водонапорной башни, (отметка дна напорного резервуара), </w:t>
            </w:r>
            <w:proofErr w:type="gramStart"/>
            <w:r w:rsidRPr="0070517E">
              <w:rPr>
                <w:rFonts w:eastAsia="Lucida Sans Unicode"/>
                <w:b/>
                <w:i/>
                <w:kern w:val="1"/>
                <w:sz w:val="16"/>
                <w:szCs w:val="16"/>
                <w:lang w:eastAsia="hi-IN" w:bidi="hi-IN"/>
              </w:rPr>
              <w:t>м</w:t>
            </w:r>
            <w:proofErr w:type="gramEnd"/>
          </w:p>
        </w:tc>
        <w:tc>
          <w:tcPr>
            <w:tcW w:w="288" w:type="pct"/>
            <w:tcBorders>
              <w:top w:val="single" w:sz="4" w:space="0" w:color="000000"/>
              <w:left w:val="single" w:sz="4" w:space="0" w:color="000000"/>
              <w:bottom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Год постройки</w:t>
            </w:r>
          </w:p>
        </w:tc>
        <w:tc>
          <w:tcPr>
            <w:tcW w:w="209" w:type="pct"/>
            <w:tcBorders>
              <w:top w:val="single" w:sz="4" w:space="0" w:color="000000"/>
              <w:left w:val="single" w:sz="4" w:space="0" w:color="000000"/>
              <w:bottom w:val="single" w:sz="4" w:space="0" w:color="000000"/>
              <w:right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proofErr w:type="spellStart"/>
            <w:r w:rsidRPr="0070517E">
              <w:rPr>
                <w:rFonts w:eastAsia="Lucida Sans Unicode"/>
                <w:b/>
                <w:i/>
                <w:kern w:val="1"/>
                <w:sz w:val="16"/>
                <w:szCs w:val="16"/>
                <w:lang w:eastAsia="hi-IN" w:bidi="hi-IN"/>
              </w:rPr>
              <w:t>Техн</w:t>
            </w:r>
            <w:proofErr w:type="spellEnd"/>
            <w:r w:rsidRPr="0070517E">
              <w:rPr>
                <w:rFonts w:eastAsia="Lucida Sans Unicode"/>
                <w:b/>
                <w:i/>
                <w:kern w:val="1"/>
                <w:sz w:val="16"/>
                <w:szCs w:val="16"/>
                <w:lang w:eastAsia="hi-IN" w:bidi="hi-IN"/>
              </w:rPr>
              <w:t>. Состояние,</w:t>
            </w:r>
          </w:p>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степень износа</w:t>
            </w:r>
            <w:proofErr w:type="gramStart"/>
            <w:r w:rsidRPr="0070517E">
              <w:rPr>
                <w:rFonts w:eastAsia="Lucida Sans Unicode"/>
                <w:b/>
                <w:i/>
                <w:kern w:val="1"/>
                <w:sz w:val="16"/>
                <w:szCs w:val="16"/>
                <w:lang w:eastAsia="hi-IN" w:bidi="hi-IN"/>
              </w:rPr>
              <w:t xml:space="preserve"> (%)</w:t>
            </w:r>
            <w:proofErr w:type="gramEnd"/>
          </w:p>
        </w:tc>
        <w:tc>
          <w:tcPr>
            <w:tcW w:w="920" w:type="pct"/>
            <w:tcBorders>
              <w:top w:val="single" w:sz="4" w:space="0" w:color="000000"/>
              <w:left w:val="single" w:sz="4" w:space="0" w:color="000000"/>
              <w:bottom w:val="single" w:sz="4" w:space="0" w:color="000000"/>
              <w:right w:val="single" w:sz="4" w:space="0" w:color="000000"/>
            </w:tcBorders>
            <w:shd w:val="clear" w:color="auto" w:fill="BDD6EE"/>
            <w:textDirection w:val="btLr"/>
            <w:vAlign w:val="center"/>
          </w:tcPr>
          <w:p w:rsidR="00AC4088" w:rsidRPr="0070517E" w:rsidRDefault="00AC4088" w:rsidP="00F70803">
            <w:pPr>
              <w:suppressAutoHyphens/>
              <w:snapToGrid w:val="0"/>
              <w:ind w:left="57" w:right="57"/>
              <w:jc w:val="center"/>
              <w:rPr>
                <w:rFonts w:eastAsia="Lucida Sans Unicode"/>
                <w:b/>
                <w:i/>
                <w:kern w:val="1"/>
                <w:sz w:val="16"/>
                <w:szCs w:val="16"/>
                <w:lang w:eastAsia="hi-IN" w:bidi="hi-IN"/>
              </w:rPr>
            </w:pPr>
            <w:r w:rsidRPr="0070517E">
              <w:rPr>
                <w:rFonts w:eastAsia="Lucida Sans Unicode"/>
                <w:b/>
                <w:i/>
                <w:kern w:val="1"/>
                <w:sz w:val="16"/>
                <w:szCs w:val="16"/>
                <w:lang w:eastAsia="hi-IN" w:bidi="hi-IN"/>
              </w:rPr>
              <w:t>Примечание</w:t>
            </w:r>
          </w:p>
        </w:tc>
      </w:tr>
      <w:tr w:rsidR="00AC4088" w:rsidRPr="0070517E" w:rsidTr="00F70803">
        <w:trPr>
          <w:trHeight w:val="130"/>
          <w:jc w:val="center"/>
        </w:trPr>
        <w:tc>
          <w:tcPr>
            <w:tcW w:w="5000" w:type="pct"/>
            <w:gridSpan w:val="8"/>
            <w:tcBorders>
              <w:top w:val="single" w:sz="4" w:space="0" w:color="000000"/>
              <w:left w:val="single" w:sz="4" w:space="0" w:color="000000"/>
              <w:bottom w:val="single" w:sz="4" w:space="0" w:color="000000"/>
              <w:right w:val="single" w:sz="4" w:space="0" w:color="000000"/>
            </w:tcBorders>
            <w:shd w:val="clear" w:color="auto" w:fill="BDD6EE"/>
            <w:vAlign w:val="center"/>
          </w:tcPr>
          <w:p w:rsidR="00AC4088" w:rsidRPr="0070517E" w:rsidRDefault="00AC4088" w:rsidP="00F70803">
            <w:pPr>
              <w:ind w:right="-57"/>
              <w:jc w:val="center"/>
              <w:rPr>
                <w:b/>
                <w:i/>
                <w:sz w:val="16"/>
                <w:szCs w:val="16"/>
              </w:rPr>
            </w:pPr>
            <w:r>
              <w:rPr>
                <w:b/>
                <w:i/>
                <w:sz w:val="16"/>
                <w:szCs w:val="16"/>
              </w:rPr>
              <w:t>село Моторское</w:t>
            </w:r>
          </w:p>
        </w:tc>
      </w:tr>
      <w:tr w:rsidR="00AC4088" w:rsidRPr="0070517E" w:rsidTr="00F70803">
        <w:trPr>
          <w:trHeight w:val="353"/>
          <w:jc w:val="center"/>
        </w:trPr>
        <w:tc>
          <w:tcPr>
            <w:tcW w:w="412" w:type="pct"/>
            <w:tcBorders>
              <w:top w:val="single" w:sz="4" w:space="0" w:color="000000"/>
              <w:left w:val="single" w:sz="4" w:space="0" w:color="000000"/>
              <w:bottom w:val="single" w:sz="4" w:space="0" w:color="000000"/>
            </w:tcBorders>
            <w:shd w:val="clear" w:color="auto" w:fill="BDD6EE"/>
            <w:vAlign w:val="center"/>
          </w:tcPr>
          <w:p w:rsidR="00AC4088" w:rsidRPr="0070517E" w:rsidRDefault="00AC4088" w:rsidP="00F70803">
            <w:pPr>
              <w:jc w:val="center"/>
              <w:rPr>
                <w:b/>
                <w:i/>
                <w:sz w:val="16"/>
                <w:szCs w:val="16"/>
              </w:rPr>
            </w:pPr>
            <w:r>
              <w:rPr>
                <w:rFonts w:eastAsia="Lucida Sans Unicode"/>
                <w:b/>
                <w:i/>
                <w:kern w:val="1"/>
                <w:sz w:val="16"/>
                <w:szCs w:val="16"/>
                <w:lang w:eastAsia="hi-IN" w:bidi="hi-IN"/>
              </w:rPr>
              <w:t>ВНБ</w:t>
            </w:r>
          </w:p>
        </w:tc>
        <w:tc>
          <w:tcPr>
            <w:tcW w:w="1951" w:type="pct"/>
            <w:tcBorders>
              <w:top w:val="single" w:sz="4" w:space="0" w:color="000000"/>
              <w:left w:val="single" w:sz="4" w:space="0" w:color="000000"/>
              <w:bottom w:val="single" w:sz="4" w:space="0" w:color="000000"/>
            </w:tcBorders>
            <w:shd w:val="clear" w:color="auto" w:fill="auto"/>
            <w:vAlign w:val="center"/>
          </w:tcPr>
          <w:p w:rsidR="00AC4088" w:rsidRPr="00B5196C" w:rsidRDefault="00AC4088" w:rsidP="00F70803">
            <w:pPr>
              <w:widowControl/>
              <w:jc w:val="center"/>
              <w:rPr>
                <w:sz w:val="16"/>
                <w:szCs w:val="16"/>
                <w:lang w:eastAsia="ru-RU"/>
              </w:rPr>
            </w:pPr>
            <w:r w:rsidRPr="00B5196C">
              <w:rPr>
                <w:sz w:val="16"/>
                <w:szCs w:val="16"/>
              </w:rPr>
              <w:t>с.</w:t>
            </w:r>
            <w:r>
              <w:rPr>
                <w:sz w:val="16"/>
                <w:szCs w:val="16"/>
              </w:rPr>
              <w:t xml:space="preserve"> </w:t>
            </w:r>
            <w:r w:rsidRPr="00B5196C">
              <w:rPr>
                <w:sz w:val="16"/>
                <w:szCs w:val="16"/>
              </w:rPr>
              <w:t>Моторско</w:t>
            </w:r>
            <w:r>
              <w:rPr>
                <w:sz w:val="16"/>
                <w:szCs w:val="16"/>
              </w:rPr>
              <w:t>е, ул. Лесная, д. 1 (скважина №3041</w:t>
            </w:r>
            <w:r w:rsidRPr="00B5196C">
              <w:rPr>
                <w:sz w:val="16"/>
                <w:szCs w:val="16"/>
              </w:rPr>
              <w:t>)</w:t>
            </w:r>
          </w:p>
        </w:tc>
        <w:tc>
          <w:tcPr>
            <w:tcW w:w="454"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jc w:val="center"/>
              <w:rPr>
                <w:sz w:val="16"/>
                <w:szCs w:val="16"/>
              </w:rPr>
            </w:pPr>
            <w:r>
              <w:rPr>
                <w:rFonts w:eastAsia="Lucida Sans Unicode"/>
                <w:kern w:val="1"/>
                <w:sz w:val="16"/>
                <w:szCs w:val="16"/>
                <w:lang w:eastAsia="hi-IN" w:bidi="hi-IN"/>
              </w:rPr>
              <w:t>сталь</w:t>
            </w:r>
          </w:p>
        </w:tc>
        <w:tc>
          <w:tcPr>
            <w:tcW w:w="332"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suppressAutoHyphens/>
              <w:snapToGrid w:val="0"/>
              <w:ind w:left="57" w:right="57"/>
              <w:jc w:val="center"/>
              <w:rPr>
                <w:rFonts w:eastAsia="Lucida Sans Unicode"/>
                <w:kern w:val="1"/>
                <w:sz w:val="16"/>
                <w:szCs w:val="16"/>
                <w:lang w:eastAsia="hi-IN" w:bidi="hi-IN"/>
              </w:rPr>
            </w:pPr>
            <w:r>
              <w:rPr>
                <w:rFonts w:eastAsia="Lucida Sans Unicode"/>
                <w:kern w:val="1"/>
                <w:sz w:val="16"/>
                <w:szCs w:val="16"/>
                <w:lang w:eastAsia="hi-IN" w:bidi="hi-IN"/>
              </w:rPr>
              <w:t>25</w:t>
            </w:r>
          </w:p>
        </w:tc>
        <w:tc>
          <w:tcPr>
            <w:tcW w:w="435"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ind w:right="-57"/>
              <w:jc w:val="center"/>
              <w:rPr>
                <w:sz w:val="16"/>
                <w:szCs w:val="16"/>
              </w:rPr>
            </w:pPr>
            <w:r w:rsidRPr="0070517E">
              <w:rPr>
                <w:sz w:val="16"/>
                <w:szCs w:val="16"/>
              </w:rPr>
              <w:t>–</w:t>
            </w:r>
          </w:p>
        </w:tc>
        <w:tc>
          <w:tcPr>
            <w:tcW w:w="288"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ind w:right="-57"/>
              <w:jc w:val="center"/>
              <w:rPr>
                <w:sz w:val="16"/>
                <w:szCs w:val="16"/>
              </w:rPr>
            </w:pPr>
            <w:r>
              <w:rPr>
                <w:sz w:val="16"/>
                <w:szCs w:val="16"/>
              </w:rPr>
              <w:t>2023</w:t>
            </w:r>
          </w:p>
        </w:tc>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AC4088" w:rsidRPr="00B65CEE" w:rsidRDefault="00AC4088" w:rsidP="00F70803">
            <w:pPr>
              <w:jc w:val="center"/>
              <w:rPr>
                <w:sz w:val="18"/>
                <w:szCs w:val="18"/>
              </w:rPr>
            </w:pPr>
            <w:r>
              <w:rPr>
                <w:sz w:val="18"/>
                <w:szCs w:val="18"/>
              </w:rPr>
              <w:t>-</w:t>
            </w:r>
          </w:p>
        </w:tc>
        <w:tc>
          <w:tcPr>
            <w:tcW w:w="920" w:type="pct"/>
            <w:tcBorders>
              <w:top w:val="single" w:sz="4" w:space="0" w:color="000000"/>
              <w:left w:val="single" w:sz="4" w:space="0" w:color="000000"/>
              <w:bottom w:val="single" w:sz="4" w:space="0" w:color="000000"/>
              <w:right w:val="single" w:sz="4" w:space="0" w:color="000000"/>
            </w:tcBorders>
            <w:vAlign w:val="center"/>
          </w:tcPr>
          <w:p w:rsidR="00AC4088" w:rsidRPr="001027E2" w:rsidRDefault="00AC4088" w:rsidP="00F70803">
            <w:pPr>
              <w:ind w:right="-57"/>
              <w:jc w:val="center"/>
              <w:rPr>
                <w:sz w:val="18"/>
                <w:szCs w:val="18"/>
              </w:rPr>
            </w:pPr>
            <w:r>
              <w:rPr>
                <w:sz w:val="18"/>
                <w:szCs w:val="18"/>
              </w:rPr>
              <w:t>Произведен кап</w:t>
            </w:r>
            <w:proofErr w:type="gramStart"/>
            <w:r>
              <w:rPr>
                <w:sz w:val="18"/>
                <w:szCs w:val="18"/>
              </w:rPr>
              <w:t>.</w:t>
            </w:r>
            <w:proofErr w:type="gramEnd"/>
            <w:r>
              <w:rPr>
                <w:sz w:val="18"/>
                <w:szCs w:val="18"/>
              </w:rPr>
              <w:t xml:space="preserve"> </w:t>
            </w:r>
            <w:proofErr w:type="gramStart"/>
            <w:r>
              <w:rPr>
                <w:sz w:val="18"/>
                <w:szCs w:val="18"/>
              </w:rPr>
              <w:t>р</w:t>
            </w:r>
            <w:proofErr w:type="gramEnd"/>
            <w:r>
              <w:rPr>
                <w:sz w:val="18"/>
                <w:szCs w:val="18"/>
              </w:rPr>
              <w:t>емонт</w:t>
            </w:r>
          </w:p>
        </w:tc>
      </w:tr>
      <w:tr w:rsidR="00AC4088" w:rsidRPr="0070517E" w:rsidTr="00F70803">
        <w:trPr>
          <w:trHeight w:val="331"/>
          <w:jc w:val="center"/>
        </w:trPr>
        <w:tc>
          <w:tcPr>
            <w:tcW w:w="412" w:type="pct"/>
            <w:tcBorders>
              <w:top w:val="single" w:sz="4" w:space="0" w:color="000000"/>
              <w:left w:val="single" w:sz="4" w:space="0" w:color="000000"/>
              <w:bottom w:val="single" w:sz="4" w:space="0" w:color="auto"/>
            </w:tcBorders>
            <w:shd w:val="clear" w:color="auto" w:fill="BDD6EE"/>
            <w:vAlign w:val="center"/>
          </w:tcPr>
          <w:p w:rsidR="00AC4088" w:rsidRDefault="00AC4088" w:rsidP="00F70803">
            <w:pPr>
              <w:jc w:val="center"/>
              <w:rPr>
                <w:rFonts w:eastAsia="Lucida Sans Unicode"/>
                <w:b/>
                <w:i/>
                <w:kern w:val="1"/>
                <w:sz w:val="16"/>
                <w:szCs w:val="16"/>
                <w:lang w:eastAsia="hi-IN" w:bidi="hi-IN"/>
              </w:rPr>
            </w:pPr>
            <w:r>
              <w:rPr>
                <w:rFonts w:eastAsia="Lucida Sans Unicode"/>
                <w:b/>
                <w:i/>
                <w:kern w:val="1"/>
                <w:sz w:val="16"/>
                <w:szCs w:val="16"/>
                <w:lang w:eastAsia="hi-IN" w:bidi="hi-IN"/>
              </w:rPr>
              <w:t>ВНБ</w:t>
            </w:r>
          </w:p>
        </w:tc>
        <w:tc>
          <w:tcPr>
            <w:tcW w:w="1951" w:type="pct"/>
            <w:tcBorders>
              <w:top w:val="single" w:sz="4" w:space="0" w:color="000000"/>
              <w:left w:val="single" w:sz="4" w:space="0" w:color="000000"/>
              <w:bottom w:val="single" w:sz="4" w:space="0" w:color="auto"/>
            </w:tcBorders>
            <w:shd w:val="clear" w:color="auto" w:fill="auto"/>
            <w:vAlign w:val="center"/>
          </w:tcPr>
          <w:p w:rsidR="00AC4088" w:rsidRPr="00B5196C" w:rsidRDefault="00AC4088" w:rsidP="00F70803">
            <w:pPr>
              <w:jc w:val="center"/>
              <w:rPr>
                <w:sz w:val="16"/>
                <w:szCs w:val="16"/>
              </w:rPr>
            </w:pPr>
            <w:r w:rsidRPr="00B5196C">
              <w:rPr>
                <w:sz w:val="16"/>
                <w:szCs w:val="16"/>
              </w:rPr>
              <w:t>с.</w:t>
            </w:r>
            <w:r>
              <w:rPr>
                <w:sz w:val="16"/>
                <w:szCs w:val="16"/>
              </w:rPr>
              <w:t xml:space="preserve"> </w:t>
            </w:r>
            <w:r w:rsidRPr="00B5196C">
              <w:rPr>
                <w:sz w:val="16"/>
                <w:szCs w:val="16"/>
              </w:rPr>
              <w:t>Моторское, ул.</w:t>
            </w:r>
            <w:r>
              <w:rPr>
                <w:sz w:val="16"/>
                <w:szCs w:val="16"/>
              </w:rPr>
              <w:t xml:space="preserve"> </w:t>
            </w:r>
            <w:r w:rsidRPr="00B5196C">
              <w:rPr>
                <w:sz w:val="16"/>
                <w:szCs w:val="16"/>
              </w:rPr>
              <w:t xml:space="preserve">Кирова, </w:t>
            </w:r>
            <w:r>
              <w:rPr>
                <w:sz w:val="16"/>
                <w:szCs w:val="16"/>
              </w:rPr>
              <w:t xml:space="preserve">д. </w:t>
            </w:r>
            <w:r w:rsidRPr="00B5196C">
              <w:rPr>
                <w:sz w:val="16"/>
                <w:szCs w:val="16"/>
              </w:rPr>
              <w:t>33Б (скважина №3032)</w:t>
            </w:r>
          </w:p>
        </w:tc>
        <w:tc>
          <w:tcPr>
            <w:tcW w:w="454"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jc w:val="center"/>
              <w:rPr>
                <w:sz w:val="16"/>
                <w:szCs w:val="16"/>
              </w:rPr>
            </w:pPr>
            <w:r>
              <w:rPr>
                <w:rFonts w:eastAsia="Lucida Sans Unicode"/>
                <w:kern w:val="1"/>
                <w:sz w:val="16"/>
                <w:szCs w:val="16"/>
                <w:lang w:eastAsia="hi-IN" w:bidi="hi-IN"/>
              </w:rPr>
              <w:t>сталь</w:t>
            </w:r>
          </w:p>
        </w:tc>
        <w:tc>
          <w:tcPr>
            <w:tcW w:w="332"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suppressAutoHyphens/>
              <w:snapToGrid w:val="0"/>
              <w:ind w:left="57" w:right="57"/>
              <w:jc w:val="center"/>
              <w:rPr>
                <w:rFonts w:eastAsia="Lucida Sans Unicode"/>
                <w:kern w:val="1"/>
                <w:sz w:val="16"/>
                <w:szCs w:val="16"/>
                <w:lang w:eastAsia="hi-IN" w:bidi="hi-IN"/>
              </w:rPr>
            </w:pPr>
            <w:r>
              <w:rPr>
                <w:rFonts w:eastAsia="Lucida Sans Unicode"/>
                <w:kern w:val="1"/>
                <w:sz w:val="16"/>
                <w:szCs w:val="16"/>
                <w:lang w:eastAsia="hi-IN" w:bidi="hi-IN"/>
              </w:rPr>
              <w:t>40</w:t>
            </w:r>
          </w:p>
        </w:tc>
        <w:tc>
          <w:tcPr>
            <w:tcW w:w="435"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ind w:right="-57"/>
              <w:jc w:val="center"/>
              <w:rPr>
                <w:sz w:val="16"/>
                <w:szCs w:val="16"/>
              </w:rPr>
            </w:pPr>
            <w:r w:rsidRPr="0070517E">
              <w:rPr>
                <w:sz w:val="16"/>
                <w:szCs w:val="16"/>
              </w:rPr>
              <w:t>–</w:t>
            </w:r>
          </w:p>
        </w:tc>
        <w:tc>
          <w:tcPr>
            <w:tcW w:w="288" w:type="pct"/>
            <w:tcBorders>
              <w:top w:val="single" w:sz="4" w:space="0" w:color="000000"/>
              <w:left w:val="single" w:sz="4" w:space="0" w:color="000000"/>
              <w:bottom w:val="single" w:sz="4" w:space="0" w:color="000000"/>
            </w:tcBorders>
            <w:shd w:val="clear" w:color="auto" w:fill="auto"/>
            <w:vAlign w:val="center"/>
          </w:tcPr>
          <w:p w:rsidR="00AC4088" w:rsidRPr="0070517E" w:rsidRDefault="00AC4088" w:rsidP="00F70803">
            <w:pPr>
              <w:ind w:right="-57"/>
              <w:jc w:val="center"/>
              <w:rPr>
                <w:sz w:val="16"/>
                <w:szCs w:val="16"/>
              </w:rPr>
            </w:pPr>
            <w:r>
              <w:rPr>
                <w:sz w:val="16"/>
                <w:szCs w:val="16"/>
              </w:rPr>
              <w:t>2005</w:t>
            </w:r>
          </w:p>
        </w:tc>
        <w:tc>
          <w:tcPr>
            <w:tcW w:w="209" w:type="pct"/>
            <w:tcBorders>
              <w:top w:val="single" w:sz="4" w:space="0" w:color="000000"/>
              <w:left w:val="single" w:sz="4" w:space="0" w:color="000000"/>
              <w:bottom w:val="single" w:sz="4" w:space="0" w:color="000000"/>
              <w:right w:val="single" w:sz="4" w:space="0" w:color="000000"/>
            </w:tcBorders>
            <w:shd w:val="clear" w:color="auto" w:fill="auto"/>
          </w:tcPr>
          <w:p w:rsidR="00AC4088" w:rsidRPr="00B65CEE" w:rsidRDefault="00AC4088" w:rsidP="00F70803">
            <w:pPr>
              <w:jc w:val="center"/>
              <w:rPr>
                <w:sz w:val="18"/>
                <w:szCs w:val="18"/>
              </w:rPr>
            </w:pPr>
            <w:r>
              <w:rPr>
                <w:sz w:val="18"/>
                <w:szCs w:val="18"/>
              </w:rPr>
              <w:t>-</w:t>
            </w:r>
          </w:p>
        </w:tc>
        <w:tc>
          <w:tcPr>
            <w:tcW w:w="920" w:type="pct"/>
            <w:tcBorders>
              <w:top w:val="single" w:sz="4" w:space="0" w:color="000000"/>
              <w:left w:val="single" w:sz="4" w:space="0" w:color="000000"/>
              <w:bottom w:val="single" w:sz="4" w:space="0" w:color="000000"/>
              <w:right w:val="single" w:sz="4" w:space="0" w:color="000000"/>
            </w:tcBorders>
            <w:vAlign w:val="center"/>
          </w:tcPr>
          <w:p w:rsidR="00AC4088" w:rsidRPr="001027E2" w:rsidRDefault="00AC4088" w:rsidP="00F70803">
            <w:pPr>
              <w:ind w:right="-57"/>
              <w:jc w:val="center"/>
              <w:rPr>
                <w:sz w:val="18"/>
                <w:szCs w:val="18"/>
              </w:rPr>
            </w:pPr>
            <w:r>
              <w:rPr>
                <w:sz w:val="18"/>
                <w:szCs w:val="18"/>
              </w:rPr>
              <w:t>Произведен кап</w:t>
            </w:r>
            <w:proofErr w:type="gramStart"/>
            <w:r>
              <w:rPr>
                <w:sz w:val="18"/>
                <w:szCs w:val="18"/>
              </w:rPr>
              <w:t>.</w:t>
            </w:r>
            <w:proofErr w:type="gramEnd"/>
            <w:r>
              <w:rPr>
                <w:sz w:val="18"/>
                <w:szCs w:val="18"/>
              </w:rPr>
              <w:t xml:space="preserve"> </w:t>
            </w:r>
            <w:proofErr w:type="gramStart"/>
            <w:r>
              <w:rPr>
                <w:sz w:val="18"/>
                <w:szCs w:val="18"/>
              </w:rPr>
              <w:t>р</w:t>
            </w:r>
            <w:proofErr w:type="gramEnd"/>
            <w:r>
              <w:rPr>
                <w:sz w:val="18"/>
                <w:szCs w:val="18"/>
              </w:rPr>
              <w:t>емонт</w:t>
            </w:r>
          </w:p>
        </w:tc>
      </w:tr>
    </w:tbl>
    <w:p w:rsidR="00AC4088" w:rsidRPr="0003059F" w:rsidRDefault="00AC4088" w:rsidP="00AC4088">
      <w:pPr>
        <w:ind w:right="-1" w:firstLine="567"/>
        <w:jc w:val="center"/>
        <w:rPr>
          <w:b/>
          <w:i/>
          <w:sz w:val="28"/>
          <w:szCs w:val="28"/>
        </w:rPr>
      </w:pPr>
      <w:r w:rsidRPr="0003059F">
        <w:rPr>
          <w:b/>
          <w:bCs/>
          <w:i/>
          <w:sz w:val="28"/>
          <w:szCs w:val="28"/>
        </w:rPr>
        <w:t>1.1.4.4</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оя</w:t>
      </w:r>
      <w:r w:rsidRPr="0003059F">
        <w:rPr>
          <w:b/>
          <w:bCs/>
          <w:i/>
          <w:spacing w:val="-2"/>
          <w:sz w:val="28"/>
          <w:szCs w:val="28"/>
        </w:rPr>
        <w:t>н</w:t>
      </w:r>
      <w:r w:rsidRPr="0003059F">
        <w:rPr>
          <w:b/>
          <w:bCs/>
          <w:i/>
          <w:spacing w:val="1"/>
          <w:sz w:val="28"/>
          <w:szCs w:val="28"/>
        </w:rPr>
        <w:t>и</w:t>
      </w:r>
      <w:r w:rsidRPr="0003059F">
        <w:rPr>
          <w:b/>
          <w:bCs/>
          <w:i/>
          <w:sz w:val="28"/>
          <w:szCs w:val="28"/>
        </w:rPr>
        <w:t>я и</w:t>
      </w:r>
      <w:r w:rsidRPr="0003059F">
        <w:rPr>
          <w:b/>
          <w:bCs/>
          <w:i/>
          <w:spacing w:val="-2"/>
          <w:sz w:val="28"/>
          <w:szCs w:val="28"/>
        </w:rPr>
        <w:t xml:space="preserve"> </w:t>
      </w:r>
      <w:r w:rsidRPr="0003059F">
        <w:rPr>
          <w:b/>
          <w:bCs/>
          <w:i/>
          <w:spacing w:val="-3"/>
          <w:sz w:val="28"/>
          <w:szCs w:val="28"/>
        </w:rPr>
        <w:t>ф</w:t>
      </w:r>
      <w:r w:rsidRPr="0003059F">
        <w:rPr>
          <w:b/>
          <w:bCs/>
          <w:i/>
          <w:sz w:val="28"/>
          <w:szCs w:val="28"/>
        </w:rPr>
        <w:t>у</w:t>
      </w:r>
      <w:r w:rsidRPr="0003059F">
        <w:rPr>
          <w:b/>
          <w:bCs/>
          <w:i/>
          <w:spacing w:val="1"/>
          <w:sz w:val="28"/>
          <w:szCs w:val="28"/>
        </w:rPr>
        <w:t>нкци</w:t>
      </w:r>
      <w:r w:rsidRPr="0003059F">
        <w:rPr>
          <w:b/>
          <w:bCs/>
          <w:i/>
          <w:sz w:val="28"/>
          <w:szCs w:val="28"/>
        </w:rPr>
        <w:t>о</w:t>
      </w:r>
      <w:r w:rsidRPr="0003059F">
        <w:rPr>
          <w:b/>
          <w:bCs/>
          <w:i/>
          <w:spacing w:val="1"/>
          <w:sz w:val="28"/>
          <w:szCs w:val="28"/>
        </w:rPr>
        <w:t>нир</w:t>
      </w:r>
      <w:r w:rsidRPr="0003059F">
        <w:rPr>
          <w:b/>
          <w:bCs/>
          <w:i/>
          <w:sz w:val="28"/>
          <w:szCs w:val="28"/>
        </w:rPr>
        <w:t>ов</w:t>
      </w:r>
      <w:r w:rsidRPr="0003059F">
        <w:rPr>
          <w:b/>
          <w:bCs/>
          <w:i/>
          <w:spacing w:val="-2"/>
          <w:sz w:val="28"/>
          <w:szCs w:val="28"/>
        </w:rPr>
        <w:t>а</w:t>
      </w:r>
      <w:r w:rsidRPr="0003059F">
        <w:rPr>
          <w:b/>
          <w:bCs/>
          <w:i/>
          <w:spacing w:val="1"/>
          <w:sz w:val="28"/>
          <w:szCs w:val="28"/>
        </w:rPr>
        <w:t>ни</w:t>
      </w:r>
      <w:r w:rsidRPr="0003059F">
        <w:rPr>
          <w:b/>
          <w:bCs/>
          <w:i/>
          <w:sz w:val="28"/>
          <w:szCs w:val="28"/>
        </w:rPr>
        <w:t xml:space="preserve">я </w:t>
      </w:r>
      <w:r w:rsidRPr="0003059F">
        <w:rPr>
          <w:b/>
          <w:bCs/>
          <w:i/>
          <w:spacing w:val="-3"/>
          <w:sz w:val="28"/>
          <w:szCs w:val="28"/>
        </w:rPr>
        <w:t>в</w:t>
      </w:r>
      <w:r w:rsidRPr="0003059F">
        <w:rPr>
          <w:b/>
          <w:bCs/>
          <w:i/>
          <w:sz w:val="28"/>
          <w:szCs w:val="28"/>
        </w:rPr>
        <w:t>о</w:t>
      </w:r>
      <w:r w:rsidRPr="0003059F">
        <w:rPr>
          <w:b/>
          <w:bCs/>
          <w:i/>
          <w:spacing w:val="1"/>
          <w:sz w:val="28"/>
          <w:szCs w:val="28"/>
        </w:rPr>
        <w:t>д</w:t>
      </w:r>
      <w:r w:rsidRPr="0003059F">
        <w:rPr>
          <w:b/>
          <w:bCs/>
          <w:i/>
          <w:sz w:val="28"/>
          <w:szCs w:val="28"/>
        </w:rPr>
        <w:t>о</w:t>
      </w:r>
      <w:r w:rsidRPr="0003059F">
        <w:rPr>
          <w:b/>
          <w:bCs/>
          <w:i/>
          <w:spacing w:val="1"/>
          <w:sz w:val="28"/>
          <w:szCs w:val="28"/>
        </w:rPr>
        <w:t>пр</w:t>
      </w:r>
      <w:r w:rsidRPr="0003059F">
        <w:rPr>
          <w:b/>
          <w:bCs/>
          <w:i/>
          <w:sz w:val="28"/>
          <w:szCs w:val="28"/>
        </w:rPr>
        <w:t>ов</w:t>
      </w:r>
      <w:r w:rsidRPr="0003059F">
        <w:rPr>
          <w:b/>
          <w:bCs/>
          <w:i/>
          <w:spacing w:val="-2"/>
          <w:sz w:val="28"/>
          <w:szCs w:val="28"/>
        </w:rPr>
        <w:t>о</w:t>
      </w:r>
      <w:r w:rsidRPr="0003059F">
        <w:rPr>
          <w:b/>
          <w:bCs/>
          <w:i/>
          <w:spacing w:val="1"/>
          <w:sz w:val="28"/>
          <w:szCs w:val="28"/>
        </w:rPr>
        <w:t>дн</w:t>
      </w:r>
      <w:r w:rsidRPr="0003059F">
        <w:rPr>
          <w:b/>
          <w:bCs/>
          <w:i/>
          <w:sz w:val="28"/>
          <w:szCs w:val="28"/>
        </w:rPr>
        <w:t xml:space="preserve">ых </w:t>
      </w:r>
      <w:r w:rsidRPr="0003059F">
        <w:rPr>
          <w:b/>
          <w:bCs/>
          <w:i/>
          <w:spacing w:val="-1"/>
          <w:sz w:val="28"/>
          <w:szCs w:val="28"/>
        </w:rPr>
        <w:t>се</w:t>
      </w:r>
      <w:r w:rsidRPr="0003059F">
        <w:rPr>
          <w:b/>
          <w:bCs/>
          <w:i/>
          <w:spacing w:val="2"/>
          <w:sz w:val="28"/>
          <w:szCs w:val="28"/>
        </w:rPr>
        <w:t>т</w:t>
      </w:r>
      <w:r w:rsidRPr="0003059F">
        <w:rPr>
          <w:b/>
          <w:bCs/>
          <w:i/>
          <w:spacing w:val="-1"/>
          <w:sz w:val="28"/>
          <w:szCs w:val="28"/>
        </w:rPr>
        <w:t>е</w:t>
      </w:r>
      <w:r w:rsidRPr="0003059F">
        <w:rPr>
          <w:b/>
          <w:bCs/>
          <w:i/>
          <w:sz w:val="28"/>
          <w:szCs w:val="28"/>
        </w:rPr>
        <w:t>й</w:t>
      </w:r>
      <w:r w:rsidRPr="0003059F">
        <w:rPr>
          <w:b/>
          <w:bCs/>
          <w:i/>
          <w:spacing w:val="1"/>
          <w:sz w:val="28"/>
          <w:szCs w:val="28"/>
        </w:rPr>
        <w:t xml:space="preserve"> </w:t>
      </w:r>
      <w:r w:rsidRPr="0003059F">
        <w:rPr>
          <w:b/>
          <w:bCs/>
          <w:i/>
          <w:spacing w:val="-3"/>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 вклю</w:t>
      </w:r>
      <w:r w:rsidRPr="0003059F">
        <w:rPr>
          <w:b/>
          <w:bCs/>
          <w:i/>
          <w:spacing w:val="-1"/>
          <w:sz w:val="28"/>
          <w:szCs w:val="28"/>
        </w:rPr>
        <w:t>ч</w:t>
      </w:r>
      <w:r w:rsidRPr="0003059F">
        <w:rPr>
          <w:b/>
          <w:bCs/>
          <w:i/>
          <w:sz w:val="28"/>
          <w:szCs w:val="28"/>
        </w:rPr>
        <w:t>ая оцен</w:t>
      </w:r>
      <w:r w:rsidRPr="0003059F">
        <w:rPr>
          <w:b/>
          <w:bCs/>
          <w:i/>
          <w:spacing w:val="1"/>
          <w:sz w:val="28"/>
          <w:szCs w:val="28"/>
        </w:rPr>
        <w:t>к</w:t>
      </w:r>
      <w:r w:rsidRPr="0003059F">
        <w:rPr>
          <w:b/>
          <w:bCs/>
          <w:i/>
          <w:sz w:val="28"/>
          <w:szCs w:val="28"/>
        </w:rPr>
        <w:t>у в</w:t>
      </w:r>
      <w:r w:rsidRPr="0003059F">
        <w:rPr>
          <w:b/>
          <w:bCs/>
          <w:i/>
          <w:spacing w:val="-1"/>
          <w:sz w:val="28"/>
          <w:szCs w:val="28"/>
        </w:rPr>
        <w:t>е</w:t>
      </w:r>
      <w:r w:rsidRPr="0003059F">
        <w:rPr>
          <w:b/>
          <w:bCs/>
          <w:i/>
          <w:sz w:val="28"/>
          <w:szCs w:val="28"/>
        </w:rPr>
        <w:t>ли</w:t>
      </w:r>
      <w:r w:rsidRPr="0003059F">
        <w:rPr>
          <w:b/>
          <w:bCs/>
          <w:i/>
          <w:spacing w:val="-1"/>
          <w:sz w:val="28"/>
          <w:szCs w:val="28"/>
        </w:rPr>
        <w:t>ч</w:t>
      </w:r>
      <w:r w:rsidRPr="0003059F">
        <w:rPr>
          <w:b/>
          <w:bCs/>
          <w:i/>
          <w:spacing w:val="1"/>
          <w:sz w:val="28"/>
          <w:szCs w:val="28"/>
        </w:rPr>
        <w:t>ин</w:t>
      </w:r>
      <w:r w:rsidRPr="0003059F">
        <w:rPr>
          <w:b/>
          <w:bCs/>
          <w:i/>
          <w:sz w:val="28"/>
          <w:szCs w:val="28"/>
        </w:rPr>
        <w:t>ы из</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z w:val="28"/>
          <w:szCs w:val="28"/>
        </w:rPr>
        <w:t xml:space="preserve">а </w:t>
      </w:r>
      <w:r w:rsidRPr="0003059F">
        <w:rPr>
          <w:b/>
          <w:bCs/>
          <w:i/>
          <w:spacing w:val="-1"/>
          <w:sz w:val="28"/>
          <w:szCs w:val="28"/>
        </w:rPr>
        <w:t>се</w:t>
      </w:r>
      <w:r w:rsidRPr="0003059F">
        <w:rPr>
          <w:b/>
          <w:bCs/>
          <w:i/>
          <w:spacing w:val="2"/>
          <w:sz w:val="28"/>
          <w:szCs w:val="28"/>
        </w:rPr>
        <w:t>т</w:t>
      </w:r>
      <w:r w:rsidRPr="0003059F">
        <w:rPr>
          <w:b/>
          <w:bCs/>
          <w:i/>
          <w:spacing w:val="-1"/>
          <w:sz w:val="28"/>
          <w:szCs w:val="28"/>
        </w:rPr>
        <w:t>е</w:t>
      </w:r>
      <w:r w:rsidRPr="0003059F">
        <w:rPr>
          <w:b/>
          <w:bCs/>
          <w:i/>
          <w:sz w:val="28"/>
          <w:szCs w:val="28"/>
        </w:rPr>
        <w:t>й</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w:t>
      </w:r>
      <w:r w:rsidRPr="0003059F">
        <w:rPr>
          <w:b/>
          <w:bCs/>
          <w:i/>
          <w:sz w:val="28"/>
          <w:szCs w:val="28"/>
        </w:rPr>
        <w:t>о</w:t>
      </w:r>
      <w:r w:rsidRPr="0003059F">
        <w:rPr>
          <w:b/>
          <w:bCs/>
          <w:i/>
          <w:spacing w:val="1"/>
          <w:sz w:val="28"/>
          <w:szCs w:val="28"/>
        </w:rPr>
        <w:t>пр</w:t>
      </w:r>
      <w:r w:rsidRPr="0003059F">
        <w:rPr>
          <w:b/>
          <w:bCs/>
          <w:i/>
          <w:spacing w:val="-1"/>
          <w:sz w:val="28"/>
          <w:szCs w:val="28"/>
        </w:rPr>
        <w:t>е</w:t>
      </w:r>
      <w:r w:rsidRPr="0003059F">
        <w:rPr>
          <w:b/>
          <w:bCs/>
          <w:i/>
          <w:spacing w:val="1"/>
          <w:sz w:val="28"/>
          <w:szCs w:val="28"/>
        </w:rPr>
        <w:t>д</w:t>
      </w:r>
      <w:r w:rsidRPr="0003059F">
        <w:rPr>
          <w:b/>
          <w:bCs/>
          <w:i/>
          <w:spacing w:val="-3"/>
          <w:sz w:val="28"/>
          <w:szCs w:val="28"/>
        </w:rPr>
        <w:t>е</w:t>
      </w:r>
      <w:r w:rsidRPr="0003059F">
        <w:rPr>
          <w:b/>
          <w:bCs/>
          <w:i/>
          <w:sz w:val="28"/>
          <w:szCs w:val="28"/>
        </w:rPr>
        <w:t>л</w:t>
      </w:r>
      <w:r w:rsidRPr="0003059F">
        <w:rPr>
          <w:b/>
          <w:bCs/>
          <w:i/>
          <w:spacing w:val="-1"/>
          <w:sz w:val="28"/>
          <w:szCs w:val="28"/>
        </w:rPr>
        <w:t>е</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z w:val="28"/>
          <w:szCs w:val="28"/>
        </w:rPr>
        <w:t>воз</w:t>
      </w:r>
      <w:r w:rsidRPr="0003059F">
        <w:rPr>
          <w:b/>
          <w:bCs/>
          <w:i/>
          <w:spacing w:val="-1"/>
          <w:sz w:val="28"/>
          <w:szCs w:val="28"/>
        </w:rPr>
        <w:t>м</w:t>
      </w:r>
      <w:r w:rsidRPr="0003059F">
        <w:rPr>
          <w:b/>
          <w:bCs/>
          <w:i/>
          <w:spacing w:val="2"/>
          <w:sz w:val="28"/>
          <w:szCs w:val="28"/>
        </w:rPr>
        <w:t>о</w:t>
      </w:r>
      <w:r w:rsidRPr="0003059F">
        <w:rPr>
          <w:b/>
          <w:bCs/>
          <w:i/>
          <w:spacing w:val="-4"/>
          <w:sz w:val="28"/>
          <w:szCs w:val="28"/>
        </w:rPr>
        <w:t>ж</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i/>
          <w:sz w:val="28"/>
          <w:szCs w:val="28"/>
        </w:rPr>
        <w:t xml:space="preserve"> </w:t>
      </w:r>
      <w:r w:rsidRPr="0003059F">
        <w:rPr>
          <w:b/>
          <w:bCs/>
          <w:i/>
          <w:sz w:val="28"/>
          <w:szCs w:val="28"/>
        </w:rPr>
        <w:t>об</w:t>
      </w:r>
      <w:r w:rsidRPr="0003059F">
        <w:rPr>
          <w:b/>
          <w:bCs/>
          <w:i/>
          <w:spacing w:val="-1"/>
          <w:sz w:val="28"/>
          <w:szCs w:val="28"/>
        </w:rPr>
        <w:t>ес</w:t>
      </w:r>
      <w:r w:rsidRPr="0003059F">
        <w:rPr>
          <w:b/>
          <w:bCs/>
          <w:i/>
          <w:spacing w:val="1"/>
          <w:sz w:val="28"/>
          <w:szCs w:val="28"/>
        </w:rPr>
        <w:t>п</w:t>
      </w:r>
      <w:r w:rsidRPr="0003059F">
        <w:rPr>
          <w:b/>
          <w:bCs/>
          <w:i/>
          <w:spacing w:val="-1"/>
          <w:sz w:val="28"/>
          <w:szCs w:val="28"/>
        </w:rPr>
        <w:t>е</w:t>
      </w:r>
      <w:r w:rsidRPr="0003059F">
        <w:rPr>
          <w:b/>
          <w:bCs/>
          <w:i/>
          <w:spacing w:val="1"/>
          <w:sz w:val="28"/>
          <w:szCs w:val="28"/>
        </w:rPr>
        <w:t>ч</w:t>
      </w:r>
      <w:r w:rsidRPr="0003059F">
        <w:rPr>
          <w:b/>
          <w:bCs/>
          <w:i/>
          <w:spacing w:val="-1"/>
          <w:sz w:val="28"/>
          <w:szCs w:val="28"/>
        </w:rPr>
        <w:t>е</w:t>
      </w:r>
      <w:r w:rsidRPr="0003059F">
        <w:rPr>
          <w:b/>
          <w:bCs/>
          <w:i/>
          <w:spacing w:val="1"/>
          <w:sz w:val="28"/>
          <w:szCs w:val="28"/>
        </w:rPr>
        <w:t>ни</w:t>
      </w:r>
      <w:r w:rsidRPr="0003059F">
        <w:rPr>
          <w:b/>
          <w:bCs/>
          <w:i/>
          <w:sz w:val="28"/>
          <w:szCs w:val="28"/>
        </w:rPr>
        <w:t>я ка</w:t>
      </w:r>
      <w:r w:rsidRPr="0003059F">
        <w:rPr>
          <w:b/>
          <w:bCs/>
          <w:i/>
          <w:spacing w:val="-1"/>
          <w:sz w:val="28"/>
          <w:szCs w:val="28"/>
        </w:rPr>
        <w:t>чес</w:t>
      </w:r>
      <w:r w:rsidRPr="0003059F">
        <w:rPr>
          <w:b/>
          <w:bCs/>
          <w:i/>
          <w:spacing w:val="2"/>
          <w:sz w:val="28"/>
          <w:szCs w:val="28"/>
        </w:rPr>
        <w:t>т</w:t>
      </w:r>
      <w:r w:rsidRPr="0003059F">
        <w:rPr>
          <w:b/>
          <w:bCs/>
          <w:i/>
          <w:sz w:val="28"/>
          <w:szCs w:val="28"/>
        </w:rPr>
        <w:t>ва во</w:t>
      </w:r>
      <w:r w:rsidRPr="0003059F">
        <w:rPr>
          <w:b/>
          <w:bCs/>
          <w:i/>
          <w:spacing w:val="1"/>
          <w:sz w:val="28"/>
          <w:szCs w:val="28"/>
        </w:rPr>
        <w:t>д</w:t>
      </w:r>
      <w:r w:rsidRPr="0003059F">
        <w:rPr>
          <w:b/>
          <w:bCs/>
          <w:i/>
          <w:sz w:val="28"/>
          <w:szCs w:val="28"/>
        </w:rPr>
        <w:t>ы в п</w:t>
      </w:r>
      <w:r w:rsidRPr="0003059F">
        <w:rPr>
          <w:b/>
          <w:bCs/>
          <w:i/>
          <w:spacing w:val="1"/>
          <w:sz w:val="28"/>
          <w:szCs w:val="28"/>
        </w:rPr>
        <w:t>р</w:t>
      </w:r>
      <w:r w:rsidRPr="0003059F">
        <w:rPr>
          <w:b/>
          <w:bCs/>
          <w:i/>
          <w:sz w:val="28"/>
          <w:szCs w:val="28"/>
        </w:rPr>
        <w:t>о</w:t>
      </w:r>
      <w:r w:rsidRPr="0003059F">
        <w:rPr>
          <w:b/>
          <w:bCs/>
          <w:i/>
          <w:spacing w:val="1"/>
          <w:sz w:val="28"/>
          <w:szCs w:val="28"/>
        </w:rPr>
        <w:t>ц</w:t>
      </w:r>
      <w:r w:rsidRPr="0003059F">
        <w:rPr>
          <w:b/>
          <w:bCs/>
          <w:i/>
          <w:spacing w:val="-1"/>
          <w:sz w:val="28"/>
          <w:szCs w:val="28"/>
        </w:rPr>
        <w:t>есс</w:t>
      </w:r>
      <w:r w:rsidRPr="0003059F">
        <w:rPr>
          <w:b/>
          <w:bCs/>
          <w:i/>
          <w:sz w:val="28"/>
          <w:szCs w:val="28"/>
        </w:rPr>
        <w:t>е</w:t>
      </w:r>
      <w:r w:rsidRPr="0003059F">
        <w:rPr>
          <w:b/>
          <w:bCs/>
          <w:i/>
          <w:spacing w:val="-1"/>
          <w:sz w:val="28"/>
          <w:szCs w:val="28"/>
        </w:rPr>
        <w:t xml:space="preserve"> </w:t>
      </w:r>
      <w:r w:rsidRPr="0003059F">
        <w:rPr>
          <w:b/>
          <w:bCs/>
          <w:i/>
          <w:spacing w:val="2"/>
          <w:sz w:val="28"/>
          <w:szCs w:val="28"/>
        </w:rPr>
        <w:t>т</w:t>
      </w:r>
      <w:r w:rsidRPr="0003059F">
        <w:rPr>
          <w:b/>
          <w:bCs/>
          <w:i/>
          <w:spacing w:val="1"/>
          <w:sz w:val="28"/>
          <w:szCs w:val="28"/>
        </w:rPr>
        <w:t>р</w:t>
      </w:r>
      <w:r w:rsidRPr="0003059F">
        <w:rPr>
          <w:b/>
          <w:bCs/>
          <w:i/>
          <w:spacing w:val="-2"/>
          <w:sz w:val="28"/>
          <w:szCs w:val="28"/>
        </w:rPr>
        <w:t>а</w:t>
      </w:r>
      <w:r w:rsidRPr="0003059F">
        <w:rPr>
          <w:b/>
          <w:bCs/>
          <w:i/>
          <w:spacing w:val="1"/>
          <w:sz w:val="28"/>
          <w:szCs w:val="28"/>
        </w:rPr>
        <w:t>н</w:t>
      </w:r>
      <w:r w:rsidRPr="0003059F">
        <w:rPr>
          <w:b/>
          <w:bCs/>
          <w:i/>
          <w:spacing w:val="-1"/>
          <w:sz w:val="28"/>
          <w:szCs w:val="28"/>
        </w:rPr>
        <w:t>с</w:t>
      </w:r>
      <w:r w:rsidRPr="0003059F">
        <w:rPr>
          <w:b/>
          <w:bCs/>
          <w:i/>
          <w:spacing w:val="1"/>
          <w:sz w:val="28"/>
          <w:szCs w:val="28"/>
        </w:rPr>
        <w:t>п</w:t>
      </w:r>
      <w:r w:rsidRPr="0003059F">
        <w:rPr>
          <w:b/>
          <w:bCs/>
          <w:i/>
          <w:sz w:val="28"/>
          <w:szCs w:val="28"/>
        </w:rPr>
        <w:t>о</w:t>
      </w:r>
      <w:r w:rsidRPr="0003059F">
        <w:rPr>
          <w:b/>
          <w:bCs/>
          <w:i/>
          <w:spacing w:val="-1"/>
          <w:sz w:val="28"/>
          <w:szCs w:val="28"/>
        </w:rPr>
        <w:t>р</w:t>
      </w:r>
      <w:r w:rsidRPr="0003059F">
        <w:rPr>
          <w:b/>
          <w:bCs/>
          <w:i/>
          <w:spacing w:val="2"/>
          <w:sz w:val="28"/>
          <w:szCs w:val="28"/>
        </w:rPr>
        <w:t>т</w:t>
      </w:r>
      <w:r w:rsidRPr="0003059F">
        <w:rPr>
          <w:b/>
          <w:bCs/>
          <w:i/>
          <w:spacing w:val="5"/>
          <w:sz w:val="28"/>
          <w:szCs w:val="28"/>
        </w:rPr>
        <w:t>и</w:t>
      </w:r>
      <w:r w:rsidRPr="0003059F">
        <w:rPr>
          <w:b/>
          <w:bCs/>
          <w:i/>
          <w:spacing w:val="1"/>
          <w:sz w:val="28"/>
          <w:szCs w:val="28"/>
        </w:rPr>
        <w:t>р</w:t>
      </w:r>
      <w:r w:rsidRPr="0003059F">
        <w:rPr>
          <w:b/>
          <w:bCs/>
          <w:i/>
          <w:sz w:val="28"/>
          <w:szCs w:val="28"/>
        </w:rPr>
        <w:t>о</w:t>
      </w:r>
      <w:r w:rsidRPr="0003059F">
        <w:rPr>
          <w:b/>
          <w:bCs/>
          <w:i/>
          <w:spacing w:val="-2"/>
          <w:sz w:val="28"/>
          <w:szCs w:val="28"/>
        </w:rPr>
        <w:t>в</w:t>
      </w:r>
      <w:r w:rsidRPr="0003059F">
        <w:rPr>
          <w:b/>
          <w:bCs/>
          <w:i/>
          <w:spacing w:val="1"/>
          <w:sz w:val="28"/>
          <w:szCs w:val="28"/>
        </w:rPr>
        <w:t>к</w:t>
      </w:r>
      <w:r w:rsidRPr="0003059F">
        <w:rPr>
          <w:b/>
          <w:bCs/>
          <w:i/>
          <w:sz w:val="28"/>
          <w:szCs w:val="28"/>
        </w:rPr>
        <w:t>и</w:t>
      </w:r>
      <w:r w:rsidRPr="0003059F">
        <w:rPr>
          <w:b/>
          <w:bCs/>
          <w:i/>
          <w:spacing w:val="-2"/>
          <w:sz w:val="28"/>
          <w:szCs w:val="28"/>
        </w:rPr>
        <w:t xml:space="preserve"> </w:t>
      </w:r>
      <w:r w:rsidRPr="0003059F">
        <w:rPr>
          <w:b/>
          <w:bCs/>
          <w:i/>
          <w:spacing w:val="1"/>
          <w:sz w:val="28"/>
          <w:szCs w:val="28"/>
        </w:rPr>
        <w:t>п</w:t>
      </w:r>
      <w:r w:rsidRPr="0003059F">
        <w:rPr>
          <w:b/>
          <w:bCs/>
          <w:i/>
          <w:sz w:val="28"/>
          <w:szCs w:val="28"/>
        </w:rPr>
        <w:t>о э</w:t>
      </w:r>
      <w:r w:rsidRPr="0003059F">
        <w:rPr>
          <w:b/>
          <w:bCs/>
          <w:i/>
          <w:spacing w:val="-1"/>
          <w:sz w:val="28"/>
          <w:szCs w:val="28"/>
        </w:rPr>
        <w:t>т</w:t>
      </w:r>
      <w:r w:rsidRPr="0003059F">
        <w:rPr>
          <w:b/>
          <w:bCs/>
          <w:i/>
          <w:spacing w:val="1"/>
          <w:sz w:val="28"/>
          <w:szCs w:val="28"/>
        </w:rPr>
        <w:t>и</w:t>
      </w:r>
      <w:r w:rsidRPr="0003059F">
        <w:rPr>
          <w:b/>
          <w:bCs/>
          <w:i/>
          <w:sz w:val="28"/>
          <w:szCs w:val="28"/>
        </w:rPr>
        <w:t xml:space="preserve">м </w:t>
      </w:r>
      <w:r w:rsidRPr="0003059F">
        <w:rPr>
          <w:b/>
          <w:bCs/>
          <w:i/>
          <w:spacing w:val="-1"/>
          <w:sz w:val="28"/>
          <w:szCs w:val="28"/>
        </w:rPr>
        <w:t>се</w:t>
      </w:r>
      <w:r w:rsidRPr="0003059F">
        <w:rPr>
          <w:b/>
          <w:bCs/>
          <w:i/>
          <w:spacing w:val="2"/>
          <w:sz w:val="28"/>
          <w:szCs w:val="28"/>
        </w:rPr>
        <w:t>т</w:t>
      </w:r>
      <w:r w:rsidRPr="0003059F">
        <w:rPr>
          <w:b/>
          <w:bCs/>
          <w:i/>
          <w:sz w:val="28"/>
          <w:szCs w:val="28"/>
        </w:rPr>
        <w:t>ям</w:t>
      </w:r>
    </w:p>
    <w:p w:rsidR="00AC4088" w:rsidRDefault="00AC4088" w:rsidP="00AC4088">
      <w:pPr>
        <w:adjustRightInd w:val="0"/>
        <w:spacing w:line="360" w:lineRule="auto"/>
        <w:ind w:right="-1" w:firstLine="567"/>
        <w:jc w:val="both"/>
        <w:rPr>
          <w:color w:val="000000"/>
          <w:sz w:val="28"/>
          <w:szCs w:val="28"/>
        </w:rPr>
      </w:pPr>
      <w:r w:rsidRPr="0003059F">
        <w:rPr>
          <w:color w:val="000000"/>
          <w:sz w:val="28"/>
          <w:szCs w:val="28"/>
        </w:rPr>
        <w:t xml:space="preserve">Снабжение абонентов холодной питьевой водой надлежащего качества осуществляется через централизованную систему сетей водопровода. Суммарная протяжённость водопроводных сетей составляет </w:t>
      </w:r>
      <w:r>
        <w:rPr>
          <w:color w:val="000000"/>
          <w:sz w:val="28"/>
          <w:szCs w:val="28"/>
        </w:rPr>
        <w:t>12,066</w:t>
      </w:r>
      <w:r w:rsidRPr="0003059F">
        <w:rPr>
          <w:color w:val="000000"/>
          <w:sz w:val="28"/>
          <w:szCs w:val="28"/>
        </w:rPr>
        <w:t xml:space="preserve"> км. В том числе протяженность магистральных водоводов, уличных сетей и внутриквартальных сетей. </w:t>
      </w:r>
    </w:p>
    <w:p w:rsidR="00AC4088" w:rsidRDefault="00AC4088" w:rsidP="00AC4088">
      <w:pPr>
        <w:adjustRightInd w:val="0"/>
        <w:spacing w:line="360" w:lineRule="auto"/>
        <w:ind w:right="-1" w:firstLine="567"/>
        <w:jc w:val="both"/>
        <w:rPr>
          <w:color w:val="000000"/>
          <w:sz w:val="28"/>
          <w:szCs w:val="28"/>
        </w:rPr>
      </w:pPr>
      <w:r w:rsidRPr="0003059F">
        <w:rPr>
          <w:color w:val="000000"/>
          <w:sz w:val="28"/>
          <w:szCs w:val="28"/>
        </w:rPr>
        <w:t xml:space="preserve">Характеристика водопроводных уличных сетей, представлена в таблице </w:t>
      </w:r>
      <w:r>
        <w:rPr>
          <w:color w:val="000000"/>
          <w:sz w:val="28"/>
          <w:szCs w:val="28"/>
        </w:rPr>
        <w:t>5</w:t>
      </w:r>
      <w:r w:rsidRPr="0003059F">
        <w:rPr>
          <w:color w:val="000000"/>
          <w:sz w:val="28"/>
          <w:szCs w:val="28"/>
        </w:rPr>
        <w:t>.</w:t>
      </w:r>
    </w:p>
    <w:p w:rsidR="00AC4088" w:rsidRDefault="00AC4088" w:rsidP="00AC4088">
      <w:pPr>
        <w:adjustRightInd w:val="0"/>
        <w:spacing w:line="360" w:lineRule="auto"/>
        <w:ind w:right="-1" w:firstLine="567"/>
        <w:jc w:val="both"/>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adjustRightInd w:val="0"/>
        <w:ind w:right="-1"/>
        <w:jc w:val="center"/>
        <w:rPr>
          <w:b/>
          <w:i/>
          <w:color w:val="000000"/>
          <w:sz w:val="28"/>
          <w:szCs w:val="28"/>
        </w:rPr>
      </w:pPr>
      <w:r w:rsidRPr="0003059F">
        <w:rPr>
          <w:b/>
          <w:i/>
          <w:color w:val="000000"/>
          <w:sz w:val="28"/>
          <w:szCs w:val="28"/>
        </w:rPr>
        <w:lastRenderedPageBreak/>
        <w:t xml:space="preserve">Таблица </w:t>
      </w:r>
      <w:r>
        <w:rPr>
          <w:b/>
          <w:i/>
          <w:color w:val="000000"/>
          <w:sz w:val="28"/>
          <w:szCs w:val="28"/>
        </w:rPr>
        <w:t>5</w:t>
      </w:r>
      <w:r w:rsidRPr="0003059F">
        <w:rPr>
          <w:b/>
          <w:i/>
          <w:color w:val="000000"/>
          <w:sz w:val="28"/>
          <w:szCs w:val="28"/>
        </w:rPr>
        <w:t> – Характеристика водопроводных сетей</w:t>
      </w:r>
    </w:p>
    <w:tbl>
      <w:tblPr>
        <w:tblW w:w="14838" w:type="dxa"/>
        <w:jc w:val="center"/>
        <w:tblInd w:w="113" w:type="dxa"/>
        <w:tblLook w:val="04A0"/>
      </w:tblPr>
      <w:tblGrid>
        <w:gridCol w:w="920"/>
        <w:gridCol w:w="6941"/>
        <w:gridCol w:w="1706"/>
        <w:gridCol w:w="3202"/>
        <w:gridCol w:w="977"/>
        <w:gridCol w:w="1092"/>
      </w:tblGrid>
      <w:tr w:rsidR="00AC4088" w:rsidRPr="00943395" w:rsidTr="00F70803">
        <w:trPr>
          <w:trHeight w:val="372"/>
          <w:jc w:val="center"/>
        </w:trPr>
        <w:tc>
          <w:tcPr>
            <w:tcW w:w="92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 xml:space="preserve">№ </w:t>
            </w:r>
            <w:proofErr w:type="spellStart"/>
            <w:proofErr w:type="gramStart"/>
            <w:r w:rsidRPr="00943395">
              <w:rPr>
                <w:b/>
                <w:i/>
                <w:color w:val="000000"/>
                <w:sz w:val="16"/>
                <w:szCs w:val="16"/>
                <w:lang w:eastAsia="ru-RU"/>
              </w:rPr>
              <w:t>п</w:t>
            </w:r>
            <w:proofErr w:type="spellEnd"/>
            <w:proofErr w:type="gramEnd"/>
            <w:r w:rsidRPr="00943395">
              <w:rPr>
                <w:b/>
                <w:i/>
                <w:color w:val="000000"/>
                <w:sz w:val="16"/>
                <w:szCs w:val="16"/>
                <w:lang w:eastAsia="ru-RU"/>
              </w:rPr>
              <w:t>/</w:t>
            </w:r>
            <w:proofErr w:type="spellStart"/>
            <w:r w:rsidRPr="00943395">
              <w:rPr>
                <w:b/>
                <w:i/>
                <w:color w:val="000000"/>
                <w:sz w:val="16"/>
                <w:szCs w:val="16"/>
                <w:lang w:eastAsia="ru-RU"/>
              </w:rPr>
              <w:t>п</w:t>
            </w:r>
            <w:proofErr w:type="spellEnd"/>
          </w:p>
        </w:tc>
        <w:tc>
          <w:tcPr>
            <w:tcW w:w="694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Наименование улиц</w:t>
            </w:r>
          </w:p>
        </w:tc>
        <w:tc>
          <w:tcPr>
            <w:tcW w:w="1706"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 xml:space="preserve">Протяженность, </w:t>
            </w:r>
            <w:proofErr w:type="gramStart"/>
            <w:r w:rsidRPr="00943395">
              <w:rPr>
                <w:b/>
                <w:i/>
                <w:color w:val="000000"/>
                <w:sz w:val="16"/>
                <w:szCs w:val="16"/>
                <w:lang w:eastAsia="ru-RU"/>
              </w:rPr>
              <w:t>м</w:t>
            </w:r>
            <w:proofErr w:type="gramEnd"/>
          </w:p>
        </w:tc>
        <w:tc>
          <w:tcPr>
            <w:tcW w:w="320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 xml:space="preserve">Материал труб, диаметр, </w:t>
            </w:r>
            <w:proofErr w:type="gramStart"/>
            <w:r w:rsidRPr="00943395">
              <w:rPr>
                <w:b/>
                <w:i/>
                <w:color w:val="000000"/>
                <w:sz w:val="16"/>
                <w:szCs w:val="16"/>
                <w:lang w:eastAsia="ru-RU"/>
              </w:rPr>
              <w:t>мм</w:t>
            </w:r>
            <w:proofErr w:type="gramEnd"/>
          </w:p>
        </w:tc>
        <w:tc>
          <w:tcPr>
            <w:tcW w:w="977" w:type="dxa"/>
            <w:tcBorders>
              <w:top w:val="single" w:sz="4" w:space="0" w:color="auto"/>
              <w:left w:val="nil"/>
              <w:right w:val="single" w:sz="4" w:space="0" w:color="auto"/>
            </w:tcBorders>
            <w:shd w:val="clear" w:color="auto" w:fill="BDD6EE"/>
            <w:noWrap/>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Степень</w:t>
            </w:r>
          </w:p>
          <w:p w:rsidR="00AC4088" w:rsidRPr="00943395" w:rsidRDefault="00AC4088" w:rsidP="00F70803">
            <w:pPr>
              <w:contextualSpacing/>
              <w:jc w:val="center"/>
              <w:rPr>
                <w:b/>
                <w:i/>
                <w:color w:val="000000"/>
                <w:sz w:val="16"/>
                <w:szCs w:val="16"/>
                <w:lang w:eastAsia="ru-RU"/>
              </w:rPr>
            </w:pPr>
            <w:r w:rsidRPr="00943395">
              <w:rPr>
                <w:b/>
                <w:i/>
                <w:color w:val="000000"/>
                <w:sz w:val="16"/>
                <w:szCs w:val="16"/>
                <w:lang w:eastAsia="ru-RU"/>
              </w:rPr>
              <w:t>износа, %</w:t>
            </w:r>
          </w:p>
        </w:tc>
        <w:tc>
          <w:tcPr>
            <w:tcW w:w="109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lang w:eastAsia="ru-RU"/>
              </w:rPr>
              <w:t>Год постройки</w:t>
            </w:r>
          </w:p>
        </w:tc>
      </w:tr>
      <w:tr w:rsidR="00AC4088" w:rsidRPr="00943395" w:rsidTr="00F70803">
        <w:trPr>
          <w:trHeight w:val="192"/>
          <w:jc w:val="center"/>
        </w:trPr>
        <w:tc>
          <w:tcPr>
            <w:tcW w:w="920"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widowControl/>
              <w:contextualSpacing/>
              <w:jc w:val="center"/>
              <w:rPr>
                <w:b/>
                <w:i/>
                <w:color w:val="000000"/>
                <w:sz w:val="16"/>
                <w:szCs w:val="16"/>
                <w:lang w:eastAsia="ru-RU"/>
              </w:rPr>
            </w:pPr>
            <w:r w:rsidRPr="00943395">
              <w:rPr>
                <w:b/>
                <w:i/>
                <w:color w:val="000000"/>
                <w:sz w:val="16"/>
                <w:szCs w:val="16"/>
              </w:rPr>
              <w:t>1</w:t>
            </w:r>
          </w:p>
        </w:tc>
        <w:tc>
          <w:tcPr>
            <w:tcW w:w="6941" w:type="dxa"/>
            <w:tcBorders>
              <w:top w:val="single" w:sz="4" w:space="0" w:color="auto"/>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«водозабор №1» (ул.</w:t>
            </w:r>
            <w:r>
              <w:rPr>
                <w:color w:val="000000"/>
                <w:sz w:val="16"/>
                <w:szCs w:val="16"/>
              </w:rPr>
              <w:t xml:space="preserve"> </w:t>
            </w:r>
            <w:r w:rsidRPr="00943395">
              <w:rPr>
                <w:color w:val="000000"/>
                <w:sz w:val="16"/>
                <w:szCs w:val="16"/>
              </w:rPr>
              <w:t>Кирова, 37Б) – ВК</w:t>
            </w:r>
            <w:proofErr w:type="gramStart"/>
            <w:r w:rsidRPr="00943395">
              <w:rPr>
                <w:color w:val="000000"/>
                <w:sz w:val="16"/>
                <w:szCs w:val="16"/>
              </w:rPr>
              <w:t>1</w:t>
            </w:r>
            <w:proofErr w:type="gramEnd"/>
            <w:r w:rsidRPr="00943395">
              <w:rPr>
                <w:color w:val="000000"/>
                <w:sz w:val="16"/>
                <w:szCs w:val="16"/>
              </w:rPr>
              <w:t xml:space="preserve"> – ВК2</w:t>
            </w:r>
          </w:p>
        </w:tc>
        <w:tc>
          <w:tcPr>
            <w:tcW w:w="1706" w:type="dxa"/>
            <w:tcBorders>
              <w:top w:val="single" w:sz="4" w:space="0" w:color="auto"/>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40</w:t>
            </w:r>
          </w:p>
        </w:tc>
        <w:tc>
          <w:tcPr>
            <w:tcW w:w="3202" w:type="dxa"/>
            <w:tcBorders>
              <w:top w:val="single" w:sz="4" w:space="0" w:color="auto"/>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single" w:sz="4" w:space="0" w:color="auto"/>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0</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sz w:val="16"/>
                <w:szCs w:val="16"/>
              </w:rPr>
            </w:pPr>
            <w:r w:rsidRPr="00943395">
              <w:rPr>
                <w:sz w:val="16"/>
                <w:szCs w:val="16"/>
              </w:rPr>
              <w:t>2023</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2</w:t>
            </w:r>
          </w:p>
        </w:tc>
        <w:tc>
          <w:tcPr>
            <w:tcW w:w="6941"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w:t>
            </w:r>
            <w:proofErr w:type="gramStart"/>
            <w:r w:rsidRPr="00943395">
              <w:rPr>
                <w:color w:val="000000"/>
                <w:sz w:val="16"/>
                <w:szCs w:val="16"/>
              </w:rPr>
              <w:t>2</w:t>
            </w:r>
            <w:proofErr w:type="gramEnd"/>
            <w:r w:rsidRPr="00943395">
              <w:rPr>
                <w:color w:val="000000"/>
                <w:sz w:val="16"/>
                <w:szCs w:val="16"/>
              </w:rPr>
              <w:t xml:space="preserve"> – ВК15 ул.</w:t>
            </w:r>
            <w:r>
              <w:rPr>
                <w:color w:val="000000"/>
                <w:sz w:val="16"/>
                <w:szCs w:val="16"/>
              </w:rPr>
              <w:t xml:space="preserve"> </w:t>
            </w:r>
            <w:r w:rsidRPr="00943395">
              <w:rPr>
                <w:color w:val="000000"/>
                <w:sz w:val="16"/>
                <w:szCs w:val="16"/>
              </w:rPr>
              <w:t>Лесная</w:t>
            </w:r>
          </w:p>
        </w:tc>
        <w:tc>
          <w:tcPr>
            <w:tcW w:w="1706"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460</w:t>
            </w:r>
          </w:p>
        </w:tc>
        <w:tc>
          <w:tcPr>
            <w:tcW w:w="3202"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чугун, 100мм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3</w:t>
            </w:r>
          </w:p>
        </w:tc>
        <w:tc>
          <w:tcPr>
            <w:tcW w:w="6941"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ВК15 (ул.</w:t>
            </w:r>
            <w:r>
              <w:rPr>
                <w:color w:val="000000"/>
                <w:sz w:val="16"/>
                <w:szCs w:val="16"/>
              </w:rPr>
              <w:t xml:space="preserve"> </w:t>
            </w:r>
            <w:r w:rsidRPr="00943395">
              <w:rPr>
                <w:color w:val="000000"/>
                <w:sz w:val="16"/>
                <w:szCs w:val="16"/>
              </w:rPr>
              <w:t>Лесная) – ВК21-1 (ул.</w:t>
            </w:r>
            <w:r>
              <w:rPr>
                <w:color w:val="000000"/>
                <w:sz w:val="16"/>
                <w:szCs w:val="16"/>
              </w:rPr>
              <w:t xml:space="preserve"> </w:t>
            </w:r>
            <w:r w:rsidRPr="00943395">
              <w:rPr>
                <w:color w:val="000000"/>
                <w:sz w:val="16"/>
                <w:szCs w:val="16"/>
              </w:rPr>
              <w:t>Кирова)</w:t>
            </w:r>
          </w:p>
        </w:tc>
        <w:tc>
          <w:tcPr>
            <w:tcW w:w="1706"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195</w:t>
            </w:r>
          </w:p>
        </w:tc>
        <w:tc>
          <w:tcPr>
            <w:tcW w:w="3202"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0</w:t>
            </w:r>
          </w:p>
        </w:tc>
        <w:tc>
          <w:tcPr>
            <w:tcW w:w="1092"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sz w:val="16"/>
                <w:szCs w:val="16"/>
              </w:rPr>
            </w:pPr>
            <w:r w:rsidRPr="00943395">
              <w:rPr>
                <w:sz w:val="16"/>
                <w:szCs w:val="16"/>
              </w:rPr>
              <w:t>2022</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4</w:t>
            </w:r>
          </w:p>
        </w:tc>
        <w:tc>
          <w:tcPr>
            <w:tcW w:w="6941"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w:t>
            </w:r>
            <w:proofErr w:type="gramStart"/>
            <w:r w:rsidRPr="00943395">
              <w:rPr>
                <w:color w:val="000000"/>
                <w:sz w:val="16"/>
                <w:szCs w:val="16"/>
              </w:rPr>
              <w:t>2</w:t>
            </w:r>
            <w:proofErr w:type="gramEnd"/>
            <w:r w:rsidRPr="00943395">
              <w:rPr>
                <w:color w:val="000000"/>
                <w:sz w:val="16"/>
                <w:szCs w:val="16"/>
              </w:rPr>
              <w:t xml:space="preserve"> – ВК5 – ВК16 ул.</w:t>
            </w:r>
            <w:r>
              <w:rPr>
                <w:color w:val="000000"/>
                <w:sz w:val="16"/>
                <w:szCs w:val="16"/>
              </w:rPr>
              <w:t xml:space="preserve"> </w:t>
            </w:r>
            <w:r w:rsidRPr="00943395">
              <w:rPr>
                <w:color w:val="000000"/>
                <w:sz w:val="16"/>
                <w:szCs w:val="16"/>
              </w:rPr>
              <w:t>Кирова</w:t>
            </w:r>
          </w:p>
        </w:tc>
        <w:tc>
          <w:tcPr>
            <w:tcW w:w="1706"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color w:val="000000"/>
                <w:sz w:val="16"/>
                <w:szCs w:val="16"/>
              </w:rPr>
            </w:pPr>
            <w:r w:rsidRPr="00943395">
              <w:rPr>
                <w:color w:val="000000"/>
                <w:sz w:val="16"/>
                <w:szCs w:val="16"/>
              </w:rPr>
              <w:t>267,5</w:t>
            </w:r>
          </w:p>
        </w:tc>
        <w:tc>
          <w:tcPr>
            <w:tcW w:w="3202"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20</w:t>
            </w:r>
          </w:p>
        </w:tc>
        <w:tc>
          <w:tcPr>
            <w:tcW w:w="1092"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sz w:val="16"/>
                <w:szCs w:val="16"/>
              </w:rPr>
            </w:pPr>
            <w:r w:rsidRPr="00943395">
              <w:rPr>
                <w:sz w:val="16"/>
                <w:szCs w:val="16"/>
              </w:rPr>
              <w:t>2020</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5</w:t>
            </w:r>
          </w:p>
        </w:tc>
        <w:tc>
          <w:tcPr>
            <w:tcW w:w="6941"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«водозабор №2» (ул.</w:t>
            </w:r>
            <w:r>
              <w:rPr>
                <w:color w:val="000000"/>
                <w:sz w:val="16"/>
                <w:szCs w:val="16"/>
              </w:rPr>
              <w:t xml:space="preserve"> </w:t>
            </w:r>
            <w:r w:rsidRPr="00943395">
              <w:rPr>
                <w:color w:val="000000"/>
                <w:sz w:val="16"/>
                <w:szCs w:val="16"/>
              </w:rPr>
              <w:t>Кирова, 33Б) – ВК5</w:t>
            </w:r>
          </w:p>
        </w:tc>
        <w:tc>
          <w:tcPr>
            <w:tcW w:w="1706"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color w:val="000000"/>
                <w:sz w:val="16"/>
                <w:szCs w:val="16"/>
              </w:rPr>
            </w:pPr>
            <w:r w:rsidRPr="00943395">
              <w:rPr>
                <w:color w:val="000000"/>
                <w:sz w:val="16"/>
                <w:szCs w:val="16"/>
              </w:rPr>
              <w:t>62,5</w:t>
            </w:r>
          </w:p>
        </w:tc>
        <w:tc>
          <w:tcPr>
            <w:tcW w:w="3202"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чугун, 100мм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1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6</w:t>
            </w:r>
          </w:p>
        </w:tc>
        <w:tc>
          <w:tcPr>
            <w:tcW w:w="6941"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ВК16 – ВК23 ул.</w:t>
            </w:r>
            <w:r>
              <w:rPr>
                <w:color w:val="000000"/>
                <w:sz w:val="16"/>
                <w:szCs w:val="16"/>
              </w:rPr>
              <w:t xml:space="preserve"> </w:t>
            </w:r>
            <w:r w:rsidRPr="00943395">
              <w:rPr>
                <w:color w:val="000000"/>
                <w:sz w:val="16"/>
                <w:szCs w:val="16"/>
              </w:rPr>
              <w:t>Кирова</w:t>
            </w:r>
          </w:p>
        </w:tc>
        <w:tc>
          <w:tcPr>
            <w:tcW w:w="1706"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color w:val="000000"/>
                <w:sz w:val="16"/>
                <w:szCs w:val="16"/>
              </w:rPr>
            </w:pPr>
            <w:r w:rsidRPr="00943395">
              <w:rPr>
                <w:color w:val="000000"/>
                <w:sz w:val="16"/>
                <w:szCs w:val="16"/>
              </w:rPr>
              <w:t>644,3</w:t>
            </w:r>
          </w:p>
        </w:tc>
        <w:tc>
          <w:tcPr>
            <w:tcW w:w="3202"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7</w:t>
            </w:r>
          </w:p>
        </w:tc>
        <w:tc>
          <w:tcPr>
            <w:tcW w:w="6941"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ВК16 – ВК25 ул.</w:t>
            </w:r>
            <w:r>
              <w:rPr>
                <w:color w:val="000000"/>
                <w:sz w:val="16"/>
                <w:szCs w:val="16"/>
              </w:rPr>
              <w:t xml:space="preserve"> </w:t>
            </w:r>
            <w:r w:rsidRPr="00943395">
              <w:rPr>
                <w:color w:val="000000"/>
                <w:sz w:val="16"/>
                <w:szCs w:val="16"/>
              </w:rPr>
              <w:t>Кирова</w:t>
            </w:r>
          </w:p>
        </w:tc>
        <w:tc>
          <w:tcPr>
            <w:tcW w:w="1706"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296</w:t>
            </w:r>
          </w:p>
        </w:tc>
        <w:tc>
          <w:tcPr>
            <w:tcW w:w="3202"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10</w:t>
            </w:r>
          </w:p>
        </w:tc>
        <w:tc>
          <w:tcPr>
            <w:tcW w:w="1092"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sz w:val="16"/>
                <w:szCs w:val="16"/>
              </w:rPr>
            </w:pPr>
            <w:r w:rsidRPr="00943395">
              <w:rPr>
                <w:sz w:val="16"/>
                <w:szCs w:val="16"/>
              </w:rPr>
              <w:t>2021</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8</w:t>
            </w:r>
          </w:p>
        </w:tc>
        <w:tc>
          <w:tcPr>
            <w:tcW w:w="6941"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ВК17 – ВК26 ул.</w:t>
            </w:r>
            <w:r>
              <w:rPr>
                <w:color w:val="000000"/>
                <w:sz w:val="16"/>
                <w:szCs w:val="16"/>
              </w:rPr>
              <w:t xml:space="preserve"> </w:t>
            </w:r>
            <w:r w:rsidRPr="00943395">
              <w:rPr>
                <w:color w:val="000000"/>
                <w:sz w:val="16"/>
                <w:szCs w:val="16"/>
              </w:rPr>
              <w:t>Крупской</w:t>
            </w:r>
          </w:p>
        </w:tc>
        <w:tc>
          <w:tcPr>
            <w:tcW w:w="1706"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214</w:t>
            </w:r>
          </w:p>
        </w:tc>
        <w:tc>
          <w:tcPr>
            <w:tcW w:w="3202"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85</w:t>
            </w:r>
          </w:p>
        </w:tc>
        <w:tc>
          <w:tcPr>
            <w:tcW w:w="1092"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9</w:t>
            </w:r>
          </w:p>
        </w:tc>
        <w:tc>
          <w:tcPr>
            <w:tcW w:w="6941"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ВК26 – ВК36 ул.</w:t>
            </w:r>
            <w:r>
              <w:rPr>
                <w:color w:val="000000"/>
                <w:sz w:val="16"/>
                <w:szCs w:val="16"/>
              </w:rPr>
              <w:t xml:space="preserve"> </w:t>
            </w:r>
            <w:r w:rsidRPr="00943395">
              <w:rPr>
                <w:color w:val="000000"/>
                <w:sz w:val="16"/>
                <w:szCs w:val="16"/>
              </w:rPr>
              <w:t>Ленина</w:t>
            </w:r>
          </w:p>
        </w:tc>
        <w:tc>
          <w:tcPr>
            <w:tcW w:w="1706"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859</w:t>
            </w:r>
          </w:p>
        </w:tc>
        <w:tc>
          <w:tcPr>
            <w:tcW w:w="3202" w:type="dxa"/>
            <w:tcBorders>
              <w:top w:val="nil"/>
              <w:left w:val="nil"/>
              <w:bottom w:val="single" w:sz="4" w:space="0" w:color="auto"/>
              <w:right w:val="single" w:sz="4" w:space="0" w:color="auto"/>
            </w:tcBorders>
            <w:shd w:val="clear" w:color="auto" w:fill="auto"/>
            <w:noWrap/>
            <w:vAlign w:val="center"/>
            <w:hideMark/>
          </w:tcPr>
          <w:p w:rsidR="00AC4088" w:rsidRPr="00943395" w:rsidRDefault="00AC4088" w:rsidP="00F70803">
            <w:pPr>
              <w:contextualSpacing/>
              <w:jc w:val="center"/>
              <w:rPr>
                <w:sz w:val="16"/>
                <w:szCs w:val="16"/>
              </w:rPr>
            </w:pPr>
            <w:r w:rsidRPr="00943395">
              <w:rPr>
                <w:sz w:val="16"/>
                <w:szCs w:val="16"/>
              </w:rPr>
              <w:t>чугун, 100мм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hideMark/>
          </w:tcPr>
          <w:p w:rsidR="00AC4088" w:rsidRPr="00943395" w:rsidRDefault="00AC4088" w:rsidP="00F70803">
            <w:pPr>
              <w:contextualSpacing/>
              <w:jc w:val="center"/>
              <w:rPr>
                <w:b/>
                <w:i/>
                <w:color w:val="000000"/>
                <w:sz w:val="16"/>
                <w:szCs w:val="16"/>
              </w:rPr>
            </w:pPr>
            <w:r w:rsidRPr="00943395">
              <w:rPr>
                <w:b/>
                <w:i/>
                <w:color w:val="000000"/>
                <w:sz w:val="16"/>
                <w:szCs w:val="16"/>
              </w:rPr>
              <w:t>10</w:t>
            </w:r>
          </w:p>
        </w:tc>
        <w:tc>
          <w:tcPr>
            <w:tcW w:w="6941"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ВК26 – ВК50 ул.</w:t>
            </w:r>
            <w:r>
              <w:rPr>
                <w:color w:val="000000"/>
                <w:sz w:val="16"/>
                <w:szCs w:val="16"/>
              </w:rPr>
              <w:t xml:space="preserve"> </w:t>
            </w:r>
            <w:r w:rsidRPr="00943395">
              <w:rPr>
                <w:color w:val="000000"/>
                <w:sz w:val="16"/>
                <w:szCs w:val="16"/>
              </w:rPr>
              <w:t>Ленина</w:t>
            </w:r>
          </w:p>
        </w:tc>
        <w:tc>
          <w:tcPr>
            <w:tcW w:w="1706"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497</w:t>
            </w:r>
          </w:p>
        </w:tc>
        <w:tc>
          <w:tcPr>
            <w:tcW w:w="3202" w:type="dxa"/>
            <w:tcBorders>
              <w:top w:val="nil"/>
              <w:left w:val="nil"/>
              <w:bottom w:val="single" w:sz="4" w:space="0" w:color="auto"/>
              <w:right w:val="single" w:sz="4" w:space="0" w:color="auto"/>
            </w:tcBorders>
            <w:shd w:val="clear" w:color="auto" w:fill="DEEAF6"/>
            <w:noWrap/>
            <w:vAlign w:val="center"/>
            <w:hideMark/>
          </w:tcPr>
          <w:p w:rsidR="00AC4088" w:rsidRPr="00943395" w:rsidRDefault="00AC4088" w:rsidP="00F70803">
            <w:pPr>
              <w:contextualSpacing/>
              <w:jc w:val="center"/>
              <w:rPr>
                <w:sz w:val="16"/>
                <w:szCs w:val="16"/>
              </w:rPr>
            </w:pPr>
            <w:r w:rsidRPr="00943395">
              <w:rPr>
                <w:sz w:val="16"/>
                <w:szCs w:val="16"/>
              </w:rPr>
              <w:t>чугун, 100мм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hideMark/>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11</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ВК50 – ВК52 ул.</w:t>
            </w:r>
            <w:r>
              <w:rPr>
                <w:color w:val="000000"/>
                <w:sz w:val="16"/>
                <w:szCs w:val="16"/>
              </w:rPr>
              <w:t xml:space="preserve"> </w:t>
            </w:r>
            <w:r w:rsidRPr="00943395">
              <w:rPr>
                <w:color w:val="000000"/>
                <w:sz w:val="16"/>
                <w:szCs w:val="16"/>
              </w:rPr>
              <w:t>Ленина</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243</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12</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ВК52 – ВК55 ул.</w:t>
            </w:r>
            <w:r>
              <w:rPr>
                <w:color w:val="000000"/>
                <w:sz w:val="16"/>
                <w:szCs w:val="16"/>
              </w:rPr>
              <w:t xml:space="preserve"> </w:t>
            </w:r>
            <w:proofErr w:type="gramStart"/>
            <w:r w:rsidRPr="00943395">
              <w:rPr>
                <w:color w:val="000000"/>
                <w:sz w:val="16"/>
                <w:szCs w:val="16"/>
              </w:rPr>
              <w:t>Совхозная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725</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чугун, 100мм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13</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ВК29 – ВК40-1 ул.</w:t>
            </w:r>
            <w:r>
              <w:rPr>
                <w:color w:val="000000"/>
                <w:sz w:val="16"/>
                <w:szCs w:val="16"/>
              </w:rPr>
              <w:t xml:space="preserve"> </w:t>
            </w:r>
            <w:r w:rsidRPr="00943395">
              <w:rPr>
                <w:color w:val="000000"/>
                <w:sz w:val="16"/>
                <w:szCs w:val="16"/>
              </w:rPr>
              <w:t>Красных Партизан</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207</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40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2015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14</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ВК31 – ВК43 ул.</w:t>
            </w:r>
            <w:r>
              <w:rPr>
                <w:color w:val="000000"/>
                <w:sz w:val="16"/>
                <w:szCs w:val="16"/>
              </w:rPr>
              <w:t xml:space="preserve"> </w:t>
            </w:r>
            <w:r w:rsidRPr="00943395">
              <w:rPr>
                <w:color w:val="000000"/>
                <w:sz w:val="16"/>
                <w:szCs w:val="16"/>
              </w:rPr>
              <w:t>Кравченко - ул.</w:t>
            </w:r>
            <w:r>
              <w:rPr>
                <w:color w:val="000000"/>
                <w:sz w:val="16"/>
                <w:szCs w:val="16"/>
              </w:rPr>
              <w:t xml:space="preserve"> </w:t>
            </w:r>
            <w:r w:rsidRPr="00943395">
              <w:rPr>
                <w:color w:val="000000"/>
                <w:sz w:val="16"/>
                <w:szCs w:val="16"/>
              </w:rPr>
              <w:t>Калинина</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423</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40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2015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15</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ВК43 – ВК45 ул.</w:t>
            </w:r>
            <w:r>
              <w:rPr>
                <w:color w:val="000000"/>
                <w:sz w:val="16"/>
                <w:szCs w:val="16"/>
              </w:rPr>
              <w:t xml:space="preserve"> </w:t>
            </w:r>
            <w:r w:rsidRPr="00943395">
              <w:rPr>
                <w:color w:val="000000"/>
                <w:sz w:val="16"/>
                <w:szCs w:val="16"/>
              </w:rPr>
              <w:t>Калинина</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178</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2022</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16</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ВК45 – ВК36 ул.</w:t>
            </w:r>
            <w:r>
              <w:rPr>
                <w:color w:val="000000"/>
                <w:sz w:val="16"/>
                <w:szCs w:val="16"/>
              </w:rPr>
              <w:t xml:space="preserve"> </w:t>
            </w:r>
            <w:proofErr w:type="spellStart"/>
            <w:r w:rsidRPr="00943395">
              <w:rPr>
                <w:color w:val="000000"/>
                <w:sz w:val="16"/>
                <w:szCs w:val="16"/>
              </w:rPr>
              <w:t>Щетинкина</w:t>
            </w:r>
            <w:proofErr w:type="spellEnd"/>
            <w:r w:rsidRPr="00943395">
              <w:rPr>
                <w:color w:val="000000"/>
                <w:sz w:val="16"/>
                <w:szCs w:val="16"/>
              </w:rPr>
              <w:t xml:space="preserve"> (от ул.</w:t>
            </w:r>
            <w:r>
              <w:rPr>
                <w:color w:val="000000"/>
                <w:sz w:val="16"/>
                <w:szCs w:val="16"/>
              </w:rPr>
              <w:t xml:space="preserve"> </w:t>
            </w:r>
            <w:r w:rsidRPr="00943395">
              <w:rPr>
                <w:color w:val="000000"/>
                <w:sz w:val="16"/>
                <w:szCs w:val="16"/>
              </w:rPr>
              <w:t>Калинина до ул.</w:t>
            </w:r>
            <w:r>
              <w:rPr>
                <w:color w:val="000000"/>
                <w:sz w:val="16"/>
                <w:szCs w:val="16"/>
              </w:rPr>
              <w:t xml:space="preserve"> </w:t>
            </w:r>
            <w:r w:rsidRPr="00943395">
              <w:rPr>
                <w:color w:val="000000"/>
                <w:sz w:val="16"/>
                <w:szCs w:val="16"/>
              </w:rPr>
              <w:t>Ленина)</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494</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2022</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17</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ВК26 – ВК58 ул.</w:t>
            </w:r>
            <w:r>
              <w:rPr>
                <w:color w:val="000000"/>
                <w:sz w:val="16"/>
                <w:szCs w:val="16"/>
              </w:rPr>
              <w:t xml:space="preserve"> </w:t>
            </w:r>
            <w:r w:rsidRPr="00943395">
              <w:rPr>
                <w:color w:val="000000"/>
                <w:sz w:val="16"/>
                <w:szCs w:val="16"/>
              </w:rPr>
              <w:t>Крупской</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272</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85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18</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ВК58 – ВК65 ул.</w:t>
            </w:r>
            <w:r>
              <w:rPr>
                <w:color w:val="000000"/>
                <w:sz w:val="16"/>
                <w:szCs w:val="16"/>
              </w:rPr>
              <w:t xml:space="preserve"> </w:t>
            </w:r>
            <w:r w:rsidRPr="00943395">
              <w:rPr>
                <w:color w:val="000000"/>
                <w:sz w:val="16"/>
                <w:szCs w:val="16"/>
              </w:rPr>
              <w:t>Крупской</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237</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2022</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19</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ВК58 – ВК59 ул.</w:t>
            </w:r>
            <w:r>
              <w:rPr>
                <w:color w:val="000000"/>
                <w:sz w:val="16"/>
                <w:szCs w:val="16"/>
              </w:rPr>
              <w:t xml:space="preserve"> </w:t>
            </w:r>
            <w:r w:rsidRPr="00943395">
              <w:rPr>
                <w:color w:val="000000"/>
                <w:sz w:val="16"/>
                <w:szCs w:val="16"/>
              </w:rPr>
              <w:t>Набережная</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133</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20</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ВК60 – ВК64 ул.</w:t>
            </w:r>
            <w:r>
              <w:rPr>
                <w:color w:val="000000"/>
                <w:sz w:val="16"/>
                <w:szCs w:val="16"/>
              </w:rPr>
              <w:t xml:space="preserve"> </w:t>
            </w:r>
            <w:r w:rsidRPr="00943395">
              <w:rPr>
                <w:color w:val="000000"/>
                <w:sz w:val="16"/>
                <w:szCs w:val="16"/>
              </w:rPr>
              <w:t>Набережная</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455</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21</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ВК67 – ВК60 ул.</w:t>
            </w:r>
            <w:r>
              <w:rPr>
                <w:color w:val="000000"/>
                <w:sz w:val="16"/>
                <w:szCs w:val="16"/>
              </w:rPr>
              <w:t xml:space="preserve"> </w:t>
            </w:r>
            <w:r w:rsidRPr="00943395">
              <w:rPr>
                <w:color w:val="000000"/>
                <w:sz w:val="16"/>
                <w:szCs w:val="16"/>
              </w:rPr>
              <w:t>Колхозная - ул.</w:t>
            </w:r>
            <w:r>
              <w:rPr>
                <w:color w:val="000000"/>
                <w:sz w:val="16"/>
                <w:szCs w:val="16"/>
              </w:rPr>
              <w:t xml:space="preserve"> </w:t>
            </w:r>
            <w:r w:rsidRPr="00943395">
              <w:rPr>
                <w:color w:val="000000"/>
                <w:sz w:val="16"/>
                <w:szCs w:val="16"/>
              </w:rPr>
              <w:t>Набережная</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263</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50мм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90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22</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ВК65 – ВК77 ул.</w:t>
            </w:r>
            <w:r>
              <w:rPr>
                <w:color w:val="000000"/>
                <w:sz w:val="16"/>
                <w:szCs w:val="16"/>
              </w:rPr>
              <w:t xml:space="preserve"> </w:t>
            </w:r>
            <w:r w:rsidRPr="00943395">
              <w:rPr>
                <w:color w:val="000000"/>
                <w:sz w:val="16"/>
                <w:szCs w:val="16"/>
              </w:rPr>
              <w:t>Крупской</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117</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23</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ВК65 – ВК74 ул.</w:t>
            </w:r>
            <w:r>
              <w:rPr>
                <w:color w:val="000000"/>
                <w:sz w:val="16"/>
                <w:szCs w:val="16"/>
              </w:rPr>
              <w:t xml:space="preserve"> </w:t>
            </w:r>
            <w:proofErr w:type="gramStart"/>
            <w:r w:rsidRPr="00943395">
              <w:rPr>
                <w:color w:val="000000"/>
                <w:sz w:val="16"/>
                <w:szCs w:val="16"/>
              </w:rPr>
              <w:t>Колхозная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925</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24</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ВК67 – ВК76 ул.</w:t>
            </w:r>
            <w:r>
              <w:rPr>
                <w:color w:val="000000"/>
                <w:sz w:val="16"/>
                <w:szCs w:val="16"/>
              </w:rPr>
              <w:t xml:space="preserve"> </w:t>
            </w:r>
            <w:proofErr w:type="gramStart"/>
            <w:r w:rsidRPr="00943395">
              <w:rPr>
                <w:color w:val="000000"/>
                <w:sz w:val="16"/>
                <w:szCs w:val="16"/>
              </w:rPr>
              <w:t>Новая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127</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50мм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25</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ВК74 – ВК94 ул.</w:t>
            </w:r>
            <w:r>
              <w:rPr>
                <w:color w:val="000000"/>
                <w:sz w:val="16"/>
                <w:szCs w:val="16"/>
              </w:rPr>
              <w:t xml:space="preserve"> </w:t>
            </w:r>
            <w:proofErr w:type="gramStart"/>
            <w:r w:rsidRPr="00943395">
              <w:rPr>
                <w:color w:val="000000"/>
                <w:sz w:val="16"/>
                <w:szCs w:val="16"/>
              </w:rPr>
              <w:t>Колхозная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43</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26</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ВК94 – ВК95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30</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27</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ВК95 – ВК95-1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334</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50мм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28</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ВК95 – ВК97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224</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20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2022</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29</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ВК97 – ВК100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610</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30</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ВК94 – ВК101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279</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31</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ВК101 – ВК106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467</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32</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ВК105 – МК ул.</w:t>
            </w:r>
            <w:r>
              <w:rPr>
                <w:color w:val="000000"/>
                <w:sz w:val="16"/>
                <w:szCs w:val="16"/>
              </w:rPr>
              <w:t xml:space="preserve"> </w:t>
            </w:r>
            <w:proofErr w:type="gramStart"/>
            <w:r w:rsidRPr="00943395">
              <w:rPr>
                <w:color w:val="000000"/>
                <w:sz w:val="16"/>
                <w:szCs w:val="16"/>
              </w:rPr>
              <w:t>Красноармейская</w:t>
            </w:r>
            <w:proofErr w:type="gramEnd"/>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20</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20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2020</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33</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ВК92 – ВК88 ул.</w:t>
            </w:r>
            <w:r>
              <w:rPr>
                <w:color w:val="000000"/>
                <w:sz w:val="16"/>
                <w:szCs w:val="16"/>
              </w:rPr>
              <w:t xml:space="preserve"> </w:t>
            </w:r>
            <w:proofErr w:type="gramStart"/>
            <w:r w:rsidRPr="00943395">
              <w:rPr>
                <w:color w:val="000000"/>
                <w:sz w:val="16"/>
                <w:szCs w:val="16"/>
              </w:rPr>
              <w:t>Рабочая</w:t>
            </w:r>
            <w:proofErr w:type="gramEnd"/>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371</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34</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ВК88 – ВК87 ул.</w:t>
            </w:r>
            <w:r>
              <w:rPr>
                <w:color w:val="000000"/>
                <w:sz w:val="16"/>
                <w:szCs w:val="16"/>
              </w:rPr>
              <w:t xml:space="preserve"> </w:t>
            </w:r>
            <w:r w:rsidRPr="00943395">
              <w:rPr>
                <w:color w:val="000000"/>
                <w:sz w:val="16"/>
                <w:szCs w:val="16"/>
              </w:rPr>
              <w:t>Пушкина</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121</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35</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ВК87 – ВК85 ул.</w:t>
            </w:r>
            <w:r>
              <w:rPr>
                <w:color w:val="000000"/>
                <w:sz w:val="16"/>
                <w:szCs w:val="16"/>
              </w:rPr>
              <w:t xml:space="preserve"> </w:t>
            </w:r>
            <w:r w:rsidRPr="00943395">
              <w:rPr>
                <w:color w:val="000000"/>
                <w:sz w:val="16"/>
                <w:szCs w:val="16"/>
              </w:rPr>
              <w:t>Пушкина</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252</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36</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ВК85 – ВК82 ул.</w:t>
            </w:r>
            <w:r>
              <w:rPr>
                <w:color w:val="000000"/>
                <w:sz w:val="16"/>
                <w:szCs w:val="16"/>
              </w:rPr>
              <w:t xml:space="preserve"> </w:t>
            </w:r>
            <w:r w:rsidRPr="00943395">
              <w:rPr>
                <w:color w:val="000000"/>
                <w:sz w:val="16"/>
                <w:szCs w:val="16"/>
              </w:rPr>
              <w:t>Чапаева</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216</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37</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ВК82 – ВК81 ул.</w:t>
            </w:r>
            <w:r>
              <w:rPr>
                <w:color w:val="000000"/>
                <w:sz w:val="16"/>
                <w:szCs w:val="16"/>
              </w:rPr>
              <w:t xml:space="preserve"> </w:t>
            </w:r>
            <w:r w:rsidRPr="00943395">
              <w:rPr>
                <w:color w:val="000000"/>
                <w:sz w:val="16"/>
                <w:szCs w:val="16"/>
              </w:rPr>
              <w:t>Чапаева</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185</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38</w:t>
            </w:r>
          </w:p>
        </w:tc>
        <w:tc>
          <w:tcPr>
            <w:tcW w:w="6941"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ВК81 – ВК80 ул.</w:t>
            </w:r>
            <w:r>
              <w:rPr>
                <w:color w:val="000000"/>
                <w:sz w:val="16"/>
                <w:szCs w:val="16"/>
              </w:rPr>
              <w:t xml:space="preserve"> </w:t>
            </w:r>
            <w:r w:rsidRPr="00943395">
              <w:rPr>
                <w:color w:val="000000"/>
                <w:sz w:val="16"/>
                <w:szCs w:val="16"/>
              </w:rPr>
              <w:t>Чапаева</w:t>
            </w:r>
          </w:p>
        </w:tc>
        <w:tc>
          <w:tcPr>
            <w:tcW w:w="1706"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color w:val="000000"/>
                <w:sz w:val="16"/>
                <w:szCs w:val="16"/>
              </w:rPr>
            </w:pPr>
            <w:r w:rsidRPr="00943395">
              <w:rPr>
                <w:color w:val="000000"/>
                <w:sz w:val="16"/>
                <w:szCs w:val="16"/>
              </w:rPr>
              <w:t>152</w:t>
            </w:r>
          </w:p>
        </w:tc>
        <w:tc>
          <w:tcPr>
            <w:tcW w:w="3202"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DEEAF6"/>
            <w:noWrap/>
            <w:vAlign w:val="center"/>
          </w:tcPr>
          <w:p w:rsidR="00AC4088" w:rsidRPr="00943395" w:rsidRDefault="00AC4088" w:rsidP="00F70803">
            <w:pPr>
              <w:contextualSpacing/>
              <w:jc w:val="center"/>
              <w:rPr>
                <w:sz w:val="16"/>
                <w:szCs w:val="16"/>
              </w:rPr>
            </w:pPr>
            <w:r w:rsidRPr="00943395">
              <w:rPr>
                <w:sz w:val="16"/>
                <w:szCs w:val="16"/>
              </w:rPr>
              <w:t>30</w:t>
            </w:r>
          </w:p>
        </w:tc>
        <w:tc>
          <w:tcPr>
            <w:tcW w:w="1092" w:type="dxa"/>
            <w:tcBorders>
              <w:top w:val="nil"/>
              <w:left w:val="nil"/>
              <w:bottom w:val="single" w:sz="4" w:space="0" w:color="auto"/>
              <w:right w:val="single" w:sz="4" w:space="0" w:color="auto"/>
            </w:tcBorders>
            <w:shd w:val="clear" w:color="auto" w:fill="DEEAF6"/>
            <w:vAlign w:val="center"/>
          </w:tcPr>
          <w:p w:rsidR="00AC4088" w:rsidRPr="00943395" w:rsidRDefault="00AC4088" w:rsidP="00F70803">
            <w:pPr>
              <w:contextualSpacing/>
              <w:jc w:val="center"/>
              <w:rPr>
                <w:sz w:val="16"/>
                <w:szCs w:val="16"/>
              </w:rPr>
            </w:pPr>
            <w:r w:rsidRPr="00943395">
              <w:rPr>
                <w:sz w:val="16"/>
                <w:szCs w:val="16"/>
              </w:rPr>
              <w:t>2017</w:t>
            </w:r>
          </w:p>
        </w:tc>
      </w:tr>
      <w:tr w:rsidR="00AC4088" w:rsidRPr="00943395" w:rsidTr="00F70803">
        <w:trPr>
          <w:trHeight w:val="192"/>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color w:val="000000"/>
                <w:sz w:val="16"/>
                <w:szCs w:val="16"/>
              </w:rPr>
            </w:pPr>
            <w:r w:rsidRPr="00943395">
              <w:rPr>
                <w:b/>
                <w:i/>
                <w:color w:val="000000"/>
                <w:sz w:val="16"/>
                <w:szCs w:val="16"/>
              </w:rPr>
              <w:t>39</w:t>
            </w:r>
          </w:p>
        </w:tc>
        <w:tc>
          <w:tcPr>
            <w:tcW w:w="6941"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color w:val="000000"/>
                <w:sz w:val="16"/>
                <w:szCs w:val="16"/>
              </w:rPr>
            </w:pPr>
            <w:r w:rsidRPr="00943395">
              <w:rPr>
                <w:color w:val="000000"/>
                <w:sz w:val="16"/>
                <w:szCs w:val="16"/>
              </w:rPr>
              <w:t>Участок водопроводной сети ВК80 – ВК79 ул.</w:t>
            </w:r>
            <w:r>
              <w:rPr>
                <w:color w:val="000000"/>
                <w:sz w:val="16"/>
                <w:szCs w:val="16"/>
              </w:rPr>
              <w:t xml:space="preserve"> </w:t>
            </w:r>
            <w:r w:rsidRPr="00943395">
              <w:rPr>
                <w:color w:val="000000"/>
                <w:sz w:val="16"/>
                <w:szCs w:val="16"/>
              </w:rPr>
              <w:t>Чапаева</w:t>
            </w:r>
          </w:p>
        </w:tc>
        <w:tc>
          <w:tcPr>
            <w:tcW w:w="1706"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color w:val="000000"/>
                <w:sz w:val="16"/>
                <w:szCs w:val="16"/>
              </w:rPr>
            </w:pPr>
            <w:r w:rsidRPr="00943395">
              <w:rPr>
                <w:color w:val="000000"/>
                <w:sz w:val="16"/>
                <w:szCs w:val="16"/>
              </w:rPr>
              <w:t>428</w:t>
            </w:r>
          </w:p>
        </w:tc>
        <w:tc>
          <w:tcPr>
            <w:tcW w:w="3202"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полиэтилен, 110мм</w:t>
            </w:r>
          </w:p>
        </w:tc>
        <w:tc>
          <w:tcPr>
            <w:tcW w:w="977" w:type="dxa"/>
            <w:tcBorders>
              <w:top w:val="nil"/>
              <w:left w:val="nil"/>
              <w:bottom w:val="single" w:sz="4" w:space="0" w:color="auto"/>
              <w:right w:val="single" w:sz="4" w:space="0" w:color="auto"/>
            </w:tcBorders>
            <w:shd w:val="clear" w:color="auto" w:fill="auto"/>
            <w:noWrap/>
            <w:vAlign w:val="center"/>
          </w:tcPr>
          <w:p w:rsidR="00AC4088" w:rsidRPr="00943395" w:rsidRDefault="00AC4088" w:rsidP="00F70803">
            <w:pPr>
              <w:contextualSpacing/>
              <w:jc w:val="center"/>
              <w:rPr>
                <w:sz w:val="16"/>
                <w:szCs w:val="16"/>
              </w:rPr>
            </w:pPr>
            <w:r w:rsidRPr="00943395">
              <w:rPr>
                <w:sz w:val="16"/>
                <w:szCs w:val="16"/>
              </w:rPr>
              <w:t>75</w:t>
            </w:r>
          </w:p>
        </w:tc>
        <w:tc>
          <w:tcPr>
            <w:tcW w:w="1092" w:type="dxa"/>
            <w:tcBorders>
              <w:top w:val="nil"/>
              <w:left w:val="nil"/>
              <w:bottom w:val="single" w:sz="4" w:space="0" w:color="auto"/>
              <w:right w:val="single" w:sz="4" w:space="0" w:color="auto"/>
            </w:tcBorders>
            <w:shd w:val="clear" w:color="auto" w:fill="auto"/>
            <w:vAlign w:val="center"/>
          </w:tcPr>
          <w:p w:rsidR="00AC4088" w:rsidRPr="00943395" w:rsidRDefault="00AC4088" w:rsidP="00F70803">
            <w:pPr>
              <w:contextualSpacing/>
              <w:jc w:val="center"/>
              <w:rPr>
                <w:sz w:val="16"/>
                <w:szCs w:val="16"/>
              </w:rPr>
            </w:pPr>
            <w:r w:rsidRPr="00943395">
              <w:rPr>
                <w:sz w:val="16"/>
                <w:szCs w:val="16"/>
              </w:rPr>
              <w:t>1975</w:t>
            </w:r>
          </w:p>
        </w:tc>
      </w:tr>
      <w:tr w:rsidR="00AC4088" w:rsidRPr="00943395" w:rsidTr="00F70803">
        <w:trPr>
          <w:trHeight w:hRule="exact" w:val="225"/>
          <w:jc w:val="center"/>
        </w:trPr>
        <w:tc>
          <w:tcPr>
            <w:tcW w:w="920" w:type="dxa"/>
            <w:tcBorders>
              <w:top w:val="nil"/>
              <w:left w:val="single" w:sz="4" w:space="0" w:color="auto"/>
              <w:bottom w:val="single" w:sz="4" w:space="0" w:color="auto"/>
              <w:right w:val="single" w:sz="4" w:space="0" w:color="auto"/>
            </w:tcBorders>
            <w:shd w:val="clear" w:color="auto" w:fill="BDD6EE"/>
            <w:noWrap/>
            <w:vAlign w:val="center"/>
          </w:tcPr>
          <w:p w:rsidR="00AC4088" w:rsidRPr="00943395" w:rsidRDefault="00AC4088" w:rsidP="00F70803">
            <w:pPr>
              <w:widowControl/>
              <w:contextualSpacing/>
              <w:jc w:val="center"/>
              <w:rPr>
                <w:b/>
                <w:i/>
                <w:color w:val="000000"/>
                <w:sz w:val="16"/>
                <w:szCs w:val="16"/>
                <w:lang w:eastAsia="ru-RU"/>
              </w:rPr>
            </w:pPr>
          </w:p>
        </w:tc>
        <w:tc>
          <w:tcPr>
            <w:tcW w:w="6941" w:type="dxa"/>
            <w:tcBorders>
              <w:top w:val="nil"/>
              <w:left w:val="nil"/>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sz w:val="16"/>
                <w:szCs w:val="16"/>
              </w:rPr>
            </w:pPr>
          </w:p>
        </w:tc>
        <w:tc>
          <w:tcPr>
            <w:tcW w:w="1706" w:type="dxa"/>
            <w:tcBorders>
              <w:top w:val="nil"/>
              <w:left w:val="nil"/>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sz w:val="16"/>
                <w:szCs w:val="16"/>
              </w:rPr>
            </w:pPr>
            <w:r w:rsidRPr="00943395">
              <w:rPr>
                <w:b/>
                <w:i/>
                <w:sz w:val="16"/>
                <w:szCs w:val="16"/>
              </w:rPr>
              <w:t>12066,3</w:t>
            </w:r>
          </w:p>
        </w:tc>
        <w:tc>
          <w:tcPr>
            <w:tcW w:w="3202" w:type="dxa"/>
            <w:tcBorders>
              <w:top w:val="nil"/>
              <w:left w:val="nil"/>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sz w:val="16"/>
                <w:szCs w:val="16"/>
              </w:rPr>
            </w:pPr>
          </w:p>
        </w:tc>
        <w:tc>
          <w:tcPr>
            <w:tcW w:w="977" w:type="dxa"/>
            <w:tcBorders>
              <w:top w:val="nil"/>
              <w:left w:val="nil"/>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sz w:val="16"/>
                <w:szCs w:val="16"/>
              </w:rPr>
            </w:pPr>
          </w:p>
        </w:tc>
        <w:tc>
          <w:tcPr>
            <w:tcW w:w="1092" w:type="dxa"/>
            <w:tcBorders>
              <w:top w:val="nil"/>
              <w:left w:val="nil"/>
              <w:bottom w:val="single" w:sz="4" w:space="0" w:color="auto"/>
              <w:right w:val="single" w:sz="4" w:space="0" w:color="auto"/>
            </w:tcBorders>
            <w:shd w:val="clear" w:color="auto" w:fill="BDD6EE"/>
            <w:noWrap/>
            <w:vAlign w:val="center"/>
          </w:tcPr>
          <w:p w:rsidR="00AC4088" w:rsidRPr="00943395" w:rsidRDefault="00AC4088" w:rsidP="00F70803">
            <w:pPr>
              <w:contextualSpacing/>
              <w:jc w:val="center"/>
              <w:rPr>
                <w:b/>
                <w:i/>
                <w:sz w:val="16"/>
                <w:szCs w:val="16"/>
              </w:rPr>
            </w:pPr>
          </w:p>
        </w:tc>
      </w:tr>
    </w:tbl>
    <w:p w:rsidR="00AC4088" w:rsidRDefault="00AC4088" w:rsidP="00AC4088">
      <w:pPr>
        <w:spacing w:before="240" w:line="360" w:lineRule="auto"/>
        <w:jc w:val="both"/>
        <w:rPr>
          <w:sz w:val="28"/>
          <w:szCs w:val="28"/>
        </w:rPr>
        <w:sectPr w:rsidR="00AC4088" w:rsidSect="007A3875">
          <w:headerReference w:type="default" r:id="rId14"/>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811115">
        <w:rPr>
          <w:rFonts w:eastAsia="TimesNewRoman"/>
          <w:sz w:val="28"/>
          <w:szCs w:val="28"/>
          <w:lang w:eastAsia="ru-RU"/>
        </w:rPr>
        <w:lastRenderedPageBreak/>
        <w:t>Состояние водопроводных сетей является одним из факторов, обеспечивающих</w:t>
      </w:r>
      <w:r>
        <w:rPr>
          <w:rFonts w:eastAsia="TimesNewRoman"/>
          <w:sz w:val="28"/>
          <w:szCs w:val="28"/>
          <w:lang w:eastAsia="ru-RU"/>
        </w:rPr>
        <w:t xml:space="preserve"> </w:t>
      </w:r>
      <w:r w:rsidRPr="00811115">
        <w:rPr>
          <w:rFonts w:eastAsia="TimesNewRoman"/>
          <w:sz w:val="28"/>
          <w:szCs w:val="28"/>
          <w:lang w:eastAsia="ru-RU"/>
        </w:rPr>
        <w:t>надежность системы водоснабжения в целом. Но при этом водопроводная сеть является</w:t>
      </w:r>
      <w:r>
        <w:rPr>
          <w:rFonts w:eastAsia="TimesNewRoman"/>
          <w:sz w:val="28"/>
          <w:szCs w:val="28"/>
          <w:lang w:eastAsia="ru-RU"/>
        </w:rPr>
        <w:t xml:space="preserve"> </w:t>
      </w:r>
      <w:r w:rsidRPr="00811115">
        <w:rPr>
          <w:rFonts w:eastAsia="TimesNewRoman"/>
          <w:sz w:val="28"/>
          <w:szCs w:val="28"/>
          <w:lang w:eastAsia="ru-RU"/>
        </w:rPr>
        <w:t xml:space="preserve">одним из самых уязвимых элементов в системе водоснабжения </w:t>
      </w:r>
      <w:r>
        <w:rPr>
          <w:rFonts w:eastAsia="TimesNewRoman"/>
          <w:sz w:val="28"/>
          <w:szCs w:val="28"/>
          <w:lang w:eastAsia="ru-RU"/>
        </w:rPr>
        <w:t>сельского</w:t>
      </w:r>
      <w:r w:rsidRPr="00811115">
        <w:rPr>
          <w:rFonts w:eastAsia="TimesNewRoman"/>
          <w:sz w:val="28"/>
          <w:szCs w:val="28"/>
          <w:lang w:eastAsia="ru-RU"/>
        </w:rPr>
        <w:t xml:space="preserve"> поселения.</w:t>
      </w: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811115">
        <w:rPr>
          <w:rFonts w:eastAsia="TimesNewRoman"/>
          <w:sz w:val="28"/>
          <w:szCs w:val="28"/>
          <w:lang w:eastAsia="ru-RU"/>
        </w:rPr>
        <w:t>Нормативный срок эксплуатации водопроводных стальных трубопроводов 15 лет.</w:t>
      </w: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811115">
        <w:rPr>
          <w:rFonts w:eastAsia="TimesNewRoman"/>
          <w:sz w:val="28"/>
          <w:szCs w:val="28"/>
          <w:lang w:eastAsia="ru-RU"/>
        </w:rPr>
        <w:t>Использование трубопровода по истечению срока эксплуатации приводит ухудшению</w:t>
      </w:r>
      <w:r>
        <w:rPr>
          <w:rFonts w:eastAsia="TimesNewRoman"/>
          <w:sz w:val="28"/>
          <w:szCs w:val="28"/>
          <w:lang w:eastAsia="ru-RU"/>
        </w:rPr>
        <w:t xml:space="preserve"> </w:t>
      </w:r>
      <w:r w:rsidRPr="00811115">
        <w:rPr>
          <w:rFonts w:eastAsia="TimesNewRoman"/>
          <w:sz w:val="28"/>
          <w:szCs w:val="28"/>
          <w:lang w:eastAsia="ru-RU"/>
        </w:rPr>
        <w:t>качества воды, к частным авариям на сетях, и, как следствие, возможна остановка подачи</w:t>
      </w:r>
      <w:r>
        <w:rPr>
          <w:rFonts w:eastAsia="TimesNewRoman"/>
          <w:sz w:val="28"/>
          <w:szCs w:val="28"/>
          <w:lang w:eastAsia="ru-RU"/>
        </w:rPr>
        <w:t xml:space="preserve"> </w:t>
      </w:r>
      <w:r w:rsidRPr="00811115">
        <w:rPr>
          <w:rFonts w:eastAsia="TimesNewRoman"/>
          <w:sz w:val="28"/>
          <w:szCs w:val="28"/>
          <w:lang w:eastAsia="ru-RU"/>
        </w:rPr>
        <w:t>воды.</w:t>
      </w: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811115">
        <w:rPr>
          <w:rFonts w:eastAsia="TimesNewRoman"/>
          <w:sz w:val="28"/>
          <w:szCs w:val="28"/>
          <w:lang w:eastAsia="ru-RU"/>
        </w:rPr>
        <w:t xml:space="preserve">Для целей комплексного развития системы водоснабжения </w:t>
      </w:r>
      <w:r>
        <w:rPr>
          <w:rFonts w:eastAsia="TimesNewRomanPSMT"/>
          <w:sz w:val="28"/>
          <w:szCs w:val="28"/>
          <w:lang w:eastAsia="ru-RU"/>
        </w:rPr>
        <w:t>Моторского сельсовета</w:t>
      </w:r>
      <w:r w:rsidRPr="00811115">
        <w:rPr>
          <w:rFonts w:eastAsia="TimesNewRoman"/>
          <w:sz w:val="28"/>
          <w:szCs w:val="28"/>
          <w:lang w:eastAsia="ru-RU"/>
        </w:rPr>
        <w:t xml:space="preserve"> главным интегральным критерием эффективности выступает надежность</w:t>
      </w:r>
      <w:r>
        <w:rPr>
          <w:rFonts w:eastAsia="TimesNewRoman"/>
          <w:sz w:val="28"/>
          <w:szCs w:val="28"/>
          <w:lang w:eastAsia="ru-RU"/>
        </w:rPr>
        <w:t xml:space="preserve"> </w:t>
      </w:r>
      <w:r w:rsidRPr="00811115">
        <w:rPr>
          <w:rFonts w:eastAsia="TimesNewRoman"/>
          <w:sz w:val="28"/>
          <w:szCs w:val="28"/>
          <w:lang w:eastAsia="ru-RU"/>
        </w:rPr>
        <w:t>функционирования сетей.</w:t>
      </w: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811115">
        <w:rPr>
          <w:rFonts w:eastAsia="TimesNewRoman"/>
          <w:sz w:val="28"/>
          <w:szCs w:val="28"/>
          <w:lang w:eastAsia="ru-RU"/>
        </w:rPr>
        <w:t>Гарантом бесперебойности водоснабжения является:</w:t>
      </w:r>
    </w:p>
    <w:p w:rsidR="00AC4088" w:rsidRPr="00811115" w:rsidRDefault="00AC4088" w:rsidP="00AC4088">
      <w:pPr>
        <w:widowControl/>
        <w:adjustRightInd w:val="0"/>
        <w:spacing w:line="360" w:lineRule="auto"/>
        <w:ind w:left="-255" w:firstLine="567"/>
        <w:jc w:val="both"/>
        <w:rPr>
          <w:rFonts w:eastAsia="TimesNewRoman"/>
          <w:sz w:val="28"/>
          <w:szCs w:val="28"/>
          <w:lang w:eastAsia="ru-RU"/>
        </w:rPr>
      </w:pPr>
      <w:r w:rsidRPr="003764FA">
        <w:rPr>
          <w:sz w:val="28"/>
          <w:szCs w:val="28"/>
        </w:rPr>
        <w:t>–</w:t>
      </w:r>
      <w:r>
        <w:rPr>
          <w:sz w:val="28"/>
          <w:szCs w:val="28"/>
        </w:rPr>
        <w:t> </w:t>
      </w:r>
      <w:r w:rsidRPr="00811115">
        <w:rPr>
          <w:rFonts w:eastAsia="TimesNewRoman"/>
          <w:sz w:val="28"/>
          <w:szCs w:val="28"/>
          <w:lang w:eastAsia="ru-RU"/>
        </w:rPr>
        <w:t>снижение до минимума удельной аварийности на сетях и объектах</w:t>
      </w:r>
      <w:r>
        <w:rPr>
          <w:rFonts w:eastAsia="TimesNewRoman"/>
          <w:sz w:val="28"/>
          <w:szCs w:val="28"/>
          <w:lang w:eastAsia="ru-RU"/>
        </w:rPr>
        <w:t xml:space="preserve"> </w:t>
      </w:r>
      <w:r w:rsidRPr="00811115">
        <w:rPr>
          <w:rFonts w:eastAsia="TimesNewRoman"/>
          <w:sz w:val="28"/>
          <w:szCs w:val="28"/>
          <w:lang w:eastAsia="ru-RU"/>
        </w:rPr>
        <w:t>водоснабжения</w:t>
      </w:r>
      <w:r>
        <w:rPr>
          <w:rFonts w:eastAsia="TimesNewRoman"/>
          <w:sz w:val="28"/>
          <w:szCs w:val="28"/>
          <w:lang w:eastAsia="ru-RU"/>
        </w:rPr>
        <w:t>.</w:t>
      </w:r>
    </w:p>
    <w:p w:rsidR="00AC4088" w:rsidRPr="00260F27" w:rsidRDefault="00AC4088" w:rsidP="00AC4088">
      <w:pPr>
        <w:pStyle w:val="a6"/>
        <w:suppressAutoHyphens/>
        <w:overflowPunct w:val="0"/>
        <w:adjustRightInd w:val="0"/>
        <w:spacing w:line="360" w:lineRule="auto"/>
        <w:ind w:left="0" w:firstLine="567"/>
        <w:rPr>
          <w:sz w:val="28"/>
          <w:szCs w:val="28"/>
        </w:rPr>
      </w:pPr>
      <w:r w:rsidRPr="00811115">
        <w:rPr>
          <w:rFonts w:eastAsia="TimesNewRoman"/>
          <w:sz w:val="28"/>
          <w:szCs w:val="28"/>
          <w:lang w:eastAsia="ru-RU"/>
        </w:rPr>
        <w:t>Современные материалы трубопроводов имеют значительно больший срок службы и</w:t>
      </w:r>
      <w:r>
        <w:rPr>
          <w:rFonts w:eastAsia="TimesNewRoman"/>
          <w:sz w:val="28"/>
          <w:szCs w:val="28"/>
          <w:lang w:eastAsia="ru-RU"/>
        </w:rPr>
        <w:t xml:space="preserve"> </w:t>
      </w:r>
      <w:r w:rsidRPr="00811115">
        <w:rPr>
          <w:rFonts w:eastAsia="TimesNewRoman"/>
          <w:sz w:val="28"/>
          <w:szCs w:val="28"/>
          <w:lang w:eastAsia="ru-RU"/>
        </w:rPr>
        <w:t>более качественные технические и эксплуатационные характеристики. Полимерные</w:t>
      </w:r>
      <w:r>
        <w:rPr>
          <w:rFonts w:eastAsia="TimesNewRoman"/>
          <w:sz w:val="28"/>
          <w:szCs w:val="28"/>
          <w:lang w:eastAsia="ru-RU"/>
        </w:rPr>
        <w:t xml:space="preserve"> </w:t>
      </w:r>
      <w:r w:rsidRPr="00811115">
        <w:rPr>
          <w:rFonts w:eastAsia="TimesNewRoman"/>
          <w:sz w:val="28"/>
          <w:szCs w:val="28"/>
          <w:lang w:eastAsia="ru-RU"/>
        </w:rPr>
        <w:t>материалы не подвержены коррозии, поэтому им не присущи недостатки и проблемы при</w:t>
      </w:r>
      <w:r>
        <w:rPr>
          <w:rFonts w:eastAsia="TimesNewRoman"/>
          <w:sz w:val="28"/>
          <w:szCs w:val="28"/>
          <w:lang w:eastAsia="ru-RU"/>
        </w:rPr>
        <w:t xml:space="preserve"> </w:t>
      </w:r>
      <w:r w:rsidRPr="00811115">
        <w:rPr>
          <w:rFonts w:eastAsia="TimesNewRoman"/>
          <w:sz w:val="28"/>
          <w:szCs w:val="28"/>
          <w:lang w:eastAsia="ru-RU"/>
        </w:rPr>
        <w:t>эксплуатации металлических труб. На них не образуются различного рода отложения</w:t>
      </w:r>
      <w:r>
        <w:rPr>
          <w:rFonts w:eastAsia="TimesNewRoman"/>
          <w:sz w:val="28"/>
          <w:szCs w:val="28"/>
          <w:lang w:eastAsia="ru-RU"/>
        </w:rPr>
        <w:t xml:space="preserve"> </w:t>
      </w:r>
      <w:r w:rsidRPr="00811115">
        <w:rPr>
          <w:rFonts w:eastAsia="TimesNewRoman"/>
          <w:sz w:val="28"/>
          <w:szCs w:val="28"/>
          <w:lang w:eastAsia="ru-RU"/>
        </w:rPr>
        <w:t>(химические и биологические), поэтому гидравлические характеристики труб из</w:t>
      </w:r>
      <w:r>
        <w:rPr>
          <w:rFonts w:eastAsia="TimesNewRoman"/>
          <w:sz w:val="28"/>
          <w:szCs w:val="28"/>
          <w:lang w:eastAsia="ru-RU"/>
        </w:rPr>
        <w:t xml:space="preserve"> </w:t>
      </w:r>
      <w:r w:rsidRPr="00811115">
        <w:rPr>
          <w:rFonts w:eastAsia="TimesNewRoman"/>
          <w:sz w:val="28"/>
          <w:szCs w:val="28"/>
          <w:lang w:eastAsia="ru-RU"/>
        </w:rPr>
        <w:t>полимерных материалов не изменяются в течение всего срока службы. Трубы из</w:t>
      </w:r>
      <w:r>
        <w:rPr>
          <w:rFonts w:eastAsia="TimesNewRoman"/>
          <w:sz w:val="28"/>
          <w:szCs w:val="28"/>
          <w:lang w:eastAsia="ru-RU"/>
        </w:rPr>
        <w:t xml:space="preserve"> </w:t>
      </w:r>
      <w:r w:rsidRPr="00811115">
        <w:rPr>
          <w:rFonts w:eastAsia="TimesNewRoman"/>
          <w:sz w:val="28"/>
          <w:szCs w:val="28"/>
          <w:lang w:eastAsia="ru-RU"/>
        </w:rPr>
        <w:t>полимерных материалов почти на порядок легче металлических, поэтому операции</w:t>
      </w:r>
      <w:r>
        <w:rPr>
          <w:rFonts w:eastAsia="TimesNewRoman"/>
          <w:sz w:val="28"/>
          <w:szCs w:val="28"/>
          <w:lang w:eastAsia="ru-RU"/>
        </w:rPr>
        <w:t xml:space="preserve"> </w:t>
      </w:r>
      <w:r w:rsidRPr="00811115">
        <w:rPr>
          <w:rFonts w:eastAsia="TimesNewRoman"/>
          <w:sz w:val="28"/>
          <w:szCs w:val="28"/>
          <w:lang w:eastAsia="ru-RU"/>
        </w:rPr>
        <w:t>погрузки-выгрузки и перевозки обходятся дешевле и не требуют применения тяжелой</w:t>
      </w:r>
      <w:r>
        <w:rPr>
          <w:rFonts w:eastAsia="TimesNewRoman"/>
          <w:sz w:val="28"/>
          <w:szCs w:val="28"/>
          <w:lang w:eastAsia="ru-RU"/>
        </w:rPr>
        <w:t xml:space="preserve"> </w:t>
      </w:r>
      <w:r w:rsidRPr="00811115">
        <w:rPr>
          <w:rFonts w:eastAsia="TimesNewRoman"/>
          <w:sz w:val="28"/>
          <w:szCs w:val="28"/>
          <w:lang w:eastAsia="ru-RU"/>
        </w:rPr>
        <w:t>техники, они удобны в монтаже. Благодаря их относительно малой массе и достаточной</w:t>
      </w:r>
      <w:r>
        <w:rPr>
          <w:rFonts w:eastAsia="TimesNewRoman"/>
          <w:sz w:val="28"/>
          <w:szCs w:val="28"/>
          <w:lang w:eastAsia="ru-RU"/>
        </w:rPr>
        <w:t xml:space="preserve"> </w:t>
      </w:r>
      <w:r w:rsidRPr="00811115">
        <w:rPr>
          <w:rFonts w:eastAsia="TimesNewRoman"/>
          <w:sz w:val="28"/>
          <w:szCs w:val="28"/>
          <w:lang w:eastAsia="ru-RU"/>
        </w:rPr>
        <w:t>гибкости можно</w:t>
      </w:r>
      <w:r>
        <w:rPr>
          <w:rFonts w:eastAsia="TimesNewRoman"/>
          <w:sz w:val="28"/>
          <w:szCs w:val="28"/>
          <w:lang w:eastAsia="ru-RU"/>
        </w:rPr>
        <w:t xml:space="preserve"> </w:t>
      </w:r>
      <w:r w:rsidRPr="00811115">
        <w:rPr>
          <w:rFonts w:eastAsia="TimesNewRoman"/>
          <w:sz w:val="28"/>
          <w:szCs w:val="28"/>
          <w:lang w:eastAsia="ru-RU"/>
        </w:rPr>
        <w:t>проводить замены старых трубопроводов полиэтиленовыми трубами</w:t>
      </w:r>
      <w:r>
        <w:rPr>
          <w:rFonts w:eastAsia="TimesNewRoman"/>
          <w:sz w:val="28"/>
          <w:szCs w:val="28"/>
          <w:lang w:eastAsia="ru-RU"/>
        </w:rPr>
        <w:t xml:space="preserve"> </w:t>
      </w:r>
      <w:r w:rsidRPr="00811115">
        <w:rPr>
          <w:rFonts w:eastAsia="TimesNewRoman"/>
          <w:sz w:val="28"/>
          <w:szCs w:val="28"/>
          <w:lang w:eastAsia="ru-RU"/>
        </w:rPr>
        <w:t>бестраншейными способами.</w:t>
      </w:r>
    </w:p>
    <w:p w:rsidR="00AC4088" w:rsidRPr="00811115" w:rsidRDefault="00AC4088" w:rsidP="00AC4088">
      <w:pPr>
        <w:widowControl/>
        <w:adjustRightInd w:val="0"/>
        <w:spacing w:line="360" w:lineRule="auto"/>
        <w:ind w:firstLine="567"/>
        <w:jc w:val="both"/>
        <w:rPr>
          <w:rFonts w:eastAsia="TimesNewRoman"/>
          <w:sz w:val="28"/>
          <w:szCs w:val="28"/>
          <w:lang w:eastAsia="ru-RU"/>
        </w:rPr>
      </w:pPr>
      <w:r w:rsidRPr="00811115">
        <w:rPr>
          <w:rFonts w:eastAsia="TimesNewRoman"/>
          <w:sz w:val="28"/>
          <w:szCs w:val="28"/>
          <w:lang w:eastAsia="ru-RU"/>
        </w:rPr>
        <w:t>Функционирование и эксплуатация водопроводных сетей систем</w:t>
      </w:r>
      <w:r>
        <w:rPr>
          <w:rFonts w:eastAsia="TimesNewRoman"/>
          <w:sz w:val="28"/>
          <w:szCs w:val="28"/>
          <w:lang w:eastAsia="ru-RU"/>
        </w:rPr>
        <w:t xml:space="preserve"> </w:t>
      </w:r>
      <w:r w:rsidRPr="00811115">
        <w:rPr>
          <w:rFonts w:eastAsia="TimesNewRoman"/>
          <w:sz w:val="28"/>
          <w:szCs w:val="28"/>
          <w:lang w:eastAsia="ru-RU"/>
        </w:rPr>
        <w:t xml:space="preserve">централизованного водоснабжения осуществляются на основании </w:t>
      </w:r>
      <w:r>
        <w:rPr>
          <w:rFonts w:eastAsia="TimesNewRoman"/>
          <w:sz w:val="28"/>
          <w:szCs w:val="28"/>
          <w:lang w:eastAsia="ru-RU"/>
        </w:rPr>
        <w:t>«</w:t>
      </w:r>
      <w:r w:rsidRPr="00811115">
        <w:rPr>
          <w:rFonts w:eastAsia="TimesNewRoman"/>
          <w:sz w:val="28"/>
          <w:szCs w:val="28"/>
          <w:lang w:eastAsia="ru-RU"/>
        </w:rPr>
        <w:t xml:space="preserve">Правил </w:t>
      </w:r>
      <w:r w:rsidRPr="00811115">
        <w:rPr>
          <w:rFonts w:eastAsia="TimesNewRoman"/>
          <w:sz w:val="28"/>
          <w:szCs w:val="28"/>
          <w:lang w:eastAsia="ru-RU"/>
        </w:rPr>
        <w:lastRenderedPageBreak/>
        <w:t>технической</w:t>
      </w:r>
      <w:r>
        <w:rPr>
          <w:rFonts w:eastAsia="TimesNewRoman"/>
          <w:sz w:val="28"/>
          <w:szCs w:val="28"/>
          <w:lang w:eastAsia="ru-RU"/>
        </w:rPr>
        <w:t xml:space="preserve"> </w:t>
      </w:r>
      <w:r w:rsidRPr="00811115">
        <w:rPr>
          <w:rFonts w:eastAsia="TimesNewRoman"/>
          <w:sz w:val="28"/>
          <w:szCs w:val="28"/>
          <w:lang w:eastAsia="ru-RU"/>
        </w:rPr>
        <w:t>эксплуатации систем и сооружений коммунального водоснабжения и канализации</w:t>
      </w:r>
      <w:r>
        <w:rPr>
          <w:rFonts w:eastAsia="TimesNewRoman"/>
          <w:sz w:val="28"/>
          <w:szCs w:val="28"/>
          <w:lang w:eastAsia="ru-RU"/>
        </w:rPr>
        <w:t>»</w:t>
      </w:r>
      <w:r w:rsidRPr="00811115">
        <w:rPr>
          <w:rFonts w:eastAsia="TimesNewRoman"/>
          <w:sz w:val="28"/>
          <w:szCs w:val="28"/>
          <w:lang w:eastAsia="ru-RU"/>
        </w:rPr>
        <w:t>,</w:t>
      </w:r>
      <w:r>
        <w:rPr>
          <w:rFonts w:eastAsia="TimesNewRoman"/>
          <w:sz w:val="28"/>
          <w:szCs w:val="28"/>
          <w:lang w:eastAsia="ru-RU"/>
        </w:rPr>
        <w:t xml:space="preserve"> </w:t>
      </w:r>
      <w:r w:rsidRPr="00811115">
        <w:rPr>
          <w:rFonts w:eastAsia="TimesNewRoman"/>
          <w:sz w:val="28"/>
          <w:szCs w:val="28"/>
          <w:lang w:eastAsia="ru-RU"/>
        </w:rPr>
        <w:t>утвержденных приказом Госстроя РФ №168 от 30.12.1999г. Для контроля качества воды в</w:t>
      </w:r>
      <w:r>
        <w:rPr>
          <w:rFonts w:eastAsia="TimesNewRoman"/>
          <w:sz w:val="28"/>
          <w:szCs w:val="28"/>
          <w:lang w:eastAsia="ru-RU"/>
        </w:rPr>
        <w:t xml:space="preserve"> </w:t>
      </w:r>
      <w:r w:rsidRPr="00811115">
        <w:rPr>
          <w:rFonts w:eastAsia="TimesNewRoman"/>
          <w:sz w:val="28"/>
          <w:szCs w:val="28"/>
          <w:lang w:eastAsia="ru-RU"/>
        </w:rPr>
        <w:t>процессе ее транспортировки производится постоянный мониторинг на соответствие</w:t>
      </w:r>
      <w:r>
        <w:rPr>
          <w:rFonts w:eastAsia="TimesNewRoman"/>
          <w:sz w:val="28"/>
          <w:szCs w:val="28"/>
          <w:lang w:eastAsia="ru-RU"/>
        </w:rPr>
        <w:t xml:space="preserve"> </w:t>
      </w:r>
      <w:r w:rsidRPr="00811115">
        <w:rPr>
          <w:rFonts w:eastAsia="TimesNewRoman"/>
          <w:sz w:val="28"/>
          <w:szCs w:val="28"/>
          <w:lang w:eastAsia="ru-RU"/>
        </w:rPr>
        <w:t xml:space="preserve">требованиям </w:t>
      </w:r>
      <w:proofErr w:type="spellStart"/>
      <w:r w:rsidRPr="00811115">
        <w:rPr>
          <w:rFonts w:eastAsia="TimesNewRoman"/>
          <w:sz w:val="28"/>
          <w:szCs w:val="28"/>
          <w:lang w:eastAsia="ru-RU"/>
        </w:rPr>
        <w:t>СанПиН</w:t>
      </w:r>
      <w:proofErr w:type="spellEnd"/>
      <w:r w:rsidRPr="00811115">
        <w:rPr>
          <w:rFonts w:eastAsia="TimesNewRoman"/>
          <w:sz w:val="28"/>
          <w:szCs w:val="28"/>
          <w:lang w:eastAsia="ru-RU"/>
        </w:rPr>
        <w:t xml:space="preserve"> 2.1.4.1074-01 </w:t>
      </w:r>
      <w:r>
        <w:rPr>
          <w:rFonts w:eastAsia="TimesNewRoman"/>
          <w:sz w:val="28"/>
          <w:szCs w:val="28"/>
          <w:lang w:eastAsia="ru-RU"/>
        </w:rPr>
        <w:t>«</w:t>
      </w:r>
      <w:r w:rsidRPr="00811115">
        <w:rPr>
          <w:rFonts w:eastAsia="TimesNewRoman"/>
          <w:sz w:val="28"/>
          <w:szCs w:val="28"/>
          <w:lang w:eastAsia="ru-RU"/>
        </w:rPr>
        <w:t>Питьевая вода. Гигиенические требования к качеству</w:t>
      </w:r>
      <w:r>
        <w:rPr>
          <w:rFonts w:eastAsia="TimesNewRoman"/>
          <w:sz w:val="28"/>
          <w:szCs w:val="28"/>
          <w:lang w:eastAsia="ru-RU"/>
        </w:rPr>
        <w:t xml:space="preserve"> </w:t>
      </w:r>
      <w:r w:rsidRPr="00811115">
        <w:rPr>
          <w:rFonts w:eastAsia="TimesNewRoman"/>
          <w:sz w:val="28"/>
          <w:szCs w:val="28"/>
          <w:lang w:eastAsia="ru-RU"/>
        </w:rPr>
        <w:t>воды централизованных систем питьевого водоснабжения. Контроль качества</w:t>
      </w:r>
      <w:r>
        <w:rPr>
          <w:rFonts w:eastAsia="TimesNewRoman"/>
          <w:sz w:val="28"/>
          <w:szCs w:val="28"/>
          <w:lang w:eastAsia="ru-RU"/>
        </w:rPr>
        <w:t>»</w:t>
      </w:r>
      <w:r w:rsidRPr="00811115">
        <w:rPr>
          <w:rFonts w:eastAsia="TimesNewRoman"/>
          <w:sz w:val="28"/>
          <w:szCs w:val="28"/>
          <w:lang w:eastAsia="ru-RU"/>
        </w:rPr>
        <w:t>.</w:t>
      </w:r>
    </w:p>
    <w:p w:rsidR="00AC4088" w:rsidRPr="00161995" w:rsidRDefault="00AC4088" w:rsidP="00AC4088">
      <w:pPr>
        <w:spacing w:line="360" w:lineRule="auto"/>
        <w:ind w:firstLine="567"/>
        <w:jc w:val="center"/>
        <w:rPr>
          <w:b/>
          <w:i/>
          <w:sz w:val="28"/>
          <w:szCs w:val="28"/>
        </w:rPr>
      </w:pPr>
      <w:r w:rsidRPr="00161995">
        <w:rPr>
          <w:b/>
          <w:i/>
          <w:sz w:val="28"/>
          <w:szCs w:val="28"/>
        </w:rPr>
        <w:t>Пожарные</w:t>
      </w:r>
      <w:r w:rsidRPr="00161995">
        <w:rPr>
          <w:b/>
          <w:i/>
          <w:spacing w:val="-3"/>
          <w:sz w:val="28"/>
          <w:szCs w:val="28"/>
        </w:rPr>
        <w:t xml:space="preserve"> </w:t>
      </w:r>
      <w:r w:rsidRPr="00161995">
        <w:rPr>
          <w:b/>
          <w:i/>
          <w:sz w:val="28"/>
          <w:szCs w:val="28"/>
        </w:rPr>
        <w:t>гидранты</w:t>
      </w:r>
    </w:p>
    <w:p w:rsidR="00AC4088" w:rsidRDefault="00AC4088" w:rsidP="00AC4088">
      <w:pPr>
        <w:pStyle w:val="a6"/>
        <w:widowControl/>
        <w:numPr>
          <w:ilvl w:val="0"/>
          <w:numId w:val="24"/>
        </w:numPr>
        <w:suppressAutoHyphens/>
        <w:overflowPunct w:val="0"/>
        <w:adjustRightInd w:val="0"/>
        <w:spacing w:line="360" w:lineRule="auto"/>
        <w:ind w:left="0" w:firstLine="426"/>
        <w:contextualSpacing/>
        <w:rPr>
          <w:sz w:val="28"/>
          <w:szCs w:val="28"/>
        </w:rPr>
      </w:pPr>
      <w:r w:rsidRPr="00260F27">
        <w:rPr>
          <w:sz w:val="28"/>
          <w:szCs w:val="28"/>
        </w:rPr>
        <w:t>На</w:t>
      </w:r>
      <w:r w:rsidRPr="00260F27">
        <w:rPr>
          <w:spacing w:val="1"/>
          <w:sz w:val="28"/>
          <w:szCs w:val="28"/>
        </w:rPr>
        <w:t xml:space="preserve"> </w:t>
      </w:r>
      <w:r w:rsidRPr="00260F27">
        <w:rPr>
          <w:sz w:val="28"/>
          <w:szCs w:val="28"/>
        </w:rPr>
        <w:t>территории</w:t>
      </w:r>
      <w:r w:rsidRPr="00260F27">
        <w:rPr>
          <w:spacing w:val="1"/>
          <w:sz w:val="28"/>
          <w:szCs w:val="28"/>
        </w:rPr>
        <w:t xml:space="preserve"> </w:t>
      </w:r>
      <w:r>
        <w:rPr>
          <w:rFonts w:eastAsia="TimesNewRomanPSMT"/>
          <w:sz w:val="28"/>
          <w:szCs w:val="28"/>
          <w:lang w:eastAsia="ru-RU"/>
        </w:rPr>
        <w:t>Моторского сельсовета</w:t>
      </w:r>
      <w:r w:rsidRPr="00260F27">
        <w:rPr>
          <w:spacing w:val="1"/>
          <w:sz w:val="28"/>
          <w:szCs w:val="28"/>
        </w:rPr>
        <w:t xml:space="preserve"> </w:t>
      </w:r>
      <w:r w:rsidRPr="00260F27">
        <w:rPr>
          <w:sz w:val="28"/>
          <w:szCs w:val="28"/>
        </w:rPr>
        <w:t>имеются</w:t>
      </w:r>
      <w:r w:rsidRPr="00260F27">
        <w:rPr>
          <w:spacing w:val="1"/>
          <w:sz w:val="28"/>
          <w:szCs w:val="28"/>
        </w:rPr>
        <w:t xml:space="preserve"> </w:t>
      </w:r>
      <w:r w:rsidRPr="00260F27">
        <w:rPr>
          <w:sz w:val="28"/>
          <w:szCs w:val="28"/>
        </w:rPr>
        <w:t>устройства</w:t>
      </w:r>
      <w:r w:rsidRPr="00260F27">
        <w:rPr>
          <w:spacing w:val="1"/>
          <w:sz w:val="28"/>
          <w:szCs w:val="28"/>
        </w:rPr>
        <w:t xml:space="preserve"> </w:t>
      </w:r>
      <w:r w:rsidRPr="00260F27">
        <w:rPr>
          <w:sz w:val="28"/>
          <w:szCs w:val="28"/>
        </w:rPr>
        <w:t>на</w:t>
      </w:r>
      <w:r w:rsidRPr="00260F27">
        <w:rPr>
          <w:spacing w:val="1"/>
          <w:sz w:val="28"/>
          <w:szCs w:val="28"/>
        </w:rPr>
        <w:t xml:space="preserve"> </w:t>
      </w:r>
      <w:r w:rsidRPr="00260F27">
        <w:rPr>
          <w:spacing w:val="-1"/>
          <w:sz w:val="28"/>
          <w:szCs w:val="28"/>
        </w:rPr>
        <w:t>водопроводной</w:t>
      </w:r>
      <w:r w:rsidRPr="00260F27">
        <w:rPr>
          <w:spacing w:val="-10"/>
          <w:sz w:val="28"/>
          <w:szCs w:val="28"/>
        </w:rPr>
        <w:t xml:space="preserve"> </w:t>
      </w:r>
      <w:r w:rsidRPr="00260F27">
        <w:rPr>
          <w:sz w:val="28"/>
          <w:szCs w:val="28"/>
        </w:rPr>
        <w:t>сети,</w:t>
      </w:r>
      <w:r w:rsidRPr="00260F27">
        <w:rPr>
          <w:spacing w:val="-12"/>
          <w:sz w:val="28"/>
          <w:szCs w:val="28"/>
        </w:rPr>
        <w:t xml:space="preserve"> </w:t>
      </w:r>
      <w:r w:rsidRPr="00260F27">
        <w:rPr>
          <w:sz w:val="28"/>
          <w:szCs w:val="28"/>
        </w:rPr>
        <w:t>позволяющее</w:t>
      </w:r>
      <w:r w:rsidRPr="00260F27">
        <w:rPr>
          <w:spacing w:val="-11"/>
          <w:sz w:val="28"/>
          <w:szCs w:val="28"/>
        </w:rPr>
        <w:t xml:space="preserve"> </w:t>
      </w:r>
      <w:r w:rsidRPr="00260F27">
        <w:rPr>
          <w:sz w:val="28"/>
          <w:szCs w:val="28"/>
        </w:rPr>
        <w:t>подключать</w:t>
      </w:r>
      <w:r w:rsidRPr="00260F27">
        <w:rPr>
          <w:spacing w:val="-10"/>
          <w:sz w:val="28"/>
          <w:szCs w:val="28"/>
        </w:rPr>
        <w:t xml:space="preserve"> </w:t>
      </w:r>
      <w:r w:rsidRPr="00260F27">
        <w:rPr>
          <w:sz w:val="28"/>
          <w:szCs w:val="28"/>
        </w:rPr>
        <w:t>оборудование,</w:t>
      </w:r>
      <w:r w:rsidRPr="00260F27">
        <w:rPr>
          <w:spacing w:val="-11"/>
          <w:sz w:val="28"/>
          <w:szCs w:val="28"/>
        </w:rPr>
        <w:t xml:space="preserve"> </w:t>
      </w:r>
      <w:r w:rsidRPr="00260F27">
        <w:rPr>
          <w:sz w:val="28"/>
          <w:szCs w:val="28"/>
        </w:rPr>
        <w:t>обеспечивающее</w:t>
      </w:r>
      <w:r w:rsidRPr="00260F27">
        <w:rPr>
          <w:spacing w:val="-11"/>
          <w:sz w:val="28"/>
          <w:szCs w:val="28"/>
        </w:rPr>
        <w:t xml:space="preserve"> </w:t>
      </w:r>
      <w:r w:rsidRPr="00260F27">
        <w:rPr>
          <w:sz w:val="28"/>
          <w:szCs w:val="28"/>
        </w:rPr>
        <w:t>подачу</w:t>
      </w:r>
      <w:r w:rsidRPr="00260F27">
        <w:rPr>
          <w:spacing w:val="-14"/>
          <w:sz w:val="28"/>
          <w:szCs w:val="28"/>
        </w:rPr>
        <w:t xml:space="preserve"> </w:t>
      </w:r>
      <w:r w:rsidRPr="00260F27">
        <w:rPr>
          <w:sz w:val="28"/>
          <w:szCs w:val="28"/>
        </w:rPr>
        <w:t>воды</w:t>
      </w:r>
      <w:r w:rsidRPr="00260F27">
        <w:rPr>
          <w:spacing w:val="-10"/>
          <w:sz w:val="28"/>
          <w:szCs w:val="28"/>
        </w:rPr>
        <w:t xml:space="preserve"> </w:t>
      </w:r>
      <w:r w:rsidRPr="00260F27">
        <w:rPr>
          <w:sz w:val="28"/>
          <w:szCs w:val="28"/>
        </w:rPr>
        <w:t>для</w:t>
      </w:r>
      <w:r w:rsidRPr="00260F27">
        <w:rPr>
          <w:spacing w:val="-58"/>
          <w:sz w:val="28"/>
          <w:szCs w:val="28"/>
        </w:rPr>
        <w:t xml:space="preserve"> </w:t>
      </w:r>
      <w:r w:rsidRPr="00260F27">
        <w:rPr>
          <w:sz w:val="28"/>
          <w:szCs w:val="28"/>
        </w:rPr>
        <w:t>тушения</w:t>
      </w:r>
      <w:r w:rsidRPr="00260F27">
        <w:rPr>
          <w:spacing w:val="-1"/>
          <w:sz w:val="28"/>
          <w:szCs w:val="28"/>
        </w:rPr>
        <w:t xml:space="preserve"> </w:t>
      </w:r>
      <w:r w:rsidRPr="00260F27">
        <w:rPr>
          <w:sz w:val="28"/>
          <w:szCs w:val="28"/>
        </w:rPr>
        <w:t>пожара</w:t>
      </w:r>
      <w:r w:rsidRPr="00260F27">
        <w:rPr>
          <w:spacing w:val="-1"/>
          <w:sz w:val="28"/>
          <w:szCs w:val="28"/>
        </w:rPr>
        <w:t xml:space="preserve"> </w:t>
      </w:r>
      <w:r w:rsidRPr="00260F27">
        <w:rPr>
          <w:sz w:val="28"/>
          <w:szCs w:val="28"/>
        </w:rPr>
        <w:t>(пожарные</w:t>
      </w:r>
      <w:r w:rsidRPr="00260F27">
        <w:rPr>
          <w:spacing w:val="-3"/>
          <w:sz w:val="28"/>
          <w:szCs w:val="28"/>
        </w:rPr>
        <w:t xml:space="preserve"> </w:t>
      </w:r>
      <w:r w:rsidRPr="00260F27">
        <w:rPr>
          <w:sz w:val="28"/>
          <w:szCs w:val="28"/>
        </w:rPr>
        <w:t>гидранты).</w:t>
      </w:r>
    </w:p>
    <w:p w:rsidR="00AC4088" w:rsidRPr="00FD62C3" w:rsidRDefault="00AC4088" w:rsidP="00AC4088">
      <w:pPr>
        <w:pStyle w:val="a5"/>
        <w:tabs>
          <w:tab w:val="left" w:pos="9498"/>
        </w:tabs>
        <w:ind w:left="360"/>
        <w:jc w:val="center"/>
        <w:rPr>
          <w:i/>
          <w:spacing w:val="-1"/>
          <w:sz w:val="28"/>
          <w:szCs w:val="28"/>
        </w:rPr>
      </w:pPr>
      <w:r>
        <w:rPr>
          <w:b/>
          <w:bCs/>
          <w:i/>
          <w:sz w:val="28"/>
          <w:szCs w:val="28"/>
          <w:lang w:eastAsia="ru-RU"/>
        </w:rPr>
        <w:t>Т</w:t>
      </w:r>
      <w:r w:rsidRPr="00FD62C3">
        <w:rPr>
          <w:b/>
          <w:bCs/>
          <w:i/>
          <w:sz w:val="28"/>
          <w:szCs w:val="28"/>
          <w:lang w:eastAsia="ru-RU"/>
        </w:rPr>
        <w:t xml:space="preserve">аблица </w:t>
      </w:r>
      <w:r>
        <w:rPr>
          <w:b/>
          <w:bCs/>
          <w:i/>
          <w:sz w:val="28"/>
          <w:szCs w:val="28"/>
          <w:lang w:eastAsia="ru-RU"/>
        </w:rPr>
        <w:t>6</w:t>
      </w:r>
      <w:r w:rsidRPr="00FD62C3">
        <w:rPr>
          <w:b/>
          <w:bCs/>
          <w:i/>
          <w:sz w:val="28"/>
          <w:szCs w:val="28"/>
          <w:lang w:eastAsia="ru-RU"/>
        </w:rPr>
        <w:t xml:space="preserve"> – Перечень пожарных гидрантов </w:t>
      </w:r>
    </w:p>
    <w:tbl>
      <w:tblPr>
        <w:tblW w:w="9733" w:type="dxa"/>
        <w:jc w:val="center"/>
        <w:tblInd w:w="108" w:type="dxa"/>
        <w:tblLook w:val="04A0"/>
      </w:tblPr>
      <w:tblGrid>
        <w:gridCol w:w="1112"/>
        <w:gridCol w:w="8621"/>
      </w:tblGrid>
      <w:tr w:rsidR="00AC4088" w:rsidRPr="00FD62C3" w:rsidTr="00F70803">
        <w:trPr>
          <w:trHeight w:val="245"/>
          <w:jc w:val="center"/>
        </w:trPr>
        <w:tc>
          <w:tcPr>
            <w:tcW w:w="1112"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FD62C3" w:rsidRDefault="00AC4088" w:rsidP="00F70803">
            <w:pPr>
              <w:widowControl/>
              <w:tabs>
                <w:tab w:val="left" w:pos="9498"/>
              </w:tabs>
              <w:contextualSpacing/>
              <w:jc w:val="center"/>
              <w:rPr>
                <w:b/>
                <w:bCs/>
                <w:i/>
                <w:sz w:val="16"/>
                <w:szCs w:val="16"/>
                <w:lang w:eastAsia="ru-RU"/>
              </w:rPr>
            </w:pPr>
            <w:r w:rsidRPr="00FD62C3">
              <w:rPr>
                <w:b/>
                <w:bCs/>
                <w:i/>
                <w:sz w:val="16"/>
                <w:szCs w:val="16"/>
                <w:lang w:eastAsia="ru-RU"/>
              </w:rPr>
              <w:t xml:space="preserve">№ </w:t>
            </w:r>
            <w:proofErr w:type="spellStart"/>
            <w:proofErr w:type="gramStart"/>
            <w:r w:rsidRPr="00FD62C3">
              <w:rPr>
                <w:b/>
                <w:bCs/>
                <w:i/>
                <w:sz w:val="16"/>
                <w:szCs w:val="16"/>
                <w:lang w:eastAsia="ru-RU"/>
              </w:rPr>
              <w:t>п</w:t>
            </w:r>
            <w:proofErr w:type="spellEnd"/>
            <w:proofErr w:type="gramEnd"/>
            <w:r w:rsidRPr="00FD62C3">
              <w:rPr>
                <w:b/>
                <w:bCs/>
                <w:i/>
                <w:sz w:val="16"/>
                <w:szCs w:val="16"/>
                <w:lang w:eastAsia="ru-RU"/>
              </w:rPr>
              <w:t>/</w:t>
            </w:r>
            <w:proofErr w:type="spellStart"/>
            <w:r w:rsidRPr="00FD62C3">
              <w:rPr>
                <w:b/>
                <w:bCs/>
                <w:i/>
                <w:sz w:val="16"/>
                <w:szCs w:val="16"/>
                <w:lang w:eastAsia="ru-RU"/>
              </w:rPr>
              <w:t>п</w:t>
            </w:r>
            <w:proofErr w:type="spellEnd"/>
          </w:p>
        </w:tc>
        <w:tc>
          <w:tcPr>
            <w:tcW w:w="8621" w:type="dxa"/>
            <w:tcBorders>
              <w:top w:val="single" w:sz="4" w:space="0" w:color="auto"/>
              <w:left w:val="nil"/>
              <w:bottom w:val="single" w:sz="4" w:space="0" w:color="auto"/>
              <w:right w:val="single" w:sz="4" w:space="0" w:color="auto"/>
            </w:tcBorders>
            <w:shd w:val="clear" w:color="auto" w:fill="BDD6EE"/>
            <w:noWrap/>
            <w:vAlign w:val="bottom"/>
            <w:hideMark/>
          </w:tcPr>
          <w:p w:rsidR="00AC4088" w:rsidRPr="00FD62C3" w:rsidRDefault="00AC4088" w:rsidP="00F70803">
            <w:pPr>
              <w:widowControl/>
              <w:tabs>
                <w:tab w:val="left" w:pos="9498"/>
              </w:tabs>
              <w:jc w:val="center"/>
              <w:rPr>
                <w:b/>
                <w:bCs/>
                <w:i/>
                <w:sz w:val="16"/>
                <w:szCs w:val="16"/>
                <w:lang w:eastAsia="ru-RU"/>
              </w:rPr>
            </w:pPr>
            <w:r w:rsidRPr="00FD62C3">
              <w:rPr>
                <w:b/>
                <w:bCs/>
                <w:i/>
                <w:sz w:val="16"/>
                <w:szCs w:val="16"/>
                <w:lang w:eastAsia="ru-RU"/>
              </w:rPr>
              <w:t>Место расположения гидранта</w:t>
            </w:r>
          </w:p>
        </w:tc>
      </w:tr>
      <w:tr w:rsidR="00AC4088" w:rsidRPr="00FD62C3" w:rsidTr="00F70803">
        <w:trPr>
          <w:trHeight w:val="199"/>
          <w:jc w:val="center"/>
        </w:trPr>
        <w:tc>
          <w:tcPr>
            <w:tcW w:w="1112" w:type="dxa"/>
            <w:tcBorders>
              <w:top w:val="single" w:sz="4" w:space="0" w:color="auto"/>
              <w:left w:val="single" w:sz="4" w:space="0" w:color="auto"/>
              <w:bottom w:val="single" w:sz="4" w:space="0" w:color="auto"/>
              <w:right w:val="single" w:sz="4" w:space="0" w:color="auto"/>
            </w:tcBorders>
            <w:shd w:val="clear" w:color="auto" w:fill="BDD6EE"/>
            <w:noWrap/>
            <w:vAlign w:val="bottom"/>
          </w:tcPr>
          <w:p w:rsidR="00AC4088" w:rsidRPr="00FD62C3" w:rsidRDefault="00AC4088" w:rsidP="00F70803">
            <w:pPr>
              <w:widowControl/>
              <w:tabs>
                <w:tab w:val="left" w:pos="9498"/>
              </w:tabs>
              <w:jc w:val="center"/>
              <w:rPr>
                <w:b/>
                <w:i/>
                <w:sz w:val="16"/>
                <w:szCs w:val="16"/>
                <w:lang w:eastAsia="ru-RU"/>
              </w:rPr>
            </w:pPr>
          </w:p>
        </w:tc>
        <w:tc>
          <w:tcPr>
            <w:tcW w:w="8621" w:type="dxa"/>
            <w:tcBorders>
              <w:top w:val="single" w:sz="4" w:space="0" w:color="auto"/>
              <w:left w:val="nil"/>
              <w:bottom w:val="single" w:sz="4" w:space="0" w:color="auto"/>
              <w:right w:val="single" w:sz="4" w:space="0" w:color="auto"/>
            </w:tcBorders>
            <w:shd w:val="clear" w:color="auto" w:fill="auto"/>
            <w:noWrap/>
            <w:vAlign w:val="bottom"/>
          </w:tcPr>
          <w:p w:rsidR="00AC4088" w:rsidRPr="00F630F5" w:rsidRDefault="00AC4088" w:rsidP="00F70803">
            <w:pPr>
              <w:widowControl/>
              <w:tabs>
                <w:tab w:val="left" w:pos="9498"/>
              </w:tabs>
              <w:jc w:val="center"/>
              <w:rPr>
                <w:b/>
                <w:i/>
                <w:sz w:val="16"/>
                <w:szCs w:val="16"/>
                <w:lang w:eastAsia="ru-RU"/>
              </w:rPr>
            </w:pPr>
            <w:r>
              <w:rPr>
                <w:b/>
                <w:i/>
                <w:sz w:val="16"/>
                <w:szCs w:val="16"/>
                <w:lang w:eastAsia="ru-RU"/>
              </w:rPr>
              <w:t>с</w:t>
            </w:r>
            <w:r w:rsidRPr="00F630F5">
              <w:rPr>
                <w:b/>
                <w:i/>
                <w:sz w:val="16"/>
                <w:szCs w:val="16"/>
                <w:lang w:eastAsia="ru-RU"/>
              </w:rPr>
              <w:t xml:space="preserve">. </w:t>
            </w:r>
            <w:r>
              <w:rPr>
                <w:b/>
                <w:i/>
                <w:sz w:val="16"/>
                <w:szCs w:val="16"/>
                <w:lang w:eastAsia="ru-RU"/>
              </w:rPr>
              <w:t>Моторское</w:t>
            </w:r>
          </w:p>
        </w:tc>
      </w:tr>
      <w:tr w:rsidR="00AC4088" w:rsidRPr="00FD62C3" w:rsidTr="00F70803">
        <w:trPr>
          <w:trHeight w:val="128"/>
          <w:jc w:val="center"/>
        </w:trPr>
        <w:tc>
          <w:tcPr>
            <w:tcW w:w="1112" w:type="dxa"/>
            <w:tcBorders>
              <w:top w:val="nil"/>
              <w:left w:val="single" w:sz="4" w:space="0" w:color="auto"/>
              <w:bottom w:val="single" w:sz="4" w:space="0" w:color="auto"/>
              <w:right w:val="single" w:sz="4" w:space="0" w:color="auto"/>
            </w:tcBorders>
            <w:shd w:val="clear" w:color="auto" w:fill="BDD6EE"/>
            <w:noWrap/>
            <w:vAlign w:val="bottom"/>
            <w:hideMark/>
          </w:tcPr>
          <w:p w:rsidR="00AC4088" w:rsidRPr="00FD62C3" w:rsidRDefault="00AC4088" w:rsidP="00F70803">
            <w:pPr>
              <w:widowControl/>
              <w:tabs>
                <w:tab w:val="left" w:pos="9498"/>
              </w:tabs>
              <w:jc w:val="center"/>
              <w:rPr>
                <w:b/>
                <w:i/>
                <w:sz w:val="16"/>
                <w:szCs w:val="16"/>
                <w:lang w:eastAsia="ru-RU"/>
              </w:rPr>
            </w:pPr>
            <w:r>
              <w:rPr>
                <w:b/>
                <w:i/>
                <w:sz w:val="16"/>
                <w:szCs w:val="16"/>
                <w:lang w:eastAsia="ru-RU"/>
              </w:rPr>
              <w:t>1</w:t>
            </w:r>
          </w:p>
        </w:tc>
        <w:tc>
          <w:tcPr>
            <w:tcW w:w="8621" w:type="dxa"/>
            <w:tcBorders>
              <w:top w:val="nil"/>
              <w:left w:val="nil"/>
              <w:bottom w:val="single" w:sz="4" w:space="0" w:color="auto"/>
              <w:right w:val="single" w:sz="4" w:space="0" w:color="auto"/>
            </w:tcBorders>
            <w:shd w:val="clear" w:color="auto" w:fill="DEEAF6"/>
            <w:noWrap/>
            <w:vAlign w:val="bottom"/>
            <w:hideMark/>
          </w:tcPr>
          <w:p w:rsidR="00AC4088" w:rsidRPr="00FD62C3" w:rsidRDefault="00AC4088" w:rsidP="00F70803">
            <w:pPr>
              <w:widowControl/>
              <w:tabs>
                <w:tab w:val="left" w:pos="9498"/>
              </w:tabs>
              <w:jc w:val="center"/>
              <w:rPr>
                <w:sz w:val="16"/>
                <w:szCs w:val="16"/>
                <w:lang w:eastAsia="ru-RU"/>
              </w:rPr>
            </w:pPr>
            <w:r>
              <w:rPr>
                <w:sz w:val="16"/>
                <w:szCs w:val="16"/>
                <w:lang w:eastAsia="ru-RU"/>
              </w:rPr>
              <w:t>-</w:t>
            </w:r>
          </w:p>
        </w:tc>
      </w:tr>
    </w:tbl>
    <w:p w:rsidR="00AC4088" w:rsidRPr="0003059F" w:rsidRDefault="00AC4088" w:rsidP="00AC4088">
      <w:pPr>
        <w:pStyle w:val="a6"/>
        <w:suppressAutoHyphens/>
        <w:overflowPunct w:val="0"/>
        <w:adjustRightInd w:val="0"/>
        <w:spacing w:line="360" w:lineRule="auto"/>
        <w:ind w:left="426"/>
        <w:rPr>
          <w:sz w:val="28"/>
          <w:szCs w:val="28"/>
        </w:rPr>
      </w:pPr>
    </w:p>
    <w:p w:rsidR="00AC4088" w:rsidRPr="0003059F" w:rsidRDefault="00AC4088" w:rsidP="00AC4088">
      <w:pPr>
        <w:ind w:right="-1" w:firstLine="567"/>
        <w:jc w:val="center"/>
        <w:rPr>
          <w:b/>
          <w:i/>
          <w:sz w:val="28"/>
          <w:szCs w:val="28"/>
        </w:rPr>
      </w:pPr>
      <w:r w:rsidRPr="0003059F">
        <w:rPr>
          <w:b/>
          <w:bCs/>
          <w:i/>
          <w:sz w:val="28"/>
          <w:szCs w:val="28"/>
        </w:rPr>
        <w:t>1.1.4.5</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pacing w:val="2"/>
          <w:sz w:val="28"/>
          <w:szCs w:val="28"/>
        </w:rPr>
        <w:t>у</w:t>
      </w:r>
      <w:r w:rsidRPr="0003059F">
        <w:rPr>
          <w:b/>
          <w:bCs/>
          <w:i/>
          <w:spacing w:val="-6"/>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ки</w:t>
      </w:r>
      <w:r w:rsidRPr="0003059F">
        <w:rPr>
          <w:b/>
          <w:bCs/>
          <w:i/>
          <w:sz w:val="28"/>
          <w:szCs w:val="28"/>
        </w:rPr>
        <w:t>х и</w:t>
      </w:r>
      <w:r w:rsidRPr="0003059F">
        <w:rPr>
          <w:b/>
          <w:bCs/>
          <w:i/>
          <w:spacing w:val="1"/>
          <w:sz w:val="28"/>
          <w:szCs w:val="28"/>
        </w:rPr>
        <w:t xml:space="preserve"> </w:t>
      </w:r>
      <w:r w:rsidRPr="0003059F">
        <w:rPr>
          <w:b/>
          <w:bCs/>
          <w:i/>
          <w:spacing w:val="2"/>
          <w:sz w:val="28"/>
          <w:szCs w:val="28"/>
        </w:rPr>
        <w:t>т</w:t>
      </w:r>
      <w:r w:rsidRPr="0003059F">
        <w:rPr>
          <w:b/>
          <w:bCs/>
          <w:i/>
          <w:spacing w:val="-3"/>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 xml:space="preserve">х </w:t>
      </w:r>
      <w:r w:rsidRPr="0003059F">
        <w:rPr>
          <w:b/>
          <w:bCs/>
          <w:i/>
          <w:spacing w:val="1"/>
          <w:sz w:val="28"/>
          <w:szCs w:val="28"/>
        </w:rPr>
        <w:t>пр</w:t>
      </w:r>
      <w:r w:rsidRPr="0003059F">
        <w:rPr>
          <w:b/>
          <w:bCs/>
          <w:i/>
          <w:sz w:val="28"/>
          <w:szCs w:val="28"/>
        </w:rPr>
        <w:t>обл</w:t>
      </w:r>
      <w:r w:rsidRPr="0003059F">
        <w:rPr>
          <w:b/>
          <w:bCs/>
          <w:i/>
          <w:spacing w:val="-1"/>
          <w:sz w:val="28"/>
          <w:szCs w:val="28"/>
        </w:rPr>
        <w:t>е</w:t>
      </w:r>
      <w:r w:rsidRPr="0003059F">
        <w:rPr>
          <w:b/>
          <w:bCs/>
          <w:i/>
          <w:sz w:val="28"/>
          <w:szCs w:val="28"/>
        </w:rPr>
        <w:t>м, возн</w:t>
      </w:r>
      <w:r w:rsidRPr="0003059F">
        <w:rPr>
          <w:b/>
          <w:bCs/>
          <w:i/>
          <w:spacing w:val="1"/>
          <w:sz w:val="28"/>
          <w:szCs w:val="28"/>
        </w:rPr>
        <w:t>ик</w:t>
      </w:r>
      <w:r w:rsidRPr="0003059F">
        <w:rPr>
          <w:b/>
          <w:bCs/>
          <w:i/>
          <w:sz w:val="28"/>
          <w:szCs w:val="28"/>
        </w:rPr>
        <w:t>а</w:t>
      </w:r>
      <w:r w:rsidRPr="0003059F">
        <w:rPr>
          <w:b/>
          <w:bCs/>
          <w:i/>
          <w:spacing w:val="1"/>
          <w:sz w:val="28"/>
          <w:szCs w:val="28"/>
        </w:rPr>
        <w:t>ю</w:t>
      </w:r>
      <w:r w:rsidRPr="0003059F">
        <w:rPr>
          <w:b/>
          <w:bCs/>
          <w:i/>
          <w:spacing w:val="-6"/>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пр</w:t>
      </w:r>
      <w:r w:rsidRPr="0003059F">
        <w:rPr>
          <w:b/>
          <w:bCs/>
          <w:i/>
          <w:sz w:val="28"/>
          <w:szCs w:val="28"/>
        </w:rPr>
        <w:t>и</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1"/>
          <w:sz w:val="28"/>
          <w:szCs w:val="28"/>
        </w:rPr>
        <w:t xml:space="preserve"> п</w:t>
      </w:r>
      <w:r w:rsidRPr="0003059F">
        <w:rPr>
          <w:b/>
          <w:bCs/>
          <w:i/>
          <w:sz w:val="28"/>
          <w:szCs w:val="28"/>
        </w:rPr>
        <w:t>о</w:t>
      </w:r>
      <w:r w:rsidRPr="0003059F">
        <w:rPr>
          <w:b/>
          <w:bCs/>
          <w:i/>
          <w:spacing w:val="-1"/>
          <w:sz w:val="28"/>
          <w:szCs w:val="28"/>
        </w:rPr>
        <w:t>се</w:t>
      </w:r>
      <w:r w:rsidRPr="0003059F">
        <w:rPr>
          <w:b/>
          <w:bCs/>
          <w:i/>
          <w:sz w:val="28"/>
          <w:szCs w:val="28"/>
        </w:rPr>
        <w:t>л</w:t>
      </w:r>
      <w:r w:rsidRPr="0003059F">
        <w:rPr>
          <w:b/>
          <w:bCs/>
          <w:i/>
          <w:spacing w:val="-1"/>
          <w:sz w:val="28"/>
          <w:szCs w:val="28"/>
        </w:rPr>
        <w:t>е</w:t>
      </w:r>
      <w:r w:rsidRPr="0003059F">
        <w:rPr>
          <w:b/>
          <w:bCs/>
          <w:i/>
          <w:spacing w:val="1"/>
          <w:sz w:val="28"/>
          <w:szCs w:val="28"/>
        </w:rPr>
        <w:t>ний</w:t>
      </w:r>
      <w:r w:rsidRPr="0003059F">
        <w:rPr>
          <w:b/>
          <w:bCs/>
          <w:i/>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о</w:t>
      </w:r>
      <w:r w:rsidRPr="0003059F">
        <w:rPr>
          <w:b/>
          <w:bCs/>
          <w:i/>
          <w:spacing w:val="1"/>
          <w:sz w:val="28"/>
          <w:szCs w:val="28"/>
        </w:rPr>
        <w:t>д</w:t>
      </w:r>
      <w:r w:rsidRPr="0003059F">
        <w:rPr>
          <w:b/>
          <w:bCs/>
          <w:i/>
          <w:spacing w:val="-1"/>
          <w:sz w:val="28"/>
          <w:szCs w:val="28"/>
        </w:rPr>
        <w:t>с</w:t>
      </w:r>
      <w:r w:rsidRPr="0003059F">
        <w:rPr>
          <w:b/>
          <w:bCs/>
          <w:i/>
          <w:spacing w:val="1"/>
          <w:sz w:val="28"/>
          <w:szCs w:val="28"/>
        </w:rPr>
        <w:t>ки</w:t>
      </w:r>
      <w:r w:rsidRPr="0003059F">
        <w:rPr>
          <w:b/>
          <w:bCs/>
          <w:i/>
          <w:sz w:val="28"/>
          <w:szCs w:val="28"/>
        </w:rPr>
        <w:t>х о</w:t>
      </w:r>
      <w:r w:rsidRPr="0003059F">
        <w:rPr>
          <w:b/>
          <w:bCs/>
          <w:i/>
          <w:spacing w:val="-1"/>
          <w:sz w:val="28"/>
          <w:szCs w:val="28"/>
        </w:rPr>
        <w:t>к</w:t>
      </w:r>
      <w:r w:rsidRPr="0003059F">
        <w:rPr>
          <w:b/>
          <w:bCs/>
          <w:i/>
          <w:spacing w:val="1"/>
          <w:sz w:val="28"/>
          <w:szCs w:val="28"/>
        </w:rPr>
        <w:t>р</w:t>
      </w:r>
      <w:r w:rsidRPr="0003059F">
        <w:rPr>
          <w:b/>
          <w:bCs/>
          <w:i/>
          <w:sz w:val="28"/>
          <w:szCs w:val="28"/>
        </w:rPr>
        <w:t>у</w:t>
      </w:r>
      <w:r w:rsidRPr="0003059F">
        <w:rPr>
          <w:b/>
          <w:bCs/>
          <w:i/>
          <w:spacing w:val="-1"/>
          <w:sz w:val="28"/>
          <w:szCs w:val="28"/>
        </w:rPr>
        <w:t>г</w:t>
      </w:r>
      <w:r w:rsidRPr="0003059F">
        <w:rPr>
          <w:b/>
          <w:bCs/>
          <w:i/>
          <w:sz w:val="28"/>
          <w:szCs w:val="28"/>
        </w:rPr>
        <w:t>ов,</w:t>
      </w:r>
      <w:r w:rsidRPr="0003059F">
        <w:rPr>
          <w:b/>
          <w:bCs/>
          <w:i/>
          <w:spacing w:val="7"/>
          <w:sz w:val="28"/>
          <w:szCs w:val="28"/>
        </w:rPr>
        <w:t xml:space="preserve"> </w:t>
      </w:r>
      <w:r w:rsidRPr="0003059F">
        <w:rPr>
          <w:b/>
          <w:bCs/>
          <w:i/>
          <w:sz w:val="28"/>
          <w:szCs w:val="28"/>
        </w:rPr>
        <w:t>а</w:t>
      </w:r>
      <w:r w:rsidRPr="0003059F">
        <w:rPr>
          <w:b/>
          <w:bCs/>
          <w:i/>
          <w:spacing w:val="1"/>
          <w:sz w:val="28"/>
          <w:szCs w:val="28"/>
        </w:rPr>
        <w:t>н</w:t>
      </w:r>
      <w:r w:rsidRPr="0003059F">
        <w:rPr>
          <w:b/>
          <w:bCs/>
          <w:i/>
          <w:sz w:val="28"/>
          <w:szCs w:val="28"/>
        </w:rPr>
        <w:t>ализ</w:t>
      </w:r>
      <w:r w:rsidRPr="0003059F">
        <w:rPr>
          <w:b/>
          <w:i/>
          <w:sz w:val="28"/>
          <w:szCs w:val="28"/>
        </w:rPr>
        <w:t xml:space="preserve"> </w:t>
      </w:r>
      <w:r w:rsidRPr="0003059F">
        <w:rPr>
          <w:b/>
          <w:bCs/>
          <w:i/>
          <w:spacing w:val="1"/>
          <w:sz w:val="28"/>
          <w:szCs w:val="28"/>
        </w:rPr>
        <w:t>и</w:t>
      </w:r>
      <w:r w:rsidRPr="0003059F">
        <w:rPr>
          <w:b/>
          <w:bCs/>
          <w:i/>
          <w:spacing w:val="-1"/>
          <w:sz w:val="28"/>
          <w:szCs w:val="28"/>
        </w:rPr>
        <w:t>с</w:t>
      </w:r>
      <w:r w:rsidRPr="0003059F">
        <w:rPr>
          <w:b/>
          <w:bCs/>
          <w:i/>
          <w:spacing w:val="1"/>
          <w:sz w:val="28"/>
          <w:szCs w:val="28"/>
        </w:rPr>
        <w:t>п</w:t>
      </w:r>
      <w:r w:rsidRPr="0003059F">
        <w:rPr>
          <w:b/>
          <w:bCs/>
          <w:i/>
          <w:sz w:val="28"/>
          <w:szCs w:val="28"/>
        </w:rPr>
        <w:t>олнен</w:t>
      </w:r>
      <w:r w:rsidRPr="0003059F">
        <w:rPr>
          <w:b/>
          <w:bCs/>
          <w:i/>
          <w:spacing w:val="1"/>
          <w:sz w:val="28"/>
          <w:szCs w:val="28"/>
        </w:rPr>
        <w:t>и</w:t>
      </w:r>
      <w:r w:rsidRPr="0003059F">
        <w:rPr>
          <w:b/>
          <w:bCs/>
          <w:i/>
          <w:sz w:val="28"/>
          <w:szCs w:val="28"/>
        </w:rPr>
        <w:t xml:space="preserve">я </w:t>
      </w:r>
      <w:r w:rsidRPr="0003059F">
        <w:rPr>
          <w:b/>
          <w:bCs/>
          <w:i/>
          <w:spacing w:val="-2"/>
          <w:sz w:val="28"/>
          <w:szCs w:val="28"/>
        </w:rPr>
        <w:t>п</w:t>
      </w:r>
      <w:r w:rsidRPr="0003059F">
        <w:rPr>
          <w:b/>
          <w:bCs/>
          <w:i/>
          <w:spacing w:val="1"/>
          <w:sz w:val="28"/>
          <w:szCs w:val="28"/>
        </w:rPr>
        <w:t>р</w:t>
      </w:r>
      <w:r w:rsidRPr="0003059F">
        <w:rPr>
          <w:b/>
          <w:bCs/>
          <w:i/>
          <w:spacing w:val="-1"/>
          <w:sz w:val="28"/>
          <w:szCs w:val="28"/>
        </w:rPr>
        <w:t>е</w:t>
      </w:r>
      <w:r w:rsidRPr="0003059F">
        <w:rPr>
          <w:b/>
          <w:bCs/>
          <w:i/>
          <w:spacing w:val="1"/>
          <w:sz w:val="28"/>
          <w:szCs w:val="28"/>
        </w:rPr>
        <w:t>дпи</w:t>
      </w:r>
      <w:r w:rsidRPr="0003059F">
        <w:rPr>
          <w:b/>
          <w:bCs/>
          <w:i/>
          <w:spacing w:val="-1"/>
          <w:sz w:val="28"/>
          <w:szCs w:val="28"/>
        </w:rPr>
        <w:t>с</w:t>
      </w:r>
      <w:r w:rsidRPr="0003059F">
        <w:rPr>
          <w:b/>
          <w:bCs/>
          <w:i/>
          <w:spacing w:val="-2"/>
          <w:sz w:val="28"/>
          <w:szCs w:val="28"/>
        </w:rPr>
        <w:t>а</w:t>
      </w:r>
      <w:r w:rsidRPr="0003059F">
        <w:rPr>
          <w:b/>
          <w:bCs/>
          <w:i/>
          <w:spacing w:val="1"/>
          <w:sz w:val="28"/>
          <w:szCs w:val="28"/>
        </w:rPr>
        <w:t>ни</w:t>
      </w:r>
      <w:r w:rsidRPr="0003059F">
        <w:rPr>
          <w:b/>
          <w:bCs/>
          <w:i/>
          <w:sz w:val="28"/>
          <w:szCs w:val="28"/>
        </w:rPr>
        <w:t>й</w:t>
      </w:r>
      <w:r w:rsidRPr="0003059F">
        <w:rPr>
          <w:b/>
          <w:bCs/>
          <w:i/>
          <w:spacing w:val="1"/>
          <w:sz w:val="28"/>
          <w:szCs w:val="28"/>
        </w:rPr>
        <w:t xml:space="preserve"> </w:t>
      </w:r>
      <w:r w:rsidRPr="0003059F">
        <w:rPr>
          <w:b/>
          <w:bCs/>
          <w:i/>
          <w:spacing w:val="-2"/>
          <w:sz w:val="28"/>
          <w:szCs w:val="28"/>
        </w:rPr>
        <w:t>о</w:t>
      </w:r>
      <w:r w:rsidRPr="0003059F">
        <w:rPr>
          <w:b/>
          <w:bCs/>
          <w:i/>
          <w:spacing w:val="1"/>
          <w:sz w:val="28"/>
          <w:szCs w:val="28"/>
        </w:rPr>
        <w:t>р</w:t>
      </w:r>
      <w:r w:rsidRPr="0003059F">
        <w:rPr>
          <w:b/>
          <w:bCs/>
          <w:i/>
          <w:spacing w:val="-1"/>
          <w:sz w:val="28"/>
          <w:szCs w:val="28"/>
        </w:rPr>
        <w:t>г</w:t>
      </w:r>
      <w:r w:rsidRPr="0003059F">
        <w:rPr>
          <w:b/>
          <w:bCs/>
          <w:i/>
          <w:sz w:val="28"/>
          <w:szCs w:val="28"/>
        </w:rPr>
        <w:t>а</w:t>
      </w:r>
      <w:r w:rsidRPr="0003059F">
        <w:rPr>
          <w:b/>
          <w:bCs/>
          <w:i/>
          <w:spacing w:val="1"/>
          <w:sz w:val="28"/>
          <w:szCs w:val="28"/>
        </w:rPr>
        <w:t>н</w:t>
      </w:r>
      <w:r w:rsidRPr="0003059F">
        <w:rPr>
          <w:b/>
          <w:bCs/>
          <w:i/>
          <w:sz w:val="28"/>
          <w:szCs w:val="28"/>
        </w:rPr>
        <w:t>о</w:t>
      </w:r>
      <w:r w:rsidRPr="0003059F">
        <w:rPr>
          <w:b/>
          <w:bCs/>
          <w:i/>
          <w:spacing w:val="4"/>
          <w:sz w:val="28"/>
          <w:szCs w:val="28"/>
        </w:rPr>
        <w:t>в</w:t>
      </w:r>
      <w:r w:rsidRPr="0003059F">
        <w:rPr>
          <w:b/>
          <w:bCs/>
          <w:i/>
          <w:sz w:val="28"/>
          <w:szCs w:val="28"/>
        </w:rPr>
        <w:t>, о</w:t>
      </w:r>
      <w:r w:rsidRPr="0003059F">
        <w:rPr>
          <w:b/>
          <w:bCs/>
          <w:i/>
          <w:spacing w:val="-1"/>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ес</w:t>
      </w:r>
      <w:r w:rsidRPr="0003059F">
        <w:rPr>
          <w:b/>
          <w:bCs/>
          <w:i/>
          <w:spacing w:val="2"/>
          <w:sz w:val="28"/>
          <w:szCs w:val="28"/>
        </w:rPr>
        <w:t>т</w:t>
      </w:r>
      <w:r w:rsidRPr="0003059F">
        <w:rPr>
          <w:b/>
          <w:bCs/>
          <w:i/>
          <w:sz w:val="28"/>
          <w:szCs w:val="28"/>
        </w:rPr>
        <w:t>вля</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г</w:t>
      </w:r>
      <w:r w:rsidRPr="0003059F">
        <w:rPr>
          <w:b/>
          <w:bCs/>
          <w:i/>
          <w:spacing w:val="2"/>
          <w:sz w:val="28"/>
          <w:szCs w:val="28"/>
        </w:rPr>
        <w:t>о</w:t>
      </w:r>
      <w:r w:rsidRPr="0003059F">
        <w:rPr>
          <w:b/>
          <w:bCs/>
          <w:i/>
          <w:spacing w:val="-1"/>
          <w:sz w:val="28"/>
          <w:szCs w:val="28"/>
        </w:rPr>
        <w:t>с</w:t>
      </w:r>
      <w:r w:rsidRPr="0003059F">
        <w:rPr>
          <w:b/>
          <w:bCs/>
          <w:i/>
          <w:sz w:val="28"/>
          <w:szCs w:val="28"/>
        </w:rPr>
        <w:t>у</w:t>
      </w:r>
      <w:r w:rsidRPr="0003059F">
        <w:rPr>
          <w:b/>
          <w:bCs/>
          <w:i/>
          <w:spacing w:val="1"/>
          <w:sz w:val="28"/>
          <w:szCs w:val="28"/>
        </w:rPr>
        <w:t>д</w:t>
      </w:r>
      <w:r w:rsidRPr="0003059F">
        <w:rPr>
          <w:b/>
          <w:bCs/>
          <w:i/>
          <w:sz w:val="28"/>
          <w:szCs w:val="28"/>
        </w:rPr>
        <w:t>а</w:t>
      </w:r>
      <w:r w:rsidRPr="0003059F">
        <w:rPr>
          <w:b/>
          <w:bCs/>
          <w:i/>
          <w:spacing w:val="1"/>
          <w:sz w:val="28"/>
          <w:szCs w:val="28"/>
        </w:rPr>
        <w:t>р</w:t>
      </w:r>
      <w:r w:rsidRPr="0003059F">
        <w:rPr>
          <w:b/>
          <w:bCs/>
          <w:i/>
          <w:spacing w:val="-1"/>
          <w:sz w:val="28"/>
          <w:szCs w:val="28"/>
        </w:rPr>
        <w:t>с</w:t>
      </w:r>
      <w:r w:rsidRPr="0003059F">
        <w:rPr>
          <w:b/>
          <w:bCs/>
          <w:i/>
          <w:spacing w:val="2"/>
          <w:sz w:val="28"/>
          <w:szCs w:val="28"/>
        </w:rPr>
        <w:t>т</w:t>
      </w:r>
      <w:r w:rsidRPr="0003059F">
        <w:rPr>
          <w:b/>
          <w:bCs/>
          <w:i/>
          <w:sz w:val="28"/>
          <w:szCs w:val="28"/>
        </w:rPr>
        <w:t>в</w:t>
      </w:r>
      <w:r w:rsidRPr="0003059F">
        <w:rPr>
          <w:b/>
          <w:bCs/>
          <w:i/>
          <w:spacing w:val="-1"/>
          <w:sz w:val="28"/>
          <w:szCs w:val="28"/>
        </w:rPr>
        <w:t>е</w:t>
      </w:r>
      <w:r w:rsidRPr="0003059F">
        <w:rPr>
          <w:b/>
          <w:bCs/>
          <w:i/>
          <w:spacing w:val="1"/>
          <w:sz w:val="28"/>
          <w:szCs w:val="28"/>
        </w:rPr>
        <w:t>нн</w:t>
      </w:r>
      <w:r w:rsidRPr="0003059F">
        <w:rPr>
          <w:b/>
          <w:bCs/>
          <w:i/>
          <w:sz w:val="28"/>
          <w:szCs w:val="28"/>
        </w:rPr>
        <w:t xml:space="preserve">ый </w:t>
      </w:r>
      <w:r w:rsidRPr="0003059F">
        <w:rPr>
          <w:b/>
          <w:bCs/>
          <w:i/>
          <w:spacing w:val="1"/>
          <w:sz w:val="28"/>
          <w:szCs w:val="28"/>
        </w:rPr>
        <w:t>н</w:t>
      </w:r>
      <w:r w:rsidRPr="0003059F">
        <w:rPr>
          <w:b/>
          <w:bCs/>
          <w:i/>
          <w:spacing w:val="-2"/>
          <w:sz w:val="28"/>
          <w:szCs w:val="28"/>
        </w:rPr>
        <w:t>а</w:t>
      </w:r>
      <w:r w:rsidRPr="0003059F">
        <w:rPr>
          <w:b/>
          <w:bCs/>
          <w:i/>
          <w:spacing w:val="1"/>
          <w:sz w:val="28"/>
          <w:szCs w:val="28"/>
        </w:rPr>
        <w:t>д</w:t>
      </w:r>
      <w:r w:rsidRPr="0003059F">
        <w:rPr>
          <w:b/>
          <w:bCs/>
          <w:i/>
          <w:sz w:val="28"/>
          <w:szCs w:val="28"/>
        </w:rPr>
        <w:t>зор, мун</w:t>
      </w:r>
      <w:r w:rsidRPr="0003059F">
        <w:rPr>
          <w:b/>
          <w:bCs/>
          <w:i/>
          <w:spacing w:val="1"/>
          <w:sz w:val="28"/>
          <w:szCs w:val="28"/>
        </w:rPr>
        <w:t>иц</w:t>
      </w:r>
      <w:r w:rsidRPr="0003059F">
        <w:rPr>
          <w:b/>
          <w:bCs/>
          <w:i/>
          <w:spacing w:val="-1"/>
          <w:sz w:val="28"/>
          <w:szCs w:val="28"/>
        </w:rPr>
        <w:t>и</w:t>
      </w:r>
      <w:r w:rsidRPr="0003059F">
        <w:rPr>
          <w:b/>
          <w:bCs/>
          <w:i/>
          <w:spacing w:val="1"/>
          <w:sz w:val="28"/>
          <w:szCs w:val="28"/>
        </w:rPr>
        <w:t>п</w:t>
      </w:r>
      <w:r w:rsidRPr="0003059F">
        <w:rPr>
          <w:b/>
          <w:bCs/>
          <w:i/>
          <w:sz w:val="28"/>
          <w:szCs w:val="28"/>
        </w:rPr>
        <w:t>аль</w:t>
      </w:r>
      <w:r w:rsidRPr="0003059F">
        <w:rPr>
          <w:b/>
          <w:bCs/>
          <w:i/>
          <w:spacing w:val="1"/>
          <w:sz w:val="28"/>
          <w:szCs w:val="28"/>
        </w:rPr>
        <w:t>н</w:t>
      </w:r>
      <w:r w:rsidRPr="0003059F">
        <w:rPr>
          <w:b/>
          <w:bCs/>
          <w:i/>
          <w:sz w:val="28"/>
          <w:szCs w:val="28"/>
        </w:rPr>
        <w:t>ый</w:t>
      </w:r>
      <w:r w:rsidRPr="0003059F">
        <w:rPr>
          <w:b/>
          <w:bCs/>
          <w:i/>
          <w:spacing w:val="-2"/>
          <w:sz w:val="28"/>
          <w:szCs w:val="28"/>
        </w:rPr>
        <w:t xml:space="preserve"> </w:t>
      </w:r>
      <w:r w:rsidRPr="0003059F">
        <w:rPr>
          <w:b/>
          <w:bCs/>
          <w:i/>
          <w:spacing w:val="1"/>
          <w:sz w:val="28"/>
          <w:szCs w:val="28"/>
        </w:rPr>
        <w:t>к</w:t>
      </w:r>
      <w:r w:rsidRPr="0003059F">
        <w:rPr>
          <w:b/>
          <w:bCs/>
          <w:i/>
          <w:sz w:val="28"/>
          <w:szCs w:val="28"/>
        </w:rPr>
        <w:t>о</w:t>
      </w:r>
      <w:r w:rsidRPr="0003059F">
        <w:rPr>
          <w:b/>
          <w:bCs/>
          <w:i/>
          <w:spacing w:val="-1"/>
          <w:sz w:val="28"/>
          <w:szCs w:val="28"/>
        </w:rPr>
        <w:t>н</w:t>
      </w:r>
      <w:r w:rsidRPr="0003059F">
        <w:rPr>
          <w:b/>
          <w:bCs/>
          <w:i/>
          <w:sz w:val="28"/>
          <w:szCs w:val="28"/>
        </w:rPr>
        <w:t>троль, об у</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pacing w:val="-2"/>
          <w:sz w:val="28"/>
          <w:szCs w:val="28"/>
        </w:rPr>
        <w:t>а</w:t>
      </w:r>
      <w:r w:rsidRPr="0003059F">
        <w:rPr>
          <w:b/>
          <w:bCs/>
          <w:i/>
          <w:spacing w:val="1"/>
          <w:sz w:val="28"/>
          <w:szCs w:val="28"/>
        </w:rPr>
        <w:t>н</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2"/>
          <w:sz w:val="28"/>
          <w:szCs w:val="28"/>
        </w:rPr>
        <w:t xml:space="preserve"> </w:t>
      </w:r>
      <w:r w:rsidRPr="0003059F">
        <w:rPr>
          <w:b/>
          <w:bCs/>
          <w:i/>
          <w:spacing w:val="-1"/>
          <w:sz w:val="28"/>
          <w:szCs w:val="28"/>
        </w:rPr>
        <w:t>н</w:t>
      </w:r>
      <w:r w:rsidRPr="0003059F">
        <w:rPr>
          <w:b/>
          <w:bCs/>
          <w:i/>
          <w:sz w:val="28"/>
          <w:szCs w:val="28"/>
        </w:rPr>
        <w:t>а</w:t>
      </w:r>
      <w:r w:rsidRPr="0003059F">
        <w:rPr>
          <w:b/>
          <w:bCs/>
          <w:i/>
          <w:spacing w:val="1"/>
          <w:sz w:val="28"/>
          <w:szCs w:val="28"/>
        </w:rPr>
        <w:t>р</w:t>
      </w:r>
      <w:r w:rsidRPr="0003059F">
        <w:rPr>
          <w:b/>
          <w:bCs/>
          <w:i/>
          <w:spacing w:val="2"/>
          <w:sz w:val="28"/>
          <w:szCs w:val="28"/>
        </w:rPr>
        <w:t>у</w:t>
      </w:r>
      <w:r w:rsidRPr="0003059F">
        <w:rPr>
          <w:b/>
          <w:bCs/>
          <w:i/>
          <w:spacing w:val="-6"/>
          <w:sz w:val="28"/>
          <w:szCs w:val="28"/>
        </w:rPr>
        <w:t>ш</w:t>
      </w:r>
      <w:r w:rsidRPr="0003059F">
        <w:rPr>
          <w:b/>
          <w:bCs/>
          <w:i/>
          <w:spacing w:val="-1"/>
          <w:sz w:val="28"/>
          <w:szCs w:val="28"/>
        </w:rPr>
        <w:t>е</w:t>
      </w:r>
      <w:r w:rsidRPr="0003059F">
        <w:rPr>
          <w:b/>
          <w:bCs/>
          <w:i/>
          <w:spacing w:val="1"/>
          <w:sz w:val="28"/>
          <w:szCs w:val="28"/>
        </w:rPr>
        <w:t>ний</w:t>
      </w:r>
      <w:r w:rsidRPr="0003059F">
        <w:rPr>
          <w:b/>
          <w:bCs/>
          <w:i/>
          <w:sz w:val="28"/>
          <w:szCs w:val="28"/>
        </w:rPr>
        <w:t>, влия</w:t>
      </w:r>
      <w:r w:rsidRPr="0003059F">
        <w:rPr>
          <w:b/>
          <w:bCs/>
          <w:i/>
          <w:spacing w:val="2"/>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х</w:t>
      </w:r>
      <w:r w:rsidRPr="0003059F">
        <w:rPr>
          <w:b/>
          <w:bCs/>
          <w:i/>
          <w:spacing w:val="9"/>
          <w:sz w:val="28"/>
          <w:szCs w:val="28"/>
        </w:rPr>
        <w:t xml:space="preserve"> </w:t>
      </w:r>
      <w:r w:rsidRPr="0003059F">
        <w:rPr>
          <w:b/>
          <w:bCs/>
          <w:i/>
          <w:spacing w:val="1"/>
          <w:sz w:val="28"/>
          <w:szCs w:val="28"/>
        </w:rPr>
        <w:t>н</w:t>
      </w:r>
      <w:r w:rsidRPr="0003059F">
        <w:rPr>
          <w:b/>
          <w:bCs/>
          <w:i/>
          <w:sz w:val="28"/>
          <w:szCs w:val="28"/>
        </w:rPr>
        <w:t xml:space="preserve">а </w:t>
      </w:r>
      <w:r w:rsidRPr="0003059F">
        <w:rPr>
          <w:b/>
          <w:bCs/>
          <w:i/>
          <w:spacing w:val="1"/>
          <w:sz w:val="28"/>
          <w:szCs w:val="28"/>
        </w:rPr>
        <w:t>к</w:t>
      </w:r>
      <w:r w:rsidRPr="0003059F">
        <w:rPr>
          <w:b/>
          <w:bCs/>
          <w:i/>
          <w:sz w:val="28"/>
          <w:szCs w:val="28"/>
        </w:rPr>
        <w:t>а</w:t>
      </w:r>
      <w:r w:rsidRPr="0003059F">
        <w:rPr>
          <w:b/>
          <w:bCs/>
          <w:i/>
          <w:spacing w:val="-1"/>
          <w:sz w:val="28"/>
          <w:szCs w:val="28"/>
        </w:rPr>
        <w:t>чес</w:t>
      </w:r>
      <w:r w:rsidRPr="0003059F">
        <w:rPr>
          <w:b/>
          <w:bCs/>
          <w:i/>
          <w:spacing w:val="2"/>
          <w:sz w:val="28"/>
          <w:szCs w:val="28"/>
        </w:rPr>
        <w:t>т</w:t>
      </w:r>
      <w:r w:rsidRPr="0003059F">
        <w:rPr>
          <w:b/>
          <w:bCs/>
          <w:i/>
          <w:sz w:val="28"/>
          <w:szCs w:val="28"/>
        </w:rPr>
        <w:t>во и б</w:t>
      </w:r>
      <w:r w:rsidRPr="0003059F">
        <w:rPr>
          <w:b/>
          <w:bCs/>
          <w:i/>
          <w:spacing w:val="-1"/>
          <w:sz w:val="28"/>
          <w:szCs w:val="28"/>
        </w:rPr>
        <w:t>е</w:t>
      </w:r>
      <w:r w:rsidRPr="0003059F">
        <w:rPr>
          <w:b/>
          <w:bCs/>
          <w:i/>
          <w:sz w:val="28"/>
          <w:szCs w:val="28"/>
        </w:rPr>
        <w:t>зопаснос</w:t>
      </w:r>
      <w:r w:rsidRPr="0003059F">
        <w:rPr>
          <w:b/>
          <w:bCs/>
          <w:i/>
          <w:spacing w:val="1"/>
          <w:sz w:val="28"/>
          <w:szCs w:val="28"/>
        </w:rPr>
        <w:t>т</w:t>
      </w:r>
      <w:r w:rsidRPr="0003059F">
        <w:rPr>
          <w:b/>
          <w:bCs/>
          <w:i/>
          <w:sz w:val="28"/>
          <w:szCs w:val="28"/>
        </w:rPr>
        <w:t>ь во</w:t>
      </w:r>
      <w:r w:rsidRPr="0003059F">
        <w:rPr>
          <w:b/>
          <w:bCs/>
          <w:i/>
          <w:spacing w:val="1"/>
          <w:sz w:val="28"/>
          <w:szCs w:val="28"/>
        </w:rPr>
        <w:t>д</w:t>
      </w:r>
      <w:r w:rsidRPr="0003059F">
        <w:rPr>
          <w:b/>
          <w:bCs/>
          <w:i/>
          <w:sz w:val="28"/>
          <w:szCs w:val="28"/>
        </w:rPr>
        <w:t>ы</w:t>
      </w:r>
    </w:p>
    <w:p w:rsidR="00AC4088" w:rsidRPr="00EB4343" w:rsidRDefault="00AC4088" w:rsidP="00AC4088">
      <w:pPr>
        <w:pStyle w:val="a6"/>
        <w:spacing w:line="360" w:lineRule="auto"/>
        <w:ind w:left="0" w:firstLine="567"/>
        <w:rPr>
          <w:sz w:val="28"/>
          <w:szCs w:val="28"/>
        </w:rPr>
      </w:pPr>
      <w:r w:rsidRPr="00EB4343">
        <w:rPr>
          <w:sz w:val="28"/>
          <w:szCs w:val="28"/>
        </w:rPr>
        <w:t xml:space="preserve">В соответствии </w:t>
      </w:r>
      <w:r>
        <w:rPr>
          <w:sz w:val="28"/>
          <w:szCs w:val="28"/>
        </w:rPr>
        <w:t>с</w:t>
      </w:r>
      <w:r w:rsidRPr="00EB4343">
        <w:rPr>
          <w:sz w:val="28"/>
          <w:szCs w:val="28"/>
        </w:rPr>
        <w:t xml:space="preserve"> СП </w:t>
      </w:r>
      <w:r>
        <w:rPr>
          <w:sz w:val="28"/>
          <w:szCs w:val="28"/>
        </w:rPr>
        <w:t xml:space="preserve">31.13330.2021 </w:t>
      </w:r>
      <w:r w:rsidRPr="00EB4343">
        <w:rPr>
          <w:sz w:val="28"/>
          <w:szCs w:val="28"/>
        </w:rPr>
        <w:t xml:space="preserve">системы централизованного хозяйственно-питьевого и противопожарного водоснабжения населенные пункты </w:t>
      </w:r>
      <w:r>
        <w:rPr>
          <w:rFonts w:eastAsia="TimesNewRomanPSMT"/>
          <w:sz w:val="28"/>
          <w:szCs w:val="28"/>
          <w:lang w:eastAsia="ru-RU"/>
        </w:rPr>
        <w:t>Моторского сельсовета</w:t>
      </w:r>
      <w:r w:rsidRPr="00EB4343">
        <w:rPr>
          <w:sz w:val="28"/>
          <w:szCs w:val="28"/>
        </w:rPr>
        <w:t xml:space="preserve"> к III категории по степени обеспеченности подачи воды.</w:t>
      </w:r>
    </w:p>
    <w:p w:rsidR="00AC4088" w:rsidRPr="00EB4343" w:rsidRDefault="00AC4088" w:rsidP="00AC4088">
      <w:pPr>
        <w:spacing w:line="360" w:lineRule="auto"/>
        <w:ind w:firstLine="567"/>
        <w:jc w:val="both"/>
        <w:rPr>
          <w:sz w:val="28"/>
          <w:szCs w:val="28"/>
        </w:rPr>
      </w:pPr>
      <w:r w:rsidRPr="00EB4343">
        <w:rPr>
          <w:sz w:val="28"/>
          <w:szCs w:val="28"/>
        </w:rPr>
        <w:t xml:space="preserve">Современная организация водоснабжения муниципального образования не может считаться удовлетворительной. Большая часть </w:t>
      </w:r>
      <w:proofErr w:type="spellStart"/>
      <w:r w:rsidRPr="00EB4343">
        <w:rPr>
          <w:sz w:val="28"/>
          <w:szCs w:val="28"/>
        </w:rPr>
        <w:t>водопотребителей</w:t>
      </w:r>
      <w:proofErr w:type="spellEnd"/>
      <w:r w:rsidRPr="00EB4343">
        <w:rPr>
          <w:sz w:val="28"/>
          <w:szCs w:val="28"/>
        </w:rPr>
        <w:t xml:space="preserve"> испытывает нехватку в пресных водах питьевого качества, особенно в летнее время.</w:t>
      </w:r>
    </w:p>
    <w:p w:rsidR="00AC4088" w:rsidRPr="00EB4343" w:rsidRDefault="00AC4088" w:rsidP="00AC4088">
      <w:pPr>
        <w:spacing w:line="360" w:lineRule="auto"/>
        <w:ind w:firstLine="567"/>
        <w:jc w:val="both"/>
        <w:rPr>
          <w:sz w:val="28"/>
          <w:szCs w:val="28"/>
        </w:rPr>
      </w:pPr>
      <w:r w:rsidRPr="00EB4343">
        <w:rPr>
          <w:sz w:val="28"/>
          <w:szCs w:val="28"/>
        </w:rPr>
        <w:t xml:space="preserve">Пропускная способность существующих магистральных водоводов и разводящих сетей водоснабжения населенных пунктов </w:t>
      </w:r>
      <w:r>
        <w:rPr>
          <w:rFonts w:eastAsia="TimesNewRomanPSMT"/>
          <w:sz w:val="28"/>
          <w:szCs w:val="28"/>
          <w:lang w:eastAsia="ru-RU"/>
        </w:rPr>
        <w:t>Моторского сельсовета</w:t>
      </w:r>
      <w:r w:rsidRPr="003C6CB1">
        <w:rPr>
          <w:sz w:val="28"/>
          <w:szCs w:val="28"/>
        </w:rPr>
        <w:t xml:space="preserve"> </w:t>
      </w:r>
      <w:r w:rsidRPr="00EB4343">
        <w:rPr>
          <w:sz w:val="28"/>
          <w:szCs w:val="28"/>
        </w:rPr>
        <w:t xml:space="preserve">соответствует </w:t>
      </w:r>
      <w:proofErr w:type="gramStart"/>
      <w:r w:rsidRPr="00EB4343">
        <w:rPr>
          <w:sz w:val="28"/>
          <w:szCs w:val="28"/>
        </w:rPr>
        <w:t>фактической</w:t>
      </w:r>
      <w:proofErr w:type="gramEnd"/>
      <w:r w:rsidRPr="00EB4343">
        <w:rPr>
          <w:sz w:val="28"/>
          <w:szCs w:val="28"/>
        </w:rPr>
        <w:t xml:space="preserve"> </w:t>
      </w:r>
      <w:proofErr w:type="spellStart"/>
      <w:r w:rsidRPr="00EB4343">
        <w:rPr>
          <w:sz w:val="28"/>
          <w:szCs w:val="28"/>
        </w:rPr>
        <w:t>водоподаче</w:t>
      </w:r>
      <w:proofErr w:type="spellEnd"/>
      <w:r w:rsidRPr="00EB4343">
        <w:rPr>
          <w:sz w:val="28"/>
          <w:szCs w:val="28"/>
        </w:rPr>
        <w:t xml:space="preserve">. </w:t>
      </w:r>
      <w:r>
        <w:rPr>
          <w:sz w:val="28"/>
          <w:szCs w:val="28"/>
        </w:rPr>
        <w:t>П</w:t>
      </w:r>
      <w:r w:rsidRPr="00EB4343">
        <w:rPr>
          <w:sz w:val="28"/>
          <w:szCs w:val="28"/>
        </w:rPr>
        <w:t xml:space="preserve">ри пиковом водопотреблении </w:t>
      </w:r>
      <w:r>
        <w:rPr>
          <w:sz w:val="28"/>
          <w:szCs w:val="28"/>
        </w:rPr>
        <w:t>в летний период имеет место</w:t>
      </w:r>
      <w:r w:rsidRPr="00EB4343">
        <w:rPr>
          <w:sz w:val="28"/>
          <w:szCs w:val="28"/>
        </w:rPr>
        <w:t xml:space="preserve"> дефицит </w:t>
      </w:r>
      <w:proofErr w:type="spellStart"/>
      <w:r w:rsidRPr="00EB4343">
        <w:rPr>
          <w:sz w:val="28"/>
          <w:szCs w:val="28"/>
        </w:rPr>
        <w:t>водоподачи</w:t>
      </w:r>
      <w:proofErr w:type="spellEnd"/>
      <w:r w:rsidRPr="00EB4343">
        <w:rPr>
          <w:sz w:val="28"/>
          <w:szCs w:val="28"/>
        </w:rPr>
        <w:t xml:space="preserve"> – наблюдается снижение расчётного нормативного давления.</w:t>
      </w:r>
    </w:p>
    <w:p w:rsidR="00AC4088" w:rsidRDefault="00AC4088" w:rsidP="00AC4088">
      <w:pPr>
        <w:spacing w:line="360" w:lineRule="auto"/>
        <w:ind w:firstLine="567"/>
        <w:jc w:val="both"/>
        <w:rPr>
          <w:sz w:val="28"/>
          <w:szCs w:val="28"/>
        </w:rPr>
      </w:pPr>
      <w:r>
        <w:rPr>
          <w:sz w:val="28"/>
          <w:szCs w:val="28"/>
        </w:rPr>
        <w:lastRenderedPageBreak/>
        <w:t xml:space="preserve">Запорная арматура на сетях водопровода находится в неудовлетворительном состоянии, что не позволяет выполнить отключение отдельных участков при производстве ремонтных работ и приводит к необходимости остановки подачи воды всем потребителям населенного пункта. С целью уменьшения потерь воды, уменьшения количества потребителей, остающихся без водоснабжения при ремонтных работах на водопроводе, </w:t>
      </w:r>
      <w:r w:rsidRPr="00260F27">
        <w:rPr>
          <w:sz w:val="28"/>
          <w:szCs w:val="28"/>
        </w:rPr>
        <w:t>необходима замена до 80% задвижек</w:t>
      </w:r>
      <w:r>
        <w:rPr>
          <w:sz w:val="28"/>
          <w:szCs w:val="28"/>
        </w:rPr>
        <w:t>.</w:t>
      </w:r>
    </w:p>
    <w:p w:rsidR="00AC4088" w:rsidRPr="00EB4343" w:rsidRDefault="00AC4088" w:rsidP="00AC4088">
      <w:pPr>
        <w:spacing w:line="360" w:lineRule="auto"/>
        <w:ind w:firstLine="567"/>
        <w:jc w:val="both"/>
        <w:rPr>
          <w:sz w:val="28"/>
          <w:szCs w:val="28"/>
        </w:rPr>
      </w:pPr>
      <w:r w:rsidRPr="00EB4343">
        <w:rPr>
          <w:sz w:val="28"/>
          <w:szCs w:val="28"/>
        </w:rPr>
        <w:t xml:space="preserve">Одной из главных проблем качественной поставки воды населению является изношенность водопроводных сетей. В сельском поселении часть сетей имеют износ </w:t>
      </w:r>
      <w:r>
        <w:rPr>
          <w:sz w:val="28"/>
          <w:szCs w:val="28"/>
        </w:rPr>
        <w:t xml:space="preserve">от 30% </w:t>
      </w:r>
      <w:r w:rsidRPr="0095121B">
        <w:rPr>
          <w:sz w:val="28"/>
          <w:szCs w:val="28"/>
        </w:rPr>
        <w:t xml:space="preserve">до </w:t>
      </w:r>
      <w:r>
        <w:rPr>
          <w:sz w:val="28"/>
          <w:szCs w:val="28"/>
        </w:rPr>
        <w:t>80</w:t>
      </w:r>
      <w:r w:rsidRPr="0095121B">
        <w:rPr>
          <w:sz w:val="28"/>
          <w:szCs w:val="28"/>
        </w:rPr>
        <w:t>%. Это способствует</w:t>
      </w:r>
      <w:r w:rsidRPr="00EB4343">
        <w:rPr>
          <w:sz w:val="28"/>
          <w:szCs w:val="28"/>
        </w:rPr>
        <w:t xml:space="preserve"> вторичному загрязнению воды, особенно в летний период, когда возможны подсосы загрязнений через поврежденные участки труб. </w:t>
      </w:r>
    </w:p>
    <w:p w:rsidR="00AC4088" w:rsidRPr="00EB4343" w:rsidRDefault="00AC4088" w:rsidP="00AC4088">
      <w:pPr>
        <w:spacing w:line="360" w:lineRule="auto"/>
        <w:ind w:firstLine="567"/>
        <w:jc w:val="both"/>
        <w:rPr>
          <w:sz w:val="28"/>
          <w:szCs w:val="28"/>
        </w:rPr>
      </w:pPr>
      <w:r w:rsidRPr="00EB4343">
        <w:rPr>
          <w:sz w:val="28"/>
          <w:szCs w:val="28"/>
        </w:rPr>
        <w:t xml:space="preserve">На качество обеспечения населения водой также влияет то, что </w:t>
      </w:r>
      <w:r>
        <w:rPr>
          <w:sz w:val="28"/>
          <w:szCs w:val="28"/>
        </w:rPr>
        <w:t xml:space="preserve">большая </w:t>
      </w:r>
      <w:r w:rsidRPr="00EB4343">
        <w:rPr>
          <w:sz w:val="28"/>
          <w:szCs w:val="28"/>
        </w:rPr>
        <w:t xml:space="preserve">часть сетей в </w:t>
      </w:r>
      <w:r>
        <w:rPr>
          <w:rFonts w:eastAsia="TimesNewRomanPSMT"/>
          <w:sz w:val="28"/>
          <w:szCs w:val="28"/>
          <w:lang w:eastAsia="ru-RU"/>
        </w:rPr>
        <w:t>Моторском сельсовете</w:t>
      </w:r>
      <w:r w:rsidRPr="00EB4343">
        <w:rPr>
          <w:sz w:val="28"/>
          <w:szCs w:val="28"/>
        </w:rPr>
        <w:t xml:space="preserve"> тупиковые. Следствием этого является недостаточная циркуляция воды в трубопроводах. Увеличивается действие гидравлических ударов при отклю</w:t>
      </w:r>
      <w:r>
        <w:rPr>
          <w:sz w:val="28"/>
          <w:szCs w:val="28"/>
        </w:rPr>
        <w:t>чениях, прекращение подачи воды</w:t>
      </w:r>
      <w:r w:rsidRPr="00EB4343">
        <w:rPr>
          <w:sz w:val="28"/>
          <w:szCs w:val="28"/>
        </w:rPr>
        <w:t xml:space="preserve"> при отключении поврежденного участка потребителям последующих участков.</w:t>
      </w:r>
    </w:p>
    <w:p w:rsidR="00AC4088" w:rsidRPr="00EB4343" w:rsidRDefault="00AC4088" w:rsidP="00AC4088">
      <w:pPr>
        <w:spacing w:line="360" w:lineRule="auto"/>
        <w:ind w:firstLine="567"/>
        <w:jc w:val="both"/>
        <w:rPr>
          <w:sz w:val="28"/>
          <w:szCs w:val="28"/>
        </w:rPr>
      </w:pPr>
      <w:r w:rsidRPr="00EB4343">
        <w:rPr>
          <w:sz w:val="28"/>
          <w:szCs w:val="28"/>
        </w:rPr>
        <w:t xml:space="preserve">Необходима модернизация системы водоснабжения, включающая в себя реконструкцию сетей и замену устаревшего оборудования </w:t>
      </w:r>
      <w:proofErr w:type="gramStart"/>
      <w:r w:rsidRPr="00EB4343">
        <w:rPr>
          <w:sz w:val="28"/>
          <w:szCs w:val="28"/>
        </w:rPr>
        <w:t>на</w:t>
      </w:r>
      <w:proofErr w:type="gramEnd"/>
      <w:r w:rsidRPr="00EB4343">
        <w:rPr>
          <w:sz w:val="28"/>
          <w:szCs w:val="28"/>
        </w:rPr>
        <w:t xml:space="preserve"> современное, отвечающее энергосберегающим технологиям.</w:t>
      </w:r>
    </w:p>
    <w:p w:rsidR="00AC4088" w:rsidRPr="0003059F" w:rsidRDefault="00AC4088" w:rsidP="00AC4088">
      <w:pPr>
        <w:spacing w:line="360" w:lineRule="auto"/>
        <w:ind w:firstLine="567"/>
        <w:jc w:val="both"/>
        <w:rPr>
          <w:sz w:val="28"/>
          <w:szCs w:val="28"/>
        </w:rPr>
      </w:pPr>
      <w:r w:rsidRPr="00EB4343">
        <w:rPr>
          <w:sz w:val="28"/>
          <w:szCs w:val="28"/>
        </w:rPr>
        <w:t>К нерациональному и неэкономному использованию подземных вод можно отнести использование воды питьевого качества на производственные и другие, не связанные с питьевым и бытовым водоснабжением цели. Значительно возрастает потребление воды в летний период, что в первую очередь связано с поливом приусадебных участков, а также поселковых зеленных насаждений.</w:t>
      </w:r>
    </w:p>
    <w:p w:rsidR="00AC4088" w:rsidRDefault="00AC4088" w:rsidP="00AC4088">
      <w:pPr>
        <w:ind w:right="-1" w:firstLine="567"/>
        <w:jc w:val="center"/>
        <w:rPr>
          <w:b/>
          <w:bCs/>
          <w:i/>
          <w:sz w:val="28"/>
          <w:szCs w:val="28"/>
        </w:rPr>
        <w:sectPr w:rsidR="00AC4088" w:rsidSect="007A3875">
          <w:headerReference w:type="default" r:id="rId15"/>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1" w:firstLine="567"/>
        <w:jc w:val="center"/>
        <w:rPr>
          <w:b/>
          <w:i/>
          <w:sz w:val="28"/>
          <w:szCs w:val="28"/>
        </w:rPr>
      </w:pPr>
      <w:r w:rsidRPr="0003059F">
        <w:rPr>
          <w:b/>
          <w:bCs/>
          <w:i/>
          <w:sz w:val="28"/>
          <w:szCs w:val="28"/>
        </w:rPr>
        <w:lastRenderedPageBreak/>
        <w:t>1.1.4.6</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pacing w:val="1"/>
          <w:sz w:val="28"/>
          <w:szCs w:val="28"/>
        </w:rPr>
        <w:t>ц</w:t>
      </w:r>
      <w:r w:rsidRPr="0003059F">
        <w:rPr>
          <w:b/>
          <w:bCs/>
          <w:i/>
          <w:spacing w:val="-1"/>
          <w:sz w:val="28"/>
          <w:szCs w:val="28"/>
        </w:rPr>
        <w:t>ен</w:t>
      </w:r>
      <w:r w:rsidRPr="0003059F">
        <w:rPr>
          <w:b/>
          <w:bCs/>
          <w:i/>
          <w:sz w:val="28"/>
          <w:szCs w:val="28"/>
        </w:rPr>
        <w:t>трализ</w:t>
      </w:r>
      <w:r w:rsidRPr="0003059F">
        <w:rPr>
          <w:b/>
          <w:bCs/>
          <w:i/>
          <w:spacing w:val="-2"/>
          <w:sz w:val="28"/>
          <w:szCs w:val="28"/>
        </w:rPr>
        <w:t>о</w:t>
      </w:r>
      <w:r w:rsidRPr="0003059F">
        <w:rPr>
          <w:b/>
          <w:bCs/>
          <w:i/>
          <w:sz w:val="28"/>
          <w:szCs w:val="28"/>
        </w:rPr>
        <w:t>ва</w:t>
      </w:r>
      <w:r w:rsidRPr="0003059F">
        <w:rPr>
          <w:b/>
          <w:bCs/>
          <w:i/>
          <w:spacing w:val="1"/>
          <w:sz w:val="28"/>
          <w:szCs w:val="28"/>
        </w:rPr>
        <w:t>нн</w:t>
      </w:r>
      <w:r w:rsidRPr="0003059F">
        <w:rPr>
          <w:b/>
          <w:bCs/>
          <w:i/>
          <w:sz w:val="28"/>
          <w:szCs w:val="28"/>
        </w:rPr>
        <w:t>ой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3"/>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 xml:space="preserve">мы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я с</w:t>
      </w:r>
      <w:r w:rsidRPr="0003059F">
        <w:rPr>
          <w:b/>
          <w:bCs/>
          <w:i/>
          <w:spacing w:val="-1"/>
          <w:sz w:val="28"/>
          <w:szCs w:val="28"/>
        </w:rPr>
        <w:t xml:space="preserve"> </w:t>
      </w:r>
      <w:r w:rsidRPr="0003059F">
        <w:rPr>
          <w:b/>
          <w:bCs/>
          <w:i/>
          <w:spacing w:val="1"/>
          <w:sz w:val="28"/>
          <w:szCs w:val="28"/>
        </w:rPr>
        <w:t>и</w:t>
      </w:r>
      <w:r w:rsidRPr="0003059F">
        <w:rPr>
          <w:b/>
          <w:bCs/>
          <w:i/>
          <w:spacing w:val="-1"/>
          <w:sz w:val="28"/>
          <w:szCs w:val="28"/>
        </w:rPr>
        <w:t>с</w:t>
      </w:r>
      <w:r w:rsidRPr="0003059F">
        <w:rPr>
          <w:b/>
          <w:bCs/>
          <w:i/>
          <w:spacing w:val="1"/>
          <w:sz w:val="28"/>
          <w:szCs w:val="28"/>
        </w:rPr>
        <w:t>п</w:t>
      </w:r>
      <w:r w:rsidRPr="0003059F">
        <w:rPr>
          <w:b/>
          <w:bCs/>
          <w:i/>
          <w:sz w:val="28"/>
          <w:szCs w:val="28"/>
        </w:rPr>
        <w:t>ользован</w:t>
      </w:r>
      <w:r w:rsidRPr="0003059F">
        <w:rPr>
          <w:b/>
          <w:bCs/>
          <w:i/>
          <w:spacing w:val="1"/>
          <w:sz w:val="28"/>
          <w:szCs w:val="28"/>
        </w:rPr>
        <w:t>и</w:t>
      </w:r>
      <w:r w:rsidRPr="0003059F">
        <w:rPr>
          <w:b/>
          <w:bCs/>
          <w:i/>
          <w:spacing w:val="-1"/>
          <w:sz w:val="28"/>
          <w:szCs w:val="28"/>
        </w:rPr>
        <w:t>е</w:t>
      </w:r>
      <w:r w:rsidRPr="0003059F">
        <w:rPr>
          <w:b/>
          <w:bCs/>
          <w:i/>
          <w:sz w:val="28"/>
          <w:szCs w:val="28"/>
        </w:rPr>
        <w:t>м зак</w:t>
      </w:r>
      <w:r w:rsidRPr="0003059F">
        <w:rPr>
          <w:b/>
          <w:bCs/>
          <w:i/>
          <w:spacing w:val="1"/>
          <w:sz w:val="28"/>
          <w:szCs w:val="28"/>
        </w:rPr>
        <w:t>р</w:t>
      </w:r>
      <w:r w:rsidRPr="0003059F">
        <w:rPr>
          <w:b/>
          <w:bCs/>
          <w:i/>
          <w:sz w:val="28"/>
          <w:szCs w:val="28"/>
        </w:rPr>
        <w:t>ы</w:t>
      </w:r>
      <w:r w:rsidRPr="0003059F">
        <w:rPr>
          <w:b/>
          <w:bCs/>
          <w:i/>
          <w:spacing w:val="2"/>
          <w:sz w:val="28"/>
          <w:szCs w:val="28"/>
        </w:rPr>
        <w:t>т</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3"/>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 xml:space="preserve">м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я, о</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4"/>
          <w:sz w:val="28"/>
          <w:szCs w:val="28"/>
        </w:rPr>
        <w:t>ж</w:t>
      </w:r>
      <w:r w:rsidRPr="0003059F">
        <w:rPr>
          <w:b/>
          <w:bCs/>
          <w:i/>
          <w:sz w:val="28"/>
          <w:szCs w:val="28"/>
        </w:rPr>
        <w:t>а</w:t>
      </w:r>
      <w:r w:rsidRPr="0003059F">
        <w:rPr>
          <w:b/>
          <w:bCs/>
          <w:i/>
          <w:spacing w:val="1"/>
          <w:sz w:val="28"/>
          <w:szCs w:val="28"/>
        </w:rPr>
        <w:t>ю</w:t>
      </w:r>
      <w:r w:rsidRPr="0003059F">
        <w:rPr>
          <w:b/>
          <w:bCs/>
          <w:i/>
          <w:spacing w:val="-3"/>
          <w:sz w:val="28"/>
          <w:szCs w:val="28"/>
        </w:rPr>
        <w:t>щ</w:t>
      </w:r>
      <w:r w:rsidRPr="0003059F">
        <w:rPr>
          <w:b/>
          <w:bCs/>
          <w:i/>
          <w:spacing w:val="1"/>
          <w:sz w:val="28"/>
          <w:szCs w:val="28"/>
        </w:rPr>
        <w:t>е</w:t>
      </w:r>
      <w:r w:rsidRPr="0003059F">
        <w:rPr>
          <w:b/>
          <w:bCs/>
          <w:i/>
          <w:sz w:val="28"/>
          <w:szCs w:val="28"/>
        </w:rPr>
        <w:t>е</w:t>
      </w:r>
      <w:r w:rsidRPr="0003059F">
        <w:rPr>
          <w:b/>
          <w:bCs/>
          <w:i/>
          <w:spacing w:val="-1"/>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е</w:t>
      </w:r>
      <w:r w:rsidRPr="0003059F">
        <w:rPr>
          <w:b/>
          <w:i/>
          <w:sz w:val="28"/>
          <w:szCs w:val="28"/>
        </w:rPr>
        <w:t xml:space="preserve"> </w:t>
      </w:r>
      <w:r w:rsidRPr="0003059F">
        <w:rPr>
          <w:b/>
          <w:bCs/>
          <w:i/>
          <w:sz w:val="28"/>
          <w:szCs w:val="28"/>
        </w:rPr>
        <w:t>о</w:t>
      </w:r>
      <w:r w:rsidRPr="0003059F">
        <w:rPr>
          <w:b/>
          <w:bCs/>
          <w:i/>
          <w:spacing w:val="-1"/>
          <w:sz w:val="28"/>
          <w:szCs w:val="28"/>
        </w:rPr>
        <w:t>с</w:t>
      </w:r>
      <w:r w:rsidRPr="0003059F">
        <w:rPr>
          <w:b/>
          <w:bCs/>
          <w:i/>
          <w:sz w:val="28"/>
          <w:szCs w:val="28"/>
        </w:rPr>
        <w:t>об</w:t>
      </w:r>
      <w:r w:rsidRPr="0003059F">
        <w:rPr>
          <w:b/>
          <w:bCs/>
          <w:i/>
          <w:spacing w:val="-1"/>
          <w:sz w:val="28"/>
          <w:szCs w:val="28"/>
        </w:rPr>
        <w:t>е</w:t>
      </w:r>
      <w:r w:rsidRPr="0003059F">
        <w:rPr>
          <w:b/>
          <w:bCs/>
          <w:i/>
          <w:spacing w:val="1"/>
          <w:sz w:val="28"/>
          <w:szCs w:val="28"/>
        </w:rPr>
        <w:t>нн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bCs/>
          <w:i/>
          <w:spacing w:val="1"/>
          <w:sz w:val="28"/>
          <w:szCs w:val="28"/>
        </w:rPr>
        <w:t xml:space="preserve"> </w:t>
      </w:r>
      <w:r w:rsidRPr="0003059F">
        <w:rPr>
          <w:b/>
          <w:bCs/>
          <w:i/>
          <w:sz w:val="28"/>
          <w:szCs w:val="28"/>
        </w:rPr>
        <w:t>у</w:t>
      </w:r>
      <w:r w:rsidRPr="0003059F">
        <w:rPr>
          <w:b/>
          <w:bCs/>
          <w:i/>
          <w:spacing w:val="1"/>
          <w:sz w:val="28"/>
          <w:szCs w:val="28"/>
        </w:rPr>
        <w:t>к</w:t>
      </w:r>
      <w:r w:rsidRPr="0003059F">
        <w:rPr>
          <w:b/>
          <w:bCs/>
          <w:i/>
          <w:sz w:val="28"/>
          <w:szCs w:val="28"/>
        </w:rPr>
        <w:t>аза</w:t>
      </w:r>
      <w:r w:rsidRPr="0003059F">
        <w:rPr>
          <w:b/>
          <w:bCs/>
          <w:i/>
          <w:spacing w:val="-2"/>
          <w:sz w:val="28"/>
          <w:szCs w:val="28"/>
        </w:rPr>
        <w:t>н</w:t>
      </w:r>
      <w:r w:rsidRPr="0003059F">
        <w:rPr>
          <w:b/>
          <w:bCs/>
          <w:i/>
          <w:spacing w:val="1"/>
          <w:sz w:val="28"/>
          <w:szCs w:val="28"/>
        </w:rPr>
        <w:t>н</w:t>
      </w:r>
      <w:r w:rsidRPr="0003059F">
        <w:rPr>
          <w:b/>
          <w:bCs/>
          <w:i/>
          <w:spacing w:val="-2"/>
          <w:sz w:val="28"/>
          <w:szCs w:val="28"/>
        </w:rPr>
        <w:t>о</w:t>
      </w:r>
      <w:r w:rsidRPr="0003059F">
        <w:rPr>
          <w:b/>
          <w:bCs/>
          <w:i/>
          <w:sz w:val="28"/>
          <w:szCs w:val="28"/>
        </w:rPr>
        <w:t>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мы</w:t>
      </w:r>
    </w:p>
    <w:p w:rsidR="00AC4088" w:rsidRPr="00E36023" w:rsidRDefault="00AC4088" w:rsidP="00AC4088">
      <w:pPr>
        <w:spacing w:line="360" w:lineRule="auto"/>
        <w:ind w:firstLine="567"/>
        <w:jc w:val="both"/>
        <w:rPr>
          <w:sz w:val="28"/>
          <w:szCs w:val="28"/>
        </w:rPr>
      </w:pPr>
      <w:r w:rsidRPr="00E36023">
        <w:rPr>
          <w:sz w:val="28"/>
          <w:szCs w:val="28"/>
        </w:rPr>
        <w:t xml:space="preserve">В настоящее время объекты теплоснабжения на территории </w:t>
      </w:r>
      <w:r>
        <w:rPr>
          <w:rFonts w:eastAsia="TimesNewRomanPSMT"/>
          <w:sz w:val="28"/>
          <w:szCs w:val="28"/>
          <w:lang w:eastAsia="ru-RU"/>
        </w:rPr>
        <w:t>Моторского</w:t>
      </w:r>
      <w:r w:rsidRPr="00E36023">
        <w:rPr>
          <w:sz w:val="28"/>
          <w:szCs w:val="28"/>
        </w:rPr>
        <w:t xml:space="preserve"> сельсовета отсутствует. </w:t>
      </w:r>
    </w:p>
    <w:p w:rsidR="00AC4088" w:rsidRPr="00260F27" w:rsidRDefault="00AC4088" w:rsidP="00AC4088">
      <w:pPr>
        <w:pStyle w:val="Default"/>
        <w:spacing w:line="360" w:lineRule="auto"/>
        <w:ind w:firstLine="567"/>
        <w:jc w:val="both"/>
        <w:rPr>
          <w:sz w:val="28"/>
          <w:szCs w:val="28"/>
        </w:rPr>
      </w:pPr>
      <w:r w:rsidRPr="00260F27">
        <w:rPr>
          <w:sz w:val="28"/>
          <w:szCs w:val="28"/>
        </w:rPr>
        <w:t xml:space="preserve">Индивидуальный сектор и часть общественных потребителей к системе централизованного отопления не подключены, отопление производится от автономных источников тепла. Для горячего водоснабжения указанных потребителей используются электрические водонагреватели. </w:t>
      </w:r>
    </w:p>
    <w:p w:rsidR="00AC4088" w:rsidRPr="00260F27" w:rsidRDefault="00AC4088" w:rsidP="00AC4088">
      <w:pPr>
        <w:spacing w:line="360" w:lineRule="auto"/>
        <w:ind w:firstLine="567"/>
        <w:jc w:val="both"/>
        <w:rPr>
          <w:sz w:val="28"/>
          <w:szCs w:val="28"/>
        </w:rPr>
      </w:pPr>
      <w:r w:rsidRPr="00260F27">
        <w:rPr>
          <w:sz w:val="28"/>
          <w:szCs w:val="28"/>
        </w:rPr>
        <w:t>Предприятия используют для отопления и технологических процессов собственные котельные и топочные.</w:t>
      </w:r>
    </w:p>
    <w:p w:rsidR="00AC4088" w:rsidRPr="00653903" w:rsidRDefault="00AC4088" w:rsidP="00AC4088">
      <w:pPr>
        <w:ind w:left="-255"/>
        <w:jc w:val="center"/>
        <w:rPr>
          <w:b/>
          <w:i/>
          <w:sz w:val="28"/>
          <w:szCs w:val="28"/>
        </w:rPr>
      </w:pPr>
      <w:r w:rsidRPr="00653903">
        <w:rPr>
          <w:b/>
          <w:i/>
          <w:spacing w:val="-5"/>
          <w:sz w:val="28"/>
          <w:szCs w:val="28"/>
        </w:rPr>
        <w:t>Таблица</w:t>
      </w:r>
      <w:r w:rsidRPr="00653903">
        <w:rPr>
          <w:b/>
          <w:i/>
          <w:spacing w:val="-8"/>
          <w:sz w:val="28"/>
          <w:szCs w:val="28"/>
        </w:rPr>
        <w:t xml:space="preserve"> </w:t>
      </w:r>
      <w:r>
        <w:rPr>
          <w:b/>
          <w:i/>
          <w:spacing w:val="-5"/>
          <w:sz w:val="28"/>
          <w:szCs w:val="28"/>
        </w:rPr>
        <w:t xml:space="preserve">7 </w:t>
      </w:r>
      <w:r w:rsidRPr="00653903">
        <w:rPr>
          <w:b/>
          <w:i/>
          <w:spacing w:val="-5"/>
          <w:sz w:val="28"/>
          <w:szCs w:val="28"/>
        </w:rPr>
        <w:t>– Характеристики</w:t>
      </w:r>
      <w:r w:rsidRPr="00653903">
        <w:rPr>
          <w:b/>
          <w:i/>
          <w:spacing w:val="-8"/>
          <w:sz w:val="28"/>
          <w:szCs w:val="28"/>
        </w:rPr>
        <w:t xml:space="preserve"> </w:t>
      </w:r>
      <w:r w:rsidRPr="00653903">
        <w:rPr>
          <w:b/>
          <w:i/>
          <w:spacing w:val="-5"/>
          <w:sz w:val="28"/>
          <w:szCs w:val="28"/>
        </w:rPr>
        <w:t>источников</w:t>
      </w:r>
      <w:r w:rsidRPr="00653903">
        <w:rPr>
          <w:b/>
          <w:i/>
          <w:spacing w:val="-10"/>
          <w:sz w:val="28"/>
          <w:szCs w:val="28"/>
        </w:rPr>
        <w:t xml:space="preserve"> </w:t>
      </w:r>
      <w:r w:rsidRPr="00653903">
        <w:rPr>
          <w:b/>
          <w:i/>
          <w:spacing w:val="-5"/>
          <w:sz w:val="28"/>
          <w:szCs w:val="28"/>
        </w:rPr>
        <w:t>горячего</w:t>
      </w:r>
      <w:r w:rsidRPr="00653903">
        <w:rPr>
          <w:b/>
          <w:i/>
          <w:spacing w:val="-10"/>
          <w:sz w:val="28"/>
          <w:szCs w:val="28"/>
        </w:rPr>
        <w:t xml:space="preserve"> </w:t>
      </w:r>
      <w:r w:rsidRPr="00653903">
        <w:rPr>
          <w:b/>
          <w:i/>
          <w:spacing w:val="-5"/>
          <w:sz w:val="28"/>
          <w:szCs w:val="28"/>
        </w:rPr>
        <w:t>водоснабжения</w:t>
      </w:r>
    </w:p>
    <w:tbl>
      <w:tblPr>
        <w:tblW w:w="10031" w:type="dxa"/>
        <w:jc w:val="center"/>
        <w:tblInd w:w="-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640"/>
        <w:gridCol w:w="1258"/>
        <w:gridCol w:w="3969"/>
        <w:gridCol w:w="2552"/>
        <w:gridCol w:w="425"/>
        <w:gridCol w:w="425"/>
        <w:gridCol w:w="762"/>
      </w:tblGrid>
      <w:tr w:rsidR="00AC4088" w:rsidRPr="006174D4" w:rsidTr="00F70803">
        <w:trPr>
          <w:cantSplit/>
          <w:trHeight w:val="1787"/>
          <w:jc w:val="center"/>
        </w:trPr>
        <w:tc>
          <w:tcPr>
            <w:tcW w:w="640"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z w:val="16"/>
                <w:szCs w:val="16"/>
              </w:rPr>
              <w:t>№</w:t>
            </w:r>
            <w:r w:rsidRPr="006174D4">
              <w:rPr>
                <w:b/>
                <w:i/>
                <w:spacing w:val="-43"/>
                <w:sz w:val="16"/>
                <w:szCs w:val="16"/>
              </w:rPr>
              <w:t xml:space="preserve"> </w:t>
            </w:r>
            <w:proofErr w:type="spellStart"/>
            <w:proofErr w:type="gramStart"/>
            <w:r w:rsidRPr="006174D4">
              <w:rPr>
                <w:b/>
                <w:i/>
                <w:sz w:val="16"/>
                <w:szCs w:val="16"/>
              </w:rPr>
              <w:t>п</w:t>
            </w:r>
            <w:proofErr w:type="spellEnd"/>
            <w:proofErr w:type="gramEnd"/>
            <w:r w:rsidRPr="006174D4">
              <w:rPr>
                <w:b/>
                <w:i/>
                <w:sz w:val="16"/>
                <w:szCs w:val="16"/>
              </w:rPr>
              <w:t>/</w:t>
            </w:r>
            <w:r w:rsidRPr="006174D4">
              <w:rPr>
                <w:b/>
                <w:i/>
                <w:spacing w:val="-43"/>
                <w:sz w:val="16"/>
                <w:szCs w:val="16"/>
              </w:rPr>
              <w:t xml:space="preserve"> </w:t>
            </w:r>
            <w:proofErr w:type="spellStart"/>
            <w:r w:rsidRPr="006174D4">
              <w:rPr>
                <w:b/>
                <w:i/>
                <w:sz w:val="16"/>
                <w:szCs w:val="16"/>
              </w:rPr>
              <w:t>п</w:t>
            </w:r>
            <w:proofErr w:type="spellEnd"/>
          </w:p>
        </w:tc>
        <w:tc>
          <w:tcPr>
            <w:tcW w:w="1258"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z w:val="16"/>
                <w:szCs w:val="16"/>
              </w:rPr>
              <w:t>Населенный пункт</w:t>
            </w:r>
          </w:p>
        </w:tc>
        <w:tc>
          <w:tcPr>
            <w:tcW w:w="3969"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pacing w:val="-1"/>
                <w:sz w:val="16"/>
                <w:szCs w:val="16"/>
              </w:rPr>
              <w:t>Наименование</w:t>
            </w:r>
            <w:r w:rsidRPr="006174D4">
              <w:rPr>
                <w:b/>
                <w:i/>
                <w:spacing w:val="-42"/>
                <w:sz w:val="16"/>
                <w:szCs w:val="16"/>
              </w:rPr>
              <w:t xml:space="preserve"> </w:t>
            </w:r>
            <w:r w:rsidRPr="006174D4">
              <w:rPr>
                <w:b/>
                <w:i/>
                <w:sz w:val="16"/>
                <w:szCs w:val="16"/>
              </w:rPr>
              <w:t>источника</w:t>
            </w:r>
          </w:p>
        </w:tc>
        <w:tc>
          <w:tcPr>
            <w:tcW w:w="2552"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proofErr w:type="spellStart"/>
            <w:proofErr w:type="gramStart"/>
            <w:r w:rsidRPr="006174D4">
              <w:rPr>
                <w:b/>
                <w:i/>
                <w:spacing w:val="-1"/>
                <w:sz w:val="16"/>
                <w:szCs w:val="16"/>
              </w:rPr>
              <w:t>Теплоснабжающа</w:t>
            </w:r>
            <w:proofErr w:type="spellEnd"/>
            <w:r w:rsidRPr="006174D4">
              <w:rPr>
                <w:b/>
                <w:i/>
                <w:spacing w:val="-42"/>
                <w:sz w:val="16"/>
                <w:szCs w:val="16"/>
              </w:rPr>
              <w:t xml:space="preserve"> </w:t>
            </w:r>
            <w:r w:rsidRPr="006174D4">
              <w:rPr>
                <w:b/>
                <w:i/>
                <w:sz w:val="16"/>
                <w:szCs w:val="16"/>
              </w:rPr>
              <w:t>я</w:t>
            </w:r>
            <w:proofErr w:type="gramEnd"/>
            <w:r w:rsidRPr="006174D4">
              <w:rPr>
                <w:b/>
                <w:i/>
                <w:spacing w:val="-2"/>
                <w:sz w:val="16"/>
                <w:szCs w:val="16"/>
              </w:rPr>
              <w:t xml:space="preserve"> </w:t>
            </w:r>
            <w:r w:rsidRPr="006174D4">
              <w:rPr>
                <w:b/>
                <w:i/>
                <w:sz w:val="16"/>
                <w:szCs w:val="16"/>
              </w:rPr>
              <w:t>организация</w:t>
            </w:r>
          </w:p>
        </w:tc>
        <w:tc>
          <w:tcPr>
            <w:tcW w:w="425"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z w:val="16"/>
                <w:szCs w:val="16"/>
              </w:rPr>
              <w:t>Оборудование</w:t>
            </w:r>
          </w:p>
        </w:tc>
        <w:tc>
          <w:tcPr>
            <w:tcW w:w="425"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pacing w:val="-1"/>
                <w:sz w:val="16"/>
                <w:szCs w:val="16"/>
              </w:rPr>
              <w:t>Установленная</w:t>
            </w:r>
            <w:r w:rsidRPr="006174D4">
              <w:rPr>
                <w:b/>
                <w:i/>
                <w:spacing w:val="-42"/>
                <w:sz w:val="16"/>
                <w:szCs w:val="16"/>
              </w:rPr>
              <w:t xml:space="preserve"> </w:t>
            </w:r>
            <w:r w:rsidRPr="006174D4">
              <w:rPr>
                <w:b/>
                <w:i/>
                <w:sz w:val="16"/>
                <w:szCs w:val="16"/>
              </w:rPr>
              <w:t>мощность,</w:t>
            </w:r>
            <w:r w:rsidRPr="006174D4">
              <w:rPr>
                <w:b/>
                <w:i/>
                <w:spacing w:val="1"/>
                <w:sz w:val="16"/>
                <w:szCs w:val="16"/>
              </w:rPr>
              <w:t xml:space="preserve"> </w:t>
            </w:r>
            <w:r w:rsidRPr="006174D4">
              <w:rPr>
                <w:b/>
                <w:i/>
                <w:sz w:val="16"/>
                <w:szCs w:val="16"/>
              </w:rPr>
              <w:t>Гкал/</w:t>
            </w:r>
            <w:proofErr w:type="gramStart"/>
            <w:r w:rsidRPr="006174D4">
              <w:rPr>
                <w:b/>
                <w:i/>
                <w:sz w:val="16"/>
                <w:szCs w:val="16"/>
              </w:rPr>
              <w:t>ч</w:t>
            </w:r>
            <w:proofErr w:type="gramEnd"/>
          </w:p>
        </w:tc>
        <w:tc>
          <w:tcPr>
            <w:tcW w:w="762" w:type="dxa"/>
            <w:shd w:val="clear" w:color="auto" w:fill="BDD6EE"/>
            <w:textDirection w:val="btLr"/>
            <w:vAlign w:val="center"/>
          </w:tcPr>
          <w:p w:rsidR="00AC4088" w:rsidRPr="006174D4" w:rsidRDefault="00AC4088" w:rsidP="00F70803">
            <w:pPr>
              <w:pStyle w:val="TableParagraph"/>
              <w:ind w:left="113" w:right="113"/>
              <w:contextualSpacing/>
              <w:jc w:val="center"/>
              <w:rPr>
                <w:b/>
                <w:i/>
                <w:sz w:val="16"/>
                <w:szCs w:val="16"/>
              </w:rPr>
            </w:pPr>
            <w:r w:rsidRPr="006174D4">
              <w:rPr>
                <w:b/>
                <w:i/>
                <w:sz w:val="16"/>
                <w:szCs w:val="16"/>
              </w:rPr>
              <w:t>Присоединенная</w:t>
            </w:r>
            <w:r w:rsidRPr="006174D4">
              <w:rPr>
                <w:b/>
                <w:i/>
                <w:spacing w:val="1"/>
                <w:sz w:val="16"/>
                <w:szCs w:val="16"/>
              </w:rPr>
              <w:t xml:space="preserve"> </w:t>
            </w:r>
            <w:r w:rsidRPr="006174D4">
              <w:rPr>
                <w:b/>
                <w:i/>
                <w:sz w:val="16"/>
                <w:szCs w:val="16"/>
              </w:rPr>
              <w:t>нагрузка</w:t>
            </w:r>
            <w:r w:rsidRPr="006174D4">
              <w:rPr>
                <w:b/>
                <w:i/>
                <w:spacing w:val="-4"/>
                <w:sz w:val="16"/>
                <w:szCs w:val="16"/>
              </w:rPr>
              <w:t xml:space="preserve"> </w:t>
            </w:r>
            <w:r w:rsidRPr="006174D4">
              <w:rPr>
                <w:b/>
                <w:i/>
                <w:sz w:val="16"/>
                <w:szCs w:val="16"/>
              </w:rPr>
              <w:t>на</w:t>
            </w:r>
            <w:r w:rsidRPr="006174D4">
              <w:rPr>
                <w:b/>
                <w:i/>
                <w:spacing w:val="-7"/>
                <w:sz w:val="16"/>
                <w:szCs w:val="16"/>
              </w:rPr>
              <w:t xml:space="preserve"> </w:t>
            </w:r>
            <w:r w:rsidRPr="006174D4">
              <w:rPr>
                <w:b/>
                <w:i/>
                <w:sz w:val="16"/>
                <w:szCs w:val="16"/>
              </w:rPr>
              <w:t>ГВС,</w:t>
            </w:r>
            <w:r w:rsidRPr="006174D4">
              <w:rPr>
                <w:b/>
                <w:i/>
                <w:spacing w:val="-42"/>
                <w:sz w:val="16"/>
                <w:szCs w:val="16"/>
              </w:rPr>
              <w:t xml:space="preserve"> </w:t>
            </w:r>
            <w:r w:rsidRPr="006174D4">
              <w:rPr>
                <w:b/>
                <w:i/>
                <w:sz w:val="16"/>
                <w:szCs w:val="16"/>
              </w:rPr>
              <w:t>Гкал/</w:t>
            </w:r>
            <w:proofErr w:type="gramStart"/>
            <w:r w:rsidRPr="006174D4">
              <w:rPr>
                <w:b/>
                <w:i/>
                <w:sz w:val="16"/>
                <w:szCs w:val="16"/>
              </w:rPr>
              <w:t>ч</w:t>
            </w:r>
            <w:proofErr w:type="gramEnd"/>
          </w:p>
        </w:tc>
      </w:tr>
      <w:tr w:rsidR="00AC4088" w:rsidRPr="006174D4" w:rsidTr="00F70803">
        <w:trPr>
          <w:trHeight w:val="226"/>
          <w:jc w:val="center"/>
        </w:trPr>
        <w:tc>
          <w:tcPr>
            <w:tcW w:w="640" w:type="dxa"/>
            <w:shd w:val="clear" w:color="auto" w:fill="BDD6EE"/>
            <w:vAlign w:val="center"/>
          </w:tcPr>
          <w:p w:rsidR="00AC4088" w:rsidRPr="006174D4" w:rsidRDefault="00AC4088" w:rsidP="00F70803">
            <w:pPr>
              <w:pStyle w:val="TableParagraph"/>
              <w:contextualSpacing/>
              <w:jc w:val="center"/>
              <w:rPr>
                <w:b/>
                <w:i/>
                <w:sz w:val="16"/>
                <w:szCs w:val="16"/>
              </w:rPr>
            </w:pPr>
            <w:r>
              <w:rPr>
                <w:b/>
                <w:i/>
                <w:sz w:val="16"/>
                <w:szCs w:val="16"/>
              </w:rPr>
              <w:t>1</w:t>
            </w:r>
          </w:p>
        </w:tc>
        <w:tc>
          <w:tcPr>
            <w:tcW w:w="1258" w:type="dxa"/>
            <w:shd w:val="clear" w:color="auto" w:fill="BDD6EE"/>
            <w:vAlign w:val="center"/>
          </w:tcPr>
          <w:p w:rsidR="00AC4088" w:rsidRPr="006174D4" w:rsidRDefault="00AC4088" w:rsidP="00F70803">
            <w:pPr>
              <w:pStyle w:val="TableParagraph"/>
              <w:contextualSpacing/>
              <w:jc w:val="center"/>
              <w:rPr>
                <w:b/>
                <w:i/>
                <w:sz w:val="16"/>
                <w:szCs w:val="16"/>
              </w:rPr>
            </w:pPr>
            <w:r>
              <w:rPr>
                <w:b/>
                <w:i/>
                <w:sz w:val="16"/>
                <w:szCs w:val="16"/>
              </w:rPr>
              <w:t>-</w:t>
            </w:r>
          </w:p>
        </w:tc>
        <w:tc>
          <w:tcPr>
            <w:tcW w:w="3969" w:type="dxa"/>
            <w:shd w:val="clear" w:color="auto" w:fill="auto"/>
            <w:vAlign w:val="center"/>
          </w:tcPr>
          <w:p w:rsidR="00AC4088" w:rsidRPr="006174D4" w:rsidRDefault="00AC4088" w:rsidP="00F70803">
            <w:pPr>
              <w:pStyle w:val="TableParagraph"/>
              <w:contextualSpacing/>
              <w:jc w:val="center"/>
              <w:rPr>
                <w:sz w:val="16"/>
                <w:szCs w:val="16"/>
              </w:rPr>
            </w:pPr>
            <w:r>
              <w:rPr>
                <w:sz w:val="16"/>
                <w:szCs w:val="16"/>
              </w:rPr>
              <w:t>-</w:t>
            </w:r>
          </w:p>
        </w:tc>
        <w:tc>
          <w:tcPr>
            <w:tcW w:w="2552" w:type="dxa"/>
            <w:shd w:val="clear" w:color="auto" w:fill="auto"/>
            <w:vAlign w:val="center"/>
          </w:tcPr>
          <w:p w:rsidR="00AC4088" w:rsidRPr="006174D4" w:rsidRDefault="00AC4088" w:rsidP="00F70803">
            <w:pPr>
              <w:contextualSpacing/>
              <w:jc w:val="center"/>
              <w:rPr>
                <w:sz w:val="16"/>
                <w:szCs w:val="16"/>
              </w:rPr>
            </w:pPr>
            <w:r>
              <w:rPr>
                <w:sz w:val="16"/>
                <w:szCs w:val="16"/>
              </w:rPr>
              <w:t>-</w:t>
            </w:r>
          </w:p>
        </w:tc>
        <w:tc>
          <w:tcPr>
            <w:tcW w:w="425" w:type="dxa"/>
            <w:shd w:val="clear" w:color="auto" w:fill="auto"/>
            <w:vAlign w:val="center"/>
          </w:tcPr>
          <w:p w:rsidR="00AC4088" w:rsidRPr="006174D4" w:rsidRDefault="00AC4088" w:rsidP="00F70803">
            <w:pPr>
              <w:pStyle w:val="TableParagraph"/>
              <w:contextualSpacing/>
              <w:jc w:val="center"/>
              <w:rPr>
                <w:sz w:val="16"/>
                <w:szCs w:val="16"/>
              </w:rPr>
            </w:pPr>
            <w:r>
              <w:rPr>
                <w:sz w:val="16"/>
                <w:szCs w:val="16"/>
              </w:rPr>
              <w:t>-</w:t>
            </w:r>
          </w:p>
        </w:tc>
        <w:tc>
          <w:tcPr>
            <w:tcW w:w="425" w:type="dxa"/>
            <w:shd w:val="clear" w:color="auto" w:fill="auto"/>
            <w:vAlign w:val="center"/>
          </w:tcPr>
          <w:p w:rsidR="00AC4088" w:rsidRPr="006174D4" w:rsidRDefault="00AC4088" w:rsidP="00F70803">
            <w:pPr>
              <w:pStyle w:val="TableParagraph"/>
              <w:contextualSpacing/>
              <w:jc w:val="center"/>
              <w:rPr>
                <w:sz w:val="16"/>
                <w:szCs w:val="16"/>
              </w:rPr>
            </w:pPr>
            <w:r>
              <w:rPr>
                <w:sz w:val="16"/>
                <w:szCs w:val="16"/>
              </w:rPr>
              <w:t>-</w:t>
            </w:r>
          </w:p>
        </w:tc>
        <w:tc>
          <w:tcPr>
            <w:tcW w:w="762" w:type="dxa"/>
            <w:shd w:val="clear" w:color="auto" w:fill="auto"/>
            <w:vAlign w:val="center"/>
          </w:tcPr>
          <w:p w:rsidR="00AC4088" w:rsidRPr="006174D4" w:rsidRDefault="00AC4088" w:rsidP="00F70803">
            <w:pPr>
              <w:pStyle w:val="TableParagraph"/>
              <w:contextualSpacing/>
              <w:jc w:val="center"/>
              <w:rPr>
                <w:sz w:val="16"/>
                <w:szCs w:val="16"/>
              </w:rPr>
            </w:pPr>
            <w:r>
              <w:rPr>
                <w:sz w:val="16"/>
                <w:szCs w:val="16"/>
              </w:rPr>
              <w:t>-</w:t>
            </w:r>
          </w:p>
        </w:tc>
      </w:tr>
    </w:tbl>
    <w:p w:rsidR="00AC4088" w:rsidRPr="0003059F" w:rsidRDefault="00AC4088" w:rsidP="00AC4088">
      <w:pPr>
        <w:ind w:right="-1" w:firstLine="567"/>
        <w:jc w:val="center"/>
        <w:rPr>
          <w:b/>
          <w:i/>
          <w:sz w:val="28"/>
          <w:szCs w:val="28"/>
        </w:rPr>
      </w:pPr>
      <w:r w:rsidRPr="0003059F">
        <w:rPr>
          <w:b/>
          <w:bCs/>
          <w:i/>
          <w:sz w:val="28"/>
          <w:szCs w:val="28"/>
        </w:rPr>
        <w:t>1.1.5</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pacing w:val="2"/>
          <w:sz w:val="28"/>
          <w:szCs w:val="28"/>
        </w:rPr>
        <w:t>у</w:t>
      </w:r>
      <w:r w:rsidRPr="0003059F">
        <w:rPr>
          <w:b/>
          <w:bCs/>
          <w:i/>
          <w:spacing w:val="-6"/>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ки</w:t>
      </w:r>
      <w:r w:rsidRPr="0003059F">
        <w:rPr>
          <w:b/>
          <w:bCs/>
          <w:i/>
          <w:sz w:val="28"/>
          <w:szCs w:val="28"/>
        </w:rPr>
        <w:t>х и</w:t>
      </w:r>
      <w:r w:rsidRPr="0003059F">
        <w:rPr>
          <w:b/>
          <w:bCs/>
          <w:i/>
          <w:spacing w:val="1"/>
          <w:sz w:val="28"/>
          <w:szCs w:val="28"/>
        </w:rPr>
        <w:t xml:space="preserve"> </w:t>
      </w:r>
      <w:r w:rsidRPr="0003059F">
        <w:rPr>
          <w:b/>
          <w:bCs/>
          <w:i/>
          <w:spacing w:val="2"/>
          <w:sz w:val="28"/>
          <w:szCs w:val="28"/>
        </w:rPr>
        <w:t>т</w:t>
      </w:r>
      <w:r w:rsidRPr="0003059F">
        <w:rPr>
          <w:b/>
          <w:bCs/>
          <w:i/>
          <w:spacing w:val="-3"/>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 xml:space="preserve">х </w:t>
      </w:r>
      <w:r w:rsidRPr="0003059F">
        <w:rPr>
          <w:b/>
          <w:bCs/>
          <w:i/>
          <w:spacing w:val="1"/>
          <w:sz w:val="28"/>
          <w:szCs w:val="28"/>
        </w:rPr>
        <w:t>ре</w:t>
      </w:r>
      <w:r w:rsidRPr="0003059F">
        <w:rPr>
          <w:b/>
          <w:bCs/>
          <w:i/>
          <w:spacing w:val="-3"/>
          <w:sz w:val="28"/>
          <w:szCs w:val="28"/>
        </w:rPr>
        <w:t>ш</w:t>
      </w:r>
      <w:r w:rsidRPr="0003059F">
        <w:rPr>
          <w:b/>
          <w:bCs/>
          <w:i/>
          <w:spacing w:val="-1"/>
          <w:sz w:val="28"/>
          <w:szCs w:val="28"/>
        </w:rPr>
        <w:t>е</w:t>
      </w:r>
      <w:r w:rsidRPr="0003059F">
        <w:rPr>
          <w:b/>
          <w:bCs/>
          <w:i/>
          <w:spacing w:val="3"/>
          <w:sz w:val="28"/>
          <w:szCs w:val="28"/>
        </w:rPr>
        <w:t>н</w:t>
      </w:r>
      <w:r w:rsidRPr="0003059F">
        <w:rPr>
          <w:b/>
          <w:bCs/>
          <w:i/>
          <w:spacing w:val="1"/>
          <w:sz w:val="28"/>
          <w:szCs w:val="28"/>
        </w:rPr>
        <w:t>и</w:t>
      </w:r>
      <w:r w:rsidRPr="0003059F">
        <w:rPr>
          <w:b/>
          <w:bCs/>
          <w:i/>
          <w:sz w:val="28"/>
          <w:szCs w:val="28"/>
        </w:rPr>
        <w:t>й</w:t>
      </w:r>
      <w:r w:rsidRPr="0003059F">
        <w:rPr>
          <w:b/>
          <w:bCs/>
          <w:i/>
          <w:spacing w:val="1"/>
          <w:sz w:val="28"/>
          <w:szCs w:val="28"/>
        </w:rPr>
        <w:t xml:space="preserve"> п</w:t>
      </w:r>
      <w:r w:rsidRPr="0003059F">
        <w:rPr>
          <w:b/>
          <w:bCs/>
          <w:i/>
          <w:sz w:val="28"/>
          <w:szCs w:val="28"/>
        </w:rPr>
        <w:t xml:space="preserve">о </w:t>
      </w:r>
      <w:r w:rsidRPr="0003059F">
        <w:rPr>
          <w:b/>
          <w:bCs/>
          <w:i/>
          <w:spacing w:val="1"/>
          <w:sz w:val="28"/>
          <w:szCs w:val="28"/>
        </w:rPr>
        <w:t>пр</w:t>
      </w:r>
      <w:r w:rsidRPr="0003059F">
        <w:rPr>
          <w:b/>
          <w:bCs/>
          <w:i/>
          <w:spacing w:val="-1"/>
          <w:sz w:val="28"/>
          <w:szCs w:val="28"/>
        </w:rPr>
        <w:t>е</w:t>
      </w:r>
      <w:r w:rsidRPr="0003059F">
        <w:rPr>
          <w:b/>
          <w:bCs/>
          <w:i/>
          <w:spacing w:val="1"/>
          <w:sz w:val="28"/>
          <w:szCs w:val="28"/>
        </w:rPr>
        <w:t>д</w:t>
      </w:r>
      <w:r w:rsidRPr="0003059F">
        <w:rPr>
          <w:b/>
          <w:bCs/>
          <w:i/>
          <w:spacing w:val="-2"/>
          <w:sz w:val="28"/>
          <w:szCs w:val="28"/>
        </w:rPr>
        <w:t>о</w:t>
      </w:r>
      <w:r w:rsidRPr="0003059F">
        <w:rPr>
          <w:b/>
          <w:bCs/>
          <w:i/>
          <w:spacing w:val="2"/>
          <w:sz w:val="28"/>
          <w:szCs w:val="28"/>
        </w:rPr>
        <w:t>т</w:t>
      </w:r>
      <w:r w:rsidRPr="0003059F">
        <w:rPr>
          <w:b/>
          <w:bCs/>
          <w:i/>
          <w:sz w:val="28"/>
          <w:szCs w:val="28"/>
        </w:rPr>
        <w:t>в</w:t>
      </w:r>
      <w:r w:rsidRPr="0003059F">
        <w:rPr>
          <w:b/>
          <w:bCs/>
          <w:i/>
          <w:spacing w:val="1"/>
          <w:sz w:val="28"/>
          <w:szCs w:val="28"/>
        </w:rPr>
        <w:t>р</w:t>
      </w:r>
      <w:r w:rsidRPr="0003059F">
        <w:rPr>
          <w:b/>
          <w:bCs/>
          <w:i/>
          <w:sz w:val="28"/>
          <w:szCs w:val="28"/>
        </w:rPr>
        <w:t>а</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ю</w:t>
      </w:r>
      <w:r w:rsidRPr="0003059F">
        <w:rPr>
          <w:b/>
          <w:bCs/>
          <w:i/>
          <w:spacing w:val="-1"/>
          <w:sz w:val="28"/>
          <w:szCs w:val="28"/>
        </w:rPr>
        <w:t xml:space="preserve"> </w:t>
      </w:r>
      <w:r w:rsidRPr="0003059F">
        <w:rPr>
          <w:b/>
          <w:bCs/>
          <w:i/>
          <w:sz w:val="28"/>
          <w:szCs w:val="28"/>
        </w:rPr>
        <w:t>за</w:t>
      </w:r>
      <w:r w:rsidRPr="0003059F">
        <w:rPr>
          <w:b/>
          <w:bCs/>
          <w:i/>
          <w:spacing w:val="-1"/>
          <w:sz w:val="28"/>
          <w:szCs w:val="28"/>
        </w:rPr>
        <w:t>м</w:t>
      </w:r>
      <w:r w:rsidRPr="0003059F">
        <w:rPr>
          <w:b/>
          <w:bCs/>
          <w:i/>
          <w:spacing w:val="1"/>
          <w:sz w:val="28"/>
          <w:szCs w:val="28"/>
        </w:rPr>
        <w:t>ер</w:t>
      </w:r>
      <w:r w:rsidRPr="0003059F">
        <w:rPr>
          <w:b/>
          <w:bCs/>
          <w:i/>
          <w:sz w:val="28"/>
          <w:szCs w:val="28"/>
        </w:rPr>
        <w:t>зан</w:t>
      </w:r>
      <w:r w:rsidRPr="0003059F">
        <w:rPr>
          <w:b/>
          <w:bCs/>
          <w:i/>
          <w:spacing w:val="1"/>
          <w:sz w:val="28"/>
          <w:szCs w:val="28"/>
        </w:rPr>
        <w:t>и</w:t>
      </w:r>
      <w:r w:rsidRPr="0003059F">
        <w:rPr>
          <w:b/>
          <w:bCs/>
          <w:i/>
          <w:sz w:val="28"/>
          <w:szCs w:val="28"/>
        </w:rPr>
        <w:t>я воды</w:t>
      </w:r>
      <w:r w:rsidRPr="0003059F">
        <w:rPr>
          <w:b/>
          <w:bCs/>
          <w:i/>
          <w:spacing w:val="-3"/>
          <w:sz w:val="28"/>
          <w:szCs w:val="28"/>
        </w:rPr>
        <w:t xml:space="preserve"> </w:t>
      </w:r>
      <w:r w:rsidRPr="0003059F">
        <w:rPr>
          <w:b/>
          <w:bCs/>
          <w:i/>
          <w:spacing w:val="1"/>
          <w:sz w:val="28"/>
          <w:szCs w:val="28"/>
        </w:rPr>
        <w:t>при</w:t>
      </w:r>
      <w:r w:rsidRPr="0003059F">
        <w:rPr>
          <w:b/>
          <w:bCs/>
          <w:i/>
          <w:sz w:val="28"/>
          <w:szCs w:val="28"/>
        </w:rPr>
        <w:t>м</w:t>
      </w:r>
      <w:r w:rsidRPr="0003059F">
        <w:rPr>
          <w:b/>
          <w:bCs/>
          <w:i/>
          <w:spacing w:val="-1"/>
          <w:sz w:val="28"/>
          <w:szCs w:val="28"/>
        </w:rPr>
        <w:t>ени</w:t>
      </w:r>
      <w:r w:rsidRPr="0003059F">
        <w:rPr>
          <w:b/>
          <w:bCs/>
          <w:i/>
          <w:spacing w:val="2"/>
          <w:sz w:val="28"/>
          <w:szCs w:val="28"/>
        </w:rPr>
        <w:t>т</w:t>
      </w:r>
      <w:r w:rsidRPr="0003059F">
        <w:rPr>
          <w:b/>
          <w:bCs/>
          <w:i/>
          <w:spacing w:val="-1"/>
          <w:sz w:val="28"/>
          <w:szCs w:val="28"/>
        </w:rPr>
        <w:t>е</w:t>
      </w:r>
      <w:r w:rsidRPr="0003059F">
        <w:rPr>
          <w:b/>
          <w:bCs/>
          <w:i/>
          <w:sz w:val="28"/>
          <w:szCs w:val="28"/>
        </w:rPr>
        <w:t>ль</w:t>
      </w:r>
      <w:r w:rsidRPr="0003059F">
        <w:rPr>
          <w:b/>
          <w:bCs/>
          <w:i/>
          <w:spacing w:val="1"/>
          <w:sz w:val="28"/>
          <w:szCs w:val="28"/>
        </w:rPr>
        <w:t>н</w:t>
      </w:r>
      <w:r w:rsidRPr="0003059F">
        <w:rPr>
          <w:b/>
          <w:bCs/>
          <w:i/>
          <w:sz w:val="28"/>
          <w:szCs w:val="28"/>
        </w:rPr>
        <w:t>о к</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pacing w:val="1"/>
          <w:sz w:val="28"/>
          <w:szCs w:val="28"/>
        </w:rPr>
        <w:t>р</w:t>
      </w:r>
      <w:r w:rsidRPr="0003059F">
        <w:rPr>
          <w:b/>
          <w:bCs/>
          <w:i/>
          <w:spacing w:val="-1"/>
          <w:sz w:val="28"/>
          <w:szCs w:val="28"/>
        </w:rPr>
        <w:t>ри</w:t>
      </w:r>
      <w:r w:rsidRPr="0003059F">
        <w:rPr>
          <w:b/>
          <w:bCs/>
          <w:i/>
          <w:spacing w:val="2"/>
          <w:sz w:val="28"/>
          <w:szCs w:val="28"/>
        </w:rPr>
        <w:t>т</w:t>
      </w:r>
      <w:r w:rsidRPr="0003059F">
        <w:rPr>
          <w:b/>
          <w:bCs/>
          <w:i/>
          <w:sz w:val="28"/>
          <w:szCs w:val="28"/>
        </w:rPr>
        <w:t>о</w:t>
      </w:r>
      <w:r w:rsidRPr="0003059F">
        <w:rPr>
          <w:b/>
          <w:bCs/>
          <w:i/>
          <w:spacing w:val="1"/>
          <w:sz w:val="28"/>
          <w:szCs w:val="28"/>
        </w:rPr>
        <w:t>р</w:t>
      </w:r>
      <w:r w:rsidRPr="0003059F">
        <w:rPr>
          <w:b/>
          <w:bCs/>
          <w:i/>
          <w:spacing w:val="-1"/>
          <w:sz w:val="28"/>
          <w:szCs w:val="28"/>
        </w:rPr>
        <w:t>и</w:t>
      </w:r>
      <w:r w:rsidRPr="0003059F">
        <w:rPr>
          <w:b/>
          <w:bCs/>
          <w:i/>
          <w:sz w:val="28"/>
          <w:szCs w:val="28"/>
        </w:rPr>
        <w:t>и</w:t>
      </w:r>
      <w:r w:rsidRPr="0003059F">
        <w:rPr>
          <w:b/>
          <w:bCs/>
          <w:i/>
          <w:spacing w:val="-2"/>
          <w:sz w:val="28"/>
          <w:szCs w:val="28"/>
        </w:rPr>
        <w:t xml:space="preserve"> </w:t>
      </w:r>
      <w:r w:rsidRPr="0003059F">
        <w:rPr>
          <w:b/>
          <w:bCs/>
          <w:i/>
          <w:spacing w:val="1"/>
          <w:sz w:val="28"/>
          <w:szCs w:val="28"/>
        </w:rPr>
        <w:t>р</w:t>
      </w:r>
      <w:r w:rsidRPr="0003059F">
        <w:rPr>
          <w:b/>
          <w:bCs/>
          <w:i/>
          <w:sz w:val="28"/>
          <w:szCs w:val="28"/>
        </w:rPr>
        <w:t>а</w:t>
      </w:r>
      <w:r w:rsidRPr="0003059F">
        <w:rPr>
          <w:b/>
          <w:bCs/>
          <w:i/>
          <w:spacing w:val="-1"/>
          <w:sz w:val="28"/>
          <w:szCs w:val="28"/>
        </w:rPr>
        <w:t>с</w:t>
      </w:r>
      <w:r w:rsidRPr="0003059F">
        <w:rPr>
          <w:b/>
          <w:bCs/>
          <w:i/>
          <w:spacing w:val="1"/>
          <w:sz w:val="28"/>
          <w:szCs w:val="28"/>
        </w:rPr>
        <w:t>пр</w:t>
      </w:r>
      <w:r w:rsidRPr="0003059F">
        <w:rPr>
          <w:b/>
          <w:bCs/>
          <w:i/>
          <w:sz w:val="28"/>
          <w:szCs w:val="28"/>
        </w:rPr>
        <w:t>о</w:t>
      </w:r>
      <w:r w:rsidRPr="0003059F">
        <w:rPr>
          <w:b/>
          <w:bCs/>
          <w:i/>
          <w:spacing w:val="-1"/>
          <w:sz w:val="28"/>
          <w:szCs w:val="28"/>
        </w:rPr>
        <w:t>с</w:t>
      </w:r>
      <w:r w:rsidRPr="0003059F">
        <w:rPr>
          <w:b/>
          <w:bCs/>
          <w:i/>
          <w:sz w:val="28"/>
          <w:szCs w:val="28"/>
        </w:rPr>
        <w:t>тра</w:t>
      </w:r>
      <w:r w:rsidRPr="0003059F">
        <w:rPr>
          <w:b/>
          <w:bCs/>
          <w:i/>
          <w:spacing w:val="1"/>
          <w:sz w:val="28"/>
          <w:szCs w:val="28"/>
        </w:rPr>
        <w:t>н</w:t>
      </w:r>
      <w:r w:rsidRPr="0003059F">
        <w:rPr>
          <w:b/>
          <w:bCs/>
          <w:i/>
          <w:spacing w:val="-1"/>
          <w:sz w:val="28"/>
          <w:szCs w:val="28"/>
        </w:rPr>
        <w:t>е</w:t>
      </w:r>
      <w:r w:rsidRPr="0003059F">
        <w:rPr>
          <w:b/>
          <w:bCs/>
          <w:i/>
          <w:spacing w:val="1"/>
          <w:sz w:val="28"/>
          <w:szCs w:val="28"/>
        </w:rPr>
        <w:t>ни</w:t>
      </w:r>
      <w:r w:rsidRPr="0003059F">
        <w:rPr>
          <w:b/>
          <w:bCs/>
          <w:i/>
          <w:sz w:val="28"/>
          <w:szCs w:val="28"/>
        </w:rPr>
        <w:t>я</w:t>
      </w:r>
      <w:r w:rsidRPr="0003059F">
        <w:rPr>
          <w:b/>
          <w:i/>
          <w:sz w:val="28"/>
          <w:szCs w:val="28"/>
        </w:rPr>
        <w:t xml:space="preserve"> </w:t>
      </w:r>
      <w:r w:rsidRPr="0003059F">
        <w:rPr>
          <w:b/>
          <w:bCs/>
          <w:i/>
          <w:sz w:val="28"/>
          <w:szCs w:val="28"/>
        </w:rPr>
        <w:t>в</w:t>
      </w:r>
      <w:r w:rsidRPr="0003059F">
        <w:rPr>
          <w:b/>
          <w:bCs/>
          <w:i/>
          <w:spacing w:val="-1"/>
          <w:sz w:val="28"/>
          <w:szCs w:val="28"/>
        </w:rPr>
        <w:t>еч</w:t>
      </w:r>
      <w:r w:rsidRPr="0003059F">
        <w:rPr>
          <w:b/>
          <w:bCs/>
          <w:i/>
          <w:spacing w:val="1"/>
          <w:sz w:val="28"/>
          <w:szCs w:val="28"/>
        </w:rPr>
        <w:t>н</w:t>
      </w:r>
      <w:r w:rsidRPr="0003059F">
        <w:rPr>
          <w:b/>
          <w:bCs/>
          <w:i/>
          <w:sz w:val="28"/>
          <w:szCs w:val="28"/>
        </w:rPr>
        <w:t>ом</w:t>
      </w:r>
      <w:r w:rsidRPr="0003059F">
        <w:rPr>
          <w:b/>
          <w:bCs/>
          <w:i/>
          <w:spacing w:val="-1"/>
          <w:sz w:val="28"/>
          <w:szCs w:val="28"/>
        </w:rPr>
        <w:t>е</w:t>
      </w:r>
      <w:r w:rsidRPr="0003059F">
        <w:rPr>
          <w:b/>
          <w:bCs/>
          <w:i/>
          <w:spacing w:val="1"/>
          <w:sz w:val="28"/>
          <w:szCs w:val="28"/>
        </w:rPr>
        <w:t>р</w:t>
      </w:r>
      <w:r w:rsidRPr="0003059F">
        <w:rPr>
          <w:b/>
          <w:bCs/>
          <w:i/>
          <w:sz w:val="28"/>
          <w:szCs w:val="28"/>
        </w:rPr>
        <w:t>зл</w:t>
      </w:r>
      <w:r w:rsidRPr="0003059F">
        <w:rPr>
          <w:b/>
          <w:bCs/>
          <w:i/>
          <w:spacing w:val="-1"/>
          <w:sz w:val="28"/>
          <w:szCs w:val="28"/>
        </w:rPr>
        <w:t>ы</w:t>
      </w:r>
      <w:r w:rsidRPr="0003059F">
        <w:rPr>
          <w:b/>
          <w:bCs/>
          <w:i/>
          <w:sz w:val="28"/>
          <w:szCs w:val="28"/>
        </w:rPr>
        <w:t xml:space="preserve">х </w:t>
      </w:r>
      <w:r w:rsidRPr="0003059F">
        <w:rPr>
          <w:b/>
          <w:bCs/>
          <w:i/>
          <w:spacing w:val="-1"/>
          <w:sz w:val="28"/>
          <w:szCs w:val="28"/>
        </w:rPr>
        <w:t>г</w:t>
      </w:r>
      <w:r w:rsidRPr="0003059F">
        <w:rPr>
          <w:b/>
          <w:bCs/>
          <w:i/>
          <w:spacing w:val="1"/>
          <w:sz w:val="28"/>
          <w:szCs w:val="28"/>
        </w:rPr>
        <w:t>р</w:t>
      </w:r>
      <w:r w:rsidRPr="0003059F">
        <w:rPr>
          <w:b/>
          <w:bCs/>
          <w:i/>
          <w:sz w:val="28"/>
          <w:szCs w:val="28"/>
        </w:rPr>
        <w:t>у</w:t>
      </w:r>
      <w:r w:rsidRPr="0003059F">
        <w:rPr>
          <w:b/>
          <w:bCs/>
          <w:i/>
          <w:spacing w:val="1"/>
          <w:sz w:val="28"/>
          <w:szCs w:val="28"/>
        </w:rPr>
        <w:t>н</w:t>
      </w:r>
      <w:r w:rsidRPr="0003059F">
        <w:rPr>
          <w:b/>
          <w:bCs/>
          <w:i/>
          <w:spacing w:val="2"/>
          <w:sz w:val="28"/>
          <w:szCs w:val="28"/>
        </w:rPr>
        <w:t>т</w:t>
      </w:r>
      <w:r w:rsidRPr="0003059F">
        <w:rPr>
          <w:b/>
          <w:bCs/>
          <w:i/>
          <w:sz w:val="28"/>
          <w:szCs w:val="28"/>
        </w:rPr>
        <w:t>ов</w:t>
      </w:r>
    </w:p>
    <w:p w:rsidR="00AC4088" w:rsidRPr="00155E6E" w:rsidRDefault="00AC4088" w:rsidP="00AC4088">
      <w:pPr>
        <w:widowControl/>
        <w:adjustRightInd w:val="0"/>
        <w:spacing w:line="360" w:lineRule="auto"/>
        <w:ind w:left="-255" w:firstLine="567"/>
        <w:jc w:val="both"/>
        <w:rPr>
          <w:sz w:val="28"/>
          <w:szCs w:val="28"/>
          <w:lang w:eastAsia="ru-RU"/>
        </w:rPr>
      </w:pPr>
      <w:r w:rsidRPr="00155E6E">
        <w:rPr>
          <w:sz w:val="28"/>
          <w:szCs w:val="28"/>
          <w:lang w:eastAsia="ru-RU"/>
        </w:rPr>
        <w:t>Согласно п.2.124 (2.27) пособия по проектированию оснований зданий и</w:t>
      </w:r>
      <w:r>
        <w:rPr>
          <w:sz w:val="28"/>
          <w:szCs w:val="28"/>
          <w:lang w:eastAsia="ru-RU"/>
        </w:rPr>
        <w:t xml:space="preserve"> </w:t>
      </w:r>
      <w:r w:rsidRPr="00155E6E">
        <w:rPr>
          <w:sz w:val="28"/>
          <w:szCs w:val="28"/>
          <w:lang w:eastAsia="ru-RU"/>
        </w:rPr>
        <w:t xml:space="preserve">сооружений (к </w:t>
      </w:r>
      <w:proofErr w:type="spellStart"/>
      <w:r w:rsidRPr="00155E6E">
        <w:rPr>
          <w:sz w:val="28"/>
          <w:szCs w:val="28"/>
          <w:lang w:eastAsia="ru-RU"/>
        </w:rPr>
        <w:t>СНиП</w:t>
      </w:r>
      <w:proofErr w:type="spellEnd"/>
      <w:r w:rsidRPr="00155E6E">
        <w:rPr>
          <w:sz w:val="28"/>
          <w:szCs w:val="28"/>
          <w:lang w:eastAsia="ru-RU"/>
        </w:rPr>
        <w:t xml:space="preserve"> 2.02.01-83) глубина промерзания грунта рассчитывается по</w:t>
      </w:r>
      <w:r>
        <w:rPr>
          <w:sz w:val="28"/>
          <w:szCs w:val="28"/>
          <w:lang w:eastAsia="ru-RU"/>
        </w:rPr>
        <w:t xml:space="preserve"> </w:t>
      </w:r>
      <w:r w:rsidRPr="00155E6E">
        <w:rPr>
          <w:sz w:val="28"/>
          <w:szCs w:val="28"/>
          <w:lang w:eastAsia="ru-RU"/>
        </w:rPr>
        <w:t>следующей формуле:</w:t>
      </w:r>
    </w:p>
    <w:p w:rsidR="00AC4088" w:rsidRPr="00155E6E" w:rsidRDefault="00AC4088" w:rsidP="00AC4088">
      <w:pPr>
        <w:widowControl/>
        <w:adjustRightInd w:val="0"/>
        <w:spacing w:line="360" w:lineRule="auto"/>
        <w:ind w:left="-255" w:firstLine="567"/>
        <w:jc w:val="center"/>
        <w:rPr>
          <w:sz w:val="28"/>
          <w:szCs w:val="28"/>
          <w:lang w:eastAsia="ru-RU"/>
        </w:rPr>
      </w:pPr>
      <w:proofErr w:type="spellStart"/>
      <w:r w:rsidRPr="00155E6E">
        <w:rPr>
          <w:sz w:val="28"/>
          <w:szCs w:val="28"/>
          <w:lang w:eastAsia="ru-RU"/>
        </w:rPr>
        <w:t>h</w:t>
      </w:r>
      <w:proofErr w:type="spellEnd"/>
      <w:r w:rsidRPr="00155E6E">
        <w:rPr>
          <w:sz w:val="28"/>
          <w:szCs w:val="28"/>
          <w:lang w:eastAsia="ru-RU"/>
        </w:rPr>
        <w:t xml:space="preserve"> = </w:t>
      </w:r>
      <w:proofErr w:type="spellStart"/>
      <w:r w:rsidRPr="00155E6E">
        <w:rPr>
          <w:sz w:val="28"/>
          <w:szCs w:val="28"/>
          <w:lang w:eastAsia="ru-RU"/>
        </w:rPr>
        <w:t>k</w:t>
      </w:r>
      <w:proofErr w:type="spellEnd"/>
      <w:r w:rsidRPr="00155E6E">
        <w:rPr>
          <w:sz w:val="28"/>
          <w:szCs w:val="28"/>
          <w:lang w:eastAsia="ru-RU"/>
        </w:rPr>
        <w:t xml:space="preserve"> × </w:t>
      </w:r>
      <w:proofErr w:type="spellStart"/>
      <w:r w:rsidRPr="00155E6E">
        <w:rPr>
          <w:sz w:val="28"/>
          <w:szCs w:val="28"/>
          <w:lang w:eastAsia="ru-RU"/>
        </w:rPr>
        <w:t>√M</w:t>
      </w:r>
      <w:proofErr w:type="spellEnd"/>
    </w:p>
    <w:p w:rsidR="00AC4088" w:rsidRPr="00155E6E" w:rsidRDefault="00AC4088" w:rsidP="00AC4088">
      <w:pPr>
        <w:widowControl/>
        <w:adjustRightInd w:val="0"/>
        <w:spacing w:line="360" w:lineRule="auto"/>
        <w:ind w:left="-255" w:firstLine="567"/>
        <w:jc w:val="both"/>
        <w:rPr>
          <w:rFonts w:eastAsia="TimesNewRoman"/>
          <w:sz w:val="28"/>
          <w:szCs w:val="28"/>
          <w:lang w:eastAsia="ru-RU"/>
        </w:rPr>
      </w:pPr>
      <w:r w:rsidRPr="00155E6E">
        <w:rPr>
          <w:rFonts w:eastAsia="TimesNewRoman"/>
          <w:sz w:val="28"/>
          <w:szCs w:val="28"/>
          <w:lang w:eastAsia="ru-RU"/>
        </w:rPr>
        <w:t>где, М — безразмерный коэффициент, численно равный сумме абсолютных</w:t>
      </w:r>
      <w:r>
        <w:rPr>
          <w:rFonts w:eastAsia="TimesNewRoman"/>
          <w:sz w:val="28"/>
          <w:szCs w:val="28"/>
          <w:lang w:eastAsia="ru-RU"/>
        </w:rPr>
        <w:t xml:space="preserve"> </w:t>
      </w:r>
      <w:r w:rsidRPr="00155E6E">
        <w:rPr>
          <w:rFonts w:eastAsia="TimesNewRoman"/>
          <w:sz w:val="28"/>
          <w:szCs w:val="28"/>
          <w:lang w:eastAsia="ru-RU"/>
        </w:rPr>
        <w:t>значений среднемесячных отрицательных температур за год в данном районе,</w:t>
      </w:r>
      <w:r>
        <w:rPr>
          <w:rFonts w:eastAsia="TimesNewRoman"/>
          <w:sz w:val="28"/>
          <w:szCs w:val="28"/>
          <w:lang w:eastAsia="ru-RU"/>
        </w:rPr>
        <w:t xml:space="preserve"> </w:t>
      </w:r>
      <w:r w:rsidRPr="00155E6E">
        <w:rPr>
          <w:rFonts w:eastAsia="TimesNewRoman"/>
          <w:sz w:val="28"/>
          <w:szCs w:val="28"/>
          <w:lang w:eastAsia="ru-RU"/>
        </w:rPr>
        <w:t>принимаемых по СП 131.13330.20</w:t>
      </w:r>
      <w:r>
        <w:rPr>
          <w:rFonts w:eastAsia="TimesNewRoman"/>
          <w:sz w:val="28"/>
          <w:szCs w:val="28"/>
          <w:lang w:eastAsia="ru-RU"/>
        </w:rPr>
        <w:t>20</w:t>
      </w:r>
      <w:r w:rsidRPr="00155E6E">
        <w:rPr>
          <w:rFonts w:eastAsia="TimesNewRoman"/>
          <w:sz w:val="28"/>
          <w:szCs w:val="28"/>
          <w:lang w:eastAsia="ru-RU"/>
        </w:rPr>
        <w:t xml:space="preserve"> </w:t>
      </w:r>
      <w:r>
        <w:rPr>
          <w:rFonts w:eastAsia="TimesNewRoman"/>
          <w:sz w:val="28"/>
          <w:szCs w:val="28"/>
          <w:lang w:eastAsia="ru-RU"/>
        </w:rPr>
        <w:t>«</w:t>
      </w:r>
      <w:r w:rsidRPr="00155E6E">
        <w:rPr>
          <w:rFonts w:eastAsia="TimesNewRoman"/>
          <w:sz w:val="28"/>
          <w:szCs w:val="28"/>
          <w:lang w:eastAsia="ru-RU"/>
        </w:rPr>
        <w:t>Строительная климатология. Актуализированная</w:t>
      </w:r>
      <w:r>
        <w:rPr>
          <w:rFonts w:eastAsia="TimesNewRoman"/>
          <w:sz w:val="28"/>
          <w:szCs w:val="28"/>
          <w:lang w:eastAsia="ru-RU"/>
        </w:rPr>
        <w:t xml:space="preserve"> </w:t>
      </w:r>
      <w:r w:rsidRPr="00155E6E">
        <w:rPr>
          <w:rFonts w:eastAsia="TimesNewRoman"/>
          <w:sz w:val="28"/>
          <w:szCs w:val="28"/>
          <w:lang w:eastAsia="ru-RU"/>
        </w:rPr>
        <w:t xml:space="preserve">версия </w:t>
      </w:r>
      <w:proofErr w:type="spellStart"/>
      <w:r w:rsidRPr="00155E6E">
        <w:rPr>
          <w:rFonts w:eastAsia="TimesNewRoman"/>
          <w:sz w:val="28"/>
          <w:szCs w:val="28"/>
          <w:lang w:eastAsia="ru-RU"/>
        </w:rPr>
        <w:t>СНиП</w:t>
      </w:r>
      <w:proofErr w:type="spellEnd"/>
      <w:r w:rsidRPr="00155E6E">
        <w:rPr>
          <w:rFonts w:eastAsia="TimesNewRoman"/>
          <w:sz w:val="28"/>
          <w:szCs w:val="28"/>
          <w:lang w:eastAsia="ru-RU"/>
        </w:rPr>
        <w:t xml:space="preserve"> 23-01</w:t>
      </w:r>
      <w:r>
        <w:rPr>
          <w:rFonts w:eastAsia="TimesNewRoman"/>
          <w:sz w:val="28"/>
          <w:szCs w:val="28"/>
          <w:lang w:eastAsia="ru-RU"/>
        </w:rPr>
        <w:t>»</w:t>
      </w:r>
      <w:r w:rsidRPr="00155E6E">
        <w:rPr>
          <w:rFonts w:eastAsia="TimesNewRoman"/>
          <w:sz w:val="28"/>
          <w:szCs w:val="28"/>
          <w:lang w:eastAsia="ru-RU"/>
        </w:rPr>
        <w:t>, а при отсутствии в нем данных для конкретного пункта или района</w:t>
      </w:r>
      <w:r>
        <w:rPr>
          <w:rFonts w:eastAsia="TimesNewRoman"/>
          <w:sz w:val="28"/>
          <w:szCs w:val="28"/>
          <w:lang w:eastAsia="ru-RU"/>
        </w:rPr>
        <w:t xml:space="preserve"> </w:t>
      </w:r>
      <w:r w:rsidRPr="00155E6E">
        <w:rPr>
          <w:rFonts w:eastAsia="TimesNewRoman"/>
          <w:sz w:val="28"/>
          <w:szCs w:val="28"/>
          <w:lang w:eastAsia="ru-RU"/>
        </w:rPr>
        <w:t>строительства — по результатам наблюдений гидрометеорологической станции,</w:t>
      </w:r>
      <w:r>
        <w:rPr>
          <w:rFonts w:eastAsia="TimesNewRoman"/>
          <w:sz w:val="28"/>
          <w:szCs w:val="28"/>
          <w:lang w:eastAsia="ru-RU"/>
        </w:rPr>
        <w:t xml:space="preserve"> </w:t>
      </w:r>
      <w:r w:rsidRPr="00155E6E">
        <w:rPr>
          <w:rFonts w:eastAsia="TimesNewRoman"/>
          <w:sz w:val="28"/>
          <w:szCs w:val="28"/>
          <w:lang w:eastAsia="ru-RU"/>
        </w:rPr>
        <w:t xml:space="preserve">находящейся в аналогичных условиях с районом строительства, </w:t>
      </w:r>
      <w:proofErr w:type="spellStart"/>
      <w:r w:rsidRPr="00155E6E">
        <w:rPr>
          <w:rFonts w:eastAsia="TimesNewRoman"/>
          <w:sz w:val="28"/>
          <w:szCs w:val="28"/>
          <w:lang w:eastAsia="ru-RU"/>
        </w:rPr>
        <w:t>k</w:t>
      </w:r>
      <w:proofErr w:type="spellEnd"/>
      <w:r w:rsidRPr="00155E6E">
        <w:rPr>
          <w:rFonts w:eastAsia="TimesNewRoman"/>
          <w:sz w:val="28"/>
          <w:szCs w:val="28"/>
          <w:lang w:eastAsia="ru-RU"/>
        </w:rPr>
        <w:t xml:space="preserve"> — коэффициент,</w:t>
      </w:r>
      <w:r>
        <w:rPr>
          <w:rFonts w:eastAsia="TimesNewRoman"/>
          <w:sz w:val="28"/>
          <w:szCs w:val="28"/>
          <w:lang w:eastAsia="ru-RU"/>
        </w:rPr>
        <w:t xml:space="preserve"> </w:t>
      </w:r>
      <w:r w:rsidRPr="00155E6E">
        <w:rPr>
          <w:rFonts w:eastAsia="TimesNewRoman"/>
          <w:sz w:val="28"/>
          <w:szCs w:val="28"/>
          <w:lang w:eastAsia="ru-RU"/>
        </w:rPr>
        <w:t xml:space="preserve">принимаемый равным, </w:t>
      </w:r>
      <w:proofErr w:type="gramStart"/>
      <w:r w:rsidRPr="00155E6E">
        <w:rPr>
          <w:rFonts w:eastAsia="TimesNewRoman"/>
          <w:sz w:val="28"/>
          <w:szCs w:val="28"/>
          <w:lang w:eastAsia="ru-RU"/>
        </w:rPr>
        <w:t>м</w:t>
      </w:r>
      <w:proofErr w:type="gramEnd"/>
      <w:r w:rsidRPr="00155E6E">
        <w:rPr>
          <w:rFonts w:eastAsia="TimesNewRoman"/>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3764FA">
        <w:rPr>
          <w:sz w:val="28"/>
          <w:szCs w:val="28"/>
        </w:rPr>
        <w:t>–</w:t>
      </w:r>
      <w:r>
        <w:rPr>
          <w:sz w:val="28"/>
          <w:szCs w:val="28"/>
        </w:rPr>
        <w:t> </w:t>
      </w:r>
      <w:r w:rsidRPr="00155E6E">
        <w:rPr>
          <w:sz w:val="28"/>
          <w:szCs w:val="28"/>
          <w:lang w:eastAsia="ru-RU"/>
        </w:rPr>
        <w:t xml:space="preserve">для суглинков и глин – </w:t>
      </w:r>
      <w:r>
        <w:rPr>
          <w:b/>
          <w:bCs/>
          <w:sz w:val="28"/>
          <w:szCs w:val="28"/>
          <w:lang w:eastAsia="ru-RU"/>
        </w:rPr>
        <w:t>1,75</w:t>
      </w:r>
      <w:r w:rsidRPr="00155E6E">
        <w:rPr>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3764FA">
        <w:rPr>
          <w:sz w:val="28"/>
          <w:szCs w:val="28"/>
        </w:rPr>
        <w:lastRenderedPageBreak/>
        <w:t>–</w:t>
      </w:r>
      <w:r>
        <w:rPr>
          <w:sz w:val="28"/>
          <w:szCs w:val="28"/>
        </w:rPr>
        <w:t> </w:t>
      </w:r>
      <w:r w:rsidRPr="00155E6E">
        <w:rPr>
          <w:sz w:val="28"/>
          <w:szCs w:val="28"/>
          <w:lang w:eastAsia="ru-RU"/>
        </w:rPr>
        <w:t xml:space="preserve">для супесей, песков мелких и пылеватых – </w:t>
      </w:r>
      <w:r>
        <w:rPr>
          <w:b/>
          <w:bCs/>
          <w:sz w:val="28"/>
          <w:szCs w:val="28"/>
          <w:lang w:eastAsia="ru-RU"/>
        </w:rPr>
        <w:t>2,13</w:t>
      </w:r>
      <w:r w:rsidRPr="00155E6E">
        <w:rPr>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3764FA">
        <w:rPr>
          <w:sz w:val="28"/>
          <w:szCs w:val="28"/>
        </w:rPr>
        <w:t>–</w:t>
      </w:r>
      <w:r>
        <w:rPr>
          <w:sz w:val="28"/>
          <w:szCs w:val="28"/>
        </w:rPr>
        <w:t> </w:t>
      </w:r>
      <w:r w:rsidRPr="00155E6E">
        <w:rPr>
          <w:sz w:val="28"/>
          <w:szCs w:val="28"/>
          <w:lang w:eastAsia="ru-RU"/>
        </w:rPr>
        <w:t xml:space="preserve">для песков гравелистых, крупных и средней крупности – </w:t>
      </w:r>
      <w:r>
        <w:rPr>
          <w:b/>
          <w:bCs/>
          <w:sz w:val="28"/>
          <w:szCs w:val="28"/>
          <w:lang w:eastAsia="ru-RU"/>
        </w:rPr>
        <w:t>2,28</w:t>
      </w:r>
      <w:r w:rsidRPr="00155E6E">
        <w:rPr>
          <w:sz w:val="28"/>
          <w:szCs w:val="28"/>
          <w:lang w:eastAsia="ru-RU"/>
        </w:rPr>
        <w:t>;</w:t>
      </w:r>
    </w:p>
    <w:p w:rsidR="00AC4088" w:rsidRPr="00155E6E" w:rsidRDefault="00AC4088" w:rsidP="00AC4088">
      <w:pPr>
        <w:spacing w:line="360" w:lineRule="auto"/>
        <w:ind w:left="-255" w:firstLine="567"/>
        <w:jc w:val="both"/>
        <w:rPr>
          <w:sz w:val="28"/>
          <w:szCs w:val="28"/>
          <w:lang w:eastAsia="ru-RU"/>
        </w:rPr>
      </w:pPr>
      <w:r w:rsidRPr="003764FA">
        <w:rPr>
          <w:sz w:val="28"/>
          <w:szCs w:val="28"/>
        </w:rPr>
        <w:t>–</w:t>
      </w:r>
      <w:r>
        <w:rPr>
          <w:sz w:val="28"/>
          <w:szCs w:val="28"/>
        </w:rPr>
        <w:t> </w:t>
      </w:r>
      <w:r w:rsidRPr="00155E6E">
        <w:rPr>
          <w:sz w:val="28"/>
          <w:szCs w:val="28"/>
          <w:lang w:eastAsia="ru-RU"/>
        </w:rPr>
        <w:t xml:space="preserve">для крупнообломочных грунтов – </w:t>
      </w:r>
      <w:r>
        <w:rPr>
          <w:b/>
          <w:bCs/>
          <w:sz w:val="28"/>
          <w:szCs w:val="28"/>
          <w:lang w:eastAsia="ru-RU"/>
        </w:rPr>
        <w:t>2,59</w:t>
      </w:r>
      <w:r w:rsidRPr="00155E6E">
        <w:rPr>
          <w:sz w:val="28"/>
          <w:szCs w:val="28"/>
          <w:lang w:eastAsia="ru-RU"/>
        </w:rPr>
        <w:t>.</w:t>
      </w:r>
    </w:p>
    <w:p w:rsidR="00AC4088" w:rsidRPr="00CB01F3" w:rsidRDefault="00AC4088" w:rsidP="00AC4088">
      <w:pPr>
        <w:spacing w:line="360" w:lineRule="auto"/>
        <w:ind w:left="-255" w:firstLine="567"/>
        <w:jc w:val="both"/>
        <w:rPr>
          <w:sz w:val="28"/>
          <w:szCs w:val="28"/>
          <w:lang w:eastAsia="ru-RU"/>
        </w:rPr>
      </w:pPr>
      <w:r w:rsidRPr="00155E6E">
        <w:rPr>
          <w:sz w:val="28"/>
          <w:szCs w:val="28"/>
          <w:lang w:eastAsia="ru-RU"/>
        </w:rPr>
        <w:t xml:space="preserve">В </w:t>
      </w:r>
      <w:r w:rsidRPr="00553A57">
        <w:rPr>
          <w:sz w:val="28"/>
          <w:szCs w:val="28"/>
          <w:lang w:eastAsia="ru-RU"/>
        </w:rPr>
        <w:t xml:space="preserve">таблице </w:t>
      </w:r>
      <w:r>
        <w:rPr>
          <w:sz w:val="28"/>
          <w:szCs w:val="28"/>
          <w:lang w:eastAsia="ru-RU"/>
        </w:rPr>
        <w:t>8</w:t>
      </w:r>
      <w:r w:rsidRPr="00553A57">
        <w:rPr>
          <w:sz w:val="28"/>
          <w:szCs w:val="28"/>
          <w:lang w:eastAsia="ru-RU"/>
        </w:rPr>
        <w:t xml:space="preserve"> приведены </w:t>
      </w:r>
      <w:bookmarkStart w:id="1" w:name="OLE_LINK1"/>
      <w:bookmarkStart w:id="2" w:name="OLE_LINK2"/>
      <w:r w:rsidRPr="00553A57">
        <w:rPr>
          <w:sz w:val="28"/>
          <w:szCs w:val="28"/>
          <w:lang w:eastAsia="ru-RU"/>
        </w:rPr>
        <w:t xml:space="preserve">среднемесячные температуры для </w:t>
      </w:r>
      <w:r>
        <w:rPr>
          <w:sz w:val="28"/>
          <w:szCs w:val="28"/>
          <w:lang w:eastAsia="ru-RU"/>
        </w:rPr>
        <w:t>Каратузского</w:t>
      </w:r>
      <w:r w:rsidRPr="00553A57">
        <w:rPr>
          <w:sz w:val="28"/>
          <w:szCs w:val="28"/>
          <w:lang w:eastAsia="ru-RU"/>
        </w:rPr>
        <w:t xml:space="preserve"> района.</w:t>
      </w:r>
    </w:p>
    <w:bookmarkEnd w:id="1"/>
    <w:bookmarkEnd w:id="2"/>
    <w:p w:rsidR="00AC4088" w:rsidRPr="00CB01F3" w:rsidRDefault="00AC4088" w:rsidP="00AC4088">
      <w:pPr>
        <w:ind w:left="-255" w:firstLine="567"/>
        <w:jc w:val="right"/>
        <w:rPr>
          <w:b/>
          <w:i/>
          <w:sz w:val="26"/>
          <w:szCs w:val="26"/>
          <w:lang w:eastAsia="ru-RU"/>
        </w:rPr>
      </w:pPr>
      <w:r w:rsidRPr="00CB01F3">
        <w:rPr>
          <w:b/>
          <w:i/>
          <w:sz w:val="28"/>
          <w:szCs w:val="28"/>
          <w:lang w:eastAsia="ru-RU"/>
        </w:rPr>
        <w:t xml:space="preserve">Таблица </w:t>
      </w:r>
      <w:r>
        <w:rPr>
          <w:b/>
          <w:i/>
          <w:sz w:val="28"/>
          <w:szCs w:val="28"/>
          <w:lang w:eastAsia="ru-RU"/>
        </w:rPr>
        <w:t>8</w:t>
      </w:r>
    </w:p>
    <w:tbl>
      <w:tblPr>
        <w:tblW w:w="10187" w:type="dxa"/>
        <w:jc w:val="center"/>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752"/>
        <w:gridCol w:w="860"/>
        <w:gridCol w:w="660"/>
        <w:gridCol w:w="751"/>
        <w:gridCol w:w="530"/>
        <w:gridCol w:w="630"/>
        <w:gridCol w:w="623"/>
        <w:gridCol w:w="753"/>
        <w:gridCol w:w="971"/>
        <w:gridCol w:w="893"/>
        <w:gridCol w:w="761"/>
        <w:gridCol w:w="829"/>
      </w:tblGrid>
      <w:tr w:rsidR="00AC4088" w:rsidRPr="00CB01F3" w:rsidTr="00F70803">
        <w:tblPrEx>
          <w:tblCellMar>
            <w:top w:w="0" w:type="dxa"/>
            <w:bottom w:w="0" w:type="dxa"/>
          </w:tblCellMar>
        </w:tblPrEx>
        <w:trPr>
          <w:trHeight w:val="263"/>
          <w:jc w:val="center"/>
        </w:trPr>
        <w:tc>
          <w:tcPr>
            <w:tcW w:w="1174" w:type="dxa"/>
            <w:shd w:val="clear" w:color="auto" w:fill="BDD6EE"/>
            <w:vAlign w:val="center"/>
          </w:tcPr>
          <w:p w:rsidR="00AC4088" w:rsidRPr="00CB01F3" w:rsidRDefault="00AC4088" w:rsidP="00F70803">
            <w:pPr>
              <w:contextualSpacing/>
              <w:jc w:val="center"/>
              <w:rPr>
                <w:b/>
                <w:i/>
                <w:sz w:val="18"/>
                <w:szCs w:val="18"/>
                <w:lang w:eastAsia="ru-RU"/>
              </w:rPr>
            </w:pPr>
            <w:r w:rsidRPr="00CB01F3">
              <w:rPr>
                <w:b/>
                <w:bCs/>
                <w:i/>
                <w:sz w:val="18"/>
                <w:szCs w:val="18"/>
                <w:lang w:eastAsia="ru-RU"/>
              </w:rPr>
              <w:t>Месяц</w:t>
            </w:r>
          </w:p>
        </w:tc>
        <w:tc>
          <w:tcPr>
            <w:tcW w:w="752" w:type="dxa"/>
            <w:shd w:val="clear" w:color="auto" w:fill="BDD6EE"/>
            <w:vAlign w:val="center"/>
          </w:tcPr>
          <w:p w:rsidR="00AC4088" w:rsidRPr="00CB01F3" w:rsidRDefault="00AC4088" w:rsidP="00F70803">
            <w:pPr>
              <w:contextualSpacing/>
              <w:jc w:val="center"/>
              <w:rPr>
                <w:b/>
                <w:i/>
                <w:sz w:val="18"/>
                <w:szCs w:val="18"/>
                <w:lang w:eastAsia="ru-RU"/>
              </w:rPr>
            </w:pPr>
            <w:r w:rsidRPr="00CB01F3">
              <w:rPr>
                <w:b/>
                <w:i/>
                <w:sz w:val="18"/>
                <w:szCs w:val="18"/>
                <w:lang w:eastAsia="ru-RU"/>
              </w:rPr>
              <w:t>январь</w:t>
            </w:r>
          </w:p>
        </w:tc>
        <w:tc>
          <w:tcPr>
            <w:tcW w:w="860"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февраль</w:t>
            </w:r>
          </w:p>
        </w:tc>
        <w:tc>
          <w:tcPr>
            <w:tcW w:w="660"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март</w:t>
            </w:r>
          </w:p>
        </w:tc>
        <w:tc>
          <w:tcPr>
            <w:tcW w:w="751"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апрель</w:t>
            </w:r>
          </w:p>
        </w:tc>
        <w:tc>
          <w:tcPr>
            <w:tcW w:w="530"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май</w:t>
            </w:r>
          </w:p>
        </w:tc>
        <w:tc>
          <w:tcPr>
            <w:tcW w:w="630"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июнь</w:t>
            </w:r>
          </w:p>
        </w:tc>
        <w:tc>
          <w:tcPr>
            <w:tcW w:w="623"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июль</w:t>
            </w:r>
          </w:p>
        </w:tc>
        <w:tc>
          <w:tcPr>
            <w:tcW w:w="753"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август</w:t>
            </w:r>
          </w:p>
        </w:tc>
        <w:tc>
          <w:tcPr>
            <w:tcW w:w="971"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сентябрь</w:t>
            </w:r>
          </w:p>
        </w:tc>
        <w:tc>
          <w:tcPr>
            <w:tcW w:w="893"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октябрь</w:t>
            </w:r>
          </w:p>
        </w:tc>
        <w:tc>
          <w:tcPr>
            <w:tcW w:w="761"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ноябрь</w:t>
            </w:r>
          </w:p>
        </w:tc>
        <w:tc>
          <w:tcPr>
            <w:tcW w:w="829" w:type="dxa"/>
            <w:shd w:val="clear" w:color="auto" w:fill="BDD6EE"/>
            <w:vAlign w:val="center"/>
          </w:tcPr>
          <w:p w:rsidR="00AC4088" w:rsidRPr="00CB01F3" w:rsidRDefault="00AC4088" w:rsidP="00F70803">
            <w:pPr>
              <w:widowControl/>
              <w:contextualSpacing/>
              <w:jc w:val="center"/>
              <w:rPr>
                <w:b/>
                <w:i/>
                <w:sz w:val="18"/>
                <w:szCs w:val="18"/>
                <w:lang w:eastAsia="ru-RU"/>
              </w:rPr>
            </w:pPr>
            <w:r w:rsidRPr="00CB01F3">
              <w:rPr>
                <w:b/>
                <w:i/>
                <w:sz w:val="18"/>
                <w:szCs w:val="18"/>
                <w:lang w:eastAsia="ru-RU"/>
              </w:rPr>
              <w:t>декабрь</w:t>
            </w:r>
          </w:p>
        </w:tc>
      </w:tr>
      <w:tr w:rsidR="00AC4088" w:rsidRPr="00CB01F3" w:rsidTr="00F70803">
        <w:tblPrEx>
          <w:tblCellMar>
            <w:top w:w="0" w:type="dxa"/>
            <w:bottom w:w="0" w:type="dxa"/>
          </w:tblCellMar>
        </w:tblPrEx>
        <w:trPr>
          <w:trHeight w:val="211"/>
          <w:jc w:val="center"/>
        </w:trPr>
        <w:tc>
          <w:tcPr>
            <w:tcW w:w="1174" w:type="dxa"/>
            <w:vAlign w:val="center"/>
          </w:tcPr>
          <w:p w:rsidR="00AC4088" w:rsidRPr="00CB01F3" w:rsidRDefault="00AC4088" w:rsidP="00F70803">
            <w:pPr>
              <w:contextualSpacing/>
              <w:jc w:val="center"/>
              <w:rPr>
                <w:sz w:val="18"/>
                <w:szCs w:val="18"/>
                <w:lang w:eastAsia="ru-RU"/>
              </w:rPr>
            </w:pPr>
            <w:r w:rsidRPr="00CB01F3">
              <w:rPr>
                <w:sz w:val="18"/>
                <w:szCs w:val="18"/>
                <w:lang w:eastAsia="ru-RU"/>
              </w:rPr>
              <w:t>температура</w:t>
            </w:r>
          </w:p>
        </w:tc>
        <w:tc>
          <w:tcPr>
            <w:tcW w:w="752" w:type="dxa"/>
            <w:vAlign w:val="center"/>
          </w:tcPr>
          <w:p w:rsidR="00AC4088" w:rsidRPr="00CB01F3" w:rsidRDefault="00AC4088" w:rsidP="00F70803">
            <w:pPr>
              <w:pStyle w:val="Default"/>
              <w:contextualSpacing/>
              <w:jc w:val="center"/>
              <w:rPr>
                <w:sz w:val="18"/>
                <w:szCs w:val="18"/>
              </w:rPr>
            </w:pPr>
            <w:r>
              <w:rPr>
                <w:sz w:val="18"/>
                <w:szCs w:val="18"/>
              </w:rPr>
              <w:t>-17</w:t>
            </w:r>
          </w:p>
        </w:tc>
        <w:tc>
          <w:tcPr>
            <w:tcW w:w="860" w:type="dxa"/>
            <w:vAlign w:val="center"/>
          </w:tcPr>
          <w:p w:rsidR="00AC4088" w:rsidRPr="00CB01F3" w:rsidRDefault="00AC4088" w:rsidP="00F70803">
            <w:pPr>
              <w:pStyle w:val="Default"/>
              <w:contextualSpacing/>
              <w:jc w:val="center"/>
              <w:rPr>
                <w:sz w:val="18"/>
                <w:szCs w:val="18"/>
              </w:rPr>
            </w:pPr>
            <w:r>
              <w:rPr>
                <w:sz w:val="18"/>
                <w:szCs w:val="18"/>
              </w:rPr>
              <w:t>-15</w:t>
            </w:r>
          </w:p>
        </w:tc>
        <w:tc>
          <w:tcPr>
            <w:tcW w:w="660" w:type="dxa"/>
            <w:vAlign w:val="center"/>
          </w:tcPr>
          <w:p w:rsidR="00AC4088" w:rsidRPr="00CB01F3" w:rsidRDefault="00AC4088" w:rsidP="00F70803">
            <w:pPr>
              <w:pStyle w:val="Default"/>
              <w:contextualSpacing/>
              <w:jc w:val="center"/>
              <w:rPr>
                <w:sz w:val="18"/>
                <w:szCs w:val="18"/>
              </w:rPr>
            </w:pPr>
            <w:r>
              <w:rPr>
                <w:sz w:val="18"/>
                <w:szCs w:val="18"/>
              </w:rPr>
              <w:t>-5</w:t>
            </w:r>
          </w:p>
        </w:tc>
        <w:tc>
          <w:tcPr>
            <w:tcW w:w="751" w:type="dxa"/>
            <w:vAlign w:val="center"/>
          </w:tcPr>
          <w:p w:rsidR="00AC4088" w:rsidRPr="00CB01F3" w:rsidRDefault="00AC4088" w:rsidP="00F70803">
            <w:pPr>
              <w:pStyle w:val="Default"/>
              <w:contextualSpacing/>
              <w:jc w:val="center"/>
              <w:rPr>
                <w:sz w:val="18"/>
                <w:szCs w:val="18"/>
              </w:rPr>
            </w:pPr>
            <w:r>
              <w:rPr>
                <w:sz w:val="18"/>
                <w:szCs w:val="18"/>
              </w:rPr>
              <w:t>3</w:t>
            </w:r>
          </w:p>
        </w:tc>
        <w:tc>
          <w:tcPr>
            <w:tcW w:w="530" w:type="dxa"/>
            <w:vAlign w:val="center"/>
          </w:tcPr>
          <w:p w:rsidR="00AC4088" w:rsidRPr="00CB01F3" w:rsidRDefault="00AC4088" w:rsidP="00F70803">
            <w:pPr>
              <w:pStyle w:val="Default"/>
              <w:contextualSpacing/>
              <w:jc w:val="center"/>
              <w:rPr>
                <w:sz w:val="18"/>
                <w:szCs w:val="18"/>
              </w:rPr>
            </w:pPr>
            <w:r>
              <w:rPr>
                <w:sz w:val="18"/>
                <w:szCs w:val="18"/>
              </w:rPr>
              <w:t>11</w:t>
            </w:r>
          </w:p>
        </w:tc>
        <w:tc>
          <w:tcPr>
            <w:tcW w:w="630" w:type="dxa"/>
            <w:vAlign w:val="center"/>
          </w:tcPr>
          <w:p w:rsidR="00AC4088" w:rsidRPr="00CB01F3" w:rsidRDefault="00AC4088" w:rsidP="00F70803">
            <w:pPr>
              <w:pStyle w:val="Default"/>
              <w:contextualSpacing/>
              <w:jc w:val="center"/>
              <w:rPr>
                <w:sz w:val="18"/>
                <w:szCs w:val="18"/>
              </w:rPr>
            </w:pPr>
            <w:r>
              <w:rPr>
                <w:sz w:val="18"/>
                <w:szCs w:val="18"/>
              </w:rPr>
              <w:t>17</w:t>
            </w:r>
          </w:p>
        </w:tc>
        <w:tc>
          <w:tcPr>
            <w:tcW w:w="623" w:type="dxa"/>
            <w:vAlign w:val="center"/>
          </w:tcPr>
          <w:p w:rsidR="00AC4088" w:rsidRPr="00CB01F3" w:rsidRDefault="00AC4088" w:rsidP="00F70803">
            <w:pPr>
              <w:pStyle w:val="Default"/>
              <w:contextualSpacing/>
              <w:jc w:val="center"/>
              <w:rPr>
                <w:sz w:val="18"/>
                <w:szCs w:val="18"/>
              </w:rPr>
            </w:pPr>
            <w:r>
              <w:rPr>
                <w:sz w:val="18"/>
                <w:szCs w:val="18"/>
              </w:rPr>
              <w:t>20</w:t>
            </w:r>
          </w:p>
        </w:tc>
        <w:tc>
          <w:tcPr>
            <w:tcW w:w="753" w:type="dxa"/>
            <w:vAlign w:val="center"/>
          </w:tcPr>
          <w:p w:rsidR="00AC4088" w:rsidRPr="00CB01F3" w:rsidRDefault="00AC4088" w:rsidP="00F70803">
            <w:pPr>
              <w:pStyle w:val="Default"/>
              <w:contextualSpacing/>
              <w:jc w:val="center"/>
              <w:rPr>
                <w:sz w:val="18"/>
                <w:szCs w:val="18"/>
              </w:rPr>
            </w:pPr>
            <w:r>
              <w:rPr>
                <w:sz w:val="18"/>
                <w:szCs w:val="18"/>
              </w:rPr>
              <w:t>17</w:t>
            </w:r>
          </w:p>
        </w:tc>
        <w:tc>
          <w:tcPr>
            <w:tcW w:w="971" w:type="dxa"/>
            <w:vAlign w:val="center"/>
          </w:tcPr>
          <w:p w:rsidR="00AC4088" w:rsidRPr="00CB01F3" w:rsidRDefault="00AC4088" w:rsidP="00F70803">
            <w:pPr>
              <w:pStyle w:val="Default"/>
              <w:contextualSpacing/>
              <w:jc w:val="center"/>
              <w:rPr>
                <w:sz w:val="18"/>
                <w:szCs w:val="18"/>
              </w:rPr>
            </w:pPr>
            <w:r>
              <w:rPr>
                <w:sz w:val="18"/>
                <w:szCs w:val="18"/>
              </w:rPr>
              <w:t>10</w:t>
            </w:r>
          </w:p>
        </w:tc>
        <w:tc>
          <w:tcPr>
            <w:tcW w:w="893" w:type="dxa"/>
            <w:vAlign w:val="center"/>
          </w:tcPr>
          <w:p w:rsidR="00AC4088" w:rsidRPr="00CB01F3" w:rsidRDefault="00AC4088" w:rsidP="00F70803">
            <w:pPr>
              <w:pStyle w:val="Default"/>
              <w:contextualSpacing/>
              <w:jc w:val="center"/>
              <w:rPr>
                <w:sz w:val="18"/>
                <w:szCs w:val="18"/>
              </w:rPr>
            </w:pPr>
            <w:r>
              <w:rPr>
                <w:sz w:val="18"/>
                <w:szCs w:val="18"/>
              </w:rPr>
              <w:t>2</w:t>
            </w:r>
          </w:p>
        </w:tc>
        <w:tc>
          <w:tcPr>
            <w:tcW w:w="761" w:type="dxa"/>
            <w:vAlign w:val="center"/>
          </w:tcPr>
          <w:p w:rsidR="00AC4088" w:rsidRPr="00CB01F3" w:rsidRDefault="00AC4088" w:rsidP="00F70803">
            <w:pPr>
              <w:pStyle w:val="Default"/>
              <w:contextualSpacing/>
              <w:jc w:val="center"/>
              <w:rPr>
                <w:sz w:val="18"/>
                <w:szCs w:val="18"/>
              </w:rPr>
            </w:pPr>
            <w:r>
              <w:rPr>
                <w:sz w:val="18"/>
                <w:szCs w:val="18"/>
              </w:rPr>
              <w:t>-7</w:t>
            </w:r>
          </w:p>
        </w:tc>
        <w:tc>
          <w:tcPr>
            <w:tcW w:w="829" w:type="dxa"/>
            <w:vAlign w:val="center"/>
          </w:tcPr>
          <w:p w:rsidR="00AC4088" w:rsidRPr="00CB01F3" w:rsidRDefault="00AC4088" w:rsidP="00F70803">
            <w:pPr>
              <w:contextualSpacing/>
              <w:jc w:val="center"/>
              <w:rPr>
                <w:sz w:val="18"/>
                <w:szCs w:val="18"/>
                <w:lang w:eastAsia="ru-RU"/>
              </w:rPr>
            </w:pPr>
            <w:r>
              <w:rPr>
                <w:sz w:val="18"/>
                <w:szCs w:val="18"/>
                <w:lang w:eastAsia="ru-RU"/>
              </w:rPr>
              <w:t>-14</w:t>
            </w:r>
          </w:p>
        </w:tc>
      </w:tr>
    </w:tbl>
    <w:p w:rsidR="00AC4088" w:rsidRPr="00155E6E" w:rsidRDefault="00AC4088" w:rsidP="00AC4088">
      <w:pPr>
        <w:widowControl/>
        <w:adjustRightInd w:val="0"/>
        <w:spacing w:line="360" w:lineRule="auto"/>
        <w:ind w:left="-255" w:firstLine="567"/>
        <w:jc w:val="both"/>
        <w:rPr>
          <w:sz w:val="28"/>
          <w:szCs w:val="28"/>
          <w:lang w:eastAsia="ru-RU"/>
        </w:rPr>
      </w:pPr>
      <w:r w:rsidRPr="00CB01F3">
        <w:rPr>
          <w:sz w:val="28"/>
          <w:szCs w:val="28"/>
          <w:lang w:eastAsia="ru-RU"/>
        </w:rPr>
        <w:t xml:space="preserve">Таким образом, </w:t>
      </w:r>
      <w:bookmarkStart w:id="3" w:name="OLE_LINK3"/>
      <w:bookmarkStart w:id="4" w:name="OLE_LINK4"/>
      <w:bookmarkStart w:id="5" w:name="OLE_LINK5"/>
      <w:r w:rsidRPr="00CB01F3">
        <w:rPr>
          <w:sz w:val="28"/>
          <w:szCs w:val="28"/>
          <w:lang w:eastAsia="ru-RU"/>
        </w:rPr>
        <w:t xml:space="preserve">нормативная глубина промерзания грунта по </w:t>
      </w:r>
      <w:proofErr w:type="spellStart"/>
      <w:r w:rsidRPr="00CB01F3">
        <w:rPr>
          <w:sz w:val="28"/>
          <w:szCs w:val="28"/>
          <w:lang w:eastAsia="ru-RU"/>
        </w:rPr>
        <w:t>СНиП</w:t>
      </w:r>
      <w:proofErr w:type="spellEnd"/>
      <w:r w:rsidRPr="00CB01F3">
        <w:rPr>
          <w:sz w:val="28"/>
          <w:szCs w:val="28"/>
          <w:lang w:eastAsia="ru-RU"/>
        </w:rPr>
        <w:t xml:space="preserve"> в </w:t>
      </w:r>
      <w:bookmarkEnd w:id="3"/>
      <w:bookmarkEnd w:id="4"/>
      <w:bookmarkEnd w:id="5"/>
      <w:r>
        <w:rPr>
          <w:rFonts w:eastAsia="TimesNewRomanPSMT"/>
          <w:sz w:val="28"/>
          <w:szCs w:val="28"/>
          <w:lang w:eastAsia="ru-RU"/>
        </w:rPr>
        <w:t>Моторского</w:t>
      </w:r>
      <w:r w:rsidRPr="00E36023">
        <w:rPr>
          <w:sz w:val="28"/>
          <w:szCs w:val="28"/>
        </w:rPr>
        <w:t xml:space="preserve"> сельсовета</w:t>
      </w:r>
      <w:r w:rsidRPr="00CB01F3">
        <w:rPr>
          <w:sz w:val="28"/>
          <w:szCs w:val="28"/>
          <w:lang w:eastAsia="ru-RU"/>
        </w:rPr>
        <w:t>, составляет:</w:t>
      </w:r>
    </w:p>
    <w:p w:rsidR="00AC4088" w:rsidRPr="00155E6E" w:rsidRDefault="00AC4088" w:rsidP="00AC4088">
      <w:pPr>
        <w:widowControl/>
        <w:adjustRightInd w:val="0"/>
        <w:spacing w:line="360" w:lineRule="auto"/>
        <w:ind w:left="-255" w:firstLine="567"/>
        <w:jc w:val="both"/>
        <w:rPr>
          <w:sz w:val="28"/>
          <w:szCs w:val="28"/>
          <w:lang w:eastAsia="ru-RU"/>
        </w:rPr>
      </w:pPr>
      <w:r w:rsidRPr="00155E6E">
        <w:rPr>
          <w:sz w:val="28"/>
          <w:szCs w:val="28"/>
          <w:lang w:eastAsia="ru-RU"/>
        </w:rPr>
        <w:t>–</w:t>
      </w:r>
      <w:r>
        <w:rPr>
          <w:sz w:val="28"/>
          <w:szCs w:val="28"/>
          <w:lang w:eastAsia="ru-RU"/>
        </w:rPr>
        <w:t> </w:t>
      </w:r>
      <w:r w:rsidRPr="00155E6E">
        <w:rPr>
          <w:sz w:val="28"/>
          <w:szCs w:val="28"/>
          <w:lang w:eastAsia="ru-RU"/>
        </w:rPr>
        <w:t xml:space="preserve">для суглинков и глин – </w:t>
      </w:r>
      <w:r>
        <w:rPr>
          <w:b/>
          <w:bCs/>
          <w:sz w:val="28"/>
          <w:szCs w:val="28"/>
          <w:lang w:eastAsia="ru-RU"/>
        </w:rPr>
        <w:t>2,7</w:t>
      </w:r>
      <w:r w:rsidRPr="00155E6E">
        <w:rPr>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155E6E">
        <w:rPr>
          <w:sz w:val="28"/>
          <w:szCs w:val="28"/>
          <w:lang w:eastAsia="ru-RU"/>
        </w:rPr>
        <w:t>–</w:t>
      </w:r>
      <w:r>
        <w:rPr>
          <w:sz w:val="28"/>
          <w:szCs w:val="28"/>
          <w:lang w:eastAsia="ru-RU"/>
        </w:rPr>
        <w:t> </w:t>
      </w:r>
      <w:r w:rsidRPr="00155E6E">
        <w:rPr>
          <w:sz w:val="28"/>
          <w:szCs w:val="28"/>
          <w:lang w:eastAsia="ru-RU"/>
        </w:rPr>
        <w:t xml:space="preserve">для супесей, песков мелких и пылеватых – </w:t>
      </w:r>
      <w:r>
        <w:rPr>
          <w:b/>
          <w:bCs/>
          <w:sz w:val="28"/>
          <w:szCs w:val="28"/>
          <w:lang w:eastAsia="ru-RU"/>
        </w:rPr>
        <w:t>3,29</w:t>
      </w:r>
      <w:r w:rsidRPr="00155E6E">
        <w:rPr>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155E6E">
        <w:rPr>
          <w:sz w:val="28"/>
          <w:szCs w:val="28"/>
          <w:lang w:eastAsia="ru-RU"/>
        </w:rPr>
        <w:t>–</w:t>
      </w:r>
      <w:r>
        <w:rPr>
          <w:sz w:val="28"/>
          <w:szCs w:val="28"/>
          <w:lang w:eastAsia="ru-RU"/>
        </w:rPr>
        <w:t> </w:t>
      </w:r>
      <w:r w:rsidRPr="00155E6E">
        <w:rPr>
          <w:sz w:val="28"/>
          <w:szCs w:val="28"/>
          <w:lang w:eastAsia="ru-RU"/>
        </w:rPr>
        <w:t xml:space="preserve">для песков гравелистых, крупных и средней крупности – </w:t>
      </w:r>
      <w:r>
        <w:rPr>
          <w:b/>
          <w:bCs/>
          <w:sz w:val="28"/>
          <w:szCs w:val="28"/>
          <w:lang w:eastAsia="ru-RU"/>
        </w:rPr>
        <w:t>3,52</w:t>
      </w:r>
      <w:r w:rsidRPr="00155E6E">
        <w:rPr>
          <w:sz w:val="28"/>
          <w:szCs w:val="28"/>
          <w:lang w:eastAsia="ru-RU"/>
        </w:rPr>
        <w:t>;</w:t>
      </w:r>
    </w:p>
    <w:p w:rsidR="00AC4088" w:rsidRPr="00155E6E" w:rsidRDefault="00AC4088" w:rsidP="00AC4088">
      <w:pPr>
        <w:widowControl/>
        <w:adjustRightInd w:val="0"/>
        <w:spacing w:line="360" w:lineRule="auto"/>
        <w:ind w:left="-255" w:firstLine="567"/>
        <w:jc w:val="both"/>
        <w:rPr>
          <w:b/>
          <w:bCs/>
          <w:sz w:val="28"/>
          <w:szCs w:val="28"/>
          <w:lang w:eastAsia="ru-RU"/>
        </w:rPr>
      </w:pPr>
      <w:r w:rsidRPr="00155E6E">
        <w:rPr>
          <w:sz w:val="28"/>
          <w:szCs w:val="28"/>
          <w:lang w:eastAsia="ru-RU"/>
        </w:rPr>
        <w:t>–</w:t>
      </w:r>
      <w:r>
        <w:rPr>
          <w:sz w:val="28"/>
          <w:szCs w:val="28"/>
          <w:lang w:eastAsia="ru-RU"/>
        </w:rPr>
        <w:t> </w:t>
      </w:r>
      <w:r w:rsidRPr="00155E6E">
        <w:rPr>
          <w:sz w:val="28"/>
          <w:szCs w:val="28"/>
          <w:lang w:eastAsia="ru-RU"/>
        </w:rPr>
        <w:t xml:space="preserve">для крупнообломочных грунтов – </w:t>
      </w:r>
      <w:r>
        <w:rPr>
          <w:b/>
          <w:bCs/>
          <w:sz w:val="28"/>
          <w:szCs w:val="28"/>
          <w:lang w:eastAsia="ru-RU"/>
        </w:rPr>
        <w:t>3,99</w:t>
      </w:r>
      <w:r w:rsidRPr="00155E6E">
        <w:rPr>
          <w:b/>
          <w:bCs/>
          <w:sz w:val="28"/>
          <w:szCs w:val="28"/>
          <w:lang w:eastAsia="ru-RU"/>
        </w:rPr>
        <w:t>.</w:t>
      </w:r>
    </w:p>
    <w:p w:rsidR="00AC4088" w:rsidRPr="00155E6E" w:rsidRDefault="00AC4088" w:rsidP="00AC4088">
      <w:pPr>
        <w:widowControl/>
        <w:adjustRightInd w:val="0"/>
        <w:spacing w:line="360" w:lineRule="auto"/>
        <w:ind w:left="-255" w:firstLine="567"/>
        <w:jc w:val="both"/>
        <w:rPr>
          <w:sz w:val="28"/>
          <w:szCs w:val="28"/>
          <w:lang w:eastAsia="ru-RU"/>
        </w:rPr>
      </w:pPr>
      <w:r w:rsidRPr="00155E6E">
        <w:rPr>
          <w:sz w:val="28"/>
          <w:szCs w:val="28"/>
          <w:lang w:eastAsia="ru-RU"/>
        </w:rPr>
        <w:t xml:space="preserve">Ввиду присутствия на территории </w:t>
      </w:r>
      <w:r>
        <w:rPr>
          <w:rFonts w:eastAsia="TimesNewRomanPSMT"/>
          <w:sz w:val="28"/>
          <w:szCs w:val="28"/>
          <w:lang w:eastAsia="ru-RU"/>
        </w:rPr>
        <w:t>Моторского</w:t>
      </w:r>
      <w:r w:rsidRPr="00E36023">
        <w:rPr>
          <w:sz w:val="28"/>
          <w:szCs w:val="28"/>
        </w:rPr>
        <w:t xml:space="preserve"> сельсовета</w:t>
      </w:r>
      <w:r>
        <w:rPr>
          <w:sz w:val="28"/>
          <w:szCs w:val="28"/>
          <w:lang w:eastAsia="ru-RU"/>
        </w:rPr>
        <w:t xml:space="preserve"> различных по составу почв, </w:t>
      </w:r>
      <w:r w:rsidRPr="00155E6E">
        <w:rPr>
          <w:sz w:val="28"/>
          <w:szCs w:val="28"/>
          <w:lang w:eastAsia="ru-RU"/>
        </w:rPr>
        <w:t xml:space="preserve">существующее промерзание грунта носит неравномерный характер. </w:t>
      </w:r>
      <w:proofErr w:type="gramStart"/>
      <w:r w:rsidRPr="00155E6E">
        <w:rPr>
          <w:sz w:val="28"/>
          <w:szCs w:val="28"/>
          <w:lang w:eastAsia="ru-RU"/>
        </w:rPr>
        <w:t>В следствии</w:t>
      </w:r>
      <w:proofErr w:type="gramEnd"/>
      <w:r w:rsidRPr="00155E6E">
        <w:rPr>
          <w:sz w:val="28"/>
          <w:szCs w:val="28"/>
          <w:lang w:eastAsia="ru-RU"/>
        </w:rPr>
        <w:t xml:space="preserve"> этого</w:t>
      </w:r>
      <w:r>
        <w:rPr>
          <w:sz w:val="28"/>
          <w:szCs w:val="28"/>
          <w:lang w:eastAsia="ru-RU"/>
        </w:rPr>
        <w:t xml:space="preserve"> </w:t>
      </w:r>
      <w:r w:rsidRPr="00155E6E">
        <w:rPr>
          <w:sz w:val="28"/>
          <w:szCs w:val="28"/>
          <w:lang w:eastAsia="ru-RU"/>
        </w:rPr>
        <w:t>возникают неравномерные нагрузки на трубопровод при промерзании/ оттаивании</w:t>
      </w:r>
      <w:r>
        <w:rPr>
          <w:sz w:val="28"/>
          <w:szCs w:val="28"/>
          <w:lang w:eastAsia="ru-RU"/>
        </w:rPr>
        <w:t xml:space="preserve"> </w:t>
      </w:r>
      <w:r w:rsidRPr="00155E6E">
        <w:rPr>
          <w:sz w:val="28"/>
          <w:szCs w:val="28"/>
          <w:lang w:eastAsia="ru-RU"/>
        </w:rPr>
        <w:t>грунта. Это косвенно увеличивает вероятность аварий в данном регионе.</w:t>
      </w:r>
    </w:p>
    <w:p w:rsidR="00AC4088" w:rsidRPr="0003059F" w:rsidRDefault="00AC4088" w:rsidP="00AC4088">
      <w:pPr>
        <w:spacing w:line="360" w:lineRule="auto"/>
        <w:ind w:right="-1" w:firstLine="567"/>
        <w:jc w:val="both"/>
        <w:rPr>
          <w:sz w:val="28"/>
          <w:szCs w:val="28"/>
        </w:rPr>
      </w:pPr>
      <w:r w:rsidRPr="00155E6E">
        <w:rPr>
          <w:rFonts w:eastAsia="TimesNewRoman"/>
          <w:sz w:val="28"/>
          <w:szCs w:val="28"/>
          <w:lang w:eastAsia="ru-RU"/>
        </w:rPr>
        <w:t>Случаев аварий на участках сетей водоснабжения, вызванных промерзанием, на</w:t>
      </w:r>
      <w:r>
        <w:rPr>
          <w:rFonts w:eastAsia="TimesNewRoman"/>
          <w:sz w:val="28"/>
          <w:szCs w:val="28"/>
          <w:lang w:eastAsia="ru-RU"/>
        </w:rPr>
        <w:t xml:space="preserve"> </w:t>
      </w:r>
      <w:r w:rsidRPr="00155E6E">
        <w:rPr>
          <w:rFonts w:eastAsia="TimesNewRoman"/>
          <w:sz w:val="28"/>
          <w:szCs w:val="28"/>
          <w:lang w:eastAsia="ru-RU"/>
        </w:rPr>
        <w:t xml:space="preserve">территории </w:t>
      </w:r>
      <w:r>
        <w:rPr>
          <w:rFonts w:eastAsia="TimesNewRomanPSMT"/>
          <w:sz w:val="28"/>
          <w:szCs w:val="28"/>
          <w:lang w:eastAsia="ru-RU"/>
        </w:rPr>
        <w:t>Моторского</w:t>
      </w:r>
      <w:r w:rsidRPr="00E36023">
        <w:rPr>
          <w:sz w:val="28"/>
          <w:szCs w:val="28"/>
        </w:rPr>
        <w:t xml:space="preserve"> сельсовета</w:t>
      </w:r>
      <w:r w:rsidRPr="00155E6E">
        <w:rPr>
          <w:rFonts w:eastAsia="TimesNewRoman"/>
          <w:sz w:val="28"/>
          <w:szCs w:val="28"/>
          <w:lang w:eastAsia="ru-RU"/>
        </w:rPr>
        <w:t xml:space="preserve"> – не выявлено.</w:t>
      </w:r>
    </w:p>
    <w:p w:rsidR="00AC4088" w:rsidRPr="0003059F" w:rsidRDefault="00AC4088" w:rsidP="00AC4088">
      <w:pPr>
        <w:ind w:right="-1" w:firstLine="567"/>
        <w:jc w:val="center"/>
        <w:rPr>
          <w:b/>
          <w:i/>
          <w:sz w:val="28"/>
          <w:szCs w:val="28"/>
        </w:rPr>
      </w:pPr>
      <w:r w:rsidRPr="0003059F">
        <w:rPr>
          <w:b/>
          <w:bCs/>
          <w:i/>
          <w:sz w:val="28"/>
          <w:szCs w:val="28"/>
        </w:rPr>
        <w:t>1.1.6</w:t>
      </w:r>
      <w:r w:rsidRPr="0003059F">
        <w:rPr>
          <w:b/>
          <w:bCs/>
          <w:i/>
          <w:spacing w:val="7"/>
          <w:sz w:val="28"/>
          <w:szCs w:val="28"/>
        </w:rPr>
        <w:t xml:space="preserve"> </w:t>
      </w:r>
      <w:r w:rsidRPr="0003059F">
        <w:rPr>
          <w:b/>
          <w:bCs/>
          <w:i/>
          <w:sz w:val="28"/>
          <w:szCs w:val="28"/>
        </w:rPr>
        <w:t>П</w:t>
      </w:r>
      <w:r w:rsidRPr="0003059F">
        <w:rPr>
          <w:b/>
          <w:bCs/>
          <w:i/>
          <w:spacing w:val="-1"/>
          <w:sz w:val="28"/>
          <w:szCs w:val="28"/>
        </w:rPr>
        <w:t>е</w:t>
      </w:r>
      <w:r w:rsidRPr="0003059F">
        <w:rPr>
          <w:b/>
          <w:bCs/>
          <w:i/>
          <w:spacing w:val="1"/>
          <w:sz w:val="28"/>
          <w:szCs w:val="28"/>
        </w:rPr>
        <w:t>р</w:t>
      </w:r>
      <w:r w:rsidRPr="0003059F">
        <w:rPr>
          <w:b/>
          <w:bCs/>
          <w:i/>
          <w:spacing w:val="-1"/>
          <w:sz w:val="28"/>
          <w:szCs w:val="28"/>
        </w:rPr>
        <w:t>ече</w:t>
      </w:r>
      <w:r w:rsidRPr="0003059F">
        <w:rPr>
          <w:b/>
          <w:bCs/>
          <w:i/>
          <w:spacing w:val="1"/>
          <w:sz w:val="28"/>
          <w:szCs w:val="28"/>
        </w:rPr>
        <w:t>н</w:t>
      </w:r>
      <w:r w:rsidRPr="0003059F">
        <w:rPr>
          <w:b/>
          <w:bCs/>
          <w:i/>
          <w:sz w:val="28"/>
          <w:szCs w:val="28"/>
        </w:rPr>
        <w:t>ь л</w:t>
      </w:r>
      <w:r w:rsidRPr="0003059F">
        <w:rPr>
          <w:b/>
          <w:bCs/>
          <w:i/>
          <w:spacing w:val="1"/>
          <w:sz w:val="28"/>
          <w:szCs w:val="28"/>
        </w:rPr>
        <w:t>иц</w:t>
      </w:r>
      <w:r w:rsidRPr="0003059F">
        <w:rPr>
          <w:b/>
          <w:bCs/>
          <w:i/>
          <w:sz w:val="28"/>
          <w:szCs w:val="28"/>
        </w:rPr>
        <w:t>, влад</w:t>
      </w:r>
      <w:r w:rsidRPr="0003059F">
        <w:rPr>
          <w:b/>
          <w:bCs/>
          <w:i/>
          <w:spacing w:val="-1"/>
          <w:sz w:val="28"/>
          <w:szCs w:val="28"/>
        </w:rPr>
        <w:t>ею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н</w:t>
      </w:r>
      <w:r w:rsidRPr="0003059F">
        <w:rPr>
          <w:b/>
          <w:bCs/>
          <w:i/>
          <w:sz w:val="28"/>
          <w:szCs w:val="28"/>
        </w:rPr>
        <w:t xml:space="preserve">а </w:t>
      </w:r>
      <w:r w:rsidRPr="0003059F">
        <w:rPr>
          <w:b/>
          <w:bCs/>
          <w:i/>
          <w:spacing w:val="1"/>
          <w:sz w:val="28"/>
          <w:szCs w:val="28"/>
        </w:rPr>
        <w:t>пр</w:t>
      </w:r>
      <w:r w:rsidRPr="0003059F">
        <w:rPr>
          <w:b/>
          <w:bCs/>
          <w:i/>
          <w:sz w:val="28"/>
          <w:szCs w:val="28"/>
        </w:rPr>
        <w:t>аве</w:t>
      </w:r>
      <w:r w:rsidRPr="0003059F">
        <w:rPr>
          <w:b/>
          <w:bCs/>
          <w:i/>
          <w:spacing w:val="-1"/>
          <w:sz w:val="28"/>
          <w:szCs w:val="28"/>
        </w:rPr>
        <w:t xml:space="preserve"> с</w:t>
      </w:r>
      <w:r w:rsidRPr="0003059F">
        <w:rPr>
          <w:b/>
          <w:bCs/>
          <w:i/>
          <w:sz w:val="28"/>
          <w:szCs w:val="28"/>
        </w:rPr>
        <w:t>об</w:t>
      </w:r>
      <w:r w:rsidRPr="0003059F">
        <w:rPr>
          <w:b/>
          <w:bCs/>
          <w:i/>
          <w:spacing w:val="-1"/>
          <w:sz w:val="28"/>
          <w:szCs w:val="28"/>
        </w:rPr>
        <w:t>с</w:t>
      </w:r>
      <w:r w:rsidRPr="0003059F">
        <w:rPr>
          <w:b/>
          <w:bCs/>
          <w:i/>
          <w:spacing w:val="2"/>
          <w:sz w:val="28"/>
          <w:szCs w:val="28"/>
        </w:rPr>
        <w:t>т</w:t>
      </w:r>
      <w:r w:rsidRPr="0003059F">
        <w:rPr>
          <w:b/>
          <w:bCs/>
          <w:i/>
          <w:sz w:val="28"/>
          <w:szCs w:val="28"/>
        </w:rPr>
        <w:t>в</w:t>
      </w:r>
      <w:r w:rsidRPr="0003059F">
        <w:rPr>
          <w:b/>
          <w:bCs/>
          <w:i/>
          <w:spacing w:val="1"/>
          <w:sz w:val="28"/>
          <w:szCs w:val="28"/>
        </w:rPr>
        <w:t>енн</w:t>
      </w:r>
      <w:r w:rsidRPr="0003059F">
        <w:rPr>
          <w:b/>
          <w:bCs/>
          <w:i/>
          <w:sz w:val="28"/>
          <w:szCs w:val="28"/>
        </w:rPr>
        <w:t>о</w:t>
      </w:r>
      <w:r w:rsidRPr="0003059F">
        <w:rPr>
          <w:b/>
          <w:bCs/>
          <w:i/>
          <w:spacing w:val="-1"/>
          <w:sz w:val="28"/>
          <w:szCs w:val="28"/>
        </w:rPr>
        <w:t>с</w:t>
      </w:r>
      <w:r w:rsidRPr="0003059F">
        <w:rPr>
          <w:b/>
          <w:bCs/>
          <w:i/>
          <w:sz w:val="28"/>
          <w:szCs w:val="28"/>
        </w:rPr>
        <w:t xml:space="preserve">ти </w:t>
      </w:r>
      <w:r w:rsidRPr="0003059F">
        <w:rPr>
          <w:b/>
          <w:bCs/>
          <w:i/>
          <w:spacing w:val="1"/>
          <w:sz w:val="28"/>
          <w:szCs w:val="28"/>
        </w:rPr>
        <w:t>и</w:t>
      </w:r>
      <w:r w:rsidRPr="0003059F">
        <w:rPr>
          <w:b/>
          <w:bCs/>
          <w:i/>
          <w:sz w:val="28"/>
          <w:szCs w:val="28"/>
        </w:rPr>
        <w:t>ли</w:t>
      </w:r>
      <w:r w:rsidRPr="0003059F">
        <w:rPr>
          <w:b/>
          <w:bCs/>
          <w:i/>
          <w:spacing w:val="-2"/>
          <w:sz w:val="28"/>
          <w:szCs w:val="28"/>
        </w:rPr>
        <w:t xml:space="preserve"> </w:t>
      </w:r>
      <w:r w:rsidRPr="0003059F">
        <w:rPr>
          <w:b/>
          <w:bCs/>
          <w:i/>
          <w:spacing w:val="1"/>
          <w:sz w:val="28"/>
          <w:szCs w:val="28"/>
        </w:rPr>
        <w:t>др</w:t>
      </w:r>
      <w:r w:rsidRPr="0003059F">
        <w:rPr>
          <w:b/>
          <w:bCs/>
          <w:i/>
          <w:sz w:val="28"/>
          <w:szCs w:val="28"/>
        </w:rPr>
        <w:t>у</w:t>
      </w:r>
      <w:r w:rsidRPr="0003059F">
        <w:rPr>
          <w:b/>
          <w:bCs/>
          <w:i/>
          <w:spacing w:val="-1"/>
          <w:sz w:val="28"/>
          <w:szCs w:val="28"/>
        </w:rPr>
        <w:t>г</w:t>
      </w:r>
      <w:r w:rsidRPr="0003059F">
        <w:rPr>
          <w:b/>
          <w:bCs/>
          <w:i/>
          <w:sz w:val="28"/>
          <w:szCs w:val="28"/>
        </w:rPr>
        <w:t>ом з</w:t>
      </w:r>
      <w:r w:rsidRPr="0003059F">
        <w:rPr>
          <w:b/>
          <w:bCs/>
          <w:i/>
          <w:spacing w:val="-1"/>
          <w:sz w:val="28"/>
          <w:szCs w:val="28"/>
        </w:rPr>
        <w:t>а</w:t>
      </w:r>
      <w:r w:rsidRPr="0003059F">
        <w:rPr>
          <w:b/>
          <w:bCs/>
          <w:i/>
          <w:spacing w:val="1"/>
          <w:sz w:val="28"/>
          <w:szCs w:val="28"/>
        </w:rPr>
        <w:t>к</w:t>
      </w:r>
      <w:r w:rsidRPr="0003059F">
        <w:rPr>
          <w:b/>
          <w:bCs/>
          <w:i/>
          <w:sz w:val="28"/>
          <w:szCs w:val="28"/>
        </w:rPr>
        <w:t>о</w:t>
      </w:r>
      <w:r w:rsidRPr="0003059F">
        <w:rPr>
          <w:b/>
          <w:bCs/>
          <w:i/>
          <w:spacing w:val="1"/>
          <w:sz w:val="28"/>
          <w:szCs w:val="28"/>
        </w:rPr>
        <w:t>нн</w:t>
      </w:r>
      <w:r w:rsidRPr="0003059F">
        <w:rPr>
          <w:b/>
          <w:bCs/>
          <w:i/>
          <w:sz w:val="28"/>
          <w:szCs w:val="28"/>
        </w:rPr>
        <w:t>ом о</w:t>
      </w:r>
      <w:r w:rsidRPr="0003059F">
        <w:rPr>
          <w:b/>
          <w:bCs/>
          <w:i/>
          <w:spacing w:val="-1"/>
          <w:sz w:val="28"/>
          <w:szCs w:val="28"/>
        </w:rPr>
        <w:t>с</w:t>
      </w:r>
      <w:r w:rsidRPr="0003059F">
        <w:rPr>
          <w:b/>
          <w:bCs/>
          <w:i/>
          <w:spacing w:val="1"/>
          <w:sz w:val="28"/>
          <w:szCs w:val="28"/>
        </w:rPr>
        <w:t>н</w:t>
      </w:r>
      <w:r w:rsidRPr="0003059F">
        <w:rPr>
          <w:b/>
          <w:bCs/>
          <w:i/>
          <w:sz w:val="28"/>
          <w:szCs w:val="28"/>
        </w:rPr>
        <w:t>ова</w:t>
      </w:r>
      <w:r w:rsidRPr="0003059F">
        <w:rPr>
          <w:b/>
          <w:bCs/>
          <w:i/>
          <w:spacing w:val="1"/>
          <w:sz w:val="28"/>
          <w:szCs w:val="28"/>
        </w:rPr>
        <w:t>ни</w:t>
      </w:r>
      <w:r w:rsidRPr="0003059F">
        <w:rPr>
          <w:b/>
          <w:bCs/>
          <w:i/>
          <w:sz w:val="28"/>
          <w:szCs w:val="28"/>
        </w:rPr>
        <w:t>и</w:t>
      </w:r>
      <w:r w:rsidRPr="0003059F">
        <w:rPr>
          <w:b/>
          <w:bCs/>
          <w:i/>
          <w:spacing w:val="1"/>
          <w:sz w:val="28"/>
          <w:szCs w:val="28"/>
        </w:rPr>
        <w:t xml:space="preserve"> </w:t>
      </w:r>
      <w:r w:rsidRPr="0003059F">
        <w:rPr>
          <w:b/>
          <w:bCs/>
          <w:i/>
          <w:sz w:val="28"/>
          <w:szCs w:val="28"/>
        </w:rPr>
        <w:t>об</w:t>
      </w:r>
      <w:r w:rsidRPr="0003059F">
        <w:rPr>
          <w:b/>
          <w:bCs/>
          <w:i/>
          <w:spacing w:val="-1"/>
          <w:sz w:val="28"/>
          <w:szCs w:val="28"/>
        </w:rPr>
        <w:t>ъек</w:t>
      </w:r>
      <w:r w:rsidRPr="0003059F">
        <w:rPr>
          <w:b/>
          <w:bCs/>
          <w:i/>
          <w:spacing w:val="2"/>
          <w:sz w:val="28"/>
          <w:szCs w:val="28"/>
        </w:rPr>
        <w:t>т</w:t>
      </w:r>
      <w:r w:rsidRPr="0003059F">
        <w:rPr>
          <w:b/>
          <w:bCs/>
          <w:i/>
          <w:sz w:val="28"/>
          <w:szCs w:val="28"/>
        </w:rPr>
        <w:t>ами</w:t>
      </w:r>
      <w:r w:rsidRPr="0003059F">
        <w:rPr>
          <w:b/>
          <w:bCs/>
          <w:i/>
          <w:spacing w:val="-2"/>
          <w:sz w:val="28"/>
          <w:szCs w:val="28"/>
        </w:rPr>
        <w:t xml:space="preserve">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pacing w:val="-2"/>
          <w:sz w:val="28"/>
          <w:szCs w:val="28"/>
        </w:rPr>
        <w:t>о</w:t>
      </w:r>
      <w:r w:rsidRPr="0003059F">
        <w:rPr>
          <w:b/>
          <w:bCs/>
          <w:i/>
          <w:sz w:val="28"/>
          <w:szCs w:val="28"/>
        </w:rPr>
        <w:t>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мы водоснаб</w:t>
      </w:r>
      <w:r w:rsidRPr="0003059F">
        <w:rPr>
          <w:b/>
          <w:bCs/>
          <w:i/>
          <w:spacing w:val="-3"/>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w:t>
      </w:r>
    </w:p>
    <w:p w:rsidR="00AC4088" w:rsidRPr="0003059F" w:rsidRDefault="00AC4088" w:rsidP="00AC4088">
      <w:pPr>
        <w:spacing w:line="360" w:lineRule="auto"/>
        <w:ind w:firstLine="567"/>
        <w:jc w:val="both"/>
        <w:rPr>
          <w:sz w:val="28"/>
          <w:szCs w:val="28"/>
        </w:rPr>
      </w:pPr>
      <w:r w:rsidRPr="00616103">
        <w:rPr>
          <w:sz w:val="28"/>
          <w:szCs w:val="28"/>
        </w:rPr>
        <w:t xml:space="preserve">Собственником оборудования и сетей системы водоснабжения является администрация </w:t>
      </w:r>
      <w:r>
        <w:rPr>
          <w:sz w:val="28"/>
          <w:szCs w:val="28"/>
        </w:rPr>
        <w:t>Моторского сельсовета</w:t>
      </w:r>
      <w:r w:rsidRPr="00616103">
        <w:rPr>
          <w:sz w:val="28"/>
          <w:szCs w:val="28"/>
        </w:rPr>
        <w:t xml:space="preserve">. </w:t>
      </w:r>
      <w:r w:rsidRPr="007027A6">
        <w:rPr>
          <w:sz w:val="28"/>
          <w:szCs w:val="28"/>
        </w:rPr>
        <w:t xml:space="preserve">Сети </w:t>
      </w:r>
      <w:r>
        <w:rPr>
          <w:sz w:val="28"/>
          <w:szCs w:val="28"/>
        </w:rPr>
        <w:t xml:space="preserve">и сооружения </w:t>
      </w:r>
      <w:r w:rsidRPr="007027A6">
        <w:rPr>
          <w:sz w:val="28"/>
          <w:szCs w:val="28"/>
        </w:rPr>
        <w:t xml:space="preserve">водоснабжения сельского поселения эксплуатируются </w:t>
      </w:r>
      <w:r>
        <w:rPr>
          <w:sz w:val="28"/>
          <w:szCs w:val="28"/>
        </w:rPr>
        <w:t>Администрацией сельсовета</w:t>
      </w:r>
      <w:r w:rsidRPr="007027A6">
        <w:rPr>
          <w:sz w:val="28"/>
          <w:szCs w:val="28"/>
        </w:rPr>
        <w:t>.</w:t>
      </w:r>
    </w:p>
    <w:p w:rsidR="00AC4088" w:rsidRDefault="00AC4088" w:rsidP="00AC4088">
      <w:pPr>
        <w:tabs>
          <w:tab w:val="left" w:pos="1306"/>
        </w:tabs>
        <w:ind w:right="-1" w:firstLine="567"/>
        <w:jc w:val="both"/>
        <w:rPr>
          <w:b/>
          <w:bCs/>
          <w:i/>
          <w:sz w:val="28"/>
          <w:szCs w:val="28"/>
        </w:rPr>
        <w:sectPr w:rsidR="00AC4088" w:rsidSect="007A3875">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tabs>
          <w:tab w:val="left" w:pos="1306"/>
        </w:tabs>
        <w:ind w:right="-1" w:firstLine="567"/>
        <w:jc w:val="both"/>
        <w:rPr>
          <w:i/>
          <w:sz w:val="28"/>
          <w:szCs w:val="28"/>
        </w:rPr>
      </w:pPr>
      <w:r w:rsidRPr="0003059F">
        <w:rPr>
          <w:b/>
          <w:bCs/>
          <w:i/>
          <w:sz w:val="28"/>
          <w:szCs w:val="28"/>
        </w:rPr>
        <w:lastRenderedPageBreak/>
        <w:t>1.2</w:t>
      </w:r>
      <w:r w:rsidRPr="0003059F">
        <w:rPr>
          <w:b/>
          <w:bCs/>
          <w:i/>
          <w:spacing w:val="6"/>
          <w:sz w:val="28"/>
          <w:szCs w:val="28"/>
        </w:rPr>
        <w:t xml:space="preserve"> </w:t>
      </w:r>
      <w:r w:rsidRPr="0003059F">
        <w:rPr>
          <w:b/>
          <w:bCs/>
          <w:i/>
          <w:sz w:val="28"/>
          <w:szCs w:val="28"/>
        </w:rPr>
        <w:t>Напр</w:t>
      </w:r>
      <w:r w:rsidRPr="0003059F">
        <w:rPr>
          <w:b/>
          <w:bCs/>
          <w:i/>
          <w:spacing w:val="2"/>
          <w:sz w:val="28"/>
          <w:szCs w:val="28"/>
        </w:rPr>
        <w:t>а</w:t>
      </w:r>
      <w:r w:rsidRPr="0003059F">
        <w:rPr>
          <w:b/>
          <w:bCs/>
          <w:i/>
          <w:sz w:val="28"/>
          <w:szCs w:val="28"/>
        </w:rPr>
        <w:t>вле</w:t>
      </w:r>
      <w:r w:rsidRPr="0003059F">
        <w:rPr>
          <w:b/>
          <w:bCs/>
          <w:i/>
          <w:spacing w:val="2"/>
          <w:sz w:val="28"/>
          <w:szCs w:val="28"/>
        </w:rPr>
        <w:t>н</w:t>
      </w:r>
      <w:r w:rsidRPr="0003059F">
        <w:rPr>
          <w:b/>
          <w:bCs/>
          <w:i/>
          <w:sz w:val="28"/>
          <w:szCs w:val="28"/>
        </w:rPr>
        <w:t>ия</w:t>
      </w:r>
      <w:r w:rsidRPr="0003059F">
        <w:rPr>
          <w:b/>
          <w:bCs/>
          <w:i/>
          <w:spacing w:val="-18"/>
          <w:sz w:val="28"/>
          <w:szCs w:val="28"/>
        </w:rPr>
        <w:t xml:space="preserve"> </w:t>
      </w:r>
      <w:r w:rsidRPr="0003059F">
        <w:rPr>
          <w:b/>
          <w:bCs/>
          <w:i/>
          <w:spacing w:val="2"/>
          <w:sz w:val="28"/>
          <w:szCs w:val="28"/>
        </w:rPr>
        <w:t>р</w:t>
      </w:r>
      <w:r w:rsidRPr="0003059F">
        <w:rPr>
          <w:b/>
          <w:bCs/>
          <w:i/>
          <w:sz w:val="28"/>
          <w:szCs w:val="28"/>
        </w:rPr>
        <w:t>а</w:t>
      </w:r>
      <w:r w:rsidRPr="0003059F">
        <w:rPr>
          <w:b/>
          <w:bCs/>
          <w:i/>
          <w:spacing w:val="1"/>
          <w:sz w:val="28"/>
          <w:szCs w:val="28"/>
        </w:rPr>
        <w:t>з</w:t>
      </w:r>
      <w:r w:rsidRPr="0003059F">
        <w:rPr>
          <w:b/>
          <w:bCs/>
          <w:i/>
          <w:sz w:val="28"/>
          <w:szCs w:val="28"/>
        </w:rPr>
        <w:t>в</w:t>
      </w:r>
      <w:r w:rsidRPr="0003059F">
        <w:rPr>
          <w:b/>
          <w:bCs/>
          <w:i/>
          <w:spacing w:val="1"/>
          <w:sz w:val="28"/>
          <w:szCs w:val="28"/>
        </w:rPr>
        <w:t>и</w:t>
      </w:r>
      <w:r w:rsidRPr="0003059F">
        <w:rPr>
          <w:b/>
          <w:bCs/>
          <w:i/>
          <w:sz w:val="28"/>
          <w:szCs w:val="28"/>
        </w:rPr>
        <w:t>тия</w:t>
      </w:r>
      <w:r w:rsidRPr="0003059F">
        <w:rPr>
          <w:b/>
          <w:bCs/>
          <w:i/>
          <w:spacing w:val="-11"/>
          <w:sz w:val="28"/>
          <w:szCs w:val="28"/>
        </w:rPr>
        <w:t xml:space="preserve"> </w:t>
      </w:r>
      <w:r w:rsidRPr="0003059F">
        <w:rPr>
          <w:b/>
          <w:bCs/>
          <w:i/>
          <w:sz w:val="28"/>
          <w:szCs w:val="28"/>
        </w:rPr>
        <w:t>це</w:t>
      </w:r>
      <w:r w:rsidRPr="0003059F">
        <w:rPr>
          <w:b/>
          <w:bCs/>
          <w:i/>
          <w:spacing w:val="-1"/>
          <w:sz w:val="28"/>
          <w:szCs w:val="28"/>
        </w:rPr>
        <w:t>н</w:t>
      </w:r>
      <w:r w:rsidRPr="0003059F">
        <w:rPr>
          <w:b/>
          <w:bCs/>
          <w:i/>
          <w:spacing w:val="2"/>
          <w:sz w:val="28"/>
          <w:szCs w:val="28"/>
        </w:rPr>
        <w:t>т</w:t>
      </w:r>
      <w:r w:rsidRPr="0003059F">
        <w:rPr>
          <w:b/>
          <w:bCs/>
          <w:i/>
          <w:sz w:val="28"/>
          <w:szCs w:val="28"/>
        </w:rPr>
        <w:t>ра</w:t>
      </w:r>
      <w:r w:rsidRPr="0003059F">
        <w:rPr>
          <w:b/>
          <w:bCs/>
          <w:i/>
          <w:spacing w:val="1"/>
          <w:sz w:val="28"/>
          <w:szCs w:val="28"/>
        </w:rPr>
        <w:t>л</w:t>
      </w:r>
      <w:r w:rsidRPr="0003059F">
        <w:rPr>
          <w:b/>
          <w:bCs/>
          <w:i/>
          <w:spacing w:val="2"/>
          <w:sz w:val="28"/>
          <w:szCs w:val="28"/>
        </w:rPr>
        <w:t>и</w:t>
      </w:r>
      <w:r w:rsidRPr="0003059F">
        <w:rPr>
          <w:b/>
          <w:bCs/>
          <w:i/>
          <w:spacing w:val="-1"/>
          <w:sz w:val="28"/>
          <w:szCs w:val="28"/>
        </w:rPr>
        <w:t>з</w:t>
      </w:r>
      <w:r w:rsidRPr="0003059F">
        <w:rPr>
          <w:b/>
          <w:bCs/>
          <w:i/>
          <w:sz w:val="28"/>
          <w:szCs w:val="28"/>
        </w:rPr>
        <w:t>о</w:t>
      </w:r>
      <w:r w:rsidRPr="0003059F">
        <w:rPr>
          <w:b/>
          <w:bCs/>
          <w:i/>
          <w:spacing w:val="1"/>
          <w:sz w:val="28"/>
          <w:szCs w:val="28"/>
        </w:rPr>
        <w:t>в</w:t>
      </w:r>
      <w:r w:rsidRPr="0003059F">
        <w:rPr>
          <w:b/>
          <w:bCs/>
          <w:i/>
          <w:sz w:val="28"/>
          <w:szCs w:val="28"/>
        </w:rPr>
        <w:t>ан</w:t>
      </w:r>
      <w:r w:rsidRPr="0003059F">
        <w:rPr>
          <w:b/>
          <w:bCs/>
          <w:i/>
          <w:spacing w:val="1"/>
          <w:sz w:val="28"/>
          <w:szCs w:val="28"/>
        </w:rPr>
        <w:t>н</w:t>
      </w:r>
      <w:r w:rsidRPr="0003059F">
        <w:rPr>
          <w:b/>
          <w:bCs/>
          <w:i/>
          <w:spacing w:val="-1"/>
          <w:sz w:val="28"/>
          <w:szCs w:val="28"/>
        </w:rPr>
        <w:t>ы</w:t>
      </w:r>
      <w:r w:rsidRPr="0003059F">
        <w:rPr>
          <w:b/>
          <w:bCs/>
          <w:i/>
          <w:sz w:val="28"/>
          <w:szCs w:val="28"/>
        </w:rPr>
        <w:t>х</w:t>
      </w:r>
      <w:r w:rsidRPr="0003059F">
        <w:rPr>
          <w:b/>
          <w:bCs/>
          <w:i/>
          <w:spacing w:val="-21"/>
          <w:sz w:val="28"/>
          <w:szCs w:val="28"/>
        </w:rPr>
        <w:t xml:space="preserve"> </w:t>
      </w:r>
      <w:r w:rsidRPr="0003059F">
        <w:rPr>
          <w:b/>
          <w:bCs/>
          <w:i/>
          <w:sz w:val="28"/>
          <w:szCs w:val="28"/>
        </w:rPr>
        <w:t>систем</w:t>
      </w:r>
      <w:r w:rsidRPr="0003059F">
        <w:rPr>
          <w:b/>
          <w:bCs/>
          <w:i/>
          <w:spacing w:val="-8"/>
          <w:sz w:val="28"/>
          <w:szCs w:val="28"/>
        </w:rPr>
        <w:t xml:space="preserve"> </w:t>
      </w:r>
      <w:r w:rsidRPr="0003059F">
        <w:rPr>
          <w:b/>
          <w:bCs/>
          <w:i/>
          <w:sz w:val="28"/>
          <w:szCs w:val="28"/>
        </w:rPr>
        <w:t>водо</w:t>
      </w:r>
      <w:r w:rsidRPr="0003059F">
        <w:rPr>
          <w:b/>
          <w:bCs/>
          <w:i/>
          <w:spacing w:val="2"/>
          <w:sz w:val="28"/>
          <w:szCs w:val="28"/>
        </w:rPr>
        <w:t>с</w:t>
      </w:r>
      <w:r w:rsidRPr="0003059F">
        <w:rPr>
          <w:b/>
          <w:bCs/>
          <w:i/>
          <w:sz w:val="28"/>
          <w:szCs w:val="28"/>
        </w:rPr>
        <w:t>на</w:t>
      </w:r>
      <w:r w:rsidRPr="0003059F">
        <w:rPr>
          <w:b/>
          <w:bCs/>
          <w:i/>
          <w:spacing w:val="2"/>
          <w:sz w:val="28"/>
          <w:szCs w:val="28"/>
        </w:rPr>
        <w:t>б</w:t>
      </w:r>
      <w:r w:rsidRPr="0003059F">
        <w:rPr>
          <w:b/>
          <w:bCs/>
          <w:i/>
          <w:sz w:val="28"/>
          <w:szCs w:val="28"/>
        </w:rPr>
        <w:t>же</w:t>
      </w:r>
      <w:r w:rsidRPr="0003059F">
        <w:rPr>
          <w:b/>
          <w:bCs/>
          <w:i/>
          <w:spacing w:val="-1"/>
          <w:sz w:val="28"/>
          <w:szCs w:val="28"/>
        </w:rPr>
        <w:t>н</w:t>
      </w:r>
      <w:r w:rsidRPr="0003059F">
        <w:rPr>
          <w:b/>
          <w:bCs/>
          <w:i/>
          <w:spacing w:val="2"/>
          <w:sz w:val="28"/>
          <w:szCs w:val="28"/>
        </w:rPr>
        <w:t>и</w:t>
      </w:r>
      <w:r w:rsidRPr="0003059F">
        <w:rPr>
          <w:b/>
          <w:bCs/>
          <w:i/>
          <w:sz w:val="28"/>
          <w:szCs w:val="28"/>
        </w:rPr>
        <w:t>я</w:t>
      </w:r>
    </w:p>
    <w:p w:rsidR="00AC4088" w:rsidRPr="0003059F" w:rsidRDefault="00AC4088" w:rsidP="00AC4088">
      <w:pPr>
        <w:ind w:right="-1" w:firstLine="567"/>
        <w:jc w:val="center"/>
        <w:rPr>
          <w:b/>
          <w:i/>
          <w:sz w:val="28"/>
          <w:szCs w:val="28"/>
        </w:rPr>
      </w:pPr>
      <w:r w:rsidRPr="0003059F">
        <w:rPr>
          <w:b/>
          <w:bCs/>
          <w:i/>
          <w:sz w:val="28"/>
          <w:szCs w:val="28"/>
        </w:rPr>
        <w:t>1.2.1</w:t>
      </w:r>
      <w:r w:rsidRPr="0003059F">
        <w:rPr>
          <w:b/>
          <w:bCs/>
          <w:i/>
          <w:spacing w:val="7"/>
          <w:sz w:val="28"/>
          <w:szCs w:val="28"/>
        </w:rPr>
        <w:t xml:space="preserve"> </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ов</w:t>
      </w:r>
      <w:r w:rsidRPr="0003059F">
        <w:rPr>
          <w:b/>
          <w:bCs/>
          <w:i/>
          <w:spacing w:val="1"/>
          <w:sz w:val="28"/>
          <w:szCs w:val="28"/>
        </w:rPr>
        <w:t>н</w:t>
      </w:r>
      <w:r w:rsidRPr="0003059F">
        <w:rPr>
          <w:b/>
          <w:bCs/>
          <w:i/>
          <w:sz w:val="28"/>
          <w:szCs w:val="28"/>
        </w:rPr>
        <w:t>ые</w:t>
      </w:r>
      <w:r w:rsidRPr="0003059F">
        <w:rPr>
          <w:b/>
          <w:bCs/>
          <w:i/>
          <w:spacing w:val="-1"/>
          <w:sz w:val="28"/>
          <w:szCs w:val="28"/>
        </w:rPr>
        <w:t xml:space="preserve"> </w:t>
      </w:r>
      <w:r w:rsidRPr="0003059F">
        <w:rPr>
          <w:b/>
          <w:bCs/>
          <w:i/>
          <w:spacing w:val="1"/>
          <w:sz w:val="28"/>
          <w:szCs w:val="28"/>
        </w:rPr>
        <w:t>н</w:t>
      </w:r>
      <w:r w:rsidRPr="0003059F">
        <w:rPr>
          <w:b/>
          <w:bCs/>
          <w:i/>
          <w:sz w:val="28"/>
          <w:szCs w:val="28"/>
        </w:rPr>
        <w:t>а</w:t>
      </w:r>
      <w:r w:rsidRPr="0003059F">
        <w:rPr>
          <w:b/>
          <w:bCs/>
          <w:i/>
          <w:spacing w:val="1"/>
          <w:sz w:val="28"/>
          <w:szCs w:val="28"/>
        </w:rPr>
        <w:t>пр</w:t>
      </w:r>
      <w:r w:rsidRPr="0003059F">
        <w:rPr>
          <w:b/>
          <w:bCs/>
          <w:i/>
          <w:sz w:val="28"/>
          <w:szCs w:val="28"/>
        </w:rPr>
        <w:t>авл</w:t>
      </w:r>
      <w:r w:rsidRPr="0003059F">
        <w:rPr>
          <w:b/>
          <w:bCs/>
          <w:i/>
          <w:spacing w:val="-1"/>
          <w:sz w:val="28"/>
          <w:szCs w:val="28"/>
        </w:rPr>
        <w:t>ен</w:t>
      </w:r>
      <w:r w:rsidRPr="0003059F">
        <w:rPr>
          <w:b/>
          <w:bCs/>
          <w:i/>
          <w:spacing w:val="1"/>
          <w:sz w:val="28"/>
          <w:szCs w:val="28"/>
        </w:rPr>
        <w:t>и</w:t>
      </w:r>
      <w:r w:rsidRPr="0003059F">
        <w:rPr>
          <w:b/>
          <w:bCs/>
          <w:i/>
          <w:sz w:val="28"/>
          <w:szCs w:val="28"/>
        </w:rPr>
        <w:t>я, п</w:t>
      </w:r>
      <w:r w:rsidRPr="0003059F">
        <w:rPr>
          <w:b/>
          <w:bCs/>
          <w:i/>
          <w:spacing w:val="1"/>
          <w:sz w:val="28"/>
          <w:szCs w:val="28"/>
        </w:rPr>
        <w:t>р</w:t>
      </w:r>
      <w:r w:rsidRPr="0003059F">
        <w:rPr>
          <w:b/>
          <w:bCs/>
          <w:i/>
          <w:spacing w:val="-1"/>
          <w:sz w:val="28"/>
          <w:szCs w:val="28"/>
        </w:rPr>
        <w:t>и</w:t>
      </w:r>
      <w:r w:rsidRPr="0003059F">
        <w:rPr>
          <w:b/>
          <w:bCs/>
          <w:i/>
          <w:spacing w:val="1"/>
          <w:sz w:val="28"/>
          <w:szCs w:val="28"/>
        </w:rPr>
        <w:t>н</w:t>
      </w:r>
      <w:r w:rsidRPr="0003059F">
        <w:rPr>
          <w:b/>
          <w:bCs/>
          <w:i/>
          <w:spacing w:val="-1"/>
          <w:sz w:val="28"/>
          <w:szCs w:val="28"/>
        </w:rPr>
        <w:t>ц</w:t>
      </w:r>
      <w:r w:rsidRPr="0003059F">
        <w:rPr>
          <w:b/>
          <w:bCs/>
          <w:i/>
          <w:spacing w:val="1"/>
          <w:sz w:val="28"/>
          <w:szCs w:val="28"/>
        </w:rPr>
        <w:t>ип</w:t>
      </w:r>
      <w:r w:rsidRPr="0003059F">
        <w:rPr>
          <w:b/>
          <w:bCs/>
          <w:i/>
          <w:sz w:val="28"/>
          <w:szCs w:val="28"/>
        </w:rPr>
        <w:t xml:space="preserve">ы, </w:t>
      </w:r>
      <w:r w:rsidRPr="0003059F">
        <w:rPr>
          <w:b/>
          <w:bCs/>
          <w:i/>
          <w:spacing w:val="-1"/>
          <w:sz w:val="28"/>
          <w:szCs w:val="28"/>
        </w:rPr>
        <w:t>з</w:t>
      </w:r>
      <w:r w:rsidRPr="0003059F">
        <w:rPr>
          <w:b/>
          <w:bCs/>
          <w:i/>
          <w:sz w:val="28"/>
          <w:szCs w:val="28"/>
        </w:rPr>
        <w:t>а</w:t>
      </w:r>
      <w:r w:rsidRPr="0003059F">
        <w:rPr>
          <w:b/>
          <w:bCs/>
          <w:i/>
          <w:spacing w:val="1"/>
          <w:sz w:val="28"/>
          <w:szCs w:val="28"/>
        </w:rPr>
        <w:t>д</w:t>
      </w:r>
      <w:r w:rsidRPr="0003059F">
        <w:rPr>
          <w:b/>
          <w:bCs/>
          <w:i/>
          <w:sz w:val="28"/>
          <w:szCs w:val="28"/>
        </w:rPr>
        <w:t>а</w:t>
      </w:r>
      <w:r w:rsidRPr="0003059F">
        <w:rPr>
          <w:b/>
          <w:bCs/>
          <w:i/>
          <w:spacing w:val="-1"/>
          <w:sz w:val="28"/>
          <w:szCs w:val="28"/>
        </w:rPr>
        <w:t>ч</w:t>
      </w:r>
      <w:r w:rsidRPr="0003059F">
        <w:rPr>
          <w:b/>
          <w:bCs/>
          <w:i/>
          <w:sz w:val="28"/>
          <w:szCs w:val="28"/>
        </w:rPr>
        <w:t>и</w:t>
      </w:r>
      <w:r w:rsidRPr="0003059F">
        <w:rPr>
          <w:b/>
          <w:bCs/>
          <w:i/>
          <w:spacing w:val="-2"/>
          <w:sz w:val="28"/>
          <w:szCs w:val="28"/>
        </w:rPr>
        <w:t xml:space="preserve"> </w:t>
      </w:r>
      <w:r w:rsidRPr="0003059F">
        <w:rPr>
          <w:b/>
          <w:bCs/>
          <w:i/>
          <w:sz w:val="28"/>
          <w:szCs w:val="28"/>
        </w:rPr>
        <w:t>и</w:t>
      </w:r>
      <w:r w:rsidRPr="0003059F">
        <w:rPr>
          <w:b/>
          <w:bCs/>
          <w:i/>
          <w:spacing w:val="1"/>
          <w:sz w:val="28"/>
          <w:szCs w:val="28"/>
        </w:rPr>
        <w:t xml:space="preserve"> ц</w:t>
      </w:r>
      <w:r w:rsidRPr="0003059F">
        <w:rPr>
          <w:b/>
          <w:bCs/>
          <w:i/>
          <w:spacing w:val="-1"/>
          <w:sz w:val="28"/>
          <w:szCs w:val="28"/>
        </w:rPr>
        <w:t>е</w:t>
      </w:r>
      <w:r w:rsidRPr="0003059F">
        <w:rPr>
          <w:b/>
          <w:bCs/>
          <w:i/>
          <w:sz w:val="28"/>
          <w:szCs w:val="28"/>
        </w:rPr>
        <w:t>л</w:t>
      </w:r>
      <w:r w:rsidRPr="0003059F">
        <w:rPr>
          <w:b/>
          <w:bCs/>
          <w:i/>
          <w:spacing w:val="-1"/>
          <w:sz w:val="28"/>
          <w:szCs w:val="28"/>
        </w:rPr>
        <w:t>е</w:t>
      </w:r>
      <w:r w:rsidRPr="0003059F">
        <w:rPr>
          <w:b/>
          <w:bCs/>
          <w:i/>
          <w:sz w:val="28"/>
          <w:szCs w:val="28"/>
        </w:rPr>
        <w:t>вые</w:t>
      </w:r>
      <w:r w:rsidRPr="0003059F">
        <w:rPr>
          <w:b/>
          <w:bCs/>
          <w:i/>
          <w:spacing w:val="-1"/>
          <w:sz w:val="28"/>
          <w:szCs w:val="28"/>
        </w:rPr>
        <w:t xml:space="preserve"> </w:t>
      </w:r>
      <w:r w:rsidRPr="0003059F">
        <w:rPr>
          <w:b/>
          <w:bCs/>
          <w:i/>
          <w:spacing w:val="1"/>
          <w:sz w:val="28"/>
          <w:szCs w:val="28"/>
        </w:rPr>
        <w:t>п</w:t>
      </w:r>
      <w:r w:rsidRPr="0003059F">
        <w:rPr>
          <w:b/>
          <w:bCs/>
          <w:i/>
          <w:sz w:val="28"/>
          <w:szCs w:val="28"/>
        </w:rPr>
        <w:t>о</w:t>
      </w:r>
      <w:r w:rsidRPr="0003059F">
        <w:rPr>
          <w:b/>
          <w:bCs/>
          <w:i/>
          <w:spacing w:val="1"/>
          <w:sz w:val="28"/>
          <w:szCs w:val="28"/>
        </w:rPr>
        <w:t>к</w:t>
      </w:r>
      <w:r w:rsidRPr="0003059F">
        <w:rPr>
          <w:b/>
          <w:bCs/>
          <w:i/>
          <w:sz w:val="28"/>
          <w:szCs w:val="28"/>
        </w:rPr>
        <w:t>аза</w:t>
      </w:r>
      <w:r w:rsidRPr="0003059F">
        <w:rPr>
          <w:b/>
          <w:bCs/>
          <w:i/>
          <w:spacing w:val="1"/>
          <w:sz w:val="28"/>
          <w:szCs w:val="28"/>
        </w:rPr>
        <w:t>т</w:t>
      </w:r>
      <w:r w:rsidRPr="0003059F">
        <w:rPr>
          <w:b/>
          <w:bCs/>
          <w:i/>
          <w:spacing w:val="-1"/>
          <w:sz w:val="28"/>
          <w:szCs w:val="28"/>
        </w:rPr>
        <w:t>е</w:t>
      </w:r>
      <w:r w:rsidRPr="0003059F">
        <w:rPr>
          <w:b/>
          <w:bCs/>
          <w:i/>
          <w:sz w:val="28"/>
          <w:szCs w:val="28"/>
        </w:rPr>
        <w:t>ли</w:t>
      </w:r>
      <w:r w:rsidRPr="0003059F">
        <w:rPr>
          <w:b/>
          <w:bCs/>
          <w:i/>
          <w:spacing w:val="-2"/>
          <w:sz w:val="28"/>
          <w:szCs w:val="28"/>
        </w:rPr>
        <w:t xml:space="preserve"> </w:t>
      </w:r>
      <w:r w:rsidRPr="0003059F">
        <w:rPr>
          <w:b/>
          <w:bCs/>
          <w:i/>
          <w:spacing w:val="1"/>
          <w:sz w:val="28"/>
          <w:szCs w:val="28"/>
        </w:rPr>
        <w:t>р</w:t>
      </w:r>
      <w:r w:rsidRPr="0003059F">
        <w:rPr>
          <w:b/>
          <w:bCs/>
          <w:i/>
          <w:sz w:val="28"/>
          <w:szCs w:val="28"/>
        </w:rPr>
        <w:t>азвит</w:t>
      </w:r>
      <w:r w:rsidRPr="0003059F">
        <w:rPr>
          <w:b/>
          <w:bCs/>
          <w:i/>
          <w:spacing w:val="1"/>
          <w:sz w:val="28"/>
          <w:szCs w:val="28"/>
        </w:rPr>
        <w:t>и</w:t>
      </w:r>
      <w:r w:rsidRPr="0003059F">
        <w:rPr>
          <w:b/>
          <w:bCs/>
          <w:i/>
          <w:sz w:val="28"/>
          <w:szCs w:val="28"/>
        </w:rPr>
        <w:t xml:space="preserve">я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 xml:space="preserve">ых </w:t>
      </w:r>
      <w:r w:rsidRPr="0003059F">
        <w:rPr>
          <w:b/>
          <w:bCs/>
          <w:i/>
          <w:spacing w:val="-1"/>
          <w:sz w:val="28"/>
          <w:szCs w:val="28"/>
        </w:rPr>
        <w:t>сис</w:t>
      </w:r>
      <w:r w:rsidRPr="0003059F">
        <w:rPr>
          <w:b/>
          <w:bCs/>
          <w:i/>
          <w:spacing w:val="2"/>
          <w:sz w:val="28"/>
          <w:szCs w:val="28"/>
        </w:rPr>
        <w:t>т</w:t>
      </w:r>
      <w:r w:rsidRPr="0003059F">
        <w:rPr>
          <w:b/>
          <w:bCs/>
          <w:i/>
          <w:spacing w:val="-1"/>
          <w:sz w:val="28"/>
          <w:szCs w:val="28"/>
        </w:rPr>
        <w:t>е</w:t>
      </w:r>
      <w:r w:rsidRPr="0003059F">
        <w:rPr>
          <w:b/>
          <w:bCs/>
          <w:i/>
          <w:sz w:val="28"/>
          <w:szCs w:val="28"/>
        </w:rPr>
        <w:t>м водо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В целях обеспечения всех потребителей водой в необходимом количестве</w:t>
      </w:r>
      <w:r>
        <w:rPr>
          <w:rFonts w:eastAsia="TimesNewRomanPSMT"/>
          <w:sz w:val="28"/>
          <w:szCs w:val="28"/>
          <w:lang w:eastAsia="ru-RU"/>
        </w:rPr>
        <w:t xml:space="preserve"> </w:t>
      </w:r>
      <w:r w:rsidRPr="00A71C02">
        <w:rPr>
          <w:rFonts w:eastAsia="TimesNewRomanPSMT"/>
          <w:sz w:val="28"/>
          <w:szCs w:val="28"/>
          <w:lang w:eastAsia="ru-RU"/>
        </w:rPr>
        <w:t>и необходимого качества приоритетными направлениями в области</w:t>
      </w:r>
      <w:r>
        <w:rPr>
          <w:rFonts w:eastAsia="TimesNewRomanPSMT"/>
          <w:sz w:val="28"/>
          <w:szCs w:val="28"/>
          <w:lang w:eastAsia="ru-RU"/>
        </w:rPr>
        <w:t xml:space="preserve"> </w:t>
      </w:r>
      <w:r w:rsidRPr="00A71C02">
        <w:rPr>
          <w:rFonts w:eastAsia="TimesNewRomanPSMT"/>
          <w:sz w:val="28"/>
          <w:szCs w:val="28"/>
          <w:lang w:eastAsia="ru-RU"/>
        </w:rPr>
        <w:t xml:space="preserve">модернизации систем водоснабжения </w:t>
      </w:r>
      <w:r>
        <w:rPr>
          <w:rFonts w:eastAsia="TimesNewRomanPSMT"/>
          <w:sz w:val="28"/>
          <w:szCs w:val="28"/>
          <w:lang w:eastAsia="ru-RU"/>
        </w:rPr>
        <w:t>Моторского сельсовета</w:t>
      </w:r>
      <w:r w:rsidRPr="00A71C02">
        <w:rPr>
          <w:rFonts w:eastAsia="TimesNewRomanPSMT"/>
          <w:sz w:val="28"/>
          <w:szCs w:val="28"/>
          <w:lang w:eastAsia="ru-RU"/>
        </w:rPr>
        <w:t xml:space="preserve"> являются: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привлечение инвестиций в модернизацию и техническое перевооружение</w:t>
      </w:r>
      <w:r>
        <w:rPr>
          <w:rFonts w:eastAsia="TimesNewRomanPSMT"/>
          <w:sz w:val="28"/>
          <w:szCs w:val="28"/>
          <w:lang w:eastAsia="ru-RU"/>
        </w:rPr>
        <w:t xml:space="preserve"> </w:t>
      </w:r>
      <w:r w:rsidRPr="00A71C02">
        <w:rPr>
          <w:rFonts w:eastAsia="TimesNewRomanPSMT"/>
          <w:sz w:val="28"/>
          <w:szCs w:val="28"/>
          <w:lang w:eastAsia="ru-RU"/>
        </w:rPr>
        <w:t>объектов водоснабжения;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обновление основного оборудования объектов, ремонт и строительство</w:t>
      </w:r>
      <w:r>
        <w:rPr>
          <w:rFonts w:eastAsia="TimesNewRomanPSMT"/>
          <w:sz w:val="28"/>
          <w:szCs w:val="28"/>
          <w:lang w:eastAsia="ru-RU"/>
        </w:rPr>
        <w:t xml:space="preserve"> </w:t>
      </w:r>
      <w:r w:rsidRPr="00A71C02">
        <w:rPr>
          <w:rFonts w:eastAsia="TimesNewRomanPSMT"/>
          <w:sz w:val="28"/>
          <w:szCs w:val="28"/>
          <w:lang w:eastAsia="ru-RU"/>
        </w:rPr>
        <w:t>сетей централизованной системы водоснабжения.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Принципами развития централизованной системы водоснабжения</w:t>
      </w:r>
      <w:r>
        <w:rPr>
          <w:rFonts w:eastAsia="TimesNewRomanPSMT"/>
          <w:sz w:val="28"/>
          <w:szCs w:val="28"/>
          <w:lang w:eastAsia="ru-RU"/>
        </w:rPr>
        <w:t xml:space="preserve"> Моторского сельсовета</w:t>
      </w:r>
      <w:r w:rsidRPr="00A71C02">
        <w:rPr>
          <w:rFonts w:eastAsia="TimesNewRomanPSMT"/>
          <w:sz w:val="28"/>
          <w:szCs w:val="28"/>
          <w:lang w:eastAsia="ru-RU"/>
        </w:rPr>
        <w:t xml:space="preserve"> являются: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постоянное улучшение качества предоставления услуг водоснабжения</w:t>
      </w:r>
      <w:r>
        <w:rPr>
          <w:rFonts w:eastAsia="TimesNewRomanPSMT"/>
          <w:sz w:val="28"/>
          <w:szCs w:val="28"/>
          <w:lang w:eastAsia="ru-RU"/>
        </w:rPr>
        <w:t xml:space="preserve"> </w:t>
      </w:r>
      <w:r w:rsidRPr="00A71C02">
        <w:rPr>
          <w:rFonts w:eastAsia="TimesNewRomanPSMT"/>
          <w:sz w:val="28"/>
          <w:szCs w:val="28"/>
          <w:lang w:eastAsia="ru-RU"/>
        </w:rPr>
        <w:t>потребителям (абонентам);</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удовлетворение потребности в обеспечении услугой водоснабжения</w:t>
      </w:r>
      <w:r>
        <w:rPr>
          <w:rFonts w:eastAsia="TimesNewRomanPSMT"/>
          <w:sz w:val="28"/>
          <w:szCs w:val="28"/>
          <w:lang w:eastAsia="ru-RU"/>
        </w:rPr>
        <w:t xml:space="preserve"> </w:t>
      </w:r>
      <w:r w:rsidRPr="00A71C02">
        <w:rPr>
          <w:rFonts w:eastAsia="TimesNewRomanPSMT"/>
          <w:sz w:val="28"/>
          <w:szCs w:val="28"/>
          <w:lang w:eastAsia="ru-RU"/>
        </w:rPr>
        <w:t>новых объектов капитального строительства;</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постоянное совершенствование схемы водоснабжения на основе</w:t>
      </w:r>
      <w:r>
        <w:rPr>
          <w:rFonts w:eastAsia="TimesNewRomanPSMT"/>
          <w:sz w:val="28"/>
          <w:szCs w:val="28"/>
          <w:lang w:eastAsia="ru-RU"/>
        </w:rPr>
        <w:t xml:space="preserve"> </w:t>
      </w:r>
      <w:r w:rsidRPr="00A71C02">
        <w:rPr>
          <w:rFonts w:eastAsia="TimesNewRomanPSMT"/>
          <w:sz w:val="28"/>
          <w:szCs w:val="28"/>
          <w:lang w:eastAsia="ru-RU"/>
        </w:rPr>
        <w:t>последовательного планирования развития системы водоснабжения</w:t>
      </w:r>
      <w:r>
        <w:rPr>
          <w:rFonts w:eastAsia="TimesNewRomanPSMT"/>
          <w:sz w:val="28"/>
          <w:szCs w:val="28"/>
          <w:lang w:eastAsia="ru-RU"/>
        </w:rPr>
        <w:t xml:space="preserve">, </w:t>
      </w:r>
      <w:r w:rsidRPr="00A71C02">
        <w:rPr>
          <w:rFonts w:eastAsia="TimesNewRomanPSMT"/>
          <w:sz w:val="28"/>
          <w:szCs w:val="28"/>
          <w:lang w:eastAsia="ru-RU"/>
        </w:rPr>
        <w:t>реализации плановых мероприятий, проверки результатов реализации и</w:t>
      </w:r>
      <w:r>
        <w:rPr>
          <w:rFonts w:eastAsia="TimesNewRomanPSMT"/>
          <w:sz w:val="28"/>
          <w:szCs w:val="28"/>
          <w:lang w:eastAsia="ru-RU"/>
        </w:rPr>
        <w:t xml:space="preserve"> </w:t>
      </w:r>
      <w:r w:rsidRPr="00A71C02">
        <w:rPr>
          <w:rFonts w:eastAsia="TimesNewRomanPSMT"/>
          <w:sz w:val="28"/>
          <w:szCs w:val="28"/>
          <w:lang w:eastAsia="ru-RU"/>
        </w:rPr>
        <w:t>своевременной корректировки технических решений и мероприятий.</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Основными задачами, решаемыми при развитии централизованных систем</w:t>
      </w:r>
      <w:r>
        <w:rPr>
          <w:rFonts w:eastAsia="TimesNewRomanPSMT"/>
          <w:sz w:val="28"/>
          <w:szCs w:val="28"/>
          <w:lang w:eastAsia="ru-RU"/>
        </w:rPr>
        <w:t xml:space="preserve"> </w:t>
      </w:r>
      <w:r w:rsidRPr="00A71C02">
        <w:rPr>
          <w:rFonts w:eastAsia="TimesNewRomanPSMT"/>
          <w:sz w:val="28"/>
          <w:szCs w:val="28"/>
          <w:lang w:eastAsia="ru-RU"/>
        </w:rPr>
        <w:t xml:space="preserve">водоснабжения </w:t>
      </w:r>
      <w:r>
        <w:rPr>
          <w:rFonts w:eastAsia="TimesNewRomanPSMT"/>
          <w:sz w:val="28"/>
          <w:szCs w:val="28"/>
          <w:lang w:eastAsia="ru-RU"/>
        </w:rPr>
        <w:t>Моторского сельсовета</w:t>
      </w:r>
      <w:r w:rsidRPr="00A71C02">
        <w:rPr>
          <w:rFonts w:eastAsia="TimesNewRomanPSMT"/>
          <w:sz w:val="28"/>
          <w:szCs w:val="28"/>
          <w:lang w:eastAsia="ru-RU"/>
        </w:rPr>
        <w:t>, являются: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привлечение инвестиций в модернизацию и техническое перевооружение</w:t>
      </w:r>
      <w:r>
        <w:rPr>
          <w:rFonts w:eastAsia="TimesNewRomanPSMT"/>
          <w:sz w:val="28"/>
          <w:szCs w:val="28"/>
          <w:lang w:eastAsia="ru-RU"/>
        </w:rPr>
        <w:t xml:space="preserve"> </w:t>
      </w:r>
      <w:r w:rsidRPr="00A71C02">
        <w:rPr>
          <w:rFonts w:eastAsia="TimesNewRomanPSMT"/>
          <w:sz w:val="28"/>
          <w:szCs w:val="28"/>
          <w:lang w:eastAsia="ru-RU"/>
        </w:rPr>
        <w:t>объектов водоснабжения, повышение степени благоустройства зданий;</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Pr>
          <w:rFonts w:eastAsia="TimesNewRomanPSMT"/>
          <w:sz w:val="28"/>
          <w:szCs w:val="28"/>
          <w:lang w:eastAsia="ru-RU"/>
        </w:rPr>
        <w:t>• </w:t>
      </w:r>
      <w:r w:rsidRPr="00A71C02">
        <w:rPr>
          <w:rFonts w:eastAsia="TimesNewRomanPSMT"/>
          <w:sz w:val="28"/>
          <w:szCs w:val="28"/>
          <w:lang w:eastAsia="ru-RU"/>
        </w:rPr>
        <w:t>повышение эффективности управления объектами коммунальной</w:t>
      </w:r>
      <w:r>
        <w:rPr>
          <w:rFonts w:eastAsia="TimesNewRomanPSMT"/>
          <w:sz w:val="28"/>
          <w:szCs w:val="28"/>
          <w:lang w:eastAsia="ru-RU"/>
        </w:rPr>
        <w:t xml:space="preserve"> </w:t>
      </w:r>
      <w:r w:rsidRPr="00A71C02">
        <w:rPr>
          <w:rFonts w:eastAsia="TimesNewRomanPSMT"/>
          <w:sz w:val="28"/>
          <w:szCs w:val="28"/>
          <w:lang w:eastAsia="ru-RU"/>
        </w:rPr>
        <w:t>инфраструктуры, снижение себестоимости жилищно</w:t>
      </w:r>
      <w:r>
        <w:rPr>
          <w:rFonts w:eastAsia="TimesNewRomanPSMT"/>
          <w:sz w:val="28"/>
          <w:szCs w:val="28"/>
          <w:lang w:eastAsia="ru-RU"/>
        </w:rPr>
        <w:t>-</w:t>
      </w:r>
      <w:r w:rsidRPr="00A71C02">
        <w:rPr>
          <w:rFonts w:eastAsia="TimesNewRomanPSMT"/>
          <w:sz w:val="28"/>
          <w:szCs w:val="28"/>
          <w:lang w:eastAsia="ru-RU"/>
        </w:rPr>
        <w:t>коммунальных</w:t>
      </w:r>
      <w:r>
        <w:rPr>
          <w:rFonts w:eastAsia="TimesNewRomanPSMT"/>
          <w:sz w:val="28"/>
          <w:szCs w:val="28"/>
          <w:lang w:eastAsia="ru-RU"/>
        </w:rPr>
        <w:t xml:space="preserve"> </w:t>
      </w:r>
      <w:r w:rsidRPr="00A71C02">
        <w:rPr>
          <w:rFonts w:eastAsia="TimesNewRomanPSMT"/>
          <w:sz w:val="28"/>
          <w:szCs w:val="28"/>
          <w:lang w:eastAsia="ru-RU"/>
        </w:rPr>
        <w:t>услуг за счет оптимизации расходов, в том числе рационального</w:t>
      </w:r>
      <w:r>
        <w:rPr>
          <w:rFonts w:eastAsia="TimesNewRomanPSMT"/>
          <w:sz w:val="28"/>
          <w:szCs w:val="28"/>
          <w:lang w:eastAsia="ru-RU"/>
        </w:rPr>
        <w:t xml:space="preserve"> </w:t>
      </w:r>
      <w:r w:rsidRPr="00A71C02">
        <w:rPr>
          <w:rFonts w:eastAsia="TimesNewRomanPSMT"/>
          <w:sz w:val="28"/>
          <w:szCs w:val="28"/>
          <w:lang w:eastAsia="ru-RU"/>
        </w:rPr>
        <w:t>использования водных ресурсов;</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 реконструкция и модернизация водопроводной сети, в том числе замена</w:t>
      </w:r>
      <w:r>
        <w:rPr>
          <w:rFonts w:eastAsia="TimesNewRomanPSMT"/>
          <w:sz w:val="28"/>
          <w:szCs w:val="28"/>
          <w:lang w:eastAsia="ru-RU"/>
        </w:rPr>
        <w:t xml:space="preserve"> </w:t>
      </w:r>
      <w:r w:rsidRPr="00A71C02">
        <w:rPr>
          <w:rFonts w:eastAsia="TimesNewRomanPSMT"/>
          <w:sz w:val="28"/>
          <w:szCs w:val="28"/>
          <w:lang w:eastAsia="ru-RU"/>
        </w:rPr>
        <w:t>стальных водоводов на водоводы из труб ПНД с целью обеспечения</w:t>
      </w:r>
      <w:r>
        <w:rPr>
          <w:rFonts w:eastAsia="TimesNewRomanPSMT"/>
          <w:sz w:val="28"/>
          <w:szCs w:val="28"/>
          <w:lang w:eastAsia="ru-RU"/>
        </w:rPr>
        <w:t xml:space="preserve"> </w:t>
      </w:r>
      <w:r w:rsidRPr="00A71C02">
        <w:rPr>
          <w:rFonts w:eastAsia="TimesNewRomanPSMT"/>
          <w:sz w:val="28"/>
          <w:szCs w:val="28"/>
          <w:lang w:eastAsia="ru-RU"/>
        </w:rPr>
        <w:t xml:space="preserve">качества </w:t>
      </w:r>
      <w:r w:rsidRPr="00A71C02">
        <w:rPr>
          <w:rFonts w:eastAsia="TimesNewRomanPSMT"/>
          <w:sz w:val="28"/>
          <w:szCs w:val="28"/>
          <w:lang w:eastAsia="ru-RU"/>
        </w:rPr>
        <w:lastRenderedPageBreak/>
        <w:t>воды, поставляемой потребителям, повышения надежности</w:t>
      </w:r>
      <w:r>
        <w:rPr>
          <w:rFonts w:eastAsia="TimesNewRomanPSMT"/>
          <w:sz w:val="28"/>
          <w:szCs w:val="28"/>
          <w:lang w:eastAsia="ru-RU"/>
        </w:rPr>
        <w:t xml:space="preserve"> </w:t>
      </w:r>
      <w:r w:rsidRPr="00A71C02">
        <w:rPr>
          <w:rFonts w:eastAsia="TimesNewRomanPSMT"/>
          <w:sz w:val="28"/>
          <w:szCs w:val="28"/>
          <w:lang w:eastAsia="ru-RU"/>
        </w:rPr>
        <w:t>водоснабжения и снижения аварийности;</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обеспечение населения питьевой водой надлежащего качества;</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rFonts w:eastAsia="TimesNewRomanPSMT"/>
          <w:sz w:val="28"/>
          <w:szCs w:val="28"/>
          <w:lang w:eastAsia="ru-RU"/>
        </w:rPr>
        <w:t>В соответствии с постановлением Правительства РФ от 05.09.2013</w:t>
      </w:r>
      <w:r>
        <w:rPr>
          <w:rFonts w:eastAsia="TimesNewRomanPSMT"/>
          <w:sz w:val="28"/>
          <w:szCs w:val="28"/>
          <w:lang w:eastAsia="ru-RU"/>
        </w:rPr>
        <w:t>г.</w:t>
      </w:r>
      <w:r w:rsidRPr="00A71C02">
        <w:rPr>
          <w:rFonts w:eastAsia="TimesNewRomanPSMT"/>
          <w:sz w:val="28"/>
          <w:szCs w:val="28"/>
          <w:lang w:eastAsia="ru-RU"/>
        </w:rPr>
        <w:t xml:space="preserve"> №</w:t>
      </w:r>
      <w:r>
        <w:rPr>
          <w:rFonts w:eastAsia="TimesNewRomanPSMT"/>
          <w:sz w:val="28"/>
          <w:szCs w:val="28"/>
          <w:lang w:eastAsia="ru-RU"/>
        </w:rPr>
        <w:t xml:space="preserve"> 782 </w:t>
      </w:r>
      <w:r>
        <w:rPr>
          <w:rFonts w:ascii="Cambria Math" w:eastAsia="TimesNewRomanPSMT" w:hAnsi="Cambria Math" w:cs="Cambria Math"/>
          <w:sz w:val="28"/>
          <w:szCs w:val="28"/>
          <w:lang w:eastAsia="ru-RU"/>
        </w:rPr>
        <w:t>«</w:t>
      </w:r>
      <w:r w:rsidRPr="00A71C02">
        <w:rPr>
          <w:rFonts w:eastAsia="TimesNewRomanPSMT"/>
          <w:sz w:val="28"/>
          <w:szCs w:val="28"/>
          <w:lang w:eastAsia="ru-RU"/>
        </w:rPr>
        <w:t>О схемах водоснабжения и водоотведения</w:t>
      </w:r>
      <w:r>
        <w:rPr>
          <w:rFonts w:ascii="Cambria Math" w:eastAsia="TimesNewRomanPSMT" w:hAnsi="Cambria Math" w:cs="Cambria Math"/>
          <w:sz w:val="28"/>
          <w:szCs w:val="28"/>
          <w:lang w:eastAsia="ru-RU"/>
        </w:rPr>
        <w:t>»</w:t>
      </w:r>
      <w:r w:rsidRPr="00A71C02">
        <w:rPr>
          <w:rFonts w:eastAsia="TimesNewRomanPSMT"/>
          <w:sz w:val="28"/>
          <w:szCs w:val="28"/>
          <w:lang w:eastAsia="ru-RU"/>
        </w:rPr>
        <w:t xml:space="preserve"> к целевым показателям развития</w:t>
      </w:r>
      <w:r>
        <w:rPr>
          <w:rFonts w:eastAsia="TimesNewRomanPSMT"/>
          <w:sz w:val="28"/>
          <w:szCs w:val="28"/>
          <w:lang w:eastAsia="ru-RU"/>
        </w:rPr>
        <w:t xml:space="preserve"> </w:t>
      </w:r>
      <w:r w:rsidRPr="00A71C02">
        <w:rPr>
          <w:rFonts w:eastAsia="TimesNewRomanPSMT"/>
          <w:sz w:val="28"/>
          <w:szCs w:val="28"/>
          <w:lang w:eastAsia="ru-RU"/>
        </w:rPr>
        <w:t>централизованных систем водоснабжения относятся: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показатели качества питьевой воды;</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показатели надежности и бесперебойности водоснабжения;</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показатели качества обслуживания абонентов;</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показатели эффективности использования ресурсов, в том числе</w:t>
      </w:r>
      <w:r>
        <w:rPr>
          <w:rFonts w:eastAsia="TimesNewRomanPSMT"/>
          <w:sz w:val="28"/>
          <w:szCs w:val="28"/>
          <w:lang w:eastAsia="ru-RU"/>
        </w:rPr>
        <w:t xml:space="preserve"> </w:t>
      </w:r>
      <w:r w:rsidRPr="00A71C02">
        <w:rPr>
          <w:rFonts w:eastAsia="TimesNewRomanPSMT"/>
          <w:sz w:val="28"/>
          <w:szCs w:val="28"/>
          <w:lang w:eastAsia="ru-RU"/>
        </w:rPr>
        <w:t>сокращения потерь воды при транспортировке;</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соотношение цены реализации мероприятий инвестиционной программы</w:t>
      </w:r>
      <w:r>
        <w:rPr>
          <w:rFonts w:eastAsia="TimesNewRomanPSMT"/>
          <w:sz w:val="28"/>
          <w:szCs w:val="28"/>
          <w:lang w:eastAsia="ru-RU"/>
        </w:rPr>
        <w:t xml:space="preserve"> </w:t>
      </w:r>
      <w:r w:rsidRPr="00A71C02">
        <w:rPr>
          <w:rFonts w:eastAsia="TimesNewRomanPSMT"/>
          <w:sz w:val="28"/>
          <w:szCs w:val="28"/>
          <w:lang w:eastAsia="ru-RU"/>
        </w:rPr>
        <w:t>и их эффективности;</w:t>
      </w:r>
    </w:p>
    <w:p w:rsidR="00AC4088" w:rsidRPr="00A71C02"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улучшение качества воды;</w:t>
      </w:r>
    </w:p>
    <w:p w:rsidR="00AC4088" w:rsidRDefault="00AC4088" w:rsidP="00AC4088">
      <w:pPr>
        <w:widowControl/>
        <w:adjustRightInd w:val="0"/>
        <w:spacing w:line="360" w:lineRule="auto"/>
        <w:ind w:firstLine="567"/>
        <w:jc w:val="both"/>
        <w:rPr>
          <w:rFonts w:eastAsia="TimesNewRomanPSMT"/>
          <w:sz w:val="28"/>
          <w:szCs w:val="28"/>
          <w:lang w:eastAsia="ru-RU"/>
        </w:rPr>
      </w:pPr>
      <w:r w:rsidRPr="00A71C02">
        <w:rPr>
          <w:sz w:val="28"/>
          <w:szCs w:val="28"/>
          <w:lang w:eastAsia="ru-RU"/>
        </w:rPr>
        <w:t xml:space="preserve">• </w:t>
      </w:r>
      <w:r w:rsidRPr="00A71C02">
        <w:rPr>
          <w:rFonts w:eastAsia="TimesNewRomanPSMT"/>
          <w:sz w:val="28"/>
          <w:szCs w:val="28"/>
          <w:lang w:eastAsia="ru-RU"/>
        </w:rPr>
        <w:t>иные показатели, установленные федеральным органом исполнительной</w:t>
      </w:r>
      <w:r>
        <w:rPr>
          <w:rFonts w:eastAsia="TimesNewRomanPSMT"/>
          <w:sz w:val="28"/>
          <w:szCs w:val="28"/>
          <w:lang w:eastAsia="ru-RU"/>
        </w:rPr>
        <w:t xml:space="preserve"> </w:t>
      </w:r>
      <w:r w:rsidRPr="00A71C02">
        <w:rPr>
          <w:rFonts w:eastAsia="TimesNewRomanPSMT"/>
          <w:sz w:val="28"/>
          <w:szCs w:val="28"/>
          <w:lang w:eastAsia="ru-RU"/>
        </w:rPr>
        <w:t>власти, осуществляющим функции по выработке государственной</w:t>
      </w:r>
      <w:r>
        <w:rPr>
          <w:rFonts w:eastAsia="TimesNewRomanPSMT"/>
          <w:sz w:val="28"/>
          <w:szCs w:val="28"/>
          <w:lang w:eastAsia="ru-RU"/>
        </w:rPr>
        <w:t xml:space="preserve"> </w:t>
      </w:r>
      <w:r w:rsidRPr="00A71C02">
        <w:rPr>
          <w:rFonts w:eastAsia="TimesNewRomanPSMT"/>
          <w:sz w:val="28"/>
          <w:szCs w:val="28"/>
          <w:lang w:eastAsia="ru-RU"/>
        </w:rPr>
        <w:t>политики и нормативно</w:t>
      </w:r>
      <w:r>
        <w:rPr>
          <w:rFonts w:eastAsia="TimesNewRomanPSMT"/>
          <w:sz w:val="28"/>
          <w:szCs w:val="28"/>
          <w:lang w:eastAsia="ru-RU"/>
        </w:rPr>
        <w:t>–</w:t>
      </w:r>
      <w:r w:rsidRPr="00A71C02">
        <w:rPr>
          <w:rFonts w:eastAsia="TimesNewRomanPSMT"/>
          <w:sz w:val="28"/>
          <w:szCs w:val="28"/>
          <w:lang w:eastAsia="ru-RU"/>
        </w:rPr>
        <w:t>правовому регулированию в сфере жилищно</w:t>
      </w:r>
      <w:r>
        <w:rPr>
          <w:rFonts w:eastAsia="TimesNewRomanPSMT"/>
          <w:sz w:val="28"/>
          <w:szCs w:val="28"/>
          <w:lang w:eastAsia="ru-RU"/>
        </w:rPr>
        <w:t>-</w:t>
      </w:r>
      <w:r w:rsidRPr="00A71C02">
        <w:rPr>
          <w:rFonts w:eastAsia="TimesNewRomanPSMT"/>
          <w:sz w:val="28"/>
          <w:szCs w:val="28"/>
          <w:lang w:eastAsia="ru-RU"/>
        </w:rPr>
        <w:t>коммунального хозяйства.</w:t>
      </w:r>
    </w:p>
    <w:p w:rsidR="00AC4088" w:rsidRPr="006C1727" w:rsidRDefault="00AC4088" w:rsidP="00AC4088">
      <w:pPr>
        <w:widowControl/>
        <w:adjustRightInd w:val="0"/>
        <w:spacing w:line="360" w:lineRule="auto"/>
        <w:ind w:firstLine="567"/>
        <w:jc w:val="center"/>
        <w:rPr>
          <w:rFonts w:eastAsia="TimesNewRoman"/>
          <w:b/>
          <w:i/>
          <w:sz w:val="28"/>
          <w:szCs w:val="28"/>
          <w:lang w:eastAsia="ru-RU"/>
        </w:rPr>
      </w:pPr>
      <w:r w:rsidRPr="006C1727">
        <w:rPr>
          <w:rFonts w:eastAsia="TimesNewRoman"/>
          <w:b/>
          <w:i/>
          <w:sz w:val="28"/>
          <w:szCs w:val="28"/>
          <w:lang w:eastAsia="ru-RU"/>
        </w:rPr>
        <w:t>Целевые показатели:</w:t>
      </w:r>
    </w:p>
    <w:p w:rsidR="00AC4088" w:rsidRPr="00796B00" w:rsidRDefault="00AC4088" w:rsidP="00AC4088">
      <w:pPr>
        <w:widowControl/>
        <w:adjustRightInd w:val="0"/>
        <w:spacing w:line="360" w:lineRule="auto"/>
        <w:ind w:firstLine="567"/>
        <w:jc w:val="center"/>
        <w:rPr>
          <w:rFonts w:eastAsia="TimesNewRoman"/>
          <w:b/>
          <w:i/>
          <w:iCs/>
          <w:sz w:val="28"/>
          <w:szCs w:val="28"/>
          <w:lang w:eastAsia="ru-RU"/>
        </w:rPr>
      </w:pPr>
      <w:r w:rsidRPr="00796B00">
        <w:rPr>
          <w:rFonts w:eastAsia="TimesNewRoman"/>
          <w:b/>
          <w:i/>
          <w:iCs/>
          <w:sz w:val="28"/>
          <w:szCs w:val="28"/>
          <w:lang w:eastAsia="ru-RU"/>
        </w:rPr>
        <w:t>Показатели качества питьевой воды</w:t>
      </w:r>
      <w:r>
        <w:rPr>
          <w:rFonts w:eastAsia="TimesNewRoman"/>
          <w:b/>
          <w:i/>
          <w:iCs/>
          <w:sz w:val="28"/>
          <w:szCs w:val="28"/>
          <w:lang w:eastAsia="ru-RU"/>
        </w:rPr>
        <w:t>:</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Для поддержания 100% соответствия качества питьевой воды по требованиям</w:t>
      </w:r>
      <w:r>
        <w:rPr>
          <w:rFonts w:eastAsia="TimesNewRoman"/>
          <w:sz w:val="28"/>
          <w:szCs w:val="28"/>
          <w:lang w:eastAsia="ru-RU"/>
        </w:rPr>
        <w:t xml:space="preserve"> </w:t>
      </w:r>
      <w:r w:rsidRPr="006C1727">
        <w:rPr>
          <w:rFonts w:eastAsia="TimesNewRoman"/>
          <w:sz w:val="28"/>
          <w:szCs w:val="28"/>
          <w:lang w:eastAsia="ru-RU"/>
        </w:rPr>
        <w:t>нормативных документов:</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 </w:t>
      </w:r>
      <w:r w:rsidRPr="006C1727">
        <w:rPr>
          <w:rFonts w:eastAsia="TimesNewRoman"/>
          <w:sz w:val="28"/>
          <w:szCs w:val="28"/>
          <w:lang w:eastAsia="ru-RU"/>
        </w:rPr>
        <w:t>постоянный контроль качества воды, поднимаемой из подземных источников;</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применение современных и эффективных методов очистки воды;</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 </w:t>
      </w:r>
      <w:r w:rsidRPr="006C1727">
        <w:rPr>
          <w:rFonts w:eastAsia="TimesNewRoman"/>
          <w:sz w:val="28"/>
          <w:szCs w:val="28"/>
          <w:lang w:eastAsia="ru-RU"/>
        </w:rPr>
        <w:t>своевременные мероприятия по санитарной обработке систем водоснабжения</w:t>
      </w:r>
      <w:r>
        <w:rPr>
          <w:rFonts w:eastAsia="TimesNewRoman"/>
          <w:sz w:val="28"/>
          <w:szCs w:val="28"/>
          <w:lang w:eastAsia="ru-RU"/>
        </w:rPr>
        <w:t xml:space="preserve"> </w:t>
      </w:r>
      <w:r w:rsidRPr="006C1727">
        <w:rPr>
          <w:rFonts w:eastAsia="TimesNewRoman"/>
          <w:sz w:val="28"/>
          <w:szCs w:val="28"/>
          <w:lang w:eastAsia="ru-RU"/>
        </w:rPr>
        <w:t>(резервуаров, сетей);</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установление и соблюдение поясов ЗСО у сооружений и сетей;</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lastRenderedPageBreak/>
        <w:t>– при проектировании, строительстве и реконструкции сетей использовать</w:t>
      </w:r>
      <w:r>
        <w:rPr>
          <w:rFonts w:eastAsia="TimesNewRoman"/>
          <w:sz w:val="28"/>
          <w:szCs w:val="28"/>
          <w:lang w:eastAsia="ru-RU"/>
        </w:rPr>
        <w:t xml:space="preserve"> </w:t>
      </w:r>
      <w:r w:rsidRPr="006C1727">
        <w:rPr>
          <w:rFonts w:eastAsia="TimesNewRoman"/>
          <w:sz w:val="28"/>
          <w:szCs w:val="28"/>
          <w:lang w:eastAsia="ru-RU"/>
        </w:rPr>
        <w:t>трубопроводы из современных материалов не склонных к коррозии.</w:t>
      </w:r>
    </w:p>
    <w:p w:rsidR="00AC4088" w:rsidRPr="00796B00" w:rsidRDefault="00AC4088" w:rsidP="00AC4088">
      <w:pPr>
        <w:widowControl/>
        <w:adjustRightInd w:val="0"/>
        <w:spacing w:line="360" w:lineRule="auto"/>
        <w:ind w:firstLine="567"/>
        <w:jc w:val="center"/>
        <w:rPr>
          <w:rFonts w:eastAsia="TimesNewRoman"/>
          <w:b/>
          <w:i/>
          <w:iCs/>
          <w:sz w:val="28"/>
          <w:szCs w:val="28"/>
          <w:lang w:eastAsia="ru-RU"/>
        </w:rPr>
      </w:pPr>
      <w:r w:rsidRPr="00796B00">
        <w:rPr>
          <w:rFonts w:eastAsia="TimesNewRoman"/>
          <w:b/>
          <w:i/>
          <w:iCs/>
          <w:sz w:val="28"/>
          <w:szCs w:val="28"/>
          <w:lang w:eastAsia="ru-RU"/>
        </w:rPr>
        <w:t>Показатели надежности и бесперебойности водоснабжения</w:t>
      </w:r>
      <w:r>
        <w:rPr>
          <w:rFonts w:eastAsia="TimesNewRoman"/>
          <w:b/>
          <w:i/>
          <w:iCs/>
          <w:sz w:val="28"/>
          <w:szCs w:val="28"/>
          <w:lang w:eastAsia="ru-RU"/>
        </w:rPr>
        <w:t>:</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замена и капитальный ремонт сетей водоснабжения;</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 </w:t>
      </w:r>
      <w:r w:rsidRPr="006C1727">
        <w:rPr>
          <w:rFonts w:eastAsia="TimesNewRoman"/>
          <w:sz w:val="28"/>
          <w:szCs w:val="28"/>
          <w:lang w:eastAsia="ru-RU"/>
        </w:rPr>
        <w:t>при проектировании и строительстве новых сетей использовать принципы</w:t>
      </w:r>
      <w:r>
        <w:rPr>
          <w:rFonts w:eastAsia="TimesNewRoman"/>
          <w:sz w:val="28"/>
          <w:szCs w:val="28"/>
          <w:lang w:eastAsia="ru-RU"/>
        </w:rPr>
        <w:t xml:space="preserve"> </w:t>
      </w:r>
      <w:r w:rsidRPr="006C1727">
        <w:rPr>
          <w:rFonts w:eastAsia="TimesNewRoman"/>
          <w:sz w:val="28"/>
          <w:szCs w:val="28"/>
          <w:lang w:eastAsia="ru-RU"/>
        </w:rPr>
        <w:t>кольцевания водопровода.</w:t>
      </w:r>
    </w:p>
    <w:p w:rsidR="00AC4088" w:rsidRPr="00796B00" w:rsidRDefault="00AC4088" w:rsidP="00AC4088">
      <w:pPr>
        <w:widowControl/>
        <w:adjustRightInd w:val="0"/>
        <w:spacing w:line="360" w:lineRule="auto"/>
        <w:ind w:firstLine="567"/>
        <w:jc w:val="center"/>
        <w:rPr>
          <w:rFonts w:eastAsia="TimesNewRoman"/>
          <w:b/>
          <w:i/>
          <w:iCs/>
          <w:sz w:val="28"/>
          <w:szCs w:val="28"/>
          <w:lang w:eastAsia="ru-RU"/>
        </w:rPr>
      </w:pPr>
      <w:r w:rsidRPr="00796B00">
        <w:rPr>
          <w:rFonts w:eastAsia="TimesNewRoman"/>
          <w:b/>
          <w:i/>
          <w:iCs/>
          <w:sz w:val="28"/>
          <w:szCs w:val="28"/>
          <w:lang w:eastAsia="ru-RU"/>
        </w:rPr>
        <w:t>Показатели качества обслуживания абонентов</w:t>
      </w:r>
      <w:r>
        <w:rPr>
          <w:rFonts w:eastAsia="TimesNewRoman"/>
          <w:b/>
          <w:i/>
          <w:iCs/>
          <w:sz w:val="28"/>
          <w:szCs w:val="28"/>
          <w:lang w:eastAsia="ru-RU"/>
        </w:rPr>
        <w:t>:</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строительство сетей централизованного водоснабжения;</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увеличение производственных мощностей по мере подключения новых абонентов;</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сокращение времени устранения аварий.</w:t>
      </w:r>
    </w:p>
    <w:p w:rsidR="00AC4088" w:rsidRPr="00796B00" w:rsidRDefault="00AC4088" w:rsidP="00AC4088">
      <w:pPr>
        <w:rPr>
          <w:rFonts w:eastAsia="TimesNewRoman"/>
          <w:b/>
          <w:i/>
          <w:iCs/>
          <w:sz w:val="28"/>
          <w:szCs w:val="28"/>
          <w:lang w:eastAsia="ru-RU"/>
        </w:rPr>
      </w:pPr>
      <w:r>
        <w:rPr>
          <w:rFonts w:eastAsia="TimesNewRoman"/>
          <w:sz w:val="28"/>
          <w:szCs w:val="28"/>
          <w:lang w:eastAsia="ru-RU"/>
        </w:rPr>
        <w:tab/>
      </w:r>
      <w:r w:rsidRPr="00796B00">
        <w:rPr>
          <w:rFonts w:eastAsia="TimesNewRoman"/>
          <w:b/>
          <w:i/>
          <w:iCs/>
          <w:sz w:val="28"/>
          <w:szCs w:val="28"/>
          <w:lang w:eastAsia="ru-RU"/>
        </w:rPr>
        <w:t>Показатели эффективности использования ресурсов, в том числе сокращения потерь воды при транспортировке:</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xml:space="preserve">– установка приборов учета воды у потребителей и </w:t>
      </w:r>
      <w:proofErr w:type="spellStart"/>
      <w:r w:rsidRPr="006C1727">
        <w:rPr>
          <w:rFonts w:eastAsia="TimesNewRoman"/>
          <w:sz w:val="28"/>
          <w:szCs w:val="28"/>
          <w:lang w:eastAsia="ru-RU"/>
        </w:rPr>
        <w:t>общедомовых</w:t>
      </w:r>
      <w:proofErr w:type="spellEnd"/>
      <w:r w:rsidRPr="006C1727">
        <w:rPr>
          <w:rFonts w:eastAsia="TimesNewRoman"/>
          <w:sz w:val="28"/>
          <w:szCs w:val="28"/>
          <w:lang w:eastAsia="ru-RU"/>
        </w:rPr>
        <w:t>;</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установка частотного регулирования на насосное оборудование;</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замена изношенных и аварийных участков водопровода;</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w:t>
      </w:r>
      <w:r>
        <w:t> </w:t>
      </w:r>
      <w:r w:rsidRPr="006C1727">
        <w:rPr>
          <w:rFonts w:eastAsia="TimesNewRoman"/>
          <w:sz w:val="28"/>
          <w:szCs w:val="28"/>
          <w:lang w:eastAsia="ru-RU"/>
        </w:rPr>
        <w:t>использование современных систем трубопроводов и арматуры исключающих</w:t>
      </w:r>
      <w:r>
        <w:rPr>
          <w:rFonts w:eastAsia="TimesNewRoman"/>
          <w:sz w:val="28"/>
          <w:szCs w:val="28"/>
          <w:lang w:eastAsia="ru-RU"/>
        </w:rPr>
        <w:t xml:space="preserve"> </w:t>
      </w:r>
      <w:r w:rsidRPr="006C1727">
        <w:rPr>
          <w:rFonts w:eastAsia="TimesNewRoman"/>
          <w:sz w:val="28"/>
          <w:szCs w:val="28"/>
          <w:lang w:eastAsia="ru-RU"/>
        </w:rPr>
        <w:t>потери воды из системы;</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w:t>
      </w:r>
      <w:r>
        <w:rPr>
          <w:rFonts w:eastAsia="TimesNewRoman"/>
          <w:sz w:val="28"/>
          <w:szCs w:val="28"/>
          <w:lang w:eastAsia="ru-RU"/>
        </w:rPr>
        <w:t> </w:t>
      </w:r>
      <w:r w:rsidRPr="006C1727">
        <w:rPr>
          <w:rFonts w:eastAsia="TimesNewRoman"/>
          <w:sz w:val="28"/>
          <w:szCs w:val="28"/>
          <w:lang w:eastAsia="ru-RU"/>
        </w:rPr>
        <w:t>обновление основного оборудования объектов водопроводного хозяйства.</w:t>
      </w:r>
    </w:p>
    <w:p w:rsidR="00AC4088" w:rsidRPr="00796B00" w:rsidRDefault="00AC4088" w:rsidP="00AC4088">
      <w:pPr>
        <w:widowControl/>
        <w:adjustRightInd w:val="0"/>
        <w:ind w:firstLine="567"/>
        <w:jc w:val="center"/>
        <w:rPr>
          <w:rFonts w:eastAsia="TimesNewRoman"/>
          <w:b/>
          <w:i/>
          <w:iCs/>
          <w:sz w:val="28"/>
          <w:szCs w:val="28"/>
          <w:lang w:eastAsia="ru-RU"/>
        </w:rPr>
      </w:pPr>
      <w:r w:rsidRPr="00796B00">
        <w:rPr>
          <w:rFonts w:eastAsia="TimesNewRoman"/>
          <w:b/>
          <w:i/>
          <w:iCs/>
          <w:sz w:val="28"/>
          <w:szCs w:val="28"/>
          <w:lang w:eastAsia="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rFonts w:eastAsia="TimesNewRoman"/>
          <w:b/>
          <w:i/>
          <w:iCs/>
          <w:sz w:val="28"/>
          <w:szCs w:val="28"/>
          <w:lang w:eastAsia="ru-RU"/>
        </w:rPr>
        <w:t>:</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w:t>
      </w:r>
      <w:r>
        <w:t> </w:t>
      </w:r>
      <w:r w:rsidRPr="006C1727">
        <w:rPr>
          <w:rFonts w:eastAsia="TimesNewRoman"/>
          <w:sz w:val="28"/>
          <w:szCs w:val="28"/>
          <w:lang w:eastAsia="ru-RU"/>
        </w:rPr>
        <w:t xml:space="preserve">прокладка сетей водопровода для водоснабжения </w:t>
      </w:r>
      <w:proofErr w:type="gramStart"/>
      <w:r w:rsidRPr="006C1727">
        <w:rPr>
          <w:rFonts w:eastAsia="TimesNewRoman"/>
          <w:sz w:val="28"/>
          <w:szCs w:val="28"/>
          <w:lang w:eastAsia="ru-RU"/>
        </w:rPr>
        <w:t>территорий</w:t>
      </w:r>
      <w:proofErr w:type="gramEnd"/>
      <w:r w:rsidRPr="006C1727">
        <w:rPr>
          <w:rFonts w:eastAsia="TimesNewRoman"/>
          <w:sz w:val="28"/>
          <w:szCs w:val="28"/>
          <w:lang w:eastAsia="ru-RU"/>
        </w:rPr>
        <w:t xml:space="preserve"> предназначенных для</w:t>
      </w:r>
      <w:r>
        <w:rPr>
          <w:rFonts w:eastAsia="TimesNewRoman"/>
          <w:sz w:val="28"/>
          <w:szCs w:val="28"/>
          <w:lang w:eastAsia="ru-RU"/>
        </w:rPr>
        <w:t xml:space="preserve"> </w:t>
      </w:r>
      <w:r w:rsidRPr="006C1727">
        <w:rPr>
          <w:rFonts w:eastAsia="TimesNewRoman"/>
          <w:sz w:val="28"/>
          <w:szCs w:val="28"/>
          <w:lang w:eastAsia="ru-RU"/>
        </w:rPr>
        <w:t>объектов капитального строительства.</w:t>
      </w:r>
    </w:p>
    <w:p w:rsidR="00AC4088" w:rsidRPr="00796B00" w:rsidRDefault="00AC4088" w:rsidP="00AC4088">
      <w:pPr>
        <w:widowControl/>
        <w:adjustRightInd w:val="0"/>
        <w:ind w:firstLine="567"/>
        <w:jc w:val="center"/>
        <w:rPr>
          <w:rFonts w:eastAsia="TimesNewRoman"/>
          <w:b/>
          <w:i/>
          <w:iCs/>
          <w:sz w:val="28"/>
          <w:szCs w:val="28"/>
          <w:lang w:eastAsia="ru-RU"/>
        </w:rPr>
      </w:pPr>
      <w:r w:rsidRPr="00796B00">
        <w:rPr>
          <w:rFonts w:eastAsia="TimesNewRoman"/>
          <w:b/>
          <w:i/>
          <w:iCs/>
          <w:sz w:val="28"/>
          <w:szCs w:val="28"/>
          <w:lang w:eastAsia="ru-RU"/>
        </w:rPr>
        <w:t xml:space="preserve">Реализация </w:t>
      </w:r>
      <w:proofErr w:type="gramStart"/>
      <w:r w:rsidRPr="00796B00">
        <w:rPr>
          <w:rFonts w:eastAsia="TimesNewRoman"/>
          <w:b/>
          <w:i/>
          <w:iCs/>
          <w:sz w:val="28"/>
          <w:szCs w:val="28"/>
          <w:lang w:eastAsia="ru-RU"/>
        </w:rPr>
        <w:t>мероприятий, предлагаемых в данной схеме водоснабжения и водоотведения позволит</w:t>
      </w:r>
      <w:proofErr w:type="gramEnd"/>
      <w:r w:rsidRPr="00796B00">
        <w:rPr>
          <w:rFonts w:eastAsia="TimesNewRoman"/>
          <w:b/>
          <w:i/>
          <w:iCs/>
          <w:sz w:val="28"/>
          <w:szCs w:val="28"/>
          <w:lang w:eastAsia="ru-RU"/>
        </w:rPr>
        <w:t xml:space="preserve"> обеспечить:</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w:t>
      </w:r>
      <w:r>
        <w:t> </w:t>
      </w:r>
      <w:r w:rsidRPr="006C1727">
        <w:rPr>
          <w:rFonts w:eastAsia="TimesNewRoman"/>
          <w:sz w:val="28"/>
          <w:szCs w:val="28"/>
          <w:lang w:eastAsia="ru-RU"/>
        </w:rPr>
        <w:t xml:space="preserve">бесперебойное снабжение </w:t>
      </w:r>
      <w:r>
        <w:rPr>
          <w:rFonts w:eastAsia="TimesNewRomanPSMT"/>
          <w:sz w:val="28"/>
          <w:szCs w:val="28"/>
          <w:lang w:eastAsia="ru-RU"/>
        </w:rPr>
        <w:t>Моторского сельсовета</w:t>
      </w:r>
      <w:r w:rsidRPr="006C1727">
        <w:rPr>
          <w:rFonts w:eastAsia="TimesNewRoman"/>
          <w:sz w:val="28"/>
          <w:szCs w:val="28"/>
          <w:lang w:eastAsia="ru-RU"/>
        </w:rPr>
        <w:t xml:space="preserve"> питьевой водой</w:t>
      </w:r>
      <w:r>
        <w:rPr>
          <w:rFonts w:eastAsia="TimesNewRoman"/>
          <w:sz w:val="28"/>
          <w:szCs w:val="28"/>
          <w:lang w:eastAsia="ru-RU"/>
        </w:rPr>
        <w:t xml:space="preserve">, </w:t>
      </w:r>
      <w:r w:rsidRPr="006C1727">
        <w:rPr>
          <w:rFonts w:eastAsia="TimesNewRoman"/>
          <w:sz w:val="28"/>
          <w:szCs w:val="28"/>
          <w:lang w:eastAsia="ru-RU"/>
        </w:rPr>
        <w:t>отвечающей требованиям нормативов качества;</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повышение надежности работы систем водоснабжения и удовлетворение</w:t>
      </w:r>
      <w:r>
        <w:rPr>
          <w:rFonts w:eastAsia="TimesNewRoman"/>
          <w:sz w:val="28"/>
          <w:szCs w:val="28"/>
          <w:lang w:eastAsia="ru-RU"/>
        </w:rPr>
        <w:t xml:space="preserve"> </w:t>
      </w:r>
      <w:r w:rsidRPr="006C1727">
        <w:rPr>
          <w:rFonts w:eastAsia="TimesNewRoman"/>
          <w:sz w:val="28"/>
          <w:szCs w:val="28"/>
          <w:lang w:eastAsia="ru-RU"/>
        </w:rPr>
        <w:t>потребностей потребителей (по объему и качеству услуг);</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lastRenderedPageBreak/>
        <w:t>–</w:t>
      </w:r>
      <w:r>
        <w:rPr>
          <w:rFonts w:eastAsia="TimesNewRoman"/>
          <w:sz w:val="28"/>
          <w:szCs w:val="28"/>
          <w:lang w:eastAsia="ru-RU"/>
        </w:rPr>
        <w:t> </w:t>
      </w:r>
      <w:r w:rsidRPr="006C1727">
        <w:rPr>
          <w:rFonts w:eastAsia="TimesNewRoman"/>
          <w:sz w:val="28"/>
          <w:szCs w:val="28"/>
          <w:lang w:eastAsia="ru-RU"/>
        </w:rPr>
        <w:t>модернизацию и инженерно-техническую оптимизацию систем водоснабжения с</w:t>
      </w:r>
      <w:r>
        <w:rPr>
          <w:rFonts w:eastAsia="TimesNewRoman"/>
          <w:sz w:val="28"/>
          <w:szCs w:val="28"/>
          <w:lang w:eastAsia="ru-RU"/>
        </w:rPr>
        <w:t xml:space="preserve"> </w:t>
      </w:r>
      <w:r w:rsidRPr="006C1727">
        <w:rPr>
          <w:rFonts w:eastAsia="TimesNewRoman"/>
          <w:sz w:val="28"/>
          <w:szCs w:val="28"/>
          <w:lang w:eastAsia="ru-RU"/>
        </w:rPr>
        <w:t>учетом современных требований;</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 </w:t>
      </w:r>
      <w:r w:rsidRPr="006C1727">
        <w:rPr>
          <w:rFonts w:eastAsia="TimesNewRoman"/>
          <w:sz w:val="28"/>
          <w:szCs w:val="28"/>
          <w:lang w:eastAsia="ru-RU"/>
        </w:rPr>
        <w:t>обеспечение экологической безопасности и уменьшение техногенного воздействия</w:t>
      </w:r>
      <w:r>
        <w:rPr>
          <w:rFonts w:eastAsia="TimesNewRoman"/>
          <w:sz w:val="28"/>
          <w:szCs w:val="28"/>
          <w:lang w:eastAsia="ru-RU"/>
        </w:rPr>
        <w:t xml:space="preserve"> </w:t>
      </w:r>
      <w:r w:rsidRPr="006C1727">
        <w:rPr>
          <w:rFonts w:eastAsia="TimesNewRoman"/>
          <w:sz w:val="28"/>
          <w:szCs w:val="28"/>
          <w:lang w:eastAsia="ru-RU"/>
        </w:rPr>
        <w:t>на окружающую среду;</w:t>
      </w:r>
    </w:p>
    <w:p w:rsidR="00AC4088" w:rsidRPr="006C172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подключение новых абонентов на территориях перспективной застройки.</w:t>
      </w:r>
    </w:p>
    <w:p w:rsidR="00AC4088" w:rsidRPr="004143B7" w:rsidRDefault="00AC4088" w:rsidP="00AC4088">
      <w:pPr>
        <w:widowControl/>
        <w:adjustRightInd w:val="0"/>
        <w:spacing w:line="360" w:lineRule="auto"/>
        <w:ind w:firstLine="567"/>
        <w:jc w:val="both"/>
        <w:rPr>
          <w:rFonts w:eastAsia="TimesNewRoman"/>
          <w:sz w:val="28"/>
          <w:szCs w:val="28"/>
          <w:lang w:eastAsia="ru-RU"/>
        </w:rPr>
      </w:pPr>
      <w:r w:rsidRPr="006C1727">
        <w:rPr>
          <w:rFonts w:eastAsia="TimesNewRoman"/>
          <w:sz w:val="28"/>
          <w:szCs w:val="28"/>
          <w:lang w:eastAsia="ru-RU"/>
        </w:rPr>
        <w:t xml:space="preserve">В </w:t>
      </w:r>
      <w:r w:rsidRPr="004143B7">
        <w:rPr>
          <w:rFonts w:eastAsia="TimesNewRoman"/>
          <w:sz w:val="28"/>
          <w:szCs w:val="28"/>
          <w:lang w:eastAsia="ru-RU"/>
        </w:rPr>
        <w:t xml:space="preserve">таблице </w:t>
      </w:r>
      <w:r>
        <w:rPr>
          <w:rFonts w:eastAsia="TimesNewRoman"/>
          <w:sz w:val="28"/>
          <w:szCs w:val="28"/>
          <w:lang w:eastAsia="ru-RU"/>
        </w:rPr>
        <w:t>9</w:t>
      </w:r>
      <w:r w:rsidRPr="004143B7">
        <w:rPr>
          <w:rFonts w:eastAsia="TimesNewRoman"/>
          <w:sz w:val="28"/>
          <w:szCs w:val="28"/>
          <w:lang w:eastAsia="ru-RU"/>
        </w:rPr>
        <w:t xml:space="preserve"> отражены базовые показатели системы водоснабжения </w:t>
      </w:r>
      <w:r>
        <w:rPr>
          <w:rFonts w:eastAsia="TimesNewRomanPSMT"/>
          <w:sz w:val="28"/>
          <w:szCs w:val="28"/>
          <w:lang w:eastAsia="ru-RU"/>
        </w:rPr>
        <w:t>Моторского</w:t>
      </w:r>
      <w:r>
        <w:rPr>
          <w:sz w:val="28"/>
          <w:szCs w:val="28"/>
        </w:rPr>
        <w:t xml:space="preserve"> сельсовета</w:t>
      </w:r>
      <w:r w:rsidRPr="00653903">
        <w:rPr>
          <w:sz w:val="28"/>
          <w:szCs w:val="28"/>
        </w:rPr>
        <w:t>.</w:t>
      </w:r>
    </w:p>
    <w:p w:rsidR="00AC4088" w:rsidRPr="00553A57" w:rsidRDefault="00AC4088" w:rsidP="00AC4088">
      <w:pPr>
        <w:pStyle w:val="a6"/>
        <w:tabs>
          <w:tab w:val="left" w:pos="0"/>
        </w:tabs>
        <w:kinsoku w:val="0"/>
        <w:overflowPunct w:val="0"/>
        <w:adjustRightInd w:val="0"/>
        <w:ind w:left="567" w:right="128"/>
        <w:jc w:val="center"/>
        <w:rPr>
          <w:i/>
          <w:sz w:val="28"/>
          <w:szCs w:val="28"/>
        </w:rPr>
      </w:pPr>
      <w:r w:rsidRPr="00553A57">
        <w:rPr>
          <w:rFonts w:eastAsia="TimesNewRoman"/>
          <w:b/>
          <w:bCs/>
          <w:i/>
          <w:sz w:val="28"/>
          <w:szCs w:val="28"/>
          <w:lang w:eastAsia="ru-RU"/>
        </w:rPr>
        <w:t xml:space="preserve">Таблица </w:t>
      </w:r>
      <w:r>
        <w:rPr>
          <w:rFonts w:eastAsia="TimesNewRoman"/>
          <w:b/>
          <w:bCs/>
          <w:i/>
          <w:sz w:val="28"/>
          <w:szCs w:val="28"/>
          <w:lang w:eastAsia="ru-RU"/>
        </w:rPr>
        <w:t>9</w:t>
      </w:r>
      <w:r w:rsidRPr="00553A57">
        <w:rPr>
          <w:rFonts w:eastAsia="TimesNewRoman"/>
          <w:b/>
          <w:bCs/>
          <w:i/>
          <w:sz w:val="28"/>
          <w:szCs w:val="28"/>
          <w:lang w:eastAsia="ru-RU"/>
        </w:rPr>
        <w:t>– Базовые показатели системы водоснабжения</w:t>
      </w:r>
    </w:p>
    <w:tbl>
      <w:tblPr>
        <w:tblW w:w="0" w:type="auto"/>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79"/>
        <w:gridCol w:w="6528"/>
        <w:gridCol w:w="1246"/>
      </w:tblGrid>
      <w:tr w:rsidR="00AC4088" w:rsidRPr="00553A57" w:rsidTr="00F70803">
        <w:tblPrEx>
          <w:tblCellMar>
            <w:top w:w="0" w:type="dxa"/>
            <w:bottom w:w="0" w:type="dxa"/>
          </w:tblCellMar>
        </w:tblPrEx>
        <w:trPr>
          <w:trHeight w:val="240"/>
          <w:jc w:val="center"/>
        </w:trPr>
        <w:tc>
          <w:tcPr>
            <w:tcW w:w="1679" w:type="dxa"/>
            <w:shd w:val="clear" w:color="auto" w:fill="BDD6EE"/>
            <w:vAlign w:val="center"/>
          </w:tcPr>
          <w:p w:rsidR="00AC4088" w:rsidRPr="00553A57" w:rsidRDefault="00AC4088" w:rsidP="00F70803">
            <w:pPr>
              <w:pStyle w:val="a6"/>
              <w:tabs>
                <w:tab w:val="left" w:pos="0"/>
              </w:tabs>
              <w:kinsoku w:val="0"/>
              <w:overflowPunct w:val="0"/>
              <w:adjustRightInd w:val="0"/>
              <w:ind w:left="0"/>
              <w:jc w:val="center"/>
              <w:rPr>
                <w:i/>
                <w:sz w:val="20"/>
              </w:rPr>
            </w:pPr>
            <w:r w:rsidRPr="00553A57">
              <w:rPr>
                <w:b/>
                <w:bCs/>
                <w:i/>
                <w:sz w:val="20"/>
                <w:lang w:eastAsia="ru-RU"/>
              </w:rPr>
              <w:t>Наименование</w:t>
            </w:r>
          </w:p>
        </w:tc>
        <w:tc>
          <w:tcPr>
            <w:tcW w:w="6593" w:type="dxa"/>
            <w:shd w:val="clear" w:color="auto" w:fill="BDD6EE"/>
            <w:vAlign w:val="center"/>
          </w:tcPr>
          <w:p w:rsidR="00AC4088" w:rsidRPr="00553A57" w:rsidRDefault="00AC4088" w:rsidP="00F70803">
            <w:pPr>
              <w:pStyle w:val="a6"/>
              <w:tabs>
                <w:tab w:val="left" w:pos="0"/>
              </w:tabs>
              <w:kinsoku w:val="0"/>
              <w:overflowPunct w:val="0"/>
              <w:adjustRightInd w:val="0"/>
              <w:ind w:left="0"/>
              <w:jc w:val="center"/>
              <w:rPr>
                <w:i/>
                <w:sz w:val="20"/>
              </w:rPr>
            </w:pPr>
            <w:r w:rsidRPr="00553A57">
              <w:rPr>
                <w:b/>
                <w:bCs/>
                <w:i/>
                <w:sz w:val="20"/>
                <w:lang w:eastAsia="ru-RU"/>
              </w:rPr>
              <w:t>Индикаторы</w:t>
            </w:r>
          </w:p>
        </w:tc>
        <w:tc>
          <w:tcPr>
            <w:tcW w:w="1181" w:type="dxa"/>
            <w:shd w:val="clear" w:color="auto" w:fill="BDD6EE"/>
            <w:vAlign w:val="center"/>
          </w:tcPr>
          <w:p w:rsidR="00AC4088" w:rsidRPr="00553A57" w:rsidRDefault="00AC4088" w:rsidP="00F70803">
            <w:pPr>
              <w:widowControl/>
              <w:adjustRightInd w:val="0"/>
              <w:contextualSpacing/>
              <w:jc w:val="center"/>
              <w:rPr>
                <w:b/>
                <w:bCs/>
                <w:i/>
                <w:sz w:val="20"/>
                <w:szCs w:val="20"/>
                <w:lang w:eastAsia="ru-RU"/>
              </w:rPr>
            </w:pPr>
            <w:r w:rsidRPr="00553A57">
              <w:rPr>
                <w:b/>
                <w:bCs/>
                <w:i/>
                <w:sz w:val="20"/>
                <w:szCs w:val="20"/>
                <w:lang w:eastAsia="ru-RU"/>
              </w:rPr>
              <w:t>Базовый</w:t>
            </w:r>
          </w:p>
          <w:p w:rsidR="00AC4088" w:rsidRPr="00553A57" w:rsidRDefault="00AC4088" w:rsidP="00F70803">
            <w:pPr>
              <w:widowControl/>
              <w:adjustRightInd w:val="0"/>
              <w:contextualSpacing/>
              <w:jc w:val="center"/>
              <w:rPr>
                <w:b/>
                <w:bCs/>
                <w:i/>
                <w:sz w:val="20"/>
                <w:szCs w:val="20"/>
                <w:lang w:eastAsia="ru-RU"/>
              </w:rPr>
            </w:pPr>
            <w:r w:rsidRPr="00553A57">
              <w:rPr>
                <w:b/>
                <w:bCs/>
                <w:i/>
                <w:sz w:val="20"/>
                <w:szCs w:val="20"/>
                <w:lang w:eastAsia="ru-RU"/>
              </w:rPr>
              <w:t>показатель</w:t>
            </w:r>
          </w:p>
          <w:p w:rsidR="00AC4088" w:rsidRPr="00553A57" w:rsidRDefault="00AC4088" w:rsidP="00F70803">
            <w:pPr>
              <w:pStyle w:val="a6"/>
              <w:tabs>
                <w:tab w:val="left" w:pos="0"/>
              </w:tabs>
              <w:kinsoku w:val="0"/>
              <w:overflowPunct w:val="0"/>
              <w:adjustRightInd w:val="0"/>
              <w:ind w:left="0"/>
              <w:jc w:val="center"/>
              <w:rPr>
                <w:i/>
                <w:sz w:val="20"/>
              </w:rPr>
            </w:pPr>
            <w:r w:rsidRPr="00553A57">
              <w:rPr>
                <w:b/>
                <w:bCs/>
                <w:i/>
                <w:sz w:val="20"/>
                <w:lang w:eastAsia="ru-RU"/>
              </w:rPr>
              <w:t>(202</w:t>
            </w:r>
            <w:r>
              <w:rPr>
                <w:b/>
                <w:bCs/>
                <w:i/>
                <w:sz w:val="20"/>
                <w:lang w:eastAsia="ru-RU"/>
              </w:rPr>
              <w:t>3</w:t>
            </w:r>
            <w:r w:rsidRPr="00553A57">
              <w:rPr>
                <w:b/>
                <w:bCs/>
                <w:i/>
                <w:sz w:val="20"/>
                <w:lang w:eastAsia="ru-RU"/>
              </w:rPr>
              <w:t xml:space="preserve"> г.)</w:t>
            </w:r>
          </w:p>
        </w:tc>
      </w:tr>
      <w:tr w:rsidR="00AC4088" w:rsidRPr="006C1727" w:rsidTr="00F70803">
        <w:tblPrEx>
          <w:tblCellMar>
            <w:top w:w="0" w:type="dxa"/>
            <w:bottom w:w="0" w:type="dxa"/>
          </w:tblCellMar>
        </w:tblPrEx>
        <w:trPr>
          <w:trHeight w:val="228"/>
          <w:jc w:val="center"/>
        </w:trPr>
        <w:tc>
          <w:tcPr>
            <w:tcW w:w="1679" w:type="dxa"/>
            <w:shd w:val="clear" w:color="auto" w:fill="DEEAF6"/>
            <w:vAlign w:val="center"/>
          </w:tcPr>
          <w:p w:rsidR="00AC4088" w:rsidRPr="00553A57" w:rsidRDefault="00AC4088" w:rsidP="00F70803">
            <w:pPr>
              <w:widowControl/>
              <w:adjustRightInd w:val="0"/>
              <w:contextualSpacing/>
              <w:jc w:val="center"/>
              <w:rPr>
                <w:rFonts w:eastAsia="TimesNewRoman"/>
                <w:sz w:val="20"/>
                <w:szCs w:val="20"/>
                <w:lang w:eastAsia="ru-RU"/>
              </w:rPr>
            </w:pPr>
            <w:r w:rsidRPr="00553A57">
              <w:rPr>
                <w:rFonts w:eastAsia="TimesNewRoman"/>
                <w:sz w:val="20"/>
                <w:szCs w:val="20"/>
                <w:lang w:eastAsia="ru-RU"/>
              </w:rPr>
              <w:t xml:space="preserve">1. Показатели качества </w:t>
            </w:r>
            <w:r w:rsidRPr="00553A57">
              <w:rPr>
                <w:rFonts w:eastAsia="TimesNewRoman"/>
                <w:sz w:val="20"/>
                <w:lang w:eastAsia="ru-RU"/>
              </w:rPr>
              <w:t>воды</w:t>
            </w:r>
          </w:p>
        </w:tc>
        <w:tc>
          <w:tcPr>
            <w:tcW w:w="6593" w:type="dxa"/>
            <w:shd w:val="clear" w:color="auto" w:fill="DEEAF6"/>
            <w:vAlign w:val="center"/>
          </w:tcPr>
          <w:p w:rsidR="00AC4088" w:rsidRPr="00553A57" w:rsidRDefault="00AC4088" w:rsidP="00F70803">
            <w:pPr>
              <w:widowControl/>
              <w:adjustRightInd w:val="0"/>
              <w:contextualSpacing/>
              <w:jc w:val="center"/>
              <w:rPr>
                <w:rFonts w:eastAsia="TimesNewRoman"/>
                <w:sz w:val="20"/>
                <w:szCs w:val="20"/>
                <w:lang w:eastAsia="ru-RU"/>
              </w:rPr>
            </w:pPr>
            <w:r w:rsidRPr="00553A57">
              <w:rPr>
                <w:rFonts w:eastAsia="TimesNewRoman"/>
                <w:sz w:val="20"/>
                <w:szCs w:val="20"/>
                <w:lang w:eastAsia="ru-RU"/>
              </w:rPr>
              <w:t xml:space="preserve">Доля проб питьевой воды </w:t>
            </w:r>
            <w:proofErr w:type="gramStart"/>
            <w:r w:rsidRPr="00553A57">
              <w:rPr>
                <w:rFonts w:eastAsia="TimesNewRoman"/>
                <w:sz w:val="20"/>
                <w:szCs w:val="20"/>
                <w:lang w:eastAsia="ru-RU"/>
              </w:rPr>
              <w:t>в</w:t>
            </w:r>
            <w:proofErr w:type="gramEnd"/>
            <w:r w:rsidRPr="00553A57">
              <w:rPr>
                <w:rFonts w:eastAsia="TimesNewRoman"/>
                <w:sz w:val="20"/>
                <w:szCs w:val="20"/>
                <w:lang w:eastAsia="ru-RU"/>
              </w:rPr>
              <w:t xml:space="preserve"> распределительной водопроводной</w:t>
            </w:r>
          </w:p>
          <w:p w:rsidR="00AC4088" w:rsidRPr="00553A57" w:rsidRDefault="00AC4088" w:rsidP="00F70803">
            <w:pPr>
              <w:widowControl/>
              <w:adjustRightInd w:val="0"/>
              <w:contextualSpacing/>
              <w:jc w:val="center"/>
              <w:rPr>
                <w:rFonts w:eastAsia="TimesNewRoman"/>
                <w:sz w:val="20"/>
                <w:szCs w:val="20"/>
                <w:lang w:eastAsia="ru-RU"/>
              </w:rPr>
            </w:pPr>
            <w:r w:rsidRPr="00553A57">
              <w:rPr>
                <w:rFonts w:eastAsia="TimesNewRoman"/>
                <w:sz w:val="20"/>
                <w:szCs w:val="20"/>
                <w:lang w:eastAsia="ru-RU"/>
              </w:rPr>
              <w:t xml:space="preserve">сети, не </w:t>
            </w:r>
            <w:proofErr w:type="gramStart"/>
            <w:r w:rsidRPr="00553A57">
              <w:rPr>
                <w:rFonts w:eastAsia="TimesNewRoman"/>
                <w:sz w:val="20"/>
                <w:szCs w:val="20"/>
                <w:lang w:eastAsia="ru-RU"/>
              </w:rPr>
              <w:t>соответствующих</w:t>
            </w:r>
            <w:proofErr w:type="gramEnd"/>
            <w:r w:rsidRPr="00553A57">
              <w:rPr>
                <w:rFonts w:eastAsia="TimesNewRoman"/>
                <w:sz w:val="20"/>
                <w:szCs w:val="20"/>
                <w:lang w:eastAsia="ru-RU"/>
              </w:rPr>
              <w:t xml:space="preserve"> установленным требованиям, в общем</w:t>
            </w:r>
          </w:p>
          <w:p w:rsidR="00AC4088" w:rsidRPr="00553A57" w:rsidRDefault="00AC4088" w:rsidP="00F70803">
            <w:pPr>
              <w:widowControl/>
              <w:adjustRightInd w:val="0"/>
              <w:contextualSpacing/>
              <w:jc w:val="center"/>
              <w:rPr>
                <w:rFonts w:eastAsia="TimesNewRoman"/>
                <w:sz w:val="20"/>
                <w:szCs w:val="20"/>
                <w:lang w:eastAsia="ru-RU"/>
              </w:rPr>
            </w:pPr>
            <w:r w:rsidRPr="00553A57">
              <w:rPr>
                <w:rFonts w:eastAsia="TimesNewRoman"/>
                <w:sz w:val="20"/>
                <w:szCs w:val="20"/>
                <w:lang w:eastAsia="ru-RU"/>
              </w:rPr>
              <w:t xml:space="preserve">объеме проб, отобранных по результатам </w:t>
            </w:r>
            <w:proofErr w:type="gramStart"/>
            <w:r w:rsidRPr="00553A57">
              <w:rPr>
                <w:rFonts w:eastAsia="TimesNewRoman"/>
                <w:sz w:val="20"/>
                <w:szCs w:val="20"/>
                <w:lang w:eastAsia="ru-RU"/>
              </w:rPr>
              <w:t>производственного</w:t>
            </w:r>
            <w:proofErr w:type="gramEnd"/>
          </w:p>
          <w:p w:rsidR="00AC4088" w:rsidRPr="00553A57" w:rsidRDefault="00AC4088" w:rsidP="00F70803">
            <w:pPr>
              <w:pStyle w:val="a6"/>
              <w:tabs>
                <w:tab w:val="left" w:pos="0"/>
              </w:tabs>
              <w:kinsoku w:val="0"/>
              <w:overflowPunct w:val="0"/>
              <w:adjustRightInd w:val="0"/>
              <w:ind w:left="0"/>
              <w:jc w:val="center"/>
              <w:rPr>
                <w:sz w:val="20"/>
              </w:rPr>
            </w:pPr>
            <w:r w:rsidRPr="00553A57">
              <w:rPr>
                <w:rFonts w:eastAsia="TimesNewRoman"/>
                <w:sz w:val="20"/>
                <w:lang w:eastAsia="ru-RU"/>
              </w:rPr>
              <w:t>контроля качества питьевой воды, %</w:t>
            </w:r>
          </w:p>
        </w:tc>
        <w:tc>
          <w:tcPr>
            <w:tcW w:w="1181" w:type="dxa"/>
            <w:shd w:val="clear" w:color="auto" w:fill="DEEAF6"/>
            <w:vAlign w:val="center"/>
          </w:tcPr>
          <w:p w:rsidR="00AC4088" w:rsidRPr="006C1727" w:rsidRDefault="00AC4088" w:rsidP="00F70803">
            <w:pPr>
              <w:pStyle w:val="a6"/>
              <w:tabs>
                <w:tab w:val="left" w:pos="0"/>
              </w:tabs>
              <w:kinsoku w:val="0"/>
              <w:overflowPunct w:val="0"/>
              <w:adjustRightInd w:val="0"/>
              <w:ind w:left="0"/>
              <w:jc w:val="center"/>
              <w:rPr>
                <w:sz w:val="20"/>
              </w:rPr>
            </w:pPr>
            <w:r w:rsidRPr="00553A57">
              <w:rPr>
                <w:sz w:val="20"/>
              </w:rPr>
              <w:t>0</w:t>
            </w:r>
          </w:p>
        </w:tc>
      </w:tr>
      <w:tr w:rsidR="00AC4088" w:rsidRPr="006C1727" w:rsidTr="00F70803">
        <w:tblPrEx>
          <w:tblCellMar>
            <w:top w:w="0" w:type="dxa"/>
            <w:bottom w:w="0" w:type="dxa"/>
          </w:tblCellMar>
        </w:tblPrEx>
        <w:trPr>
          <w:trHeight w:val="228"/>
          <w:jc w:val="center"/>
        </w:trPr>
        <w:tc>
          <w:tcPr>
            <w:tcW w:w="1679" w:type="dxa"/>
            <w:vMerge w:val="restart"/>
            <w:vAlign w:val="center"/>
          </w:tcPr>
          <w:p w:rsidR="00AC4088" w:rsidRPr="00084905" w:rsidRDefault="00AC4088" w:rsidP="00F70803">
            <w:pPr>
              <w:widowControl/>
              <w:adjustRightInd w:val="0"/>
              <w:contextualSpacing/>
              <w:jc w:val="center"/>
              <w:rPr>
                <w:rFonts w:eastAsia="TimesNewRoman"/>
                <w:sz w:val="20"/>
                <w:szCs w:val="20"/>
                <w:lang w:eastAsia="ru-RU"/>
              </w:rPr>
            </w:pPr>
            <w:r w:rsidRPr="00084905">
              <w:rPr>
                <w:rFonts w:eastAsia="TimesNewRoman"/>
                <w:sz w:val="20"/>
                <w:szCs w:val="20"/>
                <w:lang w:eastAsia="ru-RU"/>
              </w:rPr>
              <w:t>2. Показатели</w:t>
            </w:r>
          </w:p>
          <w:p w:rsidR="00AC4088" w:rsidRPr="00084905" w:rsidRDefault="00AC4088" w:rsidP="00F70803">
            <w:pPr>
              <w:widowControl/>
              <w:adjustRightInd w:val="0"/>
              <w:contextualSpacing/>
              <w:jc w:val="center"/>
              <w:rPr>
                <w:rFonts w:eastAsia="TimesNewRoman"/>
                <w:sz w:val="20"/>
                <w:szCs w:val="20"/>
                <w:lang w:eastAsia="ru-RU"/>
              </w:rPr>
            </w:pPr>
            <w:r w:rsidRPr="00084905">
              <w:rPr>
                <w:rFonts w:eastAsia="TimesNewRoman"/>
                <w:sz w:val="20"/>
                <w:szCs w:val="20"/>
                <w:lang w:eastAsia="ru-RU"/>
              </w:rPr>
              <w:t xml:space="preserve">надежности и </w:t>
            </w:r>
            <w:r w:rsidRPr="00084905">
              <w:rPr>
                <w:rFonts w:eastAsia="TimesNewRoman"/>
                <w:sz w:val="20"/>
                <w:lang w:eastAsia="ru-RU"/>
              </w:rPr>
              <w:t>бесперебойности</w:t>
            </w:r>
          </w:p>
        </w:tc>
        <w:tc>
          <w:tcPr>
            <w:tcW w:w="6593" w:type="dxa"/>
            <w:vAlign w:val="center"/>
          </w:tcPr>
          <w:p w:rsidR="00AC4088" w:rsidRPr="006C1727" w:rsidRDefault="00AC4088" w:rsidP="00F70803">
            <w:pPr>
              <w:widowControl/>
              <w:adjustRightInd w:val="0"/>
              <w:contextualSpacing/>
              <w:jc w:val="center"/>
              <w:rPr>
                <w:rFonts w:eastAsia="TimesNewRoman"/>
                <w:sz w:val="20"/>
                <w:szCs w:val="20"/>
                <w:lang w:eastAsia="ru-RU"/>
              </w:rPr>
            </w:pPr>
            <w:proofErr w:type="gramStart"/>
            <w:r w:rsidRPr="006C1727">
              <w:rPr>
                <w:rFonts w:eastAsia="TimesNewRoman"/>
                <w:sz w:val="20"/>
                <w:szCs w:val="20"/>
                <w:lang w:eastAsia="ru-RU"/>
              </w:rPr>
              <w:t>Протяженность сетей, нуждающихся в замене (одиночное</w:t>
            </w:r>
            <w:proofErr w:type="gramEnd"/>
          </w:p>
          <w:p w:rsidR="00AC4088" w:rsidRPr="006C1727" w:rsidRDefault="00AC4088" w:rsidP="00F70803">
            <w:pPr>
              <w:widowControl/>
              <w:adjustRightInd w:val="0"/>
              <w:contextualSpacing/>
              <w:jc w:val="center"/>
              <w:rPr>
                <w:rFonts w:eastAsia="TimesNewRoman"/>
                <w:sz w:val="20"/>
                <w:szCs w:val="20"/>
                <w:lang w:eastAsia="ru-RU"/>
              </w:rPr>
            </w:pPr>
            <w:r w:rsidRPr="006C1727">
              <w:rPr>
                <w:rFonts w:eastAsia="TimesNewRoman"/>
                <w:sz w:val="20"/>
                <w:szCs w:val="20"/>
                <w:lang w:eastAsia="ru-RU"/>
              </w:rPr>
              <w:t xml:space="preserve">протяжение водопроводной сети всех видов, которое </w:t>
            </w:r>
            <w:proofErr w:type="gramStart"/>
            <w:r w:rsidRPr="006C1727">
              <w:rPr>
                <w:rFonts w:eastAsia="TimesNewRoman"/>
                <w:sz w:val="20"/>
                <w:szCs w:val="20"/>
                <w:lang w:eastAsia="ru-RU"/>
              </w:rPr>
              <w:t>в</w:t>
            </w:r>
            <w:proofErr w:type="gramEnd"/>
          </w:p>
          <w:p w:rsidR="00AC4088" w:rsidRPr="006C1727" w:rsidRDefault="00AC4088" w:rsidP="00F70803">
            <w:pPr>
              <w:widowControl/>
              <w:adjustRightInd w:val="0"/>
              <w:contextualSpacing/>
              <w:jc w:val="center"/>
              <w:rPr>
                <w:rFonts w:eastAsia="TimesNewRoman"/>
                <w:sz w:val="20"/>
                <w:szCs w:val="20"/>
                <w:lang w:eastAsia="ru-RU"/>
              </w:rPr>
            </w:pPr>
            <w:proofErr w:type="gramStart"/>
            <w:r w:rsidRPr="006C1727">
              <w:rPr>
                <w:rFonts w:eastAsia="TimesNewRoman"/>
                <w:sz w:val="20"/>
                <w:szCs w:val="20"/>
                <w:lang w:eastAsia="ru-RU"/>
              </w:rPr>
              <w:t>соответствии</w:t>
            </w:r>
            <w:proofErr w:type="gramEnd"/>
            <w:r w:rsidRPr="006C1727">
              <w:rPr>
                <w:rFonts w:eastAsia="TimesNewRoman"/>
                <w:sz w:val="20"/>
                <w:szCs w:val="20"/>
                <w:lang w:eastAsia="ru-RU"/>
              </w:rPr>
              <w:t xml:space="preserve"> с требованиями правил эксплуатации и технике</w:t>
            </w:r>
          </w:p>
          <w:p w:rsidR="00AC4088" w:rsidRPr="006C1727" w:rsidRDefault="00AC4088" w:rsidP="00F70803">
            <w:pPr>
              <w:pStyle w:val="a6"/>
              <w:tabs>
                <w:tab w:val="left" w:pos="0"/>
              </w:tabs>
              <w:kinsoku w:val="0"/>
              <w:overflowPunct w:val="0"/>
              <w:adjustRightInd w:val="0"/>
              <w:ind w:left="0"/>
              <w:jc w:val="center"/>
              <w:rPr>
                <w:sz w:val="20"/>
              </w:rPr>
            </w:pPr>
            <w:r w:rsidRPr="006C1727">
              <w:rPr>
                <w:rFonts w:eastAsia="TimesNewRoman"/>
                <w:sz w:val="20"/>
                <w:lang w:eastAsia="ru-RU"/>
              </w:rPr>
              <w:t xml:space="preserve">безопасности нуждается в замене), </w:t>
            </w:r>
            <w:proofErr w:type="gramStart"/>
            <w:r w:rsidRPr="006C1727">
              <w:rPr>
                <w:rFonts w:eastAsia="TimesNewRoman"/>
                <w:sz w:val="20"/>
                <w:lang w:eastAsia="ru-RU"/>
              </w:rPr>
              <w:t>км</w:t>
            </w:r>
            <w:proofErr w:type="gramEnd"/>
          </w:p>
        </w:tc>
        <w:tc>
          <w:tcPr>
            <w:tcW w:w="1181" w:type="dxa"/>
            <w:vAlign w:val="center"/>
          </w:tcPr>
          <w:p w:rsidR="00AC4088" w:rsidRPr="00DB54AB" w:rsidRDefault="00AC4088" w:rsidP="00F70803">
            <w:pPr>
              <w:pStyle w:val="a6"/>
              <w:tabs>
                <w:tab w:val="left" w:pos="0"/>
              </w:tabs>
              <w:kinsoku w:val="0"/>
              <w:overflowPunct w:val="0"/>
              <w:adjustRightInd w:val="0"/>
              <w:ind w:left="0"/>
              <w:jc w:val="center"/>
              <w:rPr>
                <w:sz w:val="20"/>
              </w:rPr>
            </w:pPr>
            <w:r>
              <w:rPr>
                <w:sz w:val="20"/>
              </w:rPr>
              <w:t>3,323</w:t>
            </w:r>
          </w:p>
        </w:tc>
      </w:tr>
      <w:tr w:rsidR="00AC4088" w:rsidRPr="006C1727" w:rsidTr="00F70803">
        <w:tblPrEx>
          <w:tblCellMar>
            <w:top w:w="0" w:type="dxa"/>
            <w:bottom w:w="0" w:type="dxa"/>
          </w:tblCellMar>
        </w:tblPrEx>
        <w:trPr>
          <w:trHeight w:val="240"/>
          <w:jc w:val="center"/>
        </w:trPr>
        <w:tc>
          <w:tcPr>
            <w:tcW w:w="1679" w:type="dxa"/>
            <w:vMerge/>
            <w:vAlign w:val="center"/>
          </w:tcPr>
          <w:p w:rsidR="00AC4088" w:rsidRPr="00084905" w:rsidRDefault="00AC4088" w:rsidP="00F70803">
            <w:pPr>
              <w:pStyle w:val="a6"/>
              <w:tabs>
                <w:tab w:val="left" w:pos="0"/>
              </w:tabs>
              <w:kinsoku w:val="0"/>
              <w:overflowPunct w:val="0"/>
              <w:adjustRightInd w:val="0"/>
              <w:ind w:left="0"/>
              <w:jc w:val="center"/>
              <w:rPr>
                <w:sz w:val="20"/>
              </w:rPr>
            </w:pPr>
          </w:p>
        </w:tc>
        <w:tc>
          <w:tcPr>
            <w:tcW w:w="6593" w:type="dxa"/>
            <w:vAlign w:val="center"/>
          </w:tcPr>
          <w:p w:rsidR="00AC4088" w:rsidRPr="006C1727" w:rsidRDefault="00AC4088" w:rsidP="00F70803">
            <w:pPr>
              <w:widowControl/>
              <w:adjustRightInd w:val="0"/>
              <w:contextualSpacing/>
              <w:jc w:val="center"/>
              <w:rPr>
                <w:rFonts w:eastAsia="TimesNewRoman"/>
                <w:sz w:val="20"/>
                <w:szCs w:val="20"/>
                <w:lang w:eastAsia="ru-RU"/>
              </w:rPr>
            </w:pPr>
            <w:proofErr w:type="gramStart"/>
            <w:r w:rsidRPr="006C1727">
              <w:rPr>
                <w:rFonts w:eastAsia="TimesNewRoman"/>
                <w:sz w:val="20"/>
                <w:szCs w:val="20"/>
                <w:lang w:eastAsia="ru-RU"/>
              </w:rPr>
              <w:t>Удельный вес сетей, нуждающихся в замене (отношение</w:t>
            </w:r>
            <w:proofErr w:type="gramEnd"/>
          </w:p>
          <w:p w:rsidR="00AC4088" w:rsidRPr="006C1727" w:rsidRDefault="00AC4088" w:rsidP="00F70803">
            <w:pPr>
              <w:widowControl/>
              <w:adjustRightInd w:val="0"/>
              <w:contextualSpacing/>
              <w:jc w:val="center"/>
              <w:rPr>
                <w:rFonts w:eastAsia="TimesNewRoman"/>
                <w:sz w:val="20"/>
                <w:szCs w:val="20"/>
                <w:lang w:eastAsia="ru-RU"/>
              </w:rPr>
            </w:pPr>
            <w:r w:rsidRPr="006C1727">
              <w:rPr>
                <w:rFonts w:eastAsia="TimesNewRoman"/>
                <w:sz w:val="20"/>
                <w:szCs w:val="20"/>
                <w:lang w:eastAsia="ru-RU"/>
              </w:rPr>
              <w:t>протяженности сетей, нуждающихся в замене, к протяженности</w:t>
            </w:r>
          </w:p>
          <w:p w:rsidR="00AC4088" w:rsidRPr="006C1727" w:rsidRDefault="00AC4088" w:rsidP="00F70803">
            <w:pPr>
              <w:pStyle w:val="a6"/>
              <w:tabs>
                <w:tab w:val="left" w:pos="0"/>
              </w:tabs>
              <w:kinsoku w:val="0"/>
              <w:overflowPunct w:val="0"/>
              <w:adjustRightInd w:val="0"/>
              <w:ind w:left="0"/>
              <w:jc w:val="center"/>
              <w:rPr>
                <w:sz w:val="20"/>
              </w:rPr>
            </w:pPr>
            <w:r w:rsidRPr="006C1727">
              <w:rPr>
                <w:rFonts w:eastAsia="TimesNewRoman"/>
                <w:sz w:val="20"/>
                <w:lang w:eastAsia="ru-RU"/>
              </w:rPr>
              <w:t>сети), %</w:t>
            </w:r>
          </w:p>
        </w:tc>
        <w:tc>
          <w:tcPr>
            <w:tcW w:w="1181" w:type="dxa"/>
            <w:vAlign w:val="center"/>
          </w:tcPr>
          <w:p w:rsidR="00AC4088" w:rsidRPr="00DB54AB" w:rsidRDefault="00AC4088" w:rsidP="00F70803">
            <w:pPr>
              <w:pStyle w:val="a6"/>
              <w:tabs>
                <w:tab w:val="left" w:pos="0"/>
              </w:tabs>
              <w:kinsoku w:val="0"/>
              <w:overflowPunct w:val="0"/>
              <w:adjustRightInd w:val="0"/>
              <w:ind w:left="0"/>
              <w:jc w:val="center"/>
              <w:rPr>
                <w:sz w:val="20"/>
              </w:rPr>
            </w:pPr>
            <w:r>
              <w:rPr>
                <w:sz w:val="20"/>
              </w:rPr>
              <w:t>27,5</w:t>
            </w:r>
          </w:p>
        </w:tc>
      </w:tr>
      <w:tr w:rsidR="00AC4088" w:rsidRPr="006C1727" w:rsidTr="00F70803">
        <w:tblPrEx>
          <w:tblCellMar>
            <w:top w:w="0" w:type="dxa"/>
            <w:bottom w:w="0" w:type="dxa"/>
          </w:tblCellMar>
        </w:tblPrEx>
        <w:trPr>
          <w:trHeight w:val="228"/>
          <w:jc w:val="center"/>
        </w:trPr>
        <w:tc>
          <w:tcPr>
            <w:tcW w:w="1679" w:type="dxa"/>
            <w:vMerge/>
            <w:vAlign w:val="center"/>
          </w:tcPr>
          <w:p w:rsidR="00AC4088" w:rsidRPr="00084905" w:rsidRDefault="00AC4088" w:rsidP="00F70803">
            <w:pPr>
              <w:pStyle w:val="a6"/>
              <w:tabs>
                <w:tab w:val="left" w:pos="0"/>
              </w:tabs>
              <w:kinsoku w:val="0"/>
              <w:overflowPunct w:val="0"/>
              <w:adjustRightInd w:val="0"/>
              <w:ind w:left="0"/>
              <w:jc w:val="center"/>
              <w:rPr>
                <w:sz w:val="20"/>
              </w:rPr>
            </w:pPr>
          </w:p>
        </w:tc>
        <w:tc>
          <w:tcPr>
            <w:tcW w:w="6593" w:type="dxa"/>
            <w:vAlign w:val="center"/>
          </w:tcPr>
          <w:p w:rsidR="00AC4088" w:rsidRPr="006C1727" w:rsidRDefault="00AC4088" w:rsidP="00F70803">
            <w:pPr>
              <w:pStyle w:val="a6"/>
              <w:tabs>
                <w:tab w:val="left" w:pos="0"/>
              </w:tabs>
              <w:kinsoku w:val="0"/>
              <w:overflowPunct w:val="0"/>
              <w:adjustRightInd w:val="0"/>
              <w:ind w:left="0"/>
              <w:jc w:val="center"/>
              <w:rPr>
                <w:sz w:val="20"/>
              </w:rPr>
            </w:pPr>
            <w:r w:rsidRPr="006C1727">
              <w:rPr>
                <w:rFonts w:eastAsia="TimesNewRoman"/>
                <w:sz w:val="20"/>
                <w:lang w:eastAsia="ru-RU"/>
              </w:rPr>
              <w:t>Износ сетей, %</w:t>
            </w:r>
          </w:p>
        </w:tc>
        <w:tc>
          <w:tcPr>
            <w:tcW w:w="1181" w:type="dxa"/>
            <w:vAlign w:val="center"/>
          </w:tcPr>
          <w:p w:rsidR="00AC4088" w:rsidRPr="00DB54AB" w:rsidRDefault="00AC4088" w:rsidP="00F70803">
            <w:pPr>
              <w:pStyle w:val="a6"/>
              <w:tabs>
                <w:tab w:val="left" w:pos="0"/>
              </w:tabs>
              <w:kinsoku w:val="0"/>
              <w:overflowPunct w:val="0"/>
              <w:adjustRightInd w:val="0"/>
              <w:ind w:left="0"/>
              <w:jc w:val="center"/>
              <w:rPr>
                <w:sz w:val="20"/>
              </w:rPr>
            </w:pPr>
            <w:r>
              <w:rPr>
                <w:sz w:val="20"/>
              </w:rPr>
              <w:t>50</w:t>
            </w:r>
          </w:p>
        </w:tc>
      </w:tr>
      <w:tr w:rsidR="00AC4088" w:rsidRPr="006C1727" w:rsidTr="00F70803">
        <w:tblPrEx>
          <w:tblCellMar>
            <w:top w:w="0" w:type="dxa"/>
            <w:bottom w:w="0" w:type="dxa"/>
          </w:tblCellMar>
        </w:tblPrEx>
        <w:trPr>
          <w:trHeight w:val="228"/>
          <w:jc w:val="center"/>
        </w:trPr>
        <w:tc>
          <w:tcPr>
            <w:tcW w:w="1679" w:type="dxa"/>
            <w:shd w:val="clear" w:color="auto" w:fill="DEEAF6"/>
            <w:vAlign w:val="center"/>
          </w:tcPr>
          <w:p w:rsidR="00AC4088" w:rsidRPr="00084905" w:rsidRDefault="00AC4088" w:rsidP="00F70803">
            <w:pPr>
              <w:widowControl/>
              <w:adjustRightInd w:val="0"/>
              <w:contextualSpacing/>
              <w:jc w:val="center"/>
              <w:rPr>
                <w:rFonts w:eastAsia="TimesNewRoman"/>
                <w:sz w:val="20"/>
                <w:szCs w:val="20"/>
                <w:lang w:eastAsia="ru-RU"/>
              </w:rPr>
            </w:pPr>
            <w:r w:rsidRPr="00084905">
              <w:rPr>
                <w:rFonts w:eastAsia="TimesNewRoman"/>
                <w:sz w:val="20"/>
                <w:szCs w:val="20"/>
                <w:lang w:eastAsia="ru-RU"/>
              </w:rPr>
              <w:t xml:space="preserve">3. Показатели качества </w:t>
            </w:r>
            <w:r w:rsidRPr="00084905">
              <w:rPr>
                <w:rFonts w:eastAsia="TimesNewRoman"/>
                <w:sz w:val="20"/>
                <w:lang w:eastAsia="ru-RU"/>
              </w:rPr>
              <w:t>обслуживания</w:t>
            </w:r>
          </w:p>
        </w:tc>
        <w:tc>
          <w:tcPr>
            <w:tcW w:w="6593" w:type="dxa"/>
            <w:shd w:val="clear" w:color="auto" w:fill="DEEAF6"/>
            <w:vAlign w:val="center"/>
          </w:tcPr>
          <w:p w:rsidR="00AC4088" w:rsidRPr="006C1727" w:rsidRDefault="00AC4088" w:rsidP="00F70803">
            <w:pPr>
              <w:widowControl/>
              <w:adjustRightInd w:val="0"/>
              <w:contextualSpacing/>
              <w:jc w:val="center"/>
              <w:rPr>
                <w:rFonts w:eastAsia="TimesNewRoman"/>
                <w:sz w:val="20"/>
                <w:szCs w:val="20"/>
                <w:lang w:eastAsia="ru-RU"/>
              </w:rPr>
            </w:pPr>
            <w:r w:rsidRPr="006C1727">
              <w:rPr>
                <w:rFonts w:eastAsia="TimesNewRoman"/>
                <w:sz w:val="20"/>
                <w:szCs w:val="20"/>
                <w:lang w:eastAsia="ru-RU"/>
              </w:rPr>
              <w:t>Обеспеченность потребления товаров и услуг приборами учета</w:t>
            </w:r>
          </w:p>
          <w:p w:rsidR="00AC4088" w:rsidRPr="006C1727" w:rsidRDefault="00AC4088" w:rsidP="00F70803">
            <w:pPr>
              <w:pStyle w:val="a6"/>
              <w:tabs>
                <w:tab w:val="left" w:pos="0"/>
              </w:tabs>
              <w:kinsoku w:val="0"/>
              <w:overflowPunct w:val="0"/>
              <w:adjustRightInd w:val="0"/>
              <w:ind w:left="0"/>
              <w:jc w:val="center"/>
              <w:rPr>
                <w:rFonts w:eastAsia="TimesNewRoman"/>
                <w:sz w:val="20"/>
                <w:lang w:eastAsia="ru-RU"/>
              </w:rPr>
            </w:pPr>
            <w:proofErr w:type="gramStart"/>
            <w:r w:rsidRPr="006C1727">
              <w:rPr>
                <w:rFonts w:eastAsia="TimesNewRoman"/>
                <w:sz w:val="20"/>
                <w:lang w:eastAsia="ru-RU"/>
              </w:rPr>
              <w:t>(отношение объема реализации воды</w:t>
            </w:r>
            <w:proofErr w:type="gramEnd"/>
          </w:p>
        </w:tc>
        <w:tc>
          <w:tcPr>
            <w:tcW w:w="1181" w:type="dxa"/>
            <w:shd w:val="clear" w:color="auto" w:fill="DEEAF6"/>
            <w:vAlign w:val="center"/>
          </w:tcPr>
          <w:p w:rsidR="00AC4088" w:rsidRPr="00DB54AB" w:rsidRDefault="00AC4088" w:rsidP="00F70803">
            <w:pPr>
              <w:pStyle w:val="a6"/>
              <w:tabs>
                <w:tab w:val="left" w:pos="0"/>
              </w:tabs>
              <w:kinsoku w:val="0"/>
              <w:overflowPunct w:val="0"/>
              <w:adjustRightInd w:val="0"/>
              <w:ind w:left="0"/>
              <w:jc w:val="center"/>
              <w:rPr>
                <w:sz w:val="20"/>
              </w:rPr>
            </w:pPr>
            <w:r>
              <w:rPr>
                <w:sz w:val="20"/>
              </w:rPr>
              <w:t>62</w:t>
            </w:r>
          </w:p>
        </w:tc>
      </w:tr>
      <w:tr w:rsidR="00AC4088" w:rsidRPr="006C1727" w:rsidTr="00F70803">
        <w:tblPrEx>
          <w:tblCellMar>
            <w:top w:w="0" w:type="dxa"/>
            <w:bottom w:w="0" w:type="dxa"/>
          </w:tblCellMar>
        </w:tblPrEx>
        <w:trPr>
          <w:trHeight w:val="228"/>
          <w:jc w:val="center"/>
        </w:trPr>
        <w:tc>
          <w:tcPr>
            <w:tcW w:w="1679" w:type="dxa"/>
            <w:vAlign w:val="center"/>
          </w:tcPr>
          <w:p w:rsidR="00AC4088" w:rsidRPr="00084905" w:rsidRDefault="00AC4088" w:rsidP="00F70803">
            <w:pPr>
              <w:pStyle w:val="a6"/>
              <w:tabs>
                <w:tab w:val="left" w:pos="0"/>
              </w:tabs>
              <w:kinsoku w:val="0"/>
              <w:overflowPunct w:val="0"/>
              <w:adjustRightInd w:val="0"/>
              <w:ind w:left="0"/>
              <w:jc w:val="center"/>
              <w:rPr>
                <w:sz w:val="20"/>
              </w:rPr>
            </w:pPr>
            <w:r w:rsidRPr="00084905">
              <w:rPr>
                <w:rFonts w:eastAsia="TimesNewRoman"/>
                <w:sz w:val="20"/>
                <w:lang w:eastAsia="ru-RU"/>
              </w:rPr>
              <w:t>4.Иные показатели</w:t>
            </w:r>
          </w:p>
        </w:tc>
        <w:tc>
          <w:tcPr>
            <w:tcW w:w="6593" w:type="dxa"/>
            <w:vAlign w:val="center"/>
          </w:tcPr>
          <w:p w:rsidR="00AC4088" w:rsidRPr="006C1727" w:rsidRDefault="00AC4088" w:rsidP="00F70803">
            <w:pPr>
              <w:widowControl/>
              <w:adjustRightInd w:val="0"/>
              <w:contextualSpacing/>
              <w:jc w:val="center"/>
              <w:rPr>
                <w:rFonts w:eastAsia="TimesNewRoman"/>
                <w:sz w:val="20"/>
                <w:szCs w:val="20"/>
                <w:lang w:eastAsia="ru-RU"/>
              </w:rPr>
            </w:pPr>
            <w:r w:rsidRPr="006C1727">
              <w:rPr>
                <w:rFonts w:eastAsia="TimesNewRoman"/>
                <w:sz w:val="20"/>
                <w:szCs w:val="20"/>
                <w:lang w:eastAsia="ru-RU"/>
              </w:rPr>
              <w:t xml:space="preserve">Доля потребителей, обеспеченных доступом к </w:t>
            </w:r>
            <w:proofErr w:type="gramStart"/>
            <w:r w:rsidRPr="006C1727">
              <w:rPr>
                <w:rFonts w:eastAsia="TimesNewRoman"/>
                <w:sz w:val="20"/>
                <w:szCs w:val="20"/>
                <w:lang w:eastAsia="ru-RU"/>
              </w:rPr>
              <w:t>коммунальной</w:t>
            </w:r>
            <w:proofErr w:type="gramEnd"/>
          </w:p>
          <w:p w:rsidR="00AC4088" w:rsidRPr="006C1727" w:rsidRDefault="00AC4088" w:rsidP="00F70803">
            <w:pPr>
              <w:widowControl/>
              <w:adjustRightInd w:val="0"/>
              <w:contextualSpacing/>
              <w:jc w:val="center"/>
              <w:rPr>
                <w:rFonts w:eastAsia="TimesNewRoman"/>
                <w:sz w:val="20"/>
                <w:szCs w:val="20"/>
                <w:lang w:eastAsia="ru-RU"/>
              </w:rPr>
            </w:pPr>
            <w:proofErr w:type="gramStart"/>
            <w:r w:rsidRPr="006C1727">
              <w:rPr>
                <w:rFonts w:eastAsia="TimesNewRoman"/>
                <w:sz w:val="20"/>
                <w:szCs w:val="20"/>
                <w:lang w:eastAsia="ru-RU"/>
              </w:rPr>
              <w:t>инфраструктуре (отношение численности населения,</w:t>
            </w:r>
            <w:proofErr w:type="gramEnd"/>
          </w:p>
          <w:p w:rsidR="00AC4088" w:rsidRPr="006C1727" w:rsidRDefault="00AC4088" w:rsidP="00F70803">
            <w:pPr>
              <w:widowControl/>
              <w:adjustRightInd w:val="0"/>
              <w:contextualSpacing/>
              <w:jc w:val="center"/>
              <w:rPr>
                <w:rFonts w:eastAsia="TimesNewRoman"/>
                <w:sz w:val="20"/>
                <w:szCs w:val="20"/>
                <w:lang w:eastAsia="ru-RU"/>
              </w:rPr>
            </w:pPr>
            <w:r w:rsidRPr="006C1727">
              <w:rPr>
                <w:rFonts w:eastAsia="TimesNewRoman"/>
                <w:sz w:val="20"/>
                <w:szCs w:val="20"/>
                <w:lang w:eastAsia="ru-RU"/>
              </w:rPr>
              <w:t>получающего услуги водоснабжения, к численности населения</w:t>
            </w:r>
          </w:p>
          <w:p w:rsidR="00AC4088" w:rsidRPr="006C1727" w:rsidRDefault="00AC4088" w:rsidP="00F70803">
            <w:pPr>
              <w:pStyle w:val="a6"/>
              <w:tabs>
                <w:tab w:val="left" w:pos="0"/>
              </w:tabs>
              <w:kinsoku w:val="0"/>
              <w:overflowPunct w:val="0"/>
              <w:adjustRightInd w:val="0"/>
              <w:ind w:left="0"/>
              <w:jc w:val="center"/>
              <w:rPr>
                <w:rFonts w:eastAsia="TimesNewRoman"/>
                <w:sz w:val="20"/>
                <w:lang w:eastAsia="ru-RU"/>
              </w:rPr>
            </w:pPr>
            <w:r w:rsidRPr="006C1727">
              <w:rPr>
                <w:rFonts w:eastAsia="TimesNewRoman"/>
                <w:sz w:val="20"/>
                <w:lang w:eastAsia="ru-RU"/>
              </w:rPr>
              <w:t>муниципального образования, %</w:t>
            </w:r>
          </w:p>
        </w:tc>
        <w:tc>
          <w:tcPr>
            <w:tcW w:w="1181" w:type="dxa"/>
            <w:vAlign w:val="center"/>
          </w:tcPr>
          <w:p w:rsidR="00AC4088" w:rsidRPr="006C1727" w:rsidRDefault="00AC4088" w:rsidP="00F70803">
            <w:pPr>
              <w:pStyle w:val="a6"/>
              <w:tabs>
                <w:tab w:val="left" w:pos="0"/>
              </w:tabs>
              <w:kinsoku w:val="0"/>
              <w:overflowPunct w:val="0"/>
              <w:adjustRightInd w:val="0"/>
              <w:ind w:left="0"/>
              <w:jc w:val="center"/>
              <w:rPr>
                <w:sz w:val="20"/>
              </w:rPr>
            </w:pPr>
            <w:r>
              <w:rPr>
                <w:sz w:val="20"/>
              </w:rPr>
              <w:t>42</w:t>
            </w:r>
          </w:p>
        </w:tc>
      </w:tr>
    </w:tbl>
    <w:p w:rsidR="00AC4088" w:rsidRPr="0003059F" w:rsidRDefault="00AC4088" w:rsidP="00AC4088">
      <w:pPr>
        <w:ind w:right="-1" w:firstLine="567"/>
        <w:jc w:val="center"/>
        <w:rPr>
          <w:b/>
          <w:i/>
          <w:sz w:val="28"/>
          <w:szCs w:val="28"/>
        </w:rPr>
      </w:pPr>
      <w:r w:rsidRPr="0003059F">
        <w:rPr>
          <w:b/>
          <w:bCs/>
          <w:i/>
          <w:sz w:val="28"/>
          <w:szCs w:val="28"/>
        </w:rPr>
        <w:t>1.2.2</w:t>
      </w:r>
      <w:r w:rsidRPr="0003059F">
        <w:rPr>
          <w:b/>
          <w:bCs/>
          <w:i/>
          <w:spacing w:val="7"/>
          <w:sz w:val="28"/>
          <w:szCs w:val="28"/>
        </w:rPr>
        <w:t xml:space="preserve"> </w:t>
      </w:r>
      <w:r w:rsidRPr="0003059F">
        <w:rPr>
          <w:b/>
          <w:bCs/>
          <w:i/>
          <w:sz w:val="28"/>
          <w:szCs w:val="28"/>
        </w:rPr>
        <w:t>С</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а</w:t>
      </w:r>
      <w:r w:rsidRPr="0003059F">
        <w:rPr>
          <w:b/>
          <w:bCs/>
          <w:i/>
          <w:spacing w:val="1"/>
          <w:sz w:val="28"/>
          <w:szCs w:val="28"/>
        </w:rPr>
        <w:t>ри</w:t>
      </w:r>
      <w:r w:rsidRPr="0003059F">
        <w:rPr>
          <w:b/>
          <w:bCs/>
          <w:i/>
          <w:sz w:val="28"/>
          <w:szCs w:val="28"/>
        </w:rPr>
        <w:t>и</w:t>
      </w:r>
      <w:r w:rsidRPr="0003059F">
        <w:rPr>
          <w:b/>
          <w:bCs/>
          <w:i/>
          <w:spacing w:val="-2"/>
          <w:sz w:val="28"/>
          <w:szCs w:val="28"/>
        </w:rPr>
        <w:t xml:space="preserve"> </w:t>
      </w:r>
      <w:r w:rsidRPr="0003059F">
        <w:rPr>
          <w:b/>
          <w:bCs/>
          <w:i/>
          <w:spacing w:val="1"/>
          <w:sz w:val="28"/>
          <w:szCs w:val="28"/>
        </w:rPr>
        <w:t>р</w:t>
      </w:r>
      <w:r w:rsidRPr="0003059F">
        <w:rPr>
          <w:b/>
          <w:bCs/>
          <w:i/>
          <w:sz w:val="28"/>
          <w:szCs w:val="28"/>
        </w:rPr>
        <w:t>азв</w:t>
      </w:r>
      <w:r w:rsidRPr="0003059F">
        <w:rPr>
          <w:b/>
          <w:bCs/>
          <w:i/>
          <w:spacing w:val="-2"/>
          <w:sz w:val="28"/>
          <w:szCs w:val="28"/>
        </w:rPr>
        <w:t>и</w:t>
      </w:r>
      <w:r w:rsidRPr="0003059F">
        <w:rPr>
          <w:b/>
          <w:bCs/>
          <w:i/>
          <w:spacing w:val="2"/>
          <w:sz w:val="28"/>
          <w:szCs w:val="28"/>
        </w:rPr>
        <w:t>т</w:t>
      </w:r>
      <w:r w:rsidRPr="0003059F">
        <w:rPr>
          <w:b/>
          <w:bCs/>
          <w:i/>
          <w:spacing w:val="1"/>
          <w:sz w:val="28"/>
          <w:szCs w:val="28"/>
        </w:rPr>
        <w:t>и</w:t>
      </w:r>
      <w:r w:rsidRPr="0003059F">
        <w:rPr>
          <w:b/>
          <w:bCs/>
          <w:i/>
          <w:sz w:val="28"/>
          <w:szCs w:val="28"/>
        </w:rPr>
        <w:t>я ц</w:t>
      </w:r>
      <w:r w:rsidRPr="0003059F">
        <w:rPr>
          <w:b/>
          <w:bCs/>
          <w:i/>
          <w:spacing w:val="-3"/>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3"/>
          <w:sz w:val="28"/>
          <w:szCs w:val="28"/>
        </w:rPr>
        <w:t>с</w:t>
      </w:r>
      <w:r w:rsidRPr="0003059F">
        <w:rPr>
          <w:b/>
          <w:bCs/>
          <w:i/>
          <w:sz w:val="28"/>
          <w:szCs w:val="28"/>
        </w:rPr>
        <w:t>т</w:t>
      </w:r>
      <w:r w:rsidRPr="0003059F">
        <w:rPr>
          <w:b/>
          <w:bCs/>
          <w:i/>
          <w:spacing w:val="-1"/>
          <w:sz w:val="28"/>
          <w:szCs w:val="28"/>
        </w:rPr>
        <w:t>е</w:t>
      </w:r>
      <w:r w:rsidRPr="0003059F">
        <w:rPr>
          <w:b/>
          <w:bCs/>
          <w:i/>
          <w:sz w:val="28"/>
          <w:szCs w:val="28"/>
        </w:rPr>
        <w:t>м водо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 xml:space="preserve">я в </w:t>
      </w:r>
      <w:r w:rsidRPr="0003059F">
        <w:rPr>
          <w:b/>
          <w:bCs/>
          <w:i/>
          <w:spacing w:val="1"/>
          <w:sz w:val="28"/>
          <w:szCs w:val="28"/>
        </w:rPr>
        <w:t>з</w:t>
      </w:r>
      <w:r w:rsidRPr="0003059F">
        <w:rPr>
          <w:b/>
          <w:bCs/>
          <w:i/>
          <w:sz w:val="28"/>
          <w:szCs w:val="28"/>
        </w:rPr>
        <w:t>ав</w:t>
      </w:r>
      <w:r w:rsidRPr="0003059F">
        <w:rPr>
          <w:b/>
          <w:bCs/>
          <w:i/>
          <w:spacing w:val="1"/>
          <w:sz w:val="28"/>
          <w:szCs w:val="28"/>
        </w:rPr>
        <w:t>и</w:t>
      </w:r>
      <w:r w:rsidRPr="0003059F">
        <w:rPr>
          <w:b/>
          <w:bCs/>
          <w:i/>
          <w:spacing w:val="-1"/>
          <w:sz w:val="28"/>
          <w:szCs w:val="28"/>
        </w:rPr>
        <w:t>с</w:t>
      </w:r>
      <w:r w:rsidRPr="0003059F">
        <w:rPr>
          <w:b/>
          <w:bCs/>
          <w:i/>
          <w:spacing w:val="1"/>
          <w:sz w:val="28"/>
          <w:szCs w:val="28"/>
        </w:rPr>
        <w:t>и</w:t>
      </w:r>
      <w:r w:rsidRPr="0003059F">
        <w:rPr>
          <w:b/>
          <w:bCs/>
          <w:i/>
          <w:sz w:val="28"/>
          <w:szCs w:val="28"/>
        </w:rPr>
        <w:t>мо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bCs/>
          <w:i/>
          <w:spacing w:val="1"/>
          <w:sz w:val="28"/>
          <w:szCs w:val="28"/>
        </w:rPr>
        <w:t xml:space="preserve"> </w:t>
      </w:r>
      <w:r w:rsidRPr="0003059F">
        <w:rPr>
          <w:b/>
          <w:bCs/>
          <w:i/>
          <w:spacing w:val="-2"/>
          <w:sz w:val="28"/>
          <w:szCs w:val="28"/>
        </w:rPr>
        <w:t>о</w:t>
      </w:r>
      <w:r w:rsidRPr="0003059F">
        <w:rPr>
          <w:b/>
          <w:bCs/>
          <w:i/>
          <w:sz w:val="28"/>
          <w:szCs w:val="28"/>
        </w:rPr>
        <w:t xml:space="preserve">т </w:t>
      </w:r>
      <w:r w:rsidRPr="0003059F">
        <w:rPr>
          <w:b/>
          <w:bCs/>
          <w:i/>
          <w:spacing w:val="1"/>
          <w:sz w:val="28"/>
          <w:szCs w:val="28"/>
        </w:rPr>
        <w:t>р</w:t>
      </w:r>
      <w:r w:rsidRPr="0003059F">
        <w:rPr>
          <w:b/>
          <w:bCs/>
          <w:i/>
          <w:sz w:val="28"/>
          <w:szCs w:val="28"/>
        </w:rPr>
        <w:t>аз</w:t>
      </w:r>
      <w:r w:rsidRPr="0003059F">
        <w:rPr>
          <w:b/>
          <w:bCs/>
          <w:i/>
          <w:spacing w:val="-1"/>
          <w:sz w:val="28"/>
          <w:szCs w:val="28"/>
        </w:rPr>
        <w:t>л</w:t>
      </w:r>
      <w:r w:rsidRPr="0003059F">
        <w:rPr>
          <w:b/>
          <w:bCs/>
          <w:i/>
          <w:spacing w:val="1"/>
          <w:sz w:val="28"/>
          <w:szCs w:val="28"/>
        </w:rPr>
        <w:t>и</w:t>
      </w:r>
      <w:r w:rsidRPr="0003059F">
        <w:rPr>
          <w:b/>
          <w:bCs/>
          <w:i/>
          <w:spacing w:val="-1"/>
          <w:sz w:val="28"/>
          <w:szCs w:val="28"/>
        </w:rPr>
        <w:t>ч</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а</w:t>
      </w:r>
      <w:r w:rsidRPr="0003059F">
        <w:rPr>
          <w:b/>
          <w:bCs/>
          <w:i/>
          <w:spacing w:val="1"/>
          <w:sz w:val="28"/>
          <w:szCs w:val="28"/>
        </w:rPr>
        <w:t>ри</w:t>
      </w:r>
      <w:r w:rsidRPr="0003059F">
        <w:rPr>
          <w:b/>
          <w:bCs/>
          <w:i/>
          <w:spacing w:val="-1"/>
          <w:sz w:val="28"/>
          <w:szCs w:val="28"/>
        </w:rPr>
        <w:t>е</w:t>
      </w:r>
      <w:r w:rsidRPr="0003059F">
        <w:rPr>
          <w:b/>
          <w:bCs/>
          <w:i/>
          <w:sz w:val="28"/>
          <w:szCs w:val="28"/>
        </w:rPr>
        <w:t>в</w:t>
      </w:r>
      <w:r w:rsidRPr="0003059F">
        <w:rPr>
          <w:b/>
          <w:bCs/>
          <w:i/>
          <w:spacing w:val="-2"/>
          <w:sz w:val="28"/>
          <w:szCs w:val="28"/>
        </w:rPr>
        <w:t xml:space="preserve"> </w:t>
      </w:r>
      <w:r w:rsidRPr="0003059F">
        <w:rPr>
          <w:b/>
          <w:bCs/>
          <w:i/>
          <w:spacing w:val="1"/>
          <w:sz w:val="28"/>
          <w:szCs w:val="28"/>
        </w:rPr>
        <w:t>р</w:t>
      </w:r>
      <w:r w:rsidRPr="0003059F">
        <w:rPr>
          <w:b/>
          <w:bCs/>
          <w:i/>
          <w:sz w:val="28"/>
          <w:szCs w:val="28"/>
        </w:rPr>
        <w:t>азвит</w:t>
      </w:r>
      <w:r w:rsidRPr="0003059F">
        <w:rPr>
          <w:b/>
          <w:bCs/>
          <w:i/>
          <w:spacing w:val="1"/>
          <w:sz w:val="28"/>
          <w:szCs w:val="28"/>
        </w:rPr>
        <w:t>и</w:t>
      </w:r>
      <w:r w:rsidRPr="0003059F">
        <w:rPr>
          <w:b/>
          <w:bCs/>
          <w:i/>
          <w:sz w:val="28"/>
          <w:szCs w:val="28"/>
        </w:rPr>
        <w:t>я по</w:t>
      </w:r>
      <w:r w:rsidRPr="0003059F">
        <w:rPr>
          <w:b/>
          <w:bCs/>
          <w:i/>
          <w:spacing w:val="-1"/>
          <w:sz w:val="28"/>
          <w:szCs w:val="28"/>
        </w:rPr>
        <w:t>се</w:t>
      </w:r>
      <w:r w:rsidRPr="0003059F">
        <w:rPr>
          <w:b/>
          <w:bCs/>
          <w:i/>
          <w:sz w:val="28"/>
          <w:szCs w:val="28"/>
        </w:rPr>
        <w:t>л</w:t>
      </w:r>
      <w:r w:rsidRPr="0003059F">
        <w:rPr>
          <w:b/>
          <w:bCs/>
          <w:i/>
          <w:spacing w:val="-1"/>
          <w:sz w:val="28"/>
          <w:szCs w:val="28"/>
        </w:rPr>
        <w:t>е</w:t>
      </w:r>
      <w:r w:rsidRPr="0003059F">
        <w:rPr>
          <w:b/>
          <w:bCs/>
          <w:i/>
          <w:spacing w:val="1"/>
          <w:sz w:val="28"/>
          <w:szCs w:val="28"/>
        </w:rPr>
        <w:t>ний</w:t>
      </w:r>
      <w:r w:rsidRPr="0003059F">
        <w:rPr>
          <w:b/>
          <w:bCs/>
          <w:i/>
          <w:sz w:val="28"/>
          <w:szCs w:val="28"/>
        </w:rPr>
        <w:t xml:space="preserve">, </w:t>
      </w:r>
      <w:r w:rsidRPr="0003059F">
        <w:rPr>
          <w:b/>
          <w:bCs/>
          <w:i/>
          <w:spacing w:val="-3"/>
          <w:sz w:val="28"/>
          <w:szCs w:val="28"/>
        </w:rPr>
        <w:t>г</w:t>
      </w:r>
      <w:r w:rsidRPr="0003059F">
        <w:rPr>
          <w:b/>
          <w:bCs/>
          <w:i/>
          <w:sz w:val="28"/>
          <w:szCs w:val="28"/>
        </w:rPr>
        <w:t>о</w:t>
      </w:r>
      <w:r w:rsidRPr="0003059F">
        <w:rPr>
          <w:b/>
          <w:bCs/>
          <w:i/>
          <w:spacing w:val="1"/>
          <w:sz w:val="28"/>
          <w:szCs w:val="28"/>
        </w:rPr>
        <w:t>р</w:t>
      </w:r>
      <w:r w:rsidRPr="0003059F">
        <w:rPr>
          <w:b/>
          <w:bCs/>
          <w:i/>
          <w:sz w:val="28"/>
          <w:szCs w:val="28"/>
        </w:rPr>
        <w:t>о</w:t>
      </w:r>
      <w:r w:rsidRPr="0003059F">
        <w:rPr>
          <w:b/>
          <w:bCs/>
          <w:i/>
          <w:spacing w:val="1"/>
          <w:sz w:val="28"/>
          <w:szCs w:val="28"/>
        </w:rPr>
        <w:t>д</w:t>
      </w:r>
      <w:r w:rsidRPr="0003059F">
        <w:rPr>
          <w:b/>
          <w:bCs/>
          <w:i/>
          <w:spacing w:val="-1"/>
          <w:sz w:val="28"/>
          <w:szCs w:val="28"/>
        </w:rPr>
        <w:t>с</w:t>
      </w:r>
      <w:r w:rsidRPr="0003059F">
        <w:rPr>
          <w:b/>
          <w:bCs/>
          <w:i/>
          <w:spacing w:val="1"/>
          <w:sz w:val="28"/>
          <w:szCs w:val="28"/>
        </w:rPr>
        <w:t>ки</w:t>
      </w:r>
      <w:r w:rsidRPr="0003059F">
        <w:rPr>
          <w:b/>
          <w:bCs/>
          <w:i/>
          <w:sz w:val="28"/>
          <w:szCs w:val="28"/>
        </w:rPr>
        <w:t xml:space="preserve">х </w:t>
      </w:r>
      <w:r w:rsidRPr="0003059F">
        <w:rPr>
          <w:b/>
          <w:bCs/>
          <w:i/>
          <w:spacing w:val="-2"/>
          <w:sz w:val="28"/>
          <w:szCs w:val="28"/>
        </w:rPr>
        <w:t>о</w:t>
      </w:r>
      <w:r w:rsidRPr="0003059F">
        <w:rPr>
          <w:b/>
          <w:bCs/>
          <w:i/>
          <w:spacing w:val="1"/>
          <w:sz w:val="28"/>
          <w:szCs w:val="28"/>
        </w:rPr>
        <w:t>кр</w:t>
      </w:r>
      <w:r w:rsidRPr="0003059F">
        <w:rPr>
          <w:b/>
          <w:bCs/>
          <w:i/>
          <w:sz w:val="28"/>
          <w:szCs w:val="28"/>
        </w:rPr>
        <w:t>у</w:t>
      </w:r>
      <w:r w:rsidRPr="0003059F">
        <w:rPr>
          <w:b/>
          <w:bCs/>
          <w:i/>
          <w:spacing w:val="-1"/>
          <w:sz w:val="28"/>
          <w:szCs w:val="28"/>
        </w:rPr>
        <w:t>г</w:t>
      </w:r>
      <w:r w:rsidRPr="0003059F">
        <w:rPr>
          <w:b/>
          <w:bCs/>
          <w:i/>
          <w:sz w:val="28"/>
          <w:szCs w:val="28"/>
        </w:rPr>
        <w:t>ов</w:t>
      </w:r>
    </w:p>
    <w:p w:rsidR="00AC4088" w:rsidRPr="007B4C7F" w:rsidRDefault="00AC4088" w:rsidP="00AC4088">
      <w:pPr>
        <w:pStyle w:val="a5"/>
        <w:kinsoku w:val="0"/>
        <w:overflowPunct w:val="0"/>
        <w:spacing w:line="360" w:lineRule="auto"/>
        <w:ind w:right="125" w:firstLine="567"/>
        <w:jc w:val="both"/>
        <w:rPr>
          <w:sz w:val="28"/>
          <w:szCs w:val="28"/>
        </w:rPr>
      </w:pPr>
      <w:r w:rsidRPr="00A71C02">
        <w:rPr>
          <w:sz w:val="28"/>
          <w:szCs w:val="28"/>
        </w:rPr>
        <w:t>Действующими программами социально</w:t>
      </w:r>
      <w:r>
        <w:rPr>
          <w:sz w:val="28"/>
          <w:szCs w:val="28"/>
        </w:rPr>
        <w:t>-</w:t>
      </w:r>
      <w:r w:rsidRPr="00A71C02">
        <w:rPr>
          <w:sz w:val="28"/>
          <w:szCs w:val="28"/>
        </w:rPr>
        <w:t xml:space="preserve">экономического развития Каратузского района на территории </w:t>
      </w:r>
      <w:r>
        <w:rPr>
          <w:rFonts w:eastAsia="TimesNewRomanPSMT"/>
          <w:sz w:val="28"/>
          <w:szCs w:val="28"/>
          <w:lang w:eastAsia="ru-RU"/>
        </w:rPr>
        <w:t>Моторского сельсовета</w:t>
      </w:r>
      <w:r w:rsidRPr="00A71C02">
        <w:rPr>
          <w:sz w:val="28"/>
          <w:szCs w:val="28"/>
        </w:rPr>
        <w:t xml:space="preserve"> не предусматривается реализация инвестиционных проектов и создание рабочих мест. Ввиду сложившейся тенденции уменьшения численности населения на территории </w:t>
      </w:r>
      <w:r>
        <w:rPr>
          <w:rFonts w:eastAsia="TimesNewRomanPSMT"/>
          <w:sz w:val="28"/>
          <w:szCs w:val="28"/>
          <w:lang w:eastAsia="ru-RU"/>
        </w:rPr>
        <w:t>Моторского сельсовета</w:t>
      </w:r>
      <w:r w:rsidRPr="00A71C02">
        <w:rPr>
          <w:sz w:val="28"/>
          <w:szCs w:val="28"/>
        </w:rPr>
        <w:t xml:space="preserve"> (за счет естественной убыли и миграционного оттока) и отсутствия перспективы создания дополнительных рабочих ме</w:t>
      </w:r>
      <w:proofErr w:type="gramStart"/>
      <w:r w:rsidRPr="00A71C02">
        <w:rPr>
          <w:sz w:val="28"/>
          <w:szCs w:val="28"/>
        </w:rPr>
        <w:t>ст в гр</w:t>
      </w:r>
      <w:proofErr w:type="gramEnd"/>
      <w:r w:rsidRPr="00A71C02">
        <w:rPr>
          <w:sz w:val="28"/>
          <w:szCs w:val="28"/>
        </w:rPr>
        <w:t xml:space="preserve">адообразующих отраслях с привлечением трудовых ресурсов из других районов края, настоящим генеральным планом предусматривается </w:t>
      </w:r>
      <w:r w:rsidRPr="00A71C02">
        <w:rPr>
          <w:sz w:val="28"/>
          <w:szCs w:val="28"/>
        </w:rPr>
        <w:lastRenderedPageBreak/>
        <w:t>численност</w:t>
      </w:r>
      <w:r>
        <w:rPr>
          <w:sz w:val="28"/>
          <w:szCs w:val="28"/>
        </w:rPr>
        <w:t>ь</w:t>
      </w:r>
      <w:r w:rsidRPr="00A71C02">
        <w:rPr>
          <w:sz w:val="28"/>
          <w:szCs w:val="28"/>
        </w:rPr>
        <w:t xml:space="preserve"> на уровне </w:t>
      </w:r>
      <w:r w:rsidRPr="007B4C7F">
        <w:rPr>
          <w:sz w:val="28"/>
          <w:szCs w:val="28"/>
        </w:rPr>
        <w:t>1099 чел.</w:t>
      </w:r>
      <w:r w:rsidRPr="007B4C7F">
        <w:rPr>
          <w:spacing w:val="-14"/>
          <w:sz w:val="28"/>
          <w:szCs w:val="28"/>
        </w:rPr>
        <w:t xml:space="preserve"> </w:t>
      </w:r>
    </w:p>
    <w:p w:rsidR="00AC4088" w:rsidRPr="007B4C7F" w:rsidRDefault="00AC4088" w:rsidP="00AC4088">
      <w:pPr>
        <w:pStyle w:val="a5"/>
        <w:kinsoku w:val="0"/>
        <w:overflowPunct w:val="0"/>
        <w:spacing w:line="360" w:lineRule="auto"/>
        <w:ind w:right="125" w:firstLine="567"/>
        <w:jc w:val="both"/>
        <w:rPr>
          <w:sz w:val="28"/>
          <w:szCs w:val="28"/>
        </w:rPr>
      </w:pPr>
      <w:r w:rsidRPr="007B4C7F">
        <w:rPr>
          <w:sz w:val="28"/>
          <w:szCs w:val="28"/>
        </w:rPr>
        <w:t>Прогноз</w:t>
      </w:r>
      <w:r w:rsidRPr="007B4C7F">
        <w:rPr>
          <w:spacing w:val="-1"/>
          <w:sz w:val="28"/>
          <w:szCs w:val="28"/>
        </w:rPr>
        <w:t xml:space="preserve"> </w:t>
      </w:r>
      <w:r w:rsidRPr="007B4C7F">
        <w:rPr>
          <w:sz w:val="28"/>
          <w:szCs w:val="28"/>
        </w:rPr>
        <w:t>численности населения</w:t>
      </w:r>
      <w:r w:rsidRPr="007B4C7F">
        <w:rPr>
          <w:spacing w:val="-3"/>
          <w:sz w:val="28"/>
          <w:szCs w:val="28"/>
        </w:rPr>
        <w:t xml:space="preserve"> </w:t>
      </w:r>
      <w:r w:rsidRPr="007B4C7F">
        <w:rPr>
          <w:sz w:val="28"/>
          <w:szCs w:val="28"/>
        </w:rPr>
        <w:t>представлен</w:t>
      </w:r>
      <w:r w:rsidRPr="007B4C7F">
        <w:rPr>
          <w:spacing w:val="-3"/>
          <w:sz w:val="28"/>
          <w:szCs w:val="28"/>
        </w:rPr>
        <w:t xml:space="preserve"> </w:t>
      </w:r>
      <w:r w:rsidRPr="007B4C7F">
        <w:rPr>
          <w:sz w:val="28"/>
          <w:szCs w:val="28"/>
        </w:rPr>
        <w:t>в</w:t>
      </w:r>
      <w:r w:rsidRPr="007B4C7F">
        <w:rPr>
          <w:spacing w:val="-3"/>
          <w:sz w:val="28"/>
          <w:szCs w:val="28"/>
        </w:rPr>
        <w:t xml:space="preserve"> </w:t>
      </w:r>
      <w:r w:rsidRPr="007B4C7F">
        <w:rPr>
          <w:sz w:val="28"/>
          <w:szCs w:val="28"/>
        </w:rPr>
        <w:t>таблице</w:t>
      </w:r>
      <w:r w:rsidRPr="007B4C7F">
        <w:rPr>
          <w:spacing w:val="-4"/>
          <w:sz w:val="28"/>
          <w:szCs w:val="28"/>
        </w:rPr>
        <w:t xml:space="preserve"> </w:t>
      </w:r>
      <w:r w:rsidRPr="007B4C7F">
        <w:rPr>
          <w:sz w:val="28"/>
          <w:szCs w:val="28"/>
        </w:rPr>
        <w:t>ниже.</w:t>
      </w:r>
    </w:p>
    <w:p w:rsidR="00AC4088" w:rsidRPr="007B4C7F" w:rsidRDefault="00AC4088" w:rsidP="00AC4088">
      <w:pPr>
        <w:pStyle w:val="afff1"/>
        <w:ind w:firstLine="567"/>
        <w:jc w:val="center"/>
        <w:rPr>
          <w:rFonts w:ascii="Times New Roman" w:hAnsi="Times New Roman"/>
          <w:b/>
          <w:bCs/>
          <w:i/>
          <w:sz w:val="28"/>
          <w:szCs w:val="28"/>
        </w:rPr>
      </w:pPr>
      <w:r w:rsidRPr="007B4C7F">
        <w:rPr>
          <w:rFonts w:ascii="Times New Roman" w:hAnsi="Times New Roman"/>
          <w:b/>
          <w:bCs/>
          <w:i/>
          <w:sz w:val="28"/>
          <w:szCs w:val="28"/>
        </w:rPr>
        <w:t>Таблица</w:t>
      </w:r>
      <w:r w:rsidRPr="007B4C7F">
        <w:rPr>
          <w:rFonts w:ascii="Times New Roman" w:hAnsi="Times New Roman"/>
          <w:b/>
          <w:bCs/>
          <w:i/>
          <w:spacing w:val="-1"/>
          <w:sz w:val="28"/>
          <w:szCs w:val="28"/>
        </w:rPr>
        <w:t xml:space="preserve"> </w:t>
      </w:r>
      <w:r>
        <w:rPr>
          <w:rFonts w:ascii="Times New Roman" w:hAnsi="Times New Roman"/>
          <w:b/>
          <w:bCs/>
          <w:i/>
          <w:sz w:val="28"/>
          <w:szCs w:val="28"/>
        </w:rPr>
        <w:t>10</w:t>
      </w:r>
      <w:r w:rsidRPr="007B4C7F">
        <w:rPr>
          <w:rFonts w:ascii="Times New Roman" w:hAnsi="Times New Roman"/>
          <w:b/>
          <w:bCs/>
          <w:i/>
          <w:spacing w:val="-1"/>
          <w:sz w:val="28"/>
          <w:szCs w:val="28"/>
        </w:rPr>
        <w:t xml:space="preserve"> </w:t>
      </w:r>
      <w:r w:rsidRPr="007B4C7F">
        <w:rPr>
          <w:rFonts w:ascii="Times New Roman" w:hAnsi="Times New Roman"/>
          <w:b/>
          <w:bCs/>
          <w:i/>
          <w:sz w:val="28"/>
          <w:szCs w:val="28"/>
        </w:rPr>
        <w:t>–</w:t>
      </w:r>
      <w:r w:rsidRPr="007B4C7F">
        <w:rPr>
          <w:rFonts w:ascii="Times New Roman" w:hAnsi="Times New Roman"/>
          <w:b/>
          <w:bCs/>
          <w:i/>
          <w:spacing w:val="21"/>
          <w:sz w:val="28"/>
          <w:szCs w:val="28"/>
        </w:rPr>
        <w:t xml:space="preserve"> </w:t>
      </w:r>
      <w:r w:rsidRPr="007B4C7F">
        <w:rPr>
          <w:rFonts w:ascii="Times New Roman" w:hAnsi="Times New Roman"/>
          <w:b/>
          <w:bCs/>
          <w:i/>
          <w:sz w:val="28"/>
          <w:szCs w:val="28"/>
        </w:rPr>
        <w:t>Прогноз численности</w:t>
      </w:r>
      <w:r w:rsidRPr="007B4C7F">
        <w:rPr>
          <w:rFonts w:ascii="Times New Roman" w:hAnsi="Times New Roman"/>
          <w:b/>
          <w:bCs/>
          <w:i/>
          <w:spacing w:val="-3"/>
          <w:sz w:val="28"/>
          <w:szCs w:val="28"/>
        </w:rPr>
        <w:t xml:space="preserve"> </w:t>
      </w:r>
      <w:r w:rsidRPr="007B4C7F">
        <w:rPr>
          <w:rFonts w:ascii="Times New Roman" w:hAnsi="Times New Roman"/>
          <w:b/>
          <w:bCs/>
          <w:i/>
          <w:sz w:val="28"/>
          <w:szCs w:val="28"/>
        </w:rPr>
        <w:t>населения</w:t>
      </w:r>
    </w:p>
    <w:tbl>
      <w:tblPr>
        <w:tblW w:w="9923" w:type="dxa"/>
        <w:tblInd w:w="-34" w:type="dxa"/>
        <w:tblLook w:val="04A0"/>
      </w:tblPr>
      <w:tblGrid>
        <w:gridCol w:w="4111"/>
        <w:gridCol w:w="2977"/>
        <w:gridCol w:w="2835"/>
      </w:tblGrid>
      <w:tr w:rsidR="00AC4088" w:rsidRPr="007B4C7F" w:rsidTr="00F70803">
        <w:trPr>
          <w:trHeight w:val="50"/>
        </w:trPr>
        <w:tc>
          <w:tcPr>
            <w:tcW w:w="4111" w:type="dxa"/>
            <w:vMerge w:val="restart"/>
            <w:tcBorders>
              <w:top w:val="single" w:sz="8" w:space="0" w:color="auto"/>
              <w:left w:val="single" w:sz="8" w:space="0" w:color="auto"/>
              <w:bottom w:val="single" w:sz="4" w:space="0" w:color="auto"/>
              <w:right w:val="single" w:sz="8" w:space="0" w:color="000000"/>
            </w:tcBorders>
            <w:shd w:val="clear" w:color="auto" w:fill="BDD6EE"/>
            <w:noWrap/>
            <w:vAlign w:val="center"/>
            <w:hideMark/>
          </w:tcPr>
          <w:p w:rsidR="00AC4088" w:rsidRPr="007B4C7F" w:rsidRDefault="00AC4088" w:rsidP="00F70803">
            <w:pPr>
              <w:suppressAutoHyphens/>
              <w:contextualSpacing/>
              <w:jc w:val="center"/>
              <w:rPr>
                <w:b/>
                <w:i/>
                <w:color w:val="000000"/>
                <w:sz w:val="20"/>
                <w:szCs w:val="20"/>
              </w:rPr>
            </w:pPr>
            <w:r w:rsidRPr="007B4C7F">
              <w:rPr>
                <w:b/>
                <w:i/>
                <w:color w:val="000000"/>
                <w:sz w:val="20"/>
                <w:szCs w:val="20"/>
              </w:rPr>
              <w:t>Наименование населенного пункта</w:t>
            </w:r>
          </w:p>
        </w:tc>
        <w:tc>
          <w:tcPr>
            <w:tcW w:w="5812" w:type="dxa"/>
            <w:gridSpan w:val="2"/>
            <w:tcBorders>
              <w:top w:val="single" w:sz="8" w:space="0" w:color="auto"/>
              <w:left w:val="nil"/>
              <w:bottom w:val="single" w:sz="4" w:space="0" w:color="auto"/>
              <w:right w:val="single" w:sz="8" w:space="0" w:color="000000"/>
            </w:tcBorders>
            <w:shd w:val="clear" w:color="auto" w:fill="BDD6EE"/>
            <w:vAlign w:val="center"/>
            <w:hideMark/>
          </w:tcPr>
          <w:p w:rsidR="00AC4088" w:rsidRPr="007B4C7F" w:rsidRDefault="00AC4088" w:rsidP="00F70803">
            <w:pPr>
              <w:suppressAutoHyphens/>
              <w:contextualSpacing/>
              <w:jc w:val="center"/>
              <w:rPr>
                <w:b/>
                <w:i/>
                <w:color w:val="000000"/>
                <w:sz w:val="20"/>
                <w:szCs w:val="20"/>
              </w:rPr>
            </w:pPr>
            <w:r w:rsidRPr="007B4C7F">
              <w:rPr>
                <w:b/>
                <w:i/>
                <w:color w:val="000000"/>
                <w:sz w:val="20"/>
                <w:szCs w:val="20"/>
              </w:rPr>
              <w:t>Численность населения, человек</w:t>
            </w:r>
          </w:p>
        </w:tc>
      </w:tr>
      <w:tr w:rsidR="00AC4088" w:rsidRPr="007B4C7F" w:rsidTr="00F70803">
        <w:trPr>
          <w:cantSplit/>
          <w:trHeight w:val="231"/>
        </w:trPr>
        <w:tc>
          <w:tcPr>
            <w:tcW w:w="4111" w:type="dxa"/>
            <w:vMerge/>
            <w:tcBorders>
              <w:top w:val="single" w:sz="4" w:space="0" w:color="auto"/>
              <w:left w:val="single" w:sz="8" w:space="0" w:color="auto"/>
              <w:bottom w:val="single" w:sz="4" w:space="0" w:color="auto"/>
              <w:right w:val="single" w:sz="8" w:space="0" w:color="000000"/>
            </w:tcBorders>
            <w:shd w:val="clear" w:color="auto" w:fill="BDD6EE"/>
            <w:vAlign w:val="center"/>
            <w:hideMark/>
          </w:tcPr>
          <w:p w:rsidR="00AC4088" w:rsidRPr="007B4C7F" w:rsidRDefault="00AC4088" w:rsidP="00F70803">
            <w:pPr>
              <w:suppressAutoHyphens/>
              <w:contextualSpacing/>
              <w:jc w:val="center"/>
              <w:rPr>
                <w:b/>
                <w:i/>
                <w:color w:val="000000"/>
                <w:sz w:val="20"/>
                <w:szCs w:val="20"/>
              </w:rPr>
            </w:pPr>
          </w:p>
        </w:tc>
        <w:tc>
          <w:tcPr>
            <w:tcW w:w="2977" w:type="dxa"/>
            <w:tcBorders>
              <w:top w:val="single" w:sz="4" w:space="0" w:color="auto"/>
              <w:left w:val="nil"/>
              <w:bottom w:val="single" w:sz="4" w:space="0" w:color="auto"/>
              <w:right w:val="single" w:sz="4" w:space="0" w:color="auto"/>
            </w:tcBorders>
            <w:shd w:val="clear" w:color="auto" w:fill="BDD6EE"/>
            <w:vAlign w:val="center"/>
            <w:hideMark/>
          </w:tcPr>
          <w:p w:rsidR="00AC4088" w:rsidRPr="007B4C7F" w:rsidRDefault="00AC4088" w:rsidP="00F70803">
            <w:pPr>
              <w:suppressAutoHyphens/>
              <w:contextualSpacing/>
              <w:jc w:val="center"/>
              <w:rPr>
                <w:b/>
                <w:i/>
                <w:color w:val="000000"/>
                <w:sz w:val="20"/>
                <w:szCs w:val="20"/>
              </w:rPr>
            </w:pPr>
            <w:r w:rsidRPr="007B4C7F">
              <w:rPr>
                <w:b/>
                <w:i/>
                <w:color w:val="000000"/>
                <w:sz w:val="20"/>
                <w:szCs w:val="20"/>
              </w:rPr>
              <w:t>Базовый период (2023 г.)</w:t>
            </w:r>
          </w:p>
        </w:tc>
        <w:tc>
          <w:tcPr>
            <w:tcW w:w="2835" w:type="dxa"/>
            <w:tcBorders>
              <w:top w:val="single" w:sz="4" w:space="0" w:color="auto"/>
              <w:left w:val="nil"/>
              <w:bottom w:val="single" w:sz="4" w:space="0" w:color="auto"/>
              <w:right w:val="single" w:sz="8" w:space="0" w:color="auto"/>
            </w:tcBorders>
            <w:shd w:val="clear" w:color="auto" w:fill="BDD6EE"/>
            <w:vAlign w:val="center"/>
            <w:hideMark/>
          </w:tcPr>
          <w:p w:rsidR="00AC4088" w:rsidRPr="007B4C7F" w:rsidRDefault="00AC4088" w:rsidP="00F70803">
            <w:pPr>
              <w:suppressAutoHyphens/>
              <w:contextualSpacing/>
              <w:jc w:val="center"/>
              <w:rPr>
                <w:b/>
                <w:i/>
                <w:color w:val="000000"/>
                <w:sz w:val="20"/>
                <w:szCs w:val="20"/>
              </w:rPr>
            </w:pPr>
            <w:r w:rsidRPr="007B4C7F">
              <w:rPr>
                <w:b/>
                <w:i/>
                <w:color w:val="000000"/>
                <w:sz w:val="20"/>
                <w:szCs w:val="20"/>
              </w:rPr>
              <w:t>Расчетный срок (2034 г.)</w:t>
            </w:r>
          </w:p>
        </w:tc>
      </w:tr>
      <w:tr w:rsidR="00AC4088" w:rsidRPr="00123CF2" w:rsidTr="00F70803">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7B4C7F" w:rsidRDefault="00AC4088" w:rsidP="00F70803">
            <w:pPr>
              <w:pStyle w:val="Default"/>
              <w:contextualSpacing/>
              <w:jc w:val="center"/>
              <w:rPr>
                <w:b/>
                <w:i/>
                <w:sz w:val="20"/>
                <w:szCs w:val="20"/>
              </w:rPr>
            </w:pPr>
            <w:r w:rsidRPr="007B4C7F">
              <w:rPr>
                <w:b/>
                <w:i/>
                <w:sz w:val="20"/>
                <w:szCs w:val="20"/>
              </w:rPr>
              <w:t>с</w:t>
            </w:r>
            <w:r>
              <w:rPr>
                <w:b/>
                <w:i/>
                <w:sz w:val="20"/>
                <w:szCs w:val="20"/>
              </w:rPr>
              <w:t>.</w:t>
            </w:r>
            <w:r w:rsidRPr="007B4C7F">
              <w:rPr>
                <w:b/>
                <w:i/>
                <w:sz w:val="20"/>
                <w:szCs w:val="20"/>
              </w:rPr>
              <w:t xml:space="preserve"> Моторское</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088" w:rsidRPr="007B4C7F" w:rsidRDefault="00AC4088" w:rsidP="00F70803">
            <w:pPr>
              <w:contextualSpacing/>
              <w:jc w:val="center"/>
              <w:rPr>
                <w:sz w:val="20"/>
                <w:szCs w:val="20"/>
              </w:rPr>
            </w:pPr>
            <w:r w:rsidRPr="007B4C7F">
              <w:rPr>
                <w:sz w:val="20"/>
                <w:szCs w:val="20"/>
              </w:rPr>
              <w:t>998</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88" w:rsidRPr="00FB2019" w:rsidRDefault="00AC4088" w:rsidP="00F70803">
            <w:pPr>
              <w:contextualSpacing/>
              <w:jc w:val="center"/>
              <w:rPr>
                <w:sz w:val="20"/>
                <w:szCs w:val="20"/>
              </w:rPr>
            </w:pPr>
            <w:r w:rsidRPr="007B4C7F">
              <w:rPr>
                <w:sz w:val="20"/>
                <w:szCs w:val="20"/>
              </w:rPr>
              <w:t>998</w:t>
            </w:r>
          </w:p>
        </w:tc>
      </w:tr>
      <w:tr w:rsidR="00AC4088" w:rsidRPr="007B4C7F" w:rsidTr="00F70803">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AC4088" w:rsidRDefault="00AC4088" w:rsidP="00F70803">
            <w:pPr>
              <w:pStyle w:val="Default"/>
              <w:contextualSpacing/>
              <w:jc w:val="center"/>
              <w:rPr>
                <w:b/>
                <w:i/>
                <w:sz w:val="20"/>
                <w:szCs w:val="20"/>
              </w:rPr>
            </w:pPr>
            <w:r>
              <w:rPr>
                <w:b/>
                <w:i/>
                <w:sz w:val="20"/>
                <w:szCs w:val="20"/>
              </w:rPr>
              <w:t>д. Нижняя Буланка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088" w:rsidRDefault="00AC4088" w:rsidP="00F70803">
            <w:pPr>
              <w:contextualSpacing/>
              <w:jc w:val="center"/>
              <w:rPr>
                <w:sz w:val="20"/>
                <w:szCs w:val="20"/>
              </w:rPr>
            </w:pPr>
            <w:r>
              <w:rPr>
                <w:sz w:val="20"/>
                <w:szCs w:val="20"/>
              </w:rPr>
              <w:t>71</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88" w:rsidRDefault="00AC4088" w:rsidP="00F70803">
            <w:pPr>
              <w:contextualSpacing/>
              <w:jc w:val="center"/>
              <w:rPr>
                <w:sz w:val="20"/>
                <w:szCs w:val="20"/>
              </w:rPr>
            </w:pPr>
            <w:r>
              <w:rPr>
                <w:sz w:val="20"/>
                <w:szCs w:val="20"/>
              </w:rPr>
              <w:t>71</w:t>
            </w:r>
          </w:p>
        </w:tc>
      </w:tr>
      <w:tr w:rsidR="00AC4088" w:rsidRPr="007B4C7F" w:rsidTr="00F70803">
        <w:trPr>
          <w:trHeight w:val="136"/>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AC4088" w:rsidRDefault="00AC4088" w:rsidP="00F70803">
            <w:pPr>
              <w:pStyle w:val="Default"/>
              <w:contextualSpacing/>
              <w:jc w:val="center"/>
              <w:rPr>
                <w:b/>
                <w:i/>
                <w:sz w:val="20"/>
                <w:szCs w:val="20"/>
              </w:rPr>
            </w:pPr>
            <w:r>
              <w:rPr>
                <w:b/>
                <w:i/>
                <w:sz w:val="20"/>
                <w:szCs w:val="20"/>
              </w:rPr>
              <w:t>д. Верхняя Буланка</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rsidR="00AC4088" w:rsidRDefault="00AC4088" w:rsidP="00F70803">
            <w:pPr>
              <w:contextualSpacing/>
              <w:jc w:val="center"/>
              <w:rPr>
                <w:sz w:val="20"/>
                <w:szCs w:val="20"/>
              </w:rPr>
            </w:pPr>
            <w:r>
              <w:rPr>
                <w:sz w:val="20"/>
                <w:szCs w:val="20"/>
              </w:rPr>
              <w:t>30</w:t>
            </w:r>
          </w:p>
        </w:tc>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C4088" w:rsidRDefault="00AC4088" w:rsidP="00F70803">
            <w:pPr>
              <w:contextualSpacing/>
              <w:jc w:val="center"/>
              <w:rPr>
                <w:sz w:val="20"/>
                <w:szCs w:val="20"/>
              </w:rPr>
            </w:pPr>
            <w:r>
              <w:rPr>
                <w:sz w:val="20"/>
                <w:szCs w:val="20"/>
              </w:rPr>
              <w:t>30</w:t>
            </w:r>
          </w:p>
        </w:tc>
      </w:tr>
      <w:tr w:rsidR="00AC4088" w:rsidRPr="007B4C7F" w:rsidTr="00F70803">
        <w:trPr>
          <w:trHeight w:val="300"/>
        </w:trPr>
        <w:tc>
          <w:tcPr>
            <w:tcW w:w="4111" w:type="dxa"/>
            <w:tcBorders>
              <w:top w:val="single" w:sz="4" w:space="0" w:color="auto"/>
              <w:left w:val="single" w:sz="4" w:space="0" w:color="auto"/>
              <w:bottom w:val="single" w:sz="4" w:space="0" w:color="auto"/>
              <w:right w:val="single" w:sz="4" w:space="0" w:color="auto"/>
            </w:tcBorders>
            <w:shd w:val="clear" w:color="auto" w:fill="BDD6EE"/>
            <w:noWrap/>
            <w:vAlign w:val="center"/>
            <w:hideMark/>
          </w:tcPr>
          <w:p w:rsidR="00AC4088" w:rsidRPr="007B4C7F" w:rsidRDefault="00AC4088" w:rsidP="00F70803">
            <w:pPr>
              <w:suppressAutoHyphens/>
              <w:contextualSpacing/>
              <w:jc w:val="center"/>
              <w:rPr>
                <w:b/>
                <w:i/>
                <w:color w:val="000000"/>
                <w:sz w:val="20"/>
                <w:szCs w:val="20"/>
              </w:rPr>
            </w:pPr>
            <w:r w:rsidRPr="007B4C7F">
              <w:rPr>
                <w:b/>
                <w:i/>
                <w:color w:val="000000"/>
                <w:sz w:val="20"/>
                <w:szCs w:val="20"/>
              </w:rPr>
              <w:t>Итого</w:t>
            </w:r>
          </w:p>
        </w:tc>
        <w:tc>
          <w:tcPr>
            <w:tcW w:w="2977"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FB2019" w:rsidRDefault="00AC4088" w:rsidP="00F70803">
            <w:pPr>
              <w:suppressAutoHyphens/>
              <w:contextualSpacing/>
              <w:jc w:val="center"/>
              <w:rPr>
                <w:b/>
                <w:i/>
                <w:color w:val="000000"/>
                <w:sz w:val="20"/>
                <w:szCs w:val="20"/>
              </w:rPr>
            </w:pPr>
            <w:r>
              <w:rPr>
                <w:b/>
                <w:i/>
                <w:color w:val="000000"/>
                <w:sz w:val="20"/>
                <w:szCs w:val="20"/>
              </w:rPr>
              <w:t>1099</w:t>
            </w:r>
          </w:p>
        </w:tc>
        <w:tc>
          <w:tcPr>
            <w:tcW w:w="2835"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AC4088" w:rsidRPr="00FB2019" w:rsidRDefault="00AC4088" w:rsidP="00F70803">
            <w:pPr>
              <w:suppressAutoHyphens/>
              <w:contextualSpacing/>
              <w:jc w:val="center"/>
              <w:rPr>
                <w:b/>
                <w:i/>
                <w:color w:val="000000"/>
                <w:sz w:val="20"/>
                <w:szCs w:val="20"/>
              </w:rPr>
            </w:pPr>
            <w:r>
              <w:rPr>
                <w:b/>
                <w:i/>
                <w:color w:val="000000"/>
                <w:sz w:val="20"/>
                <w:szCs w:val="20"/>
              </w:rPr>
              <w:t>1099</w:t>
            </w:r>
          </w:p>
        </w:tc>
      </w:tr>
    </w:tbl>
    <w:p w:rsidR="00AC4088" w:rsidRPr="00FB2019" w:rsidRDefault="00AC4088" w:rsidP="00AC4088">
      <w:pPr>
        <w:pStyle w:val="Default"/>
        <w:spacing w:line="360" w:lineRule="auto"/>
        <w:ind w:firstLine="567"/>
        <w:jc w:val="center"/>
        <w:rPr>
          <w:i/>
          <w:sz w:val="28"/>
          <w:szCs w:val="28"/>
        </w:rPr>
      </w:pPr>
      <w:r>
        <w:rPr>
          <w:b/>
          <w:bCs/>
          <w:i/>
          <w:sz w:val="28"/>
          <w:szCs w:val="28"/>
        </w:rPr>
        <w:t>Ж</w:t>
      </w:r>
      <w:r w:rsidRPr="00FB2019">
        <w:rPr>
          <w:b/>
          <w:bCs/>
          <w:i/>
          <w:sz w:val="28"/>
          <w:szCs w:val="28"/>
        </w:rPr>
        <w:t>илищный фонд</w:t>
      </w:r>
    </w:p>
    <w:p w:rsidR="00AC4088" w:rsidRPr="007B4C7F" w:rsidRDefault="00AC4088" w:rsidP="00AC4088">
      <w:pPr>
        <w:pStyle w:val="Default"/>
        <w:spacing w:line="360" w:lineRule="auto"/>
        <w:ind w:firstLine="567"/>
        <w:jc w:val="both"/>
        <w:rPr>
          <w:sz w:val="28"/>
          <w:szCs w:val="28"/>
        </w:rPr>
      </w:pPr>
      <w:r w:rsidRPr="007B4C7F">
        <w:rPr>
          <w:sz w:val="28"/>
          <w:szCs w:val="28"/>
        </w:rPr>
        <w:t xml:space="preserve">Основными направлениями дальнейшего развития жилищного хозяйства сельского совета являются: </w:t>
      </w:r>
    </w:p>
    <w:p w:rsidR="00AC4088" w:rsidRPr="007B4C7F" w:rsidRDefault="00AC4088" w:rsidP="00AC4088">
      <w:pPr>
        <w:pStyle w:val="Default"/>
        <w:spacing w:line="360" w:lineRule="auto"/>
        <w:ind w:firstLine="567"/>
        <w:jc w:val="both"/>
        <w:rPr>
          <w:sz w:val="28"/>
          <w:szCs w:val="28"/>
        </w:rPr>
      </w:pPr>
      <w:r>
        <w:rPr>
          <w:sz w:val="28"/>
          <w:szCs w:val="28"/>
        </w:rPr>
        <w:t>– </w:t>
      </w:r>
      <w:r w:rsidRPr="007B4C7F">
        <w:rPr>
          <w:sz w:val="28"/>
          <w:szCs w:val="28"/>
        </w:rPr>
        <w:t xml:space="preserve">рост жилищного фонда в целях увеличения средней жилищной обеспеченности на одного человека; </w:t>
      </w:r>
    </w:p>
    <w:p w:rsidR="00AC4088" w:rsidRPr="007B4C7F" w:rsidRDefault="00AC4088" w:rsidP="00AC4088">
      <w:pPr>
        <w:pStyle w:val="Default"/>
        <w:spacing w:line="360" w:lineRule="auto"/>
        <w:ind w:firstLine="567"/>
        <w:jc w:val="both"/>
        <w:rPr>
          <w:sz w:val="28"/>
          <w:szCs w:val="28"/>
        </w:rPr>
      </w:pPr>
      <w:r>
        <w:rPr>
          <w:sz w:val="28"/>
          <w:szCs w:val="28"/>
        </w:rPr>
        <w:t>– </w:t>
      </w:r>
      <w:r w:rsidRPr="007B4C7F">
        <w:rPr>
          <w:sz w:val="28"/>
          <w:szCs w:val="28"/>
        </w:rPr>
        <w:t xml:space="preserve">увеличение уровня обеспечения жилищ современными видами инженерного оборудования; </w:t>
      </w:r>
    </w:p>
    <w:p w:rsidR="00AC4088" w:rsidRPr="007B4C7F" w:rsidRDefault="00AC4088" w:rsidP="00AC4088">
      <w:pPr>
        <w:pStyle w:val="Default"/>
        <w:spacing w:line="360" w:lineRule="auto"/>
        <w:ind w:firstLine="567"/>
        <w:jc w:val="both"/>
        <w:rPr>
          <w:sz w:val="28"/>
          <w:szCs w:val="28"/>
        </w:rPr>
      </w:pPr>
      <w:r>
        <w:rPr>
          <w:sz w:val="28"/>
          <w:szCs w:val="28"/>
        </w:rPr>
        <w:t>– </w:t>
      </w:r>
      <w:r w:rsidRPr="007B4C7F">
        <w:rPr>
          <w:sz w:val="28"/>
          <w:szCs w:val="28"/>
        </w:rPr>
        <w:t xml:space="preserve">благоустройство селитебных территорий. </w:t>
      </w:r>
    </w:p>
    <w:p w:rsidR="00AC4088" w:rsidRPr="007B4C7F" w:rsidRDefault="00AC4088" w:rsidP="00AC4088">
      <w:pPr>
        <w:pStyle w:val="Default"/>
        <w:spacing w:line="360" w:lineRule="auto"/>
        <w:ind w:firstLine="567"/>
        <w:jc w:val="both"/>
        <w:rPr>
          <w:sz w:val="28"/>
          <w:szCs w:val="28"/>
        </w:rPr>
      </w:pPr>
      <w:r w:rsidRPr="007B4C7F">
        <w:rPr>
          <w:sz w:val="28"/>
          <w:szCs w:val="28"/>
        </w:rPr>
        <w:t>В соответствии с разработкой проекта внесения изменений в Схему территориального планирования Красноярского края планируемая средняя жилищная обеспеченность на одного человека на I очередь – 2030 год составляет 32,1 м</w:t>
      </w:r>
      <w:proofErr w:type="gramStart"/>
      <w:r w:rsidRPr="00123CF2">
        <w:rPr>
          <w:sz w:val="28"/>
          <w:szCs w:val="28"/>
          <w:vertAlign w:val="superscript"/>
        </w:rPr>
        <w:t>2</w:t>
      </w:r>
      <w:proofErr w:type="gramEnd"/>
      <w:r w:rsidRPr="007B4C7F">
        <w:rPr>
          <w:sz w:val="28"/>
          <w:szCs w:val="28"/>
        </w:rPr>
        <w:t>, на расчетный срок 2042 год – 37,6 м</w:t>
      </w:r>
      <w:r w:rsidRPr="00123CF2">
        <w:rPr>
          <w:sz w:val="28"/>
          <w:szCs w:val="28"/>
          <w:vertAlign w:val="superscript"/>
        </w:rPr>
        <w:t>2</w:t>
      </w:r>
      <w:r w:rsidRPr="007B4C7F">
        <w:rPr>
          <w:sz w:val="28"/>
          <w:szCs w:val="28"/>
        </w:rPr>
        <w:t xml:space="preserve">. </w:t>
      </w:r>
    </w:p>
    <w:p w:rsidR="00AC4088" w:rsidRPr="007B4C7F" w:rsidRDefault="00AC4088" w:rsidP="00AC4088">
      <w:pPr>
        <w:pStyle w:val="Default"/>
        <w:spacing w:line="360" w:lineRule="auto"/>
        <w:ind w:firstLine="567"/>
        <w:jc w:val="both"/>
        <w:rPr>
          <w:sz w:val="28"/>
          <w:szCs w:val="28"/>
        </w:rPr>
      </w:pPr>
      <w:r w:rsidRPr="007B4C7F">
        <w:rPr>
          <w:sz w:val="28"/>
          <w:szCs w:val="28"/>
        </w:rPr>
        <w:t>Проектом генерального плана на расчетный срок, при численности населения 10</w:t>
      </w:r>
      <w:r>
        <w:rPr>
          <w:sz w:val="28"/>
          <w:szCs w:val="28"/>
        </w:rPr>
        <w:t>99</w:t>
      </w:r>
      <w:r w:rsidRPr="007B4C7F">
        <w:rPr>
          <w:sz w:val="28"/>
          <w:szCs w:val="28"/>
        </w:rPr>
        <w:t xml:space="preserve"> человек потребность в жилищном фонде составит 32,5 тыс</w:t>
      </w:r>
      <w:proofErr w:type="gramStart"/>
      <w:r w:rsidRPr="007B4C7F">
        <w:rPr>
          <w:sz w:val="28"/>
          <w:szCs w:val="28"/>
        </w:rPr>
        <w:t>.м</w:t>
      </w:r>
      <w:proofErr w:type="gramEnd"/>
      <w:r w:rsidRPr="00123CF2">
        <w:rPr>
          <w:sz w:val="28"/>
          <w:szCs w:val="28"/>
          <w:vertAlign w:val="superscript"/>
        </w:rPr>
        <w:t>2</w:t>
      </w:r>
      <w:r w:rsidRPr="007B4C7F">
        <w:rPr>
          <w:sz w:val="28"/>
          <w:szCs w:val="28"/>
        </w:rPr>
        <w:t xml:space="preserve"> общей площади жилых помещений, увеличится по сравнению с существующим в 1,35 раза. На I очередь строительства потребность в жилье составит 32,5 тыс</w:t>
      </w:r>
      <w:proofErr w:type="gramStart"/>
      <w:r w:rsidRPr="007B4C7F">
        <w:rPr>
          <w:sz w:val="28"/>
          <w:szCs w:val="28"/>
        </w:rPr>
        <w:t>.м</w:t>
      </w:r>
      <w:proofErr w:type="gramEnd"/>
      <w:r w:rsidRPr="00123CF2">
        <w:rPr>
          <w:sz w:val="28"/>
          <w:szCs w:val="28"/>
          <w:vertAlign w:val="superscript"/>
        </w:rPr>
        <w:t>2</w:t>
      </w:r>
      <w:r w:rsidRPr="007B4C7F">
        <w:rPr>
          <w:sz w:val="28"/>
          <w:szCs w:val="28"/>
        </w:rPr>
        <w:t xml:space="preserve"> при обеспеченности 32,1 м</w:t>
      </w:r>
      <w:r w:rsidRPr="00123CF2">
        <w:rPr>
          <w:sz w:val="28"/>
          <w:szCs w:val="28"/>
          <w:vertAlign w:val="superscript"/>
        </w:rPr>
        <w:t>2</w:t>
      </w:r>
      <w:r w:rsidRPr="007B4C7F">
        <w:rPr>
          <w:sz w:val="28"/>
          <w:szCs w:val="28"/>
        </w:rPr>
        <w:t xml:space="preserve">/чел. </w:t>
      </w:r>
    </w:p>
    <w:p w:rsidR="00AC4088" w:rsidRDefault="00AC4088" w:rsidP="00AC4088">
      <w:pPr>
        <w:widowControl/>
        <w:adjustRightInd w:val="0"/>
        <w:spacing w:line="360" w:lineRule="auto"/>
        <w:ind w:firstLine="567"/>
        <w:jc w:val="both"/>
        <w:rPr>
          <w:rFonts w:eastAsia="TimesNewRoman"/>
          <w:sz w:val="28"/>
          <w:szCs w:val="28"/>
          <w:lang w:eastAsia="ru-RU"/>
        </w:rPr>
      </w:pPr>
      <w:r w:rsidRPr="007B4C7F">
        <w:rPr>
          <w:sz w:val="28"/>
          <w:szCs w:val="28"/>
        </w:rPr>
        <w:t>Сохраняемый жилищный фонд к расчетному сроку составит 28,3 тыс</w:t>
      </w:r>
      <w:proofErr w:type="gramStart"/>
      <w:r w:rsidRPr="007B4C7F">
        <w:rPr>
          <w:sz w:val="28"/>
          <w:szCs w:val="28"/>
        </w:rPr>
        <w:t>.м</w:t>
      </w:r>
      <w:proofErr w:type="gramEnd"/>
      <w:r w:rsidRPr="00123CF2">
        <w:rPr>
          <w:sz w:val="28"/>
          <w:szCs w:val="28"/>
          <w:vertAlign w:val="superscript"/>
        </w:rPr>
        <w:t>2</w:t>
      </w:r>
      <w:r w:rsidRPr="007B4C7F">
        <w:rPr>
          <w:sz w:val="28"/>
          <w:szCs w:val="28"/>
        </w:rPr>
        <w:t>, новое строительство – 9,8 тыс.м</w:t>
      </w:r>
      <w:r w:rsidRPr="00123CF2">
        <w:rPr>
          <w:sz w:val="28"/>
          <w:szCs w:val="28"/>
          <w:vertAlign w:val="superscript"/>
        </w:rPr>
        <w:t>2</w:t>
      </w:r>
      <w:r w:rsidRPr="007B4C7F">
        <w:rPr>
          <w:sz w:val="28"/>
          <w:szCs w:val="28"/>
        </w:rPr>
        <w:t>.</w:t>
      </w:r>
    </w:p>
    <w:p w:rsidR="00AC4088" w:rsidRPr="00C029CC" w:rsidRDefault="00AC4088" w:rsidP="00AC4088">
      <w:pPr>
        <w:widowControl/>
        <w:adjustRightInd w:val="0"/>
        <w:spacing w:line="360" w:lineRule="auto"/>
        <w:ind w:firstLine="567"/>
        <w:jc w:val="both"/>
        <w:rPr>
          <w:rFonts w:eastAsia="TimesNewRoman"/>
          <w:sz w:val="28"/>
          <w:szCs w:val="28"/>
          <w:lang w:eastAsia="ru-RU"/>
        </w:rPr>
      </w:pPr>
    </w:p>
    <w:p w:rsidR="00AC4088" w:rsidRDefault="00AC4088" w:rsidP="00AC4088">
      <w:pPr>
        <w:pStyle w:val="Default"/>
        <w:spacing w:line="360" w:lineRule="auto"/>
        <w:ind w:firstLine="567"/>
        <w:jc w:val="both"/>
        <w:rPr>
          <w:sz w:val="28"/>
          <w:szCs w:val="28"/>
        </w:rPr>
      </w:pPr>
    </w:p>
    <w:p w:rsidR="00AC4088" w:rsidRDefault="00AC4088" w:rsidP="00AC4088">
      <w:pPr>
        <w:spacing w:before="240"/>
        <w:ind w:right="-1" w:firstLine="567"/>
        <w:jc w:val="center"/>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spacing w:before="240"/>
        <w:ind w:right="-1" w:firstLine="567"/>
        <w:jc w:val="center"/>
        <w:rPr>
          <w:i/>
          <w:sz w:val="28"/>
          <w:szCs w:val="28"/>
        </w:rPr>
      </w:pPr>
      <w:r w:rsidRPr="0003059F">
        <w:rPr>
          <w:b/>
          <w:bCs/>
          <w:i/>
          <w:sz w:val="28"/>
          <w:szCs w:val="28"/>
        </w:rPr>
        <w:lastRenderedPageBreak/>
        <w:t>1.3</w:t>
      </w:r>
      <w:r w:rsidRPr="0003059F">
        <w:rPr>
          <w:b/>
          <w:bCs/>
          <w:i/>
          <w:spacing w:val="6"/>
          <w:sz w:val="28"/>
          <w:szCs w:val="28"/>
        </w:rPr>
        <w:t xml:space="preserve"> </w:t>
      </w:r>
      <w:r w:rsidRPr="0003059F">
        <w:rPr>
          <w:b/>
          <w:bCs/>
          <w:i/>
          <w:spacing w:val="-1"/>
          <w:sz w:val="28"/>
          <w:szCs w:val="28"/>
        </w:rPr>
        <w:t>Б</w:t>
      </w:r>
      <w:r w:rsidRPr="0003059F">
        <w:rPr>
          <w:b/>
          <w:bCs/>
          <w:i/>
          <w:sz w:val="28"/>
          <w:szCs w:val="28"/>
        </w:rPr>
        <w:t>а</w:t>
      </w:r>
      <w:r w:rsidRPr="0003059F">
        <w:rPr>
          <w:b/>
          <w:bCs/>
          <w:i/>
          <w:spacing w:val="1"/>
          <w:sz w:val="28"/>
          <w:szCs w:val="28"/>
        </w:rPr>
        <w:t>л</w:t>
      </w:r>
      <w:r w:rsidRPr="0003059F">
        <w:rPr>
          <w:b/>
          <w:bCs/>
          <w:i/>
          <w:sz w:val="28"/>
          <w:szCs w:val="28"/>
        </w:rPr>
        <w:t>анс</w:t>
      </w:r>
      <w:r w:rsidRPr="0003059F">
        <w:rPr>
          <w:b/>
          <w:bCs/>
          <w:i/>
          <w:spacing w:val="-6"/>
          <w:sz w:val="28"/>
          <w:szCs w:val="28"/>
        </w:rPr>
        <w:t xml:space="preserve"> </w:t>
      </w:r>
      <w:r w:rsidRPr="0003059F">
        <w:rPr>
          <w:b/>
          <w:bCs/>
          <w:i/>
          <w:sz w:val="28"/>
          <w:szCs w:val="28"/>
        </w:rPr>
        <w:t>водо</w:t>
      </w:r>
      <w:r w:rsidRPr="0003059F">
        <w:rPr>
          <w:b/>
          <w:bCs/>
          <w:i/>
          <w:spacing w:val="2"/>
          <w:sz w:val="28"/>
          <w:szCs w:val="28"/>
        </w:rPr>
        <w:t>с</w:t>
      </w:r>
      <w:r w:rsidRPr="0003059F">
        <w:rPr>
          <w:b/>
          <w:bCs/>
          <w:i/>
          <w:sz w:val="28"/>
          <w:szCs w:val="28"/>
        </w:rPr>
        <w:t>на</w:t>
      </w:r>
      <w:r w:rsidRPr="0003059F">
        <w:rPr>
          <w:b/>
          <w:bCs/>
          <w:i/>
          <w:spacing w:val="2"/>
          <w:sz w:val="28"/>
          <w:szCs w:val="28"/>
        </w:rPr>
        <w:t>б</w:t>
      </w:r>
      <w:r w:rsidRPr="0003059F">
        <w:rPr>
          <w:b/>
          <w:bCs/>
          <w:i/>
          <w:sz w:val="28"/>
          <w:szCs w:val="28"/>
        </w:rPr>
        <w:t>же</w:t>
      </w:r>
      <w:r w:rsidRPr="0003059F">
        <w:rPr>
          <w:b/>
          <w:bCs/>
          <w:i/>
          <w:spacing w:val="1"/>
          <w:sz w:val="28"/>
          <w:szCs w:val="28"/>
        </w:rPr>
        <w:t>н</w:t>
      </w:r>
      <w:r w:rsidRPr="0003059F">
        <w:rPr>
          <w:b/>
          <w:bCs/>
          <w:i/>
          <w:sz w:val="28"/>
          <w:szCs w:val="28"/>
        </w:rPr>
        <w:t>ия</w:t>
      </w:r>
      <w:r w:rsidRPr="0003059F">
        <w:rPr>
          <w:b/>
          <w:bCs/>
          <w:i/>
          <w:spacing w:val="-18"/>
          <w:sz w:val="28"/>
          <w:szCs w:val="28"/>
        </w:rPr>
        <w:t xml:space="preserve"> </w:t>
      </w:r>
      <w:r w:rsidRPr="0003059F">
        <w:rPr>
          <w:b/>
          <w:bCs/>
          <w:i/>
          <w:sz w:val="28"/>
          <w:szCs w:val="28"/>
        </w:rPr>
        <w:t>и</w:t>
      </w:r>
      <w:r w:rsidRPr="0003059F">
        <w:rPr>
          <w:b/>
          <w:bCs/>
          <w:i/>
          <w:spacing w:val="-1"/>
          <w:sz w:val="28"/>
          <w:szCs w:val="28"/>
        </w:rPr>
        <w:t xml:space="preserve"> п</w:t>
      </w:r>
      <w:r w:rsidRPr="0003059F">
        <w:rPr>
          <w:b/>
          <w:bCs/>
          <w:i/>
          <w:sz w:val="28"/>
          <w:szCs w:val="28"/>
        </w:rPr>
        <w:t>о</w:t>
      </w:r>
      <w:r w:rsidRPr="0003059F">
        <w:rPr>
          <w:b/>
          <w:bCs/>
          <w:i/>
          <w:spacing w:val="2"/>
          <w:sz w:val="28"/>
          <w:szCs w:val="28"/>
        </w:rPr>
        <w:t>т</w:t>
      </w:r>
      <w:r w:rsidRPr="0003059F">
        <w:rPr>
          <w:b/>
          <w:bCs/>
          <w:i/>
          <w:sz w:val="28"/>
          <w:szCs w:val="28"/>
        </w:rPr>
        <w:t>реб</w:t>
      </w:r>
      <w:r w:rsidRPr="0003059F">
        <w:rPr>
          <w:b/>
          <w:bCs/>
          <w:i/>
          <w:spacing w:val="1"/>
          <w:sz w:val="28"/>
          <w:szCs w:val="28"/>
        </w:rPr>
        <w:t>л</w:t>
      </w:r>
      <w:r w:rsidRPr="0003059F">
        <w:rPr>
          <w:b/>
          <w:bCs/>
          <w:i/>
          <w:sz w:val="28"/>
          <w:szCs w:val="28"/>
        </w:rPr>
        <w:t>е</w:t>
      </w:r>
      <w:r w:rsidRPr="0003059F">
        <w:rPr>
          <w:b/>
          <w:bCs/>
          <w:i/>
          <w:spacing w:val="2"/>
          <w:sz w:val="28"/>
          <w:szCs w:val="28"/>
        </w:rPr>
        <w:t>н</w:t>
      </w:r>
      <w:r w:rsidRPr="0003059F">
        <w:rPr>
          <w:b/>
          <w:bCs/>
          <w:i/>
          <w:sz w:val="28"/>
          <w:szCs w:val="28"/>
        </w:rPr>
        <w:t>ия</w:t>
      </w:r>
      <w:r w:rsidRPr="0003059F">
        <w:rPr>
          <w:b/>
          <w:bCs/>
          <w:i/>
          <w:spacing w:val="-15"/>
          <w:sz w:val="28"/>
          <w:szCs w:val="28"/>
        </w:rPr>
        <w:t xml:space="preserve"> </w:t>
      </w:r>
      <w:r w:rsidRPr="0003059F">
        <w:rPr>
          <w:b/>
          <w:bCs/>
          <w:i/>
          <w:sz w:val="28"/>
          <w:szCs w:val="28"/>
        </w:rPr>
        <w:t>г</w:t>
      </w:r>
      <w:r w:rsidRPr="0003059F">
        <w:rPr>
          <w:b/>
          <w:bCs/>
          <w:i/>
          <w:spacing w:val="2"/>
          <w:sz w:val="28"/>
          <w:szCs w:val="28"/>
        </w:rPr>
        <w:t>о</w:t>
      </w:r>
      <w:r w:rsidRPr="0003059F">
        <w:rPr>
          <w:b/>
          <w:bCs/>
          <w:i/>
          <w:sz w:val="28"/>
          <w:szCs w:val="28"/>
        </w:rPr>
        <w:t>р</w:t>
      </w:r>
      <w:r w:rsidRPr="0003059F">
        <w:rPr>
          <w:b/>
          <w:bCs/>
          <w:i/>
          <w:spacing w:val="-1"/>
          <w:sz w:val="28"/>
          <w:szCs w:val="28"/>
        </w:rPr>
        <w:t>я</w:t>
      </w:r>
      <w:r w:rsidRPr="0003059F">
        <w:rPr>
          <w:b/>
          <w:bCs/>
          <w:i/>
          <w:sz w:val="28"/>
          <w:szCs w:val="28"/>
        </w:rPr>
        <w:t>че</w:t>
      </w:r>
      <w:r w:rsidRPr="0003059F">
        <w:rPr>
          <w:b/>
          <w:bCs/>
          <w:i/>
          <w:spacing w:val="2"/>
          <w:sz w:val="28"/>
          <w:szCs w:val="28"/>
        </w:rPr>
        <w:t>й</w:t>
      </w:r>
      <w:r w:rsidRPr="0003059F">
        <w:rPr>
          <w:b/>
          <w:bCs/>
          <w:i/>
          <w:sz w:val="28"/>
          <w:szCs w:val="28"/>
        </w:rPr>
        <w:t>,</w:t>
      </w:r>
      <w:r w:rsidRPr="0003059F">
        <w:rPr>
          <w:b/>
          <w:bCs/>
          <w:i/>
          <w:spacing w:val="-10"/>
          <w:sz w:val="28"/>
          <w:szCs w:val="28"/>
        </w:rPr>
        <w:t xml:space="preserve"> </w:t>
      </w:r>
      <w:r w:rsidRPr="0003059F">
        <w:rPr>
          <w:b/>
          <w:bCs/>
          <w:i/>
          <w:sz w:val="28"/>
          <w:szCs w:val="28"/>
        </w:rPr>
        <w:t>п</w:t>
      </w:r>
      <w:r w:rsidRPr="0003059F">
        <w:rPr>
          <w:b/>
          <w:bCs/>
          <w:i/>
          <w:spacing w:val="1"/>
          <w:sz w:val="28"/>
          <w:szCs w:val="28"/>
        </w:rPr>
        <w:t>и</w:t>
      </w:r>
      <w:r w:rsidRPr="0003059F">
        <w:rPr>
          <w:b/>
          <w:bCs/>
          <w:i/>
          <w:sz w:val="28"/>
          <w:szCs w:val="28"/>
        </w:rPr>
        <w:t>т</w:t>
      </w:r>
      <w:r w:rsidRPr="0003059F">
        <w:rPr>
          <w:b/>
          <w:bCs/>
          <w:i/>
          <w:spacing w:val="2"/>
          <w:sz w:val="28"/>
          <w:szCs w:val="28"/>
        </w:rPr>
        <w:t>ь</w:t>
      </w:r>
      <w:r w:rsidRPr="0003059F">
        <w:rPr>
          <w:b/>
          <w:bCs/>
          <w:i/>
          <w:sz w:val="28"/>
          <w:szCs w:val="28"/>
        </w:rPr>
        <w:t>ево</w:t>
      </w:r>
      <w:r w:rsidRPr="0003059F">
        <w:rPr>
          <w:b/>
          <w:bCs/>
          <w:i/>
          <w:spacing w:val="-1"/>
          <w:sz w:val="28"/>
          <w:szCs w:val="28"/>
        </w:rPr>
        <w:t>й</w:t>
      </w:r>
      <w:r w:rsidRPr="0003059F">
        <w:rPr>
          <w:b/>
          <w:bCs/>
          <w:i/>
          <w:sz w:val="28"/>
          <w:szCs w:val="28"/>
        </w:rPr>
        <w:t>,</w:t>
      </w:r>
      <w:r w:rsidRPr="0003059F">
        <w:rPr>
          <w:b/>
          <w:bCs/>
          <w:i/>
          <w:spacing w:val="-10"/>
          <w:sz w:val="28"/>
          <w:szCs w:val="28"/>
        </w:rPr>
        <w:t xml:space="preserve"> </w:t>
      </w:r>
      <w:r w:rsidRPr="0003059F">
        <w:rPr>
          <w:b/>
          <w:bCs/>
          <w:i/>
          <w:sz w:val="28"/>
          <w:szCs w:val="28"/>
        </w:rPr>
        <w:t>те</w:t>
      </w:r>
      <w:r w:rsidRPr="0003059F">
        <w:rPr>
          <w:b/>
          <w:bCs/>
          <w:i/>
          <w:spacing w:val="2"/>
          <w:sz w:val="28"/>
          <w:szCs w:val="28"/>
        </w:rPr>
        <w:t>х</w:t>
      </w:r>
      <w:r w:rsidRPr="0003059F">
        <w:rPr>
          <w:b/>
          <w:bCs/>
          <w:i/>
          <w:sz w:val="28"/>
          <w:szCs w:val="28"/>
        </w:rPr>
        <w:t>н</w:t>
      </w:r>
      <w:r w:rsidRPr="0003059F">
        <w:rPr>
          <w:b/>
          <w:bCs/>
          <w:i/>
          <w:spacing w:val="-1"/>
          <w:sz w:val="28"/>
          <w:szCs w:val="28"/>
        </w:rPr>
        <w:t>и</w:t>
      </w:r>
      <w:r w:rsidRPr="0003059F">
        <w:rPr>
          <w:b/>
          <w:bCs/>
          <w:i/>
          <w:sz w:val="28"/>
          <w:szCs w:val="28"/>
        </w:rPr>
        <w:t>че</w:t>
      </w:r>
      <w:r w:rsidRPr="0003059F">
        <w:rPr>
          <w:b/>
          <w:bCs/>
          <w:i/>
          <w:spacing w:val="3"/>
          <w:sz w:val="28"/>
          <w:szCs w:val="28"/>
        </w:rPr>
        <w:t>с</w:t>
      </w:r>
      <w:r w:rsidRPr="0003059F">
        <w:rPr>
          <w:b/>
          <w:bCs/>
          <w:i/>
          <w:sz w:val="28"/>
          <w:szCs w:val="28"/>
        </w:rPr>
        <w:t>кой</w:t>
      </w:r>
      <w:r w:rsidRPr="0003059F">
        <w:rPr>
          <w:b/>
          <w:bCs/>
          <w:i/>
          <w:spacing w:val="-14"/>
          <w:sz w:val="28"/>
          <w:szCs w:val="28"/>
        </w:rPr>
        <w:t xml:space="preserve"> </w:t>
      </w:r>
      <w:r w:rsidRPr="0003059F">
        <w:rPr>
          <w:b/>
          <w:bCs/>
          <w:i/>
          <w:sz w:val="28"/>
          <w:szCs w:val="28"/>
        </w:rPr>
        <w:t>воды</w:t>
      </w:r>
    </w:p>
    <w:p w:rsidR="00AC4088" w:rsidRPr="0003059F" w:rsidRDefault="00AC4088" w:rsidP="00AC4088">
      <w:pPr>
        <w:spacing w:line="360" w:lineRule="auto"/>
        <w:ind w:right="-1" w:firstLine="567"/>
        <w:jc w:val="both"/>
        <w:rPr>
          <w:sz w:val="28"/>
          <w:szCs w:val="28"/>
        </w:rPr>
      </w:pPr>
      <w:r w:rsidRPr="0003059F">
        <w:rPr>
          <w:sz w:val="28"/>
          <w:szCs w:val="28"/>
        </w:rPr>
        <w:t>В</w:t>
      </w:r>
      <w:r w:rsidRPr="0003059F">
        <w:rPr>
          <w:spacing w:val="15"/>
          <w:sz w:val="28"/>
          <w:szCs w:val="28"/>
        </w:rPr>
        <w:t xml:space="preserve"> </w:t>
      </w:r>
      <w:r w:rsidRPr="0003059F">
        <w:rPr>
          <w:sz w:val="28"/>
          <w:szCs w:val="28"/>
        </w:rPr>
        <w:t>дан</w:t>
      </w:r>
      <w:r w:rsidRPr="0003059F">
        <w:rPr>
          <w:spacing w:val="1"/>
          <w:sz w:val="28"/>
          <w:szCs w:val="28"/>
        </w:rPr>
        <w:t>н</w:t>
      </w:r>
      <w:r w:rsidRPr="0003059F">
        <w:rPr>
          <w:spacing w:val="2"/>
          <w:sz w:val="28"/>
          <w:szCs w:val="28"/>
        </w:rPr>
        <w:t>о</w:t>
      </w:r>
      <w:r w:rsidRPr="0003059F">
        <w:rPr>
          <w:sz w:val="28"/>
          <w:szCs w:val="28"/>
        </w:rPr>
        <w:t>м</w:t>
      </w:r>
      <w:r w:rsidRPr="0003059F">
        <w:rPr>
          <w:spacing w:val="8"/>
          <w:sz w:val="28"/>
          <w:szCs w:val="28"/>
        </w:rPr>
        <w:t xml:space="preserve"> </w:t>
      </w:r>
      <w:r w:rsidRPr="0003059F">
        <w:rPr>
          <w:sz w:val="28"/>
          <w:szCs w:val="28"/>
        </w:rPr>
        <w:t>ра</w:t>
      </w:r>
      <w:r w:rsidRPr="0003059F">
        <w:rPr>
          <w:spacing w:val="1"/>
          <w:sz w:val="28"/>
          <w:szCs w:val="28"/>
        </w:rPr>
        <w:t>з</w:t>
      </w:r>
      <w:r w:rsidRPr="0003059F">
        <w:rPr>
          <w:sz w:val="28"/>
          <w:szCs w:val="28"/>
        </w:rPr>
        <w:t>деле</w:t>
      </w:r>
      <w:r w:rsidRPr="0003059F">
        <w:rPr>
          <w:spacing w:val="11"/>
          <w:sz w:val="28"/>
          <w:szCs w:val="28"/>
        </w:rPr>
        <w:t xml:space="preserve"> </w:t>
      </w:r>
      <w:r w:rsidRPr="0003059F">
        <w:rPr>
          <w:spacing w:val="2"/>
          <w:sz w:val="28"/>
          <w:szCs w:val="28"/>
        </w:rPr>
        <w:t>р</w:t>
      </w:r>
      <w:r w:rsidRPr="0003059F">
        <w:rPr>
          <w:sz w:val="28"/>
          <w:szCs w:val="28"/>
        </w:rPr>
        <w:t>ассмо</w:t>
      </w:r>
      <w:r w:rsidRPr="0003059F">
        <w:rPr>
          <w:spacing w:val="1"/>
          <w:sz w:val="28"/>
          <w:szCs w:val="28"/>
        </w:rPr>
        <w:t>т</w:t>
      </w:r>
      <w:r w:rsidRPr="0003059F">
        <w:rPr>
          <w:sz w:val="28"/>
          <w:szCs w:val="28"/>
        </w:rPr>
        <w:t>рены</w:t>
      </w:r>
      <w:r w:rsidRPr="0003059F">
        <w:rPr>
          <w:spacing w:val="4"/>
          <w:sz w:val="28"/>
          <w:szCs w:val="28"/>
        </w:rPr>
        <w:t xml:space="preserve"> </w:t>
      </w:r>
      <w:r w:rsidRPr="0003059F">
        <w:rPr>
          <w:sz w:val="28"/>
          <w:szCs w:val="28"/>
        </w:rPr>
        <w:t>и</w:t>
      </w:r>
      <w:r w:rsidRPr="0003059F">
        <w:rPr>
          <w:spacing w:val="16"/>
          <w:sz w:val="28"/>
          <w:szCs w:val="28"/>
        </w:rPr>
        <w:t xml:space="preserve"> </w:t>
      </w:r>
      <w:r w:rsidRPr="0003059F">
        <w:rPr>
          <w:sz w:val="28"/>
          <w:szCs w:val="28"/>
        </w:rPr>
        <w:t>пред</w:t>
      </w:r>
      <w:r w:rsidRPr="0003059F">
        <w:rPr>
          <w:spacing w:val="3"/>
          <w:sz w:val="28"/>
          <w:szCs w:val="28"/>
        </w:rPr>
        <w:t>с</w:t>
      </w:r>
      <w:r w:rsidRPr="0003059F">
        <w:rPr>
          <w:sz w:val="28"/>
          <w:szCs w:val="28"/>
        </w:rPr>
        <w:t>тавлены</w:t>
      </w:r>
      <w:r w:rsidRPr="0003059F">
        <w:rPr>
          <w:spacing w:val="3"/>
          <w:sz w:val="28"/>
          <w:szCs w:val="28"/>
        </w:rPr>
        <w:t xml:space="preserve"> </w:t>
      </w:r>
      <w:r w:rsidRPr="0003059F">
        <w:rPr>
          <w:sz w:val="28"/>
          <w:szCs w:val="28"/>
        </w:rPr>
        <w:t>бала</w:t>
      </w:r>
      <w:r w:rsidRPr="0003059F">
        <w:rPr>
          <w:spacing w:val="1"/>
          <w:sz w:val="28"/>
          <w:szCs w:val="28"/>
        </w:rPr>
        <w:t>н</w:t>
      </w:r>
      <w:r w:rsidRPr="0003059F">
        <w:rPr>
          <w:sz w:val="28"/>
          <w:szCs w:val="28"/>
        </w:rPr>
        <w:t>сы</w:t>
      </w:r>
      <w:r w:rsidRPr="0003059F">
        <w:rPr>
          <w:spacing w:val="11"/>
          <w:sz w:val="28"/>
          <w:szCs w:val="28"/>
        </w:rPr>
        <w:t xml:space="preserve"> </w:t>
      </w:r>
      <w:r w:rsidRPr="0003059F">
        <w:rPr>
          <w:sz w:val="28"/>
          <w:szCs w:val="28"/>
        </w:rPr>
        <w:t>в</w:t>
      </w:r>
      <w:r w:rsidRPr="0003059F">
        <w:rPr>
          <w:spacing w:val="2"/>
          <w:sz w:val="28"/>
          <w:szCs w:val="28"/>
        </w:rPr>
        <w:t>о</w:t>
      </w:r>
      <w:r w:rsidRPr="0003059F">
        <w:rPr>
          <w:sz w:val="28"/>
          <w:szCs w:val="28"/>
        </w:rPr>
        <w:t>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 и расхода</w:t>
      </w:r>
      <w:r w:rsidRPr="0003059F">
        <w:rPr>
          <w:spacing w:val="5"/>
          <w:sz w:val="28"/>
          <w:szCs w:val="28"/>
        </w:rPr>
        <w:t xml:space="preserve"> </w:t>
      </w:r>
      <w:r w:rsidRPr="0003059F">
        <w:rPr>
          <w:sz w:val="28"/>
          <w:szCs w:val="28"/>
        </w:rPr>
        <w:t>г</w:t>
      </w:r>
      <w:r w:rsidRPr="0003059F">
        <w:rPr>
          <w:spacing w:val="2"/>
          <w:sz w:val="28"/>
          <w:szCs w:val="28"/>
        </w:rPr>
        <w:t>о</w:t>
      </w:r>
      <w:r w:rsidRPr="0003059F">
        <w:rPr>
          <w:sz w:val="28"/>
          <w:szCs w:val="28"/>
        </w:rPr>
        <w:t>рячей,</w:t>
      </w:r>
      <w:r w:rsidRPr="0003059F">
        <w:rPr>
          <w:spacing w:val="5"/>
          <w:sz w:val="28"/>
          <w:szCs w:val="28"/>
        </w:rPr>
        <w:t xml:space="preserve"> </w:t>
      </w:r>
      <w:r w:rsidRPr="0003059F">
        <w:rPr>
          <w:spacing w:val="3"/>
          <w:sz w:val="28"/>
          <w:szCs w:val="28"/>
        </w:rPr>
        <w:t>п</w:t>
      </w:r>
      <w:r w:rsidRPr="0003059F">
        <w:rPr>
          <w:sz w:val="28"/>
          <w:szCs w:val="28"/>
        </w:rPr>
        <w:t>итьевой</w:t>
      </w:r>
      <w:r w:rsidRPr="0003059F">
        <w:rPr>
          <w:spacing w:val="3"/>
          <w:sz w:val="28"/>
          <w:szCs w:val="28"/>
        </w:rPr>
        <w:t xml:space="preserve"> </w:t>
      </w:r>
      <w:r w:rsidRPr="0003059F">
        <w:rPr>
          <w:sz w:val="28"/>
          <w:szCs w:val="28"/>
        </w:rPr>
        <w:t>и</w:t>
      </w:r>
      <w:r w:rsidRPr="0003059F">
        <w:rPr>
          <w:spacing w:val="13"/>
          <w:sz w:val="28"/>
          <w:szCs w:val="28"/>
        </w:rPr>
        <w:t xml:space="preserve"> </w:t>
      </w:r>
      <w:r w:rsidRPr="0003059F">
        <w:rPr>
          <w:sz w:val="28"/>
          <w:szCs w:val="28"/>
        </w:rPr>
        <w:t>т</w:t>
      </w:r>
      <w:r w:rsidRPr="0003059F">
        <w:rPr>
          <w:spacing w:val="2"/>
          <w:sz w:val="28"/>
          <w:szCs w:val="28"/>
        </w:rPr>
        <w:t>е</w:t>
      </w:r>
      <w:r w:rsidRPr="0003059F">
        <w:rPr>
          <w:sz w:val="28"/>
          <w:szCs w:val="28"/>
        </w:rPr>
        <w:t>хн</w:t>
      </w:r>
      <w:r w:rsidRPr="0003059F">
        <w:rPr>
          <w:spacing w:val="1"/>
          <w:sz w:val="28"/>
          <w:szCs w:val="28"/>
        </w:rPr>
        <w:t>и</w:t>
      </w:r>
      <w:r w:rsidRPr="0003059F">
        <w:rPr>
          <w:spacing w:val="-1"/>
          <w:sz w:val="28"/>
          <w:szCs w:val="28"/>
        </w:rPr>
        <w:t>ч</w:t>
      </w:r>
      <w:r w:rsidRPr="0003059F">
        <w:rPr>
          <w:sz w:val="28"/>
          <w:szCs w:val="28"/>
        </w:rPr>
        <w:t>е</w:t>
      </w:r>
      <w:r w:rsidRPr="0003059F">
        <w:rPr>
          <w:spacing w:val="2"/>
          <w:sz w:val="28"/>
          <w:szCs w:val="28"/>
        </w:rPr>
        <w:t>с</w:t>
      </w:r>
      <w:r w:rsidRPr="0003059F">
        <w:rPr>
          <w:spacing w:val="-1"/>
          <w:sz w:val="28"/>
          <w:szCs w:val="28"/>
        </w:rPr>
        <w:t>к</w:t>
      </w:r>
      <w:r w:rsidRPr="0003059F">
        <w:rPr>
          <w:sz w:val="28"/>
          <w:szCs w:val="28"/>
        </w:rPr>
        <w:t>ой вод</w:t>
      </w:r>
      <w:r w:rsidRPr="0003059F">
        <w:rPr>
          <w:spacing w:val="1"/>
          <w:sz w:val="28"/>
          <w:szCs w:val="28"/>
        </w:rPr>
        <w:t>ы</w:t>
      </w:r>
      <w:r w:rsidRPr="0003059F">
        <w:rPr>
          <w:sz w:val="28"/>
          <w:szCs w:val="28"/>
        </w:rPr>
        <w:t>,</w:t>
      </w:r>
      <w:r w:rsidRPr="0003059F">
        <w:rPr>
          <w:spacing w:val="7"/>
          <w:sz w:val="28"/>
          <w:szCs w:val="28"/>
        </w:rPr>
        <w:t xml:space="preserve"> </w:t>
      </w:r>
      <w:r w:rsidRPr="0003059F">
        <w:rPr>
          <w:sz w:val="28"/>
          <w:szCs w:val="28"/>
        </w:rPr>
        <w:t>пров</w:t>
      </w:r>
      <w:r w:rsidRPr="0003059F">
        <w:rPr>
          <w:spacing w:val="3"/>
          <w:sz w:val="28"/>
          <w:szCs w:val="28"/>
        </w:rPr>
        <w:t>е</w:t>
      </w:r>
      <w:r w:rsidRPr="0003059F">
        <w:rPr>
          <w:sz w:val="28"/>
          <w:szCs w:val="28"/>
        </w:rPr>
        <w:t>де</w:t>
      </w:r>
      <w:r w:rsidRPr="0003059F">
        <w:rPr>
          <w:spacing w:val="3"/>
          <w:sz w:val="28"/>
          <w:szCs w:val="28"/>
        </w:rPr>
        <w:t>н</w:t>
      </w:r>
      <w:r w:rsidRPr="0003059F">
        <w:rPr>
          <w:sz w:val="28"/>
          <w:szCs w:val="28"/>
        </w:rPr>
        <w:t>ы</w:t>
      </w:r>
      <w:r w:rsidRPr="0003059F">
        <w:rPr>
          <w:spacing w:val="2"/>
          <w:sz w:val="28"/>
          <w:szCs w:val="28"/>
        </w:rPr>
        <w:t xml:space="preserve"> </w:t>
      </w:r>
      <w:r w:rsidRPr="0003059F">
        <w:rPr>
          <w:sz w:val="28"/>
          <w:szCs w:val="28"/>
        </w:rPr>
        <w:t>ана</w:t>
      </w:r>
      <w:r w:rsidRPr="0003059F">
        <w:rPr>
          <w:spacing w:val="1"/>
          <w:sz w:val="28"/>
          <w:szCs w:val="28"/>
        </w:rPr>
        <w:t>л</w:t>
      </w:r>
      <w:r w:rsidRPr="0003059F">
        <w:rPr>
          <w:sz w:val="28"/>
          <w:szCs w:val="28"/>
        </w:rPr>
        <w:t>из</w:t>
      </w:r>
      <w:r w:rsidRPr="0003059F">
        <w:rPr>
          <w:spacing w:val="7"/>
          <w:sz w:val="28"/>
          <w:szCs w:val="28"/>
        </w:rPr>
        <w:t xml:space="preserve"> </w:t>
      </w:r>
      <w:r w:rsidRPr="0003059F">
        <w:rPr>
          <w:sz w:val="28"/>
          <w:szCs w:val="28"/>
        </w:rPr>
        <w:t>и</w:t>
      </w:r>
      <w:r w:rsidRPr="0003059F">
        <w:rPr>
          <w:spacing w:val="13"/>
          <w:sz w:val="28"/>
          <w:szCs w:val="28"/>
        </w:rPr>
        <w:t xml:space="preserve"> </w:t>
      </w:r>
      <w:r w:rsidRPr="0003059F">
        <w:rPr>
          <w:sz w:val="28"/>
          <w:szCs w:val="28"/>
        </w:rPr>
        <w:t>оце</w:t>
      </w:r>
      <w:r w:rsidRPr="0003059F">
        <w:rPr>
          <w:spacing w:val="1"/>
          <w:sz w:val="28"/>
          <w:szCs w:val="28"/>
        </w:rPr>
        <w:t>н</w:t>
      </w:r>
      <w:r w:rsidRPr="0003059F">
        <w:rPr>
          <w:spacing w:val="-1"/>
          <w:sz w:val="28"/>
          <w:szCs w:val="28"/>
        </w:rPr>
        <w:t>к</w:t>
      </w:r>
      <w:r w:rsidRPr="0003059F">
        <w:rPr>
          <w:sz w:val="28"/>
          <w:szCs w:val="28"/>
        </w:rPr>
        <w:t>а ст</w:t>
      </w:r>
      <w:r w:rsidRPr="0003059F">
        <w:rPr>
          <w:spacing w:val="4"/>
          <w:sz w:val="28"/>
          <w:szCs w:val="28"/>
        </w:rPr>
        <w:t>р</w:t>
      </w:r>
      <w:r w:rsidRPr="0003059F">
        <w:rPr>
          <w:spacing w:val="-5"/>
          <w:sz w:val="28"/>
          <w:szCs w:val="28"/>
        </w:rPr>
        <w:t>у</w:t>
      </w:r>
      <w:r w:rsidRPr="0003059F">
        <w:rPr>
          <w:spacing w:val="1"/>
          <w:sz w:val="28"/>
          <w:szCs w:val="28"/>
        </w:rPr>
        <w:t>к</w:t>
      </w:r>
      <w:r w:rsidRPr="0003059F">
        <w:rPr>
          <w:spacing w:val="4"/>
          <w:sz w:val="28"/>
          <w:szCs w:val="28"/>
        </w:rPr>
        <w:t>т</w:t>
      </w:r>
      <w:r w:rsidRPr="0003059F">
        <w:rPr>
          <w:spacing w:val="-5"/>
          <w:sz w:val="28"/>
          <w:szCs w:val="28"/>
        </w:rPr>
        <w:t>у</w:t>
      </w:r>
      <w:r w:rsidRPr="0003059F">
        <w:rPr>
          <w:sz w:val="28"/>
          <w:szCs w:val="28"/>
        </w:rPr>
        <w:t>рн</w:t>
      </w:r>
      <w:r w:rsidRPr="0003059F">
        <w:rPr>
          <w:spacing w:val="1"/>
          <w:sz w:val="28"/>
          <w:szCs w:val="28"/>
        </w:rPr>
        <w:t>ы</w:t>
      </w:r>
      <w:r w:rsidRPr="0003059F">
        <w:rPr>
          <w:sz w:val="28"/>
          <w:szCs w:val="28"/>
        </w:rPr>
        <w:t>х</w:t>
      </w:r>
      <w:r w:rsidRPr="0003059F">
        <w:rPr>
          <w:spacing w:val="3"/>
          <w:sz w:val="28"/>
          <w:szCs w:val="28"/>
        </w:rPr>
        <w:t xml:space="preserve"> </w:t>
      </w:r>
      <w:r w:rsidRPr="0003059F">
        <w:rPr>
          <w:sz w:val="28"/>
          <w:szCs w:val="28"/>
        </w:rPr>
        <w:t>со</w:t>
      </w:r>
      <w:r w:rsidRPr="0003059F">
        <w:rPr>
          <w:spacing w:val="2"/>
          <w:sz w:val="28"/>
          <w:szCs w:val="28"/>
        </w:rPr>
        <w:t>с</w:t>
      </w:r>
      <w:r w:rsidRPr="0003059F">
        <w:rPr>
          <w:sz w:val="28"/>
          <w:szCs w:val="28"/>
        </w:rPr>
        <w:t>тав</w:t>
      </w:r>
      <w:r w:rsidRPr="0003059F">
        <w:rPr>
          <w:spacing w:val="2"/>
          <w:sz w:val="28"/>
          <w:szCs w:val="28"/>
        </w:rPr>
        <w:t>л</w:t>
      </w:r>
      <w:r w:rsidRPr="0003059F">
        <w:rPr>
          <w:sz w:val="28"/>
          <w:szCs w:val="28"/>
        </w:rPr>
        <w:t>я</w:t>
      </w:r>
      <w:r w:rsidRPr="0003059F">
        <w:rPr>
          <w:spacing w:val="1"/>
          <w:sz w:val="28"/>
          <w:szCs w:val="28"/>
        </w:rPr>
        <w:t>ю</w:t>
      </w:r>
      <w:r w:rsidRPr="0003059F">
        <w:rPr>
          <w:sz w:val="28"/>
          <w:szCs w:val="28"/>
        </w:rPr>
        <w:t>щих</w:t>
      </w:r>
      <w:r w:rsidRPr="0003059F">
        <w:rPr>
          <w:spacing w:val="1"/>
          <w:sz w:val="28"/>
          <w:szCs w:val="28"/>
        </w:rPr>
        <w:t xml:space="preserve"> </w:t>
      </w:r>
      <w:r w:rsidRPr="0003059F">
        <w:rPr>
          <w:sz w:val="28"/>
          <w:szCs w:val="28"/>
        </w:rPr>
        <w:t>бал</w:t>
      </w:r>
      <w:r w:rsidRPr="0003059F">
        <w:rPr>
          <w:spacing w:val="4"/>
          <w:sz w:val="28"/>
          <w:szCs w:val="28"/>
        </w:rPr>
        <w:t>а</w:t>
      </w:r>
      <w:r w:rsidRPr="0003059F">
        <w:rPr>
          <w:sz w:val="28"/>
          <w:szCs w:val="28"/>
        </w:rPr>
        <w:t>нса</w:t>
      </w:r>
      <w:r w:rsidRPr="0003059F">
        <w:rPr>
          <w:spacing w:val="8"/>
          <w:sz w:val="28"/>
          <w:szCs w:val="28"/>
        </w:rPr>
        <w:t xml:space="preserve"> </w:t>
      </w:r>
      <w:r w:rsidRPr="0003059F">
        <w:rPr>
          <w:sz w:val="28"/>
          <w:szCs w:val="28"/>
        </w:rPr>
        <w:t>во</w:t>
      </w:r>
      <w:r w:rsidRPr="0003059F">
        <w:rPr>
          <w:spacing w:val="2"/>
          <w:sz w:val="28"/>
          <w:szCs w:val="28"/>
        </w:rPr>
        <w:t>д</w:t>
      </w:r>
      <w:r w:rsidRPr="0003059F">
        <w:rPr>
          <w:sz w:val="28"/>
          <w:szCs w:val="28"/>
        </w:rPr>
        <w:t>осна</w:t>
      </w:r>
      <w:r w:rsidRPr="0003059F">
        <w:rPr>
          <w:spacing w:val="1"/>
          <w:sz w:val="28"/>
          <w:szCs w:val="28"/>
        </w:rPr>
        <w:t>бж</w:t>
      </w:r>
      <w:r w:rsidRPr="0003059F">
        <w:rPr>
          <w:sz w:val="28"/>
          <w:szCs w:val="28"/>
        </w:rPr>
        <w:t>ен</w:t>
      </w:r>
      <w:r w:rsidRPr="0003059F">
        <w:rPr>
          <w:spacing w:val="1"/>
          <w:sz w:val="28"/>
          <w:szCs w:val="28"/>
        </w:rPr>
        <w:t>и</w:t>
      </w:r>
      <w:r w:rsidRPr="0003059F">
        <w:rPr>
          <w:sz w:val="28"/>
          <w:szCs w:val="28"/>
        </w:rPr>
        <w:t xml:space="preserve">я </w:t>
      </w:r>
      <w:r>
        <w:rPr>
          <w:rFonts w:eastAsia="TimesNewRomanPSMT"/>
          <w:sz w:val="28"/>
          <w:szCs w:val="28"/>
          <w:lang w:eastAsia="ru-RU"/>
        </w:rPr>
        <w:t>Моторского сельсовета</w:t>
      </w:r>
      <w:r w:rsidRPr="0003059F">
        <w:rPr>
          <w:sz w:val="28"/>
          <w:szCs w:val="28"/>
        </w:rPr>
        <w:t xml:space="preserve"> в</w:t>
      </w:r>
      <w:r w:rsidRPr="0003059F">
        <w:rPr>
          <w:spacing w:val="16"/>
          <w:sz w:val="28"/>
          <w:szCs w:val="28"/>
        </w:rPr>
        <w:t xml:space="preserve"> </w:t>
      </w:r>
      <w:r w:rsidRPr="0003059F">
        <w:rPr>
          <w:sz w:val="28"/>
          <w:szCs w:val="28"/>
        </w:rPr>
        <w:t>ра</w:t>
      </w:r>
      <w:r w:rsidRPr="0003059F">
        <w:rPr>
          <w:spacing w:val="1"/>
          <w:sz w:val="28"/>
          <w:szCs w:val="28"/>
        </w:rPr>
        <w:t>з</w:t>
      </w:r>
      <w:r w:rsidRPr="0003059F">
        <w:rPr>
          <w:sz w:val="28"/>
          <w:szCs w:val="28"/>
        </w:rPr>
        <w:t>ре</w:t>
      </w:r>
      <w:r w:rsidRPr="0003059F">
        <w:rPr>
          <w:spacing w:val="1"/>
          <w:sz w:val="28"/>
          <w:szCs w:val="28"/>
        </w:rPr>
        <w:t>з</w:t>
      </w:r>
      <w:r w:rsidRPr="0003059F">
        <w:rPr>
          <w:sz w:val="28"/>
          <w:szCs w:val="28"/>
        </w:rPr>
        <w:t xml:space="preserve">е </w:t>
      </w:r>
      <w:proofErr w:type="spellStart"/>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а</w:t>
      </w:r>
      <w:r w:rsidRPr="0003059F">
        <w:rPr>
          <w:spacing w:val="1"/>
          <w:sz w:val="28"/>
          <w:szCs w:val="28"/>
        </w:rPr>
        <w:t>ю</w:t>
      </w:r>
      <w:r w:rsidRPr="0003059F">
        <w:rPr>
          <w:sz w:val="28"/>
          <w:szCs w:val="28"/>
        </w:rPr>
        <w:t>щих</w:t>
      </w:r>
      <w:proofErr w:type="spellEnd"/>
      <w:r w:rsidRPr="0003059F">
        <w:rPr>
          <w:spacing w:val="16"/>
          <w:sz w:val="28"/>
          <w:szCs w:val="28"/>
        </w:rPr>
        <w:t xml:space="preserve"> </w:t>
      </w:r>
      <w:r w:rsidRPr="0003059F">
        <w:rPr>
          <w:spacing w:val="2"/>
          <w:sz w:val="28"/>
          <w:szCs w:val="28"/>
        </w:rPr>
        <w:t>о</w:t>
      </w:r>
      <w:r w:rsidRPr="0003059F">
        <w:rPr>
          <w:sz w:val="28"/>
          <w:szCs w:val="28"/>
        </w:rPr>
        <w:t>р</w:t>
      </w:r>
      <w:r w:rsidRPr="0003059F">
        <w:rPr>
          <w:spacing w:val="2"/>
          <w:sz w:val="28"/>
          <w:szCs w:val="28"/>
        </w:rPr>
        <w:t>г</w:t>
      </w:r>
      <w:r w:rsidRPr="0003059F">
        <w:rPr>
          <w:sz w:val="28"/>
          <w:szCs w:val="28"/>
        </w:rPr>
        <w:t>ан</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ей,</w:t>
      </w:r>
      <w:r w:rsidRPr="0003059F">
        <w:rPr>
          <w:spacing w:val="20"/>
          <w:sz w:val="28"/>
          <w:szCs w:val="28"/>
        </w:rPr>
        <w:t xml:space="preserve"> </w:t>
      </w:r>
      <w:r w:rsidRPr="0003059F">
        <w:rPr>
          <w:sz w:val="28"/>
          <w:szCs w:val="28"/>
        </w:rPr>
        <w:t>а</w:t>
      </w:r>
      <w:r w:rsidRPr="0003059F">
        <w:rPr>
          <w:spacing w:val="35"/>
          <w:sz w:val="28"/>
          <w:szCs w:val="28"/>
        </w:rPr>
        <w:t xml:space="preserve"> </w:t>
      </w:r>
      <w:r w:rsidRPr="0003059F">
        <w:rPr>
          <w:sz w:val="28"/>
          <w:szCs w:val="28"/>
        </w:rPr>
        <w:t>та</w:t>
      </w:r>
      <w:r w:rsidRPr="0003059F">
        <w:rPr>
          <w:spacing w:val="-2"/>
          <w:sz w:val="28"/>
          <w:szCs w:val="28"/>
        </w:rPr>
        <w:t>к</w:t>
      </w:r>
      <w:r w:rsidRPr="0003059F">
        <w:rPr>
          <w:spacing w:val="1"/>
          <w:sz w:val="28"/>
          <w:szCs w:val="28"/>
        </w:rPr>
        <w:t>ж</w:t>
      </w:r>
      <w:r w:rsidRPr="0003059F">
        <w:rPr>
          <w:sz w:val="28"/>
          <w:szCs w:val="28"/>
        </w:rPr>
        <w:t>е</w:t>
      </w:r>
      <w:r w:rsidRPr="0003059F">
        <w:rPr>
          <w:spacing w:val="29"/>
          <w:sz w:val="28"/>
          <w:szCs w:val="28"/>
        </w:rPr>
        <w:t xml:space="preserve"> </w:t>
      </w:r>
      <w:r w:rsidRPr="0003059F">
        <w:rPr>
          <w:spacing w:val="3"/>
          <w:sz w:val="28"/>
          <w:szCs w:val="28"/>
        </w:rPr>
        <w:t>п</w:t>
      </w:r>
      <w:r w:rsidRPr="0003059F">
        <w:rPr>
          <w:sz w:val="28"/>
          <w:szCs w:val="28"/>
        </w:rPr>
        <w:t>рои</w:t>
      </w:r>
      <w:r w:rsidRPr="0003059F">
        <w:rPr>
          <w:spacing w:val="1"/>
          <w:sz w:val="28"/>
          <w:szCs w:val="28"/>
        </w:rPr>
        <w:t>з</w:t>
      </w:r>
      <w:r w:rsidRPr="0003059F">
        <w:rPr>
          <w:sz w:val="28"/>
          <w:szCs w:val="28"/>
        </w:rPr>
        <w:t>веден</w:t>
      </w:r>
      <w:r w:rsidRPr="0003059F">
        <w:rPr>
          <w:spacing w:val="23"/>
          <w:sz w:val="28"/>
          <w:szCs w:val="28"/>
        </w:rPr>
        <w:t xml:space="preserve"> </w:t>
      </w:r>
      <w:r w:rsidRPr="0003059F">
        <w:rPr>
          <w:sz w:val="28"/>
          <w:szCs w:val="28"/>
        </w:rPr>
        <w:t>расч</w:t>
      </w:r>
      <w:r w:rsidRPr="0003059F">
        <w:rPr>
          <w:spacing w:val="2"/>
          <w:sz w:val="28"/>
          <w:szCs w:val="28"/>
        </w:rPr>
        <w:t>е</w:t>
      </w:r>
      <w:r w:rsidRPr="0003059F">
        <w:rPr>
          <w:sz w:val="28"/>
          <w:szCs w:val="28"/>
        </w:rPr>
        <w:t>т</w:t>
      </w:r>
      <w:r w:rsidRPr="0003059F">
        <w:rPr>
          <w:spacing w:val="28"/>
          <w:sz w:val="28"/>
          <w:szCs w:val="28"/>
        </w:rPr>
        <w:t xml:space="preserve"> </w:t>
      </w:r>
      <w:r w:rsidRPr="0003059F">
        <w:rPr>
          <w:sz w:val="28"/>
          <w:szCs w:val="28"/>
        </w:rPr>
        <w:t>пе</w:t>
      </w:r>
      <w:r w:rsidRPr="0003059F">
        <w:rPr>
          <w:spacing w:val="3"/>
          <w:sz w:val="28"/>
          <w:szCs w:val="28"/>
        </w:rPr>
        <w:t>р</w:t>
      </w:r>
      <w:r w:rsidRPr="0003059F">
        <w:rPr>
          <w:sz w:val="28"/>
          <w:szCs w:val="28"/>
        </w:rPr>
        <w:t>спек</w:t>
      </w:r>
      <w:r w:rsidRPr="0003059F">
        <w:rPr>
          <w:spacing w:val="-1"/>
          <w:sz w:val="28"/>
          <w:szCs w:val="28"/>
        </w:rPr>
        <w:t>т</w:t>
      </w:r>
      <w:r w:rsidRPr="0003059F">
        <w:rPr>
          <w:sz w:val="28"/>
          <w:szCs w:val="28"/>
        </w:rPr>
        <w:t>ив</w:t>
      </w:r>
      <w:r w:rsidRPr="0003059F">
        <w:rPr>
          <w:spacing w:val="1"/>
          <w:sz w:val="28"/>
          <w:szCs w:val="28"/>
        </w:rPr>
        <w:t>н</w:t>
      </w:r>
      <w:r w:rsidRPr="0003059F">
        <w:rPr>
          <w:spacing w:val="2"/>
          <w:sz w:val="28"/>
          <w:szCs w:val="28"/>
        </w:rPr>
        <w:t>о</w:t>
      </w:r>
      <w:r w:rsidRPr="0003059F">
        <w:rPr>
          <w:sz w:val="28"/>
          <w:szCs w:val="28"/>
        </w:rPr>
        <w:t>го</w:t>
      </w:r>
      <w:r w:rsidRPr="0003059F">
        <w:rPr>
          <w:spacing w:val="17"/>
          <w:sz w:val="28"/>
          <w:szCs w:val="28"/>
        </w:rPr>
        <w:t xml:space="preserve"> </w:t>
      </w:r>
      <w:r w:rsidRPr="0003059F">
        <w:rPr>
          <w:sz w:val="28"/>
          <w:szCs w:val="28"/>
        </w:rPr>
        <w:t>рас</w:t>
      </w:r>
      <w:r w:rsidRPr="0003059F">
        <w:rPr>
          <w:spacing w:val="2"/>
          <w:sz w:val="28"/>
          <w:szCs w:val="28"/>
        </w:rPr>
        <w:t>х</w:t>
      </w:r>
      <w:r w:rsidRPr="0003059F">
        <w:rPr>
          <w:sz w:val="28"/>
          <w:szCs w:val="28"/>
        </w:rPr>
        <w:t>ода воды</w:t>
      </w:r>
      <w:r w:rsidRPr="0003059F">
        <w:rPr>
          <w:spacing w:val="12"/>
          <w:sz w:val="28"/>
          <w:szCs w:val="28"/>
        </w:rPr>
        <w:t xml:space="preserve"> </w:t>
      </w:r>
      <w:r w:rsidRPr="0003059F">
        <w:rPr>
          <w:sz w:val="28"/>
          <w:szCs w:val="28"/>
        </w:rPr>
        <w:t>в</w:t>
      </w:r>
      <w:r w:rsidRPr="0003059F">
        <w:rPr>
          <w:spacing w:val="16"/>
          <w:sz w:val="28"/>
          <w:szCs w:val="28"/>
        </w:rPr>
        <w:t xml:space="preserve"> </w:t>
      </w:r>
      <w:r w:rsidRPr="0003059F">
        <w:rPr>
          <w:sz w:val="28"/>
          <w:szCs w:val="28"/>
        </w:rPr>
        <w:t>муниципальном образовании</w:t>
      </w:r>
      <w:r w:rsidRPr="0003059F">
        <w:rPr>
          <w:spacing w:val="6"/>
          <w:sz w:val="28"/>
          <w:szCs w:val="28"/>
        </w:rPr>
        <w:t xml:space="preserve"> </w:t>
      </w:r>
      <w:r w:rsidRPr="0003059F">
        <w:rPr>
          <w:sz w:val="28"/>
          <w:szCs w:val="28"/>
        </w:rPr>
        <w:t>при</w:t>
      </w:r>
      <w:r w:rsidRPr="0003059F">
        <w:rPr>
          <w:spacing w:val="14"/>
          <w:sz w:val="28"/>
          <w:szCs w:val="28"/>
        </w:rPr>
        <w:t xml:space="preserve"> </w:t>
      </w:r>
      <w:r w:rsidRPr="0003059F">
        <w:rPr>
          <w:sz w:val="28"/>
          <w:szCs w:val="28"/>
        </w:rPr>
        <w:t>п</w:t>
      </w:r>
      <w:r w:rsidRPr="0003059F">
        <w:rPr>
          <w:spacing w:val="3"/>
          <w:sz w:val="28"/>
          <w:szCs w:val="28"/>
        </w:rPr>
        <w:t>р</w:t>
      </w:r>
      <w:r w:rsidRPr="0003059F">
        <w:rPr>
          <w:spacing w:val="2"/>
          <w:sz w:val="28"/>
          <w:szCs w:val="28"/>
        </w:rPr>
        <w:t>о</w:t>
      </w:r>
      <w:r w:rsidRPr="0003059F">
        <w:rPr>
          <w:sz w:val="28"/>
          <w:szCs w:val="28"/>
        </w:rPr>
        <w:t>е</w:t>
      </w:r>
      <w:r w:rsidRPr="0003059F">
        <w:rPr>
          <w:spacing w:val="-1"/>
          <w:sz w:val="28"/>
          <w:szCs w:val="28"/>
        </w:rPr>
        <w:t>к</w:t>
      </w:r>
      <w:r w:rsidRPr="0003059F">
        <w:rPr>
          <w:sz w:val="28"/>
          <w:szCs w:val="28"/>
        </w:rPr>
        <w:t>тир</w:t>
      </w:r>
      <w:r w:rsidRPr="0003059F">
        <w:rPr>
          <w:spacing w:val="2"/>
          <w:sz w:val="28"/>
          <w:szCs w:val="28"/>
        </w:rPr>
        <w:t>о</w:t>
      </w:r>
      <w:r w:rsidRPr="0003059F">
        <w:rPr>
          <w:sz w:val="28"/>
          <w:szCs w:val="28"/>
        </w:rPr>
        <w:t>ван</w:t>
      </w:r>
      <w:r w:rsidRPr="0003059F">
        <w:rPr>
          <w:spacing w:val="1"/>
          <w:sz w:val="28"/>
          <w:szCs w:val="28"/>
        </w:rPr>
        <w:t>и</w:t>
      </w:r>
      <w:r w:rsidRPr="0003059F">
        <w:rPr>
          <w:sz w:val="28"/>
          <w:szCs w:val="28"/>
        </w:rPr>
        <w:t>и сист</w:t>
      </w:r>
      <w:r w:rsidRPr="0003059F">
        <w:rPr>
          <w:spacing w:val="3"/>
          <w:sz w:val="28"/>
          <w:szCs w:val="28"/>
        </w:rPr>
        <w:t>е</w:t>
      </w:r>
      <w:r w:rsidRPr="0003059F">
        <w:rPr>
          <w:spacing w:val="1"/>
          <w:sz w:val="28"/>
          <w:szCs w:val="28"/>
        </w:rPr>
        <w:t>м</w:t>
      </w:r>
      <w:r w:rsidRPr="0003059F">
        <w:rPr>
          <w:sz w:val="28"/>
          <w:szCs w:val="28"/>
        </w:rPr>
        <w:t>ы</w:t>
      </w:r>
      <w:r w:rsidRPr="0003059F">
        <w:rPr>
          <w:spacing w:val="9"/>
          <w:sz w:val="28"/>
          <w:szCs w:val="28"/>
        </w:rPr>
        <w:t xml:space="preserve"> </w:t>
      </w:r>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1"/>
          <w:sz w:val="28"/>
          <w:szCs w:val="28"/>
        </w:rPr>
        <w:t xml:space="preserve"> </w:t>
      </w:r>
      <w:r w:rsidRPr="0003059F">
        <w:rPr>
          <w:spacing w:val="3"/>
          <w:sz w:val="28"/>
          <w:szCs w:val="28"/>
        </w:rPr>
        <w:t>н</w:t>
      </w:r>
      <w:r w:rsidRPr="0003059F">
        <w:rPr>
          <w:sz w:val="28"/>
          <w:szCs w:val="28"/>
        </w:rPr>
        <w:t>а перс</w:t>
      </w:r>
      <w:r w:rsidRPr="0003059F">
        <w:rPr>
          <w:spacing w:val="1"/>
          <w:sz w:val="28"/>
          <w:szCs w:val="28"/>
        </w:rPr>
        <w:t>п</w:t>
      </w:r>
      <w:r w:rsidRPr="0003059F">
        <w:rPr>
          <w:sz w:val="28"/>
          <w:szCs w:val="28"/>
        </w:rPr>
        <w:t>е</w:t>
      </w:r>
      <w:r w:rsidRPr="0003059F">
        <w:rPr>
          <w:spacing w:val="-1"/>
          <w:sz w:val="28"/>
          <w:szCs w:val="28"/>
        </w:rPr>
        <w:t>к</w:t>
      </w:r>
      <w:r w:rsidRPr="0003059F">
        <w:rPr>
          <w:sz w:val="28"/>
          <w:szCs w:val="28"/>
        </w:rPr>
        <w:t>т</w:t>
      </w:r>
      <w:r w:rsidRPr="0003059F">
        <w:rPr>
          <w:spacing w:val="2"/>
          <w:sz w:val="28"/>
          <w:szCs w:val="28"/>
        </w:rPr>
        <w:t>и</w:t>
      </w:r>
      <w:r w:rsidRPr="0003059F">
        <w:rPr>
          <w:spacing w:val="5"/>
          <w:sz w:val="28"/>
          <w:szCs w:val="28"/>
        </w:rPr>
        <w:t>в</w:t>
      </w:r>
      <w:r w:rsidRPr="0003059F">
        <w:rPr>
          <w:sz w:val="28"/>
          <w:szCs w:val="28"/>
        </w:rPr>
        <w:t>у</w:t>
      </w:r>
      <w:r w:rsidRPr="0003059F">
        <w:rPr>
          <w:spacing w:val="-19"/>
          <w:sz w:val="28"/>
          <w:szCs w:val="28"/>
        </w:rPr>
        <w:t xml:space="preserve"> </w:t>
      </w:r>
      <w:r w:rsidRPr="00ED2C50">
        <w:rPr>
          <w:sz w:val="28"/>
          <w:szCs w:val="28"/>
        </w:rPr>
        <w:t>до</w:t>
      </w:r>
      <w:r w:rsidRPr="00ED2C50">
        <w:rPr>
          <w:spacing w:val="-3"/>
          <w:sz w:val="28"/>
          <w:szCs w:val="28"/>
        </w:rPr>
        <w:t xml:space="preserve"> </w:t>
      </w:r>
      <w:r w:rsidRPr="00ED2C50">
        <w:rPr>
          <w:sz w:val="28"/>
          <w:szCs w:val="28"/>
        </w:rPr>
        <w:t>2</w:t>
      </w:r>
      <w:r w:rsidRPr="00ED2C50">
        <w:rPr>
          <w:spacing w:val="2"/>
          <w:sz w:val="28"/>
          <w:szCs w:val="28"/>
        </w:rPr>
        <w:t>0</w:t>
      </w:r>
      <w:r w:rsidRPr="00ED2C50">
        <w:rPr>
          <w:sz w:val="28"/>
          <w:szCs w:val="28"/>
        </w:rPr>
        <w:t>3</w:t>
      </w:r>
      <w:r>
        <w:rPr>
          <w:sz w:val="28"/>
          <w:szCs w:val="28"/>
        </w:rPr>
        <w:t>4</w:t>
      </w:r>
      <w:r w:rsidRPr="00ED2C50">
        <w:rPr>
          <w:sz w:val="28"/>
          <w:szCs w:val="28"/>
        </w:rPr>
        <w:t xml:space="preserve"> года</w:t>
      </w:r>
      <w:r w:rsidRPr="0003059F">
        <w:rPr>
          <w:sz w:val="28"/>
          <w:szCs w:val="28"/>
        </w:rPr>
        <w:t>.</w:t>
      </w:r>
    </w:p>
    <w:p w:rsidR="00AC4088" w:rsidRPr="0003059F" w:rsidRDefault="00AC4088" w:rsidP="00AC4088">
      <w:pPr>
        <w:ind w:right="-1" w:firstLine="567"/>
        <w:jc w:val="center"/>
        <w:rPr>
          <w:b/>
          <w:i/>
          <w:sz w:val="28"/>
          <w:szCs w:val="28"/>
        </w:rPr>
      </w:pPr>
      <w:r w:rsidRPr="0003059F">
        <w:rPr>
          <w:b/>
          <w:bCs/>
          <w:i/>
          <w:sz w:val="28"/>
          <w:szCs w:val="28"/>
        </w:rPr>
        <w:t>1.3.1 О</w:t>
      </w:r>
      <w:r w:rsidRPr="0003059F">
        <w:rPr>
          <w:b/>
          <w:bCs/>
          <w:i/>
          <w:spacing w:val="2"/>
          <w:sz w:val="28"/>
          <w:szCs w:val="28"/>
        </w:rPr>
        <w:t>б</w:t>
      </w:r>
      <w:r w:rsidRPr="0003059F">
        <w:rPr>
          <w:b/>
          <w:bCs/>
          <w:i/>
          <w:spacing w:val="-6"/>
          <w:sz w:val="28"/>
          <w:szCs w:val="28"/>
        </w:rPr>
        <w:t>щ</w:t>
      </w:r>
      <w:r w:rsidRPr="0003059F">
        <w:rPr>
          <w:b/>
          <w:bCs/>
          <w:i/>
          <w:spacing w:val="1"/>
          <w:sz w:val="28"/>
          <w:szCs w:val="28"/>
        </w:rPr>
        <w:t>и</w:t>
      </w:r>
      <w:r w:rsidRPr="0003059F">
        <w:rPr>
          <w:b/>
          <w:bCs/>
          <w:i/>
          <w:sz w:val="28"/>
          <w:szCs w:val="28"/>
        </w:rPr>
        <w:t>й</w:t>
      </w:r>
      <w:r w:rsidRPr="0003059F">
        <w:rPr>
          <w:b/>
          <w:bCs/>
          <w:i/>
          <w:spacing w:val="1"/>
          <w:sz w:val="28"/>
          <w:szCs w:val="28"/>
        </w:rPr>
        <w:t xml:space="preserve"> </w:t>
      </w:r>
      <w:r w:rsidRPr="0003059F">
        <w:rPr>
          <w:b/>
          <w:bCs/>
          <w:i/>
          <w:sz w:val="28"/>
          <w:szCs w:val="28"/>
        </w:rPr>
        <w:t>баланс</w:t>
      </w:r>
      <w:r w:rsidRPr="0003059F">
        <w:rPr>
          <w:b/>
          <w:bCs/>
          <w:i/>
          <w:spacing w:val="-1"/>
          <w:sz w:val="28"/>
          <w:szCs w:val="28"/>
        </w:rPr>
        <w:t xml:space="preserve"> </w:t>
      </w:r>
      <w:r w:rsidRPr="0003059F">
        <w:rPr>
          <w:b/>
          <w:bCs/>
          <w:i/>
          <w:spacing w:val="1"/>
          <w:sz w:val="28"/>
          <w:szCs w:val="28"/>
        </w:rPr>
        <w:t>п</w:t>
      </w:r>
      <w:r w:rsidRPr="0003059F">
        <w:rPr>
          <w:b/>
          <w:bCs/>
          <w:i/>
          <w:sz w:val="28"/>
          <w:szCs w:val="28"/>
        </w:rPr>
        <w:t>о</w:t>
      </w:r>
      <w:r w:rsidRPr="0003059F">
        <w:rPr>
          <w:b/>
          <w:bCs/>
          <w:i/>
          <w:spacing w:val="1"/>
          <w:sz w:val="28"/>
          <w:szCs w:val="28"/>
        </w:rPr>
        <w:t>д</w:t>
      </w:r>
      <w:r w:rsidRPr="0003059F">
        <w:rPr>
          <w:b/>
          <w:bCs/>
          <w:i/>
          <w:sz w:val="28"/>
          <w:szCs w:val="28"/>
        </w:rPr>
        <w:t>а</w:t>
      </w:r>
      <w:r w:rsidRPr="0003059F">
        <w:rPr>
          <w:b/>
          <w:bCs/>
          <w:i/>
          <w:spacing w:val="-1"/>
          <w:sz w:val="28"/>
          <w:szCs w:val="28"/>
        </w:rPr>
        <w:t>ч</w:t>
      </w:r>
      <w:r w:rsidRPr="0003059F">
        <w:rPr>
          <w:b/>
          <w:bCs/>
          <w:i/>
          <w:sz w:val="28"/>
          <w:szCs w:val="28"/>
        </w:rPr>
        <w:t>и</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р</w:t>
      </w:r>
      <w:r w:rsidRPr="0003059F">
        <w:rPr>
          <w:b/>
          <w:bCs/>
          <w:i/>
          <w:spacing w:val="-1"/>
          <w:sz w:val="28"/>
          <w:szCs w:val="28"/>
        </w:rPr>
        <w:t>е</w:t>
      </w:r>
      <w:r w:rsidRPr="0003059F">
        <w:rPr>
          <w:b/>
          <w:bCs/>
          <w:i/>
          <w:sz w:val="28"/>
          <w:szCs w:val="28"/>
        </w:rPr>
        <w:t>ализа</w:t>
      </w:r>
      <w:r w:rsidRPr="0003059F">
        <w:rPr>
          <w:b/>
          <w:bCs/>
          <w:i/>
          <w:spacing w:val="1"/>
          <w:sz w:val="28"/>
          <w:szCs w:val="28"/>
        </w:rPr>
        <w:t>ц</w:t>
      </w:r>
      <w:r w:rsidRPr="0003059F">
        <w:rPr>
          <w:b/>
          <w:bCs/>
          <w:i/>
          <w:spacing w:val="-1"/>
          <w:sz w:val="28"/>
          <w:szCs w:val="28"/>
        </w:rPr>
        <w:t>и</w:t>
      </w:r>
      <w:r w:rsidRPr="0003059F">
        <w:rPr>
          <w:b/>
          <w:bCs/>
          <w:i/>
          <w:sz w:val="28"/>
          <w:szCs w:val="28"/>
        </w:rPr>
        <w:t>и</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 xml:space="preserve">ы, </w:t>
      </w:r>
      <w:r w:rsidRPr="0003059F">
        <w:rPr>
          <w:b/>
          <w:bCs/>
          <w:i/>
          <w:spacing w:val="-3"/>
          <w:sz w:val="28"/>
          <w:szCs w:val="28"/>
        </w:rPr>
        <w:t>в</w:t>
      </w:r>
      <w:r w:rsidRPr="0003059F">
        <w:rPr>
          <w:b/>
          <w:bCs/>
          <w:i/>
          <w:spacing w:val="1"/>
          <w:sz w:val="28"/>
          <w:szCs w:val="28"/>
        </w:rPr>
        <w:t>к</w:t>
      </w:r>
      <w:r w:rsidRPr="0003059F">
        <w:rPr>
          <w:b/>
          <w:bCs/>
          <w:i/>
          <w:sz w:val="28"/>
          <w:szCs w:val="28"/>
        </w:rPr>
        <w:t>л</w:t>
      </w:r>
      <w:r w:rsidRPr="0003059F">
        <w:rPr>
          <w:b/>
          <w:bCs/>
          <w:i/>
          <w:spacing w:val="-1"/>
          <w:sz w:val="28"/>
          <w:szCs w:val="28"/>
        </w:rPr>
        <w:t>юч</w:t>
      </w:r>
      <w:r w:rsidRPr="0003059F">
        <w:rPr>
          <w:b/>
          <w:bCs/>
          <w:i/>
          <w:sz w:val="28"/>
          <w:szCs w:val="28"/>
        </w:rPr>
        <w:t>ая анал</w:t>
      </w:r>
      <w:r w:rsidRPr="0003059F">
        <w:rPr>
          <w:b/>
          <w:bCs/>
          <w:i/>
          <w:spacing w:val="1"/>
          <w:sz w:val="28"/>
          <w:szCs w:val="28"/>
        </w:rPr>
        <w:t>и</w:t>
      </w:r>
      <w:r w:rsidRPr="0003059F">
        <w:rPr>
          <w:b/>
          <w:bCs/>
          <w:i/>
          <w:sz w:val="28"/>
          <w:szCs w:val="28"/>
        </w:rPr>
        <w:t>з и о</w:t>
      </w:r>
      <w:r w:rsidRPr="0003059F">
        <w:rPr>
          <w:b/>
          <w:bCs/>
          <w:i/>
          <w:spacing w:val="1"/>
          <w:sz w:val="28"/>
          <w:szCs w:val="28"/>
        </w:rPr>
        <w:t>ц</w:t>
      </w:r>
      <w:r w:rsidRPr="0003059F">
        <w:rPr>
          <w:b/>
          <w:bCs/>
          <w:i/>
          <w:spacing w:val="-1"/>
          <w:sz w:val="28"/>
          <w:szCs w:val="28"/>
        </w:rPr>
        <w:t>ен</w:t>
      </w:r>
      <w:r w:rsidRPr="0003059F">
        <w:rPr>
          <w:b/>
          <w:bCs/>
          <w:i/>
          <w:spacing w:val="1"/>
          <w:sz w:val="28"/>
          <w:szCs w:val="28"/>
        </w:rPr>
        <w:t>к</w:t>
      </w:r>
      <w:r w:rsidRPr="0003059F">
        <w:rPr>
          <w:b/>
          <w:bCs/>
          <w:i/>
          <w:sz w:val="28"/>
          <w:szCs w:val="28"/>
        </w:rPr>
        <w:t xml:space="preserve">у </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pacing w:val="-2"/>
          <w:sz w:val="28"/>
          <w:szCs w:val="28"/>
        </w:rPr>
        <w:t>у</w:t>
      </w:r>
      <w:r w:rsidRPr="0003059F">
        <w:rPr>
          <w:b/>
          <w:bCs/>
          <w:i/>
          <w:spacing w:val="1"/>
          <w:sz w:val="28"/>
          <w:szCs w:val="28"/>
        </w:rPr>
        <w:t>к</w:t>
      </w:r>
      <w:r w:rsidRPr="0003059F">
        <w:rPr>
          <w:b/>
          <w:bCs/>
          <w:i/>
          <w:spacing w:val="2"/>
          <w:sz w:val="28"/>
          <w:szCs w:val="28"/>
        </w:rPr>
        <w:t>т</w:t>
      </w:r>
      <w:r w:rsidRPr="0003059F">
        <w:rPr>
          <w:b/>
          <w:bCs/>
          <w:i/>
          <w:spacing w:val="-2"/>
          <w:sz w:val="28"/>
          <w:szCs w:val="28"/>
        </w:rPr>
        <w:t>у</w:t>
      </w:r>
      <w:r w:rsidRPr="0003059F">
        <w:rPr>
          <w:b/>
          <w:bCs/>
          <w:i/>
          <w:spacing w:val="1"/>
          <w:sz w:val="28"/>
          <w:szCs w:val="28"/>
        </w:rPr>
        <w:t>рн</w:t>
      </w:r>
      <w:r w:rsidRPr="0003059F">
        <w:rPr>
          <w:b/>
          <w:bCs/>
          <w:i/>
          <w:sz w:val="28"/>
          <w:szCs w:val="28"/>
        </w:rPr>
        <w:t xml:space="preserve">ых </w:t>
      </w:r>
      <w:r w:rsidRPr="0003059F">
        <w:rPr>
          <w:b/>
          <w:bCs/>
          <w:i/>
          <w:spacing w:val="-1"/>
          <w:sz w:val="28"/>
          <w:szCs w:val="28"/>
        </w:rPr>
        <w:t>с</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авля</w:t>
      </w:r>
      <w:r w:rsidRPr="0003059F">
        <w:rPr>
          <w:b/>
          <w:bCs/>
          <w:i/>
          <w:spacing w:val="1"/>
          <w:sz w:val="28"/>
          <w:szCs w:val="28"/>
        </w:rPr>
        <w:t>ю</w:t>
      </w:r>
      <w:r w:rsidRPr="0003059F">
        <w:rPr>
          <w:b/>
          <w:bCs/>
          <w:i/>
          <w:spacing w:val="-3"/>
          <w:sz w:val="28"/>
          <w:szCs w:val="28"/>
        </w:rPr>
        <w:t>щ</w:t>
      </w:r>
      <w:r w:rsidRPr="0003059F">
        <w:rPr>
          <w:b/>
          <w:bCs/>
          <w:i/>
          <w:spacing w:val="1"/>
          <w:sz w:val="28"/>
          <w:szCs w:val="28"/>
        </w:rPr>
        <w:t>и</w:t>
      </w:r>
      <w:r w:rsidRPr="0003059F">
        <w:rPr>
          <w:b/>
          <w:bCs/>
          <w:i/>
          <w:sz w:val="28"/>
          <w:szCs w:val="28"/>
        </w:rPr>
        <w:t xml:space="preserve">х </w:t>
      </w:r>
      <w:r w:rsidRPr="0003059F">
        <w:rPr>
          <w:b/>
          <w:bCs/>
          <w:i/>
          <w:spacing w:val="1"/>
          <w:sz w:val="28"/>
          <w:szCs w:val="28"/>
        </w:rPr>
        <w:t>п</w:t>
      </w:r>
      <w:r w:rsidRPr="0003059F">
        <w:rPr>
          <w:b/>
          <w:bCs/>
          <w:i/>
          <w:sz w:val="28"/>
          <w:szCs w:val="28"/>
        </w:rPr>
        <w:t>о</w:t>
      </w:r>
      <w:r w:rsidRPr="0003059F">
        <w:rPr>
          <w:b/>
          <w:bCs/>
          <w:i/>
          <w:spacing w:val="2"/>
          <w:sz w:val="28"/>
          <w:szCs w:val="28"/>
        </w:rPr>
        <w:t>т</w:t>
      </w:r>
      <w:r w:rsidRPr="0003059F">
        <w:rPr>
          <w:b/>
          <w:bCs/>
          <w:i/>
          <w:spacing w:val="-1"/>
          <w:sz w:val="28"/>
          <w:szCs w:val="28"/>
        </w:rPr>
        <w:t>е</w:t>
      </w:r>
      <w:r w:rsidRPr="0003059F">
        <w:rPr>
          <w:b/>
          <w:bCs/>
          <w:i/>
          <w:spacing w:val="1"/>
          <w:sz w:val="28"/>
          <w:szCs w:val="28"/>
        </w:rPr>
        <w:t>р</w:t>
      </w:r>
      <w:r w:rsidRPr="0003059F">
        <w:rPr>
          <w:b/>
          <w:bCs/>
          <w:i/>
          <w:sz w:val="28"/>
          <w:szCs w:val="28"/>
        </w:rPr>
        <w:t>ь</w:t>
      </w:r>
      <w:r w:rsidRPr="0003059F">
        <w:rPr>
          <w:b/>
          <w:bCs/>
          <w:i/>
          <w:spacing w:val="-2"/>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w:t>
      </w:r>
      <w:r w:rsidRPr="0003059F">
        <w:rPr>
          <w:b/>
          <w:bCs/>
          <w:i/>
          <w:spacing w:val="3"/>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3"/>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 п</w:t>
      </w:r>
      <w:r w:rsidRPr="0003059F">
        <w:rPr>
          <w:b/>
          <w:bCs/>
          <w:i/>
          <w:spacing w:val="-1"/>
          <w:sz w:val="28"/>
          <w:szCs w:val="28"/>
        </w:rPr>
        <w:t>р</w:t>
      </w:r>
      <w:r w:rsidRPr="0003059F">
        <w:rPr>
          <w:b/>
          <w:bCs/>
          <w:i/>
          <w:sz w:val="28"/>
          <w:szCs w:val="28"/>
        </w:rPr>
        <w:t>и</w:t>
      </w:r>
      <w:r w:rsidRPr="0003059F">
        <w:rPr>
          <w:b/>
          <w:bCs/>
          <w:i/>
          <w:spacing w:val="1"/>
          <w:sz w:val="28"/>
          <w:szCs w:val="28"/>
        </w:rPr>
        <w:t xml:space="preserve"> </w:t>
      </w:r>
      <w:r w:rsidRPr="0003059F">
        <w:rPr>
          <w:b/>
          <w:bCs/>
          <w:i/>
          <w:spacing w:val="-1"/>
          <w:sz w:val="28"/>
          <w:szCs w:val="28"/>
        </w:rPr>
        <w:t>е</w:t>
      </w:r>
      <w:r w:rsidRPr="0003059F">
        <w:rPr>
          <w:b/>
          <w:bCs/>
          <w:i/>
          <w:sz w:val="28"/>
          <w:szCs w:val="28"/>
        </w:rPr>
        <w:t>е</w:t>
      </w:r>
      <w:r w:rsidRPr="0003059F">
        <w:rPr>
          <w:b/>
          <w:bCs/>
          <w:i/>
          <w:spacing w:val="-1"/>
          <w:sz w:val="28"/>
          <w:szCs w:val="28"/>
        </w:rPr>
        <w:t xml:space="preserve"> </w:t>
      </w:r>
      <w:r w:rsidRPr="0003059F">
        <w:rPr>
          <w:b/>
          <w:bCs/>
          <w:i/>
          <w:spacing w:val="1"/>
          <w:sz w:val="28"/>
          <w:szCs w:val="28"/>
        </w:rPr>
        <w:t>пр</w:t>
      </w:r>
      <w:r w:rsidRPr="0003059F">
        <w:rPr>
          <w:b/>
          <w:bCs/>
          <w:i/>
          <w:sz w:val="28"/>
          <w:szCs w:val="28"/>
        </w:rPr>
        <w:t>о</w:t>
      </w:r>
      <w:r w:rsidRPr="0003059F">
        <w:rPr>
          <w:b/>
          <w:bCs/>
          <w:i/>
          <w:spacing w:val="1"/>
          <w:sz w:val="28"/>
          <w:szCs w:val="28"/>
        </w:rPr>
        <w:t>и</w:t>
      </w:r>
      <w:r w:rsidRPr="0003059F">
        <w:rPr>
          <w:b/>
          <w:bCs/>
          <w:i/>
          <w:sz w:val="28"/>
          <w:szCs w:val="28"/>
        </w:rPr>
        <w:t>зводс</w:t>
      </w:r>
      <w:r w:rsidRPr="0003059F">
        <w:rPr>
          <w:b/>
          <w:bCs/>
          <w:i/>
          <w:spacing w:val="1"/>
          <w:sz w:val="28"/>
          <w:szCs w:val="28"/>
        </w:rPr>
        <w:t>т</w:t>
      </w:r>
      <w:r w:rsidRPr="0003059F">
        <w:rPr>
          <w:b/>
          <w:bCs/>
          <w:i/>
          <w:sz w:val="28"/>
          <w:szCs w:val="28"/>
        </w:rPr>
        <w:t>ве</w:t>
      </w:r>
      <w:r w:rsidRPr="0003059F">
        <w:rPr>
          <w:b/>
          <w:bCs/>
          <w:i/>
          <w:spacing w:val="-1"/>
          <w:sz w:val="28"/>
          <w:szCs w:val="28"/>
        </w:rPr>
        <w:t xml:space="preserve"> </w:t>
      </w:r>
      <w:r w:rsidRPr="0003059F">
        <w:rPr>
          <w:b/>
          <w:bCs/>
          <w:i/>
          <w:sz w:val="28"/>
          <w:szCs w:val="28"/>
        </w:rPr>
        <w:t>и</w:t>
      </w:r>
      <w:r w:rsidRPr="0003059F">
        <w:rPr>
          <w:b/>
          <w:i/>
          <w:sz w:val="28"/>
          <w:szCs w:val="28"/>
        </w:rPr>
        <w:t xml:space="preserve"> </w:t>
      </w:r>
      <w:r w:rsidRPr="0003059F">
        <w:rPr>
          <w:b/>
          <w:bCs/>
          <w:i/>
          <w:spacing w:val="2"/>
          <w:sz w:val="28"/>
          <w:szCs w:val="28"/>
        </w:rPr>
        <w:t>т</w:t>
      </w:r>
      <w:r w:rsidRPr="0003059F">
        <w:rPr>
          <w:b/>
          <w:bCs/>
          <w:i/>
          <w:spacing w:val="1"/>
          <w:sz w:val="28"/>
          <w:szCs w:val="28"/>
        </w:rPr>
        <w:t>р</w:t>
      </w:r>
      <w:r w:rsidRPr="0003059F">
        <w:rPr>
          <w:b/>
          <w:bCs/>
          <w:i/>
          <w:spacing w:val="-2"/>
          <w:sz w:val="28"/>
          <w:szCs w:val="28"/>
        </w:rPr>
        <w:t>а</w:t>
      </w:r>
      <w:r w:rsidRPr="0003059F">
        <w:rPr>
          <w:b/>
          <w:bCs/>
          <w:i/>
          <w:spacing w:val="1"/>
          <w:sz w:val="28"/>
          <w:szCs w:val="28"/>
        </w:rPr>
        <w:t>н</w:t>
      </w:r>
      <w:r w:rsidRPr="0003059F">
        <w:rPr>
          <w:b/>
          <w:bCs/>
          <w:i/>
          <w:spacing w:val="-1"/>
          <w:sz w:val="28"/>
          <w:szCs w:val="28"/>
        </w:rPr>
        <w:t>с</w:t>
      </w:r>
      <w:r w:rsidRPr="0003059F">
        <w:rPr>
          <w:b/>
          <w:bCs/>
          <w:i/>
          <w:spacing w:val="1"/>
          <w:sz w:val="28"/>
          <w:szCs w:val="28"/>
        </w:rPr>
        <w:t>п</w:t>
      </w:r>
      <w:r w:rsidRPr="0003059F">
        <w:rPr>
          <w:b/>
          <w:bCs/>
          <w:i/>
          <w:sz w:val="28"/>
          <w:szCs w:val="28"/>
        </w:rPr>
        <w:t>о</w:t>
      </w:r>
      <w:r w:rsidRPr="0003059F">
        <w:rPr>
          <w:b/>
          <w:bCs/>
          <w:i/>
          <w:spacing w:val="-1"/>
          <w:sz w:val="28"/>
          <w:szCs w:val="28"/>
        </w:rPr>
        <w:t>р</w:t>
      </w:r>
      <w:r w:rsidRPr="0003059F">
        <w:rPr>
          <w:b/>
          <w:bCs/>
          <w:i/>
          <w:spacing w:val="2"/>
          <w:sz w:val="28"/>
          <w:szCs w:val="28"/>
        </w:rPr>
        <w:t>т</w:t>
      </w:r>
      <w:r w:rsidRPr="0003059F">
        <w:rPr>
          <w:b/>
          <w:bCs/>
          <w:i/>
          <w:spacing w:val="-1"/>
          <w:sz w:val="28"/>
          <w:szCs w:val="28"/>
        </w:rPr>
        <w:t>и</w:t>
      </w:r>
      <w:r w:rsidRPr="0003059F">
        <w:rPr>
          <w:b/>
          <w:bCs/>
          <w:i/>
          <w:spacing w:val="1"/>
          <w:sz w:val="28"/>
          <w:szCs w:val="28"/>
        </w:rPr>
        <w:t>р</w:t>
      </w:r>
      <w:r w:rsidRPr="0003059F">
        <w:rPr>
          <w:b/>
          <w:bCs/>
          <w:i/>
          <w:sz w:val="28"/>
          <w:szCs w:val="28"/>
        </w:rPr>
        <w:t>ов</w:t>
      </w:r>
      <w:r w:rsidRPr="0003059F">
        <w:rPr>
          <w:b/>
          <w:bCs/>
          <w:i/>
          <w:spacing w:val="1"/>
          <w:sz w:val="28"/>
          <w:szCs w:val="28"/>
        </w:rPr>
        <w:t>к</w:t>
      </w:r>
      <w:r w:rsidRPr="0003059F">
        <w:rPr>
          <w:b/>
          <w:bCs/>
          <w:i/>
          <w:sz w:val="28"/>
          <w:szCs w:val="28"/>
        </w:rPr>
        <w:t>е</w:t>
      </w:r>
    </w:p>
    <w:p w:rsidR="00AC4088" w:rsidRPr="0003059F" w:rsidRDefault="00AC4088" w:rsidP="00AC4088">
      <w:pPr>
        <w:spacing w:line="360" w:lineRule="auto"/>
        <w:ind w:right="-1" w:firstLine="567"/>
        <w:jc w:val="both"/>
        <w:rPr>
          <w:sz w:val="28"/>
          <w:szCs w:val="28"/>
        </w:rPr>
      </w:pPr>
      <w:r w:rsidRPr="0003059F">
        <w:rPr>
          <w:sz w:val="28"/>
          <w:szCs w:val="28"/>
        </w:rPr>
        <w:t>Общий</w:t>
      </w:r>
      <w:r w:rsidRPr="0003059F">
        <w:rPr>
          <w:spacing w:val="6"/>
          <w:sz w:val="28"/>
          <w:szCs w:val="28"/>
        </w:rPr>
        <w:t xml:space="preserve"> </w:t>
      </w:r>
      <w:r w:rsidRPr="0003059F">
        <w:rPr>
          <w:sz w:val="28"/>
          <w:szCs w:val="28"/>
        </w:rPr>
        <w:t>бала</w:t>
      </w:r>
      <w:r w:rsidRPr="0003059F">
        <w:rPr>
          <w:spacing w:val="1"/>
          <w:sz w:val="28"/>
          <w:szCs w:val="28"/>
        </w:rPr>
        <w:t>н</w:t>
      </w:r>
      <w:r w:rsidRPr="0003059F">
        <w:rPr>
          <w:sz w:val="28"/>
          <w:szCs w:val="28"/>
        </w:rPr>
        <w:t>с</w:t>
      </w:r>
      <w:r w:rsidRPr="0003059F">
        <w:rPr>
          <w:spacing w:val="5"/>
          <w:sz w:val="28"/>
          <w:szCs w:val="28"/>
        </w:rPr>
        <w:t xml:space="preserve"> </w:t>
      </w:r>
      <w:r w:rsidRPr="0003059F">
        <w:rPr>
          <w:sz w:val="28"/>
          <w:szCs w:val="28"/>
        </w:rPr>
        <w:t>по</w:t>
      </w:r>
      <w:r w:rsidRPr="0003059F">
        <w:rPr>
          <w:spacing w:val="3"/>
          <w:sz w:val="28"/>
          <w:szCs w:val="28"/>
        </w:rPr>
        <w:t>д</w:t>
      </w:r>
      <w:r w:rsidRPr="0003059F">
        <w:rPr>
          <w:sz w:val="28"/>
          <w:szCs w:val="28"/>
        </w:rPr>
        <w:t>а</w:t>
      </w:r>
      <w:r w:rsidRPr="0003059F">
        <w:rPr>
          <w:spacing w:val="2"/>
          <w:sz w:val="28"/>
          <w:szCs w:val="28"/>
        </w:rPr>
        <w:t>ч</w:t>
      </w:r>
      <w:r w:rsidRPr="0003059F">
        <w:rPr>
          <w:sz w:val="28"/>
          <w:szCs w:val="28"/>
        </w:rPr>
        <w:t>и</w:t>
      </w:r>
      <w:r w:rsidRPr="0003059F">
        <w:rPr>
          <w:spacing w:val="6"/>
          <w:sz w:val="28"/>
          <w:szCs w:val="28"/>
        </w:rPr>
        <w:t xml:space="preserve"> </w:t>
      </w:r>
      <w:r w:rsidRPr="0003059F">
        <w:rPr>
          <w:sz w:val="28"/>
          <w:szCs w:val="28"/>
        </w:rPr>
        <w:t>и</w:t>
      </w:r>
      <w:r w:rsidRPr="0003059F">
        <w:rPr>
          <w:spacing w:val="13"/>
          <w:sz w:val="28"/>
          <w:szCs w:val="28"/>
        </w:rPr>
        <w:t xml:space="preserve"> </w:t>
      </w:r>
      <w:r w:rsidRPr="0003059F">
        <w:rPr>
          <w:sz w:val="28"/>
          <w:szCs w:val="28"/>
        </w:rPr>
        <w:t>реал</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и</w:t>
      </w:r>
      <w:r w:rsidRPr="0003059F">
        <w:rPr>
          <w:spacing w:val="1"/>
          <w:sz w:val="28"/>
          <w:szCs w:val="28"/>
        </w:rPr>
        <w:t xml:space="preserve"> </w:t>
      </w:r>
      <w:r w:rsidRPr="0003059F">
        <w:rPr>
          <w:sz w:val="28"/>
          <w:szCs w:val="28"/>
        </w:rPr>
        <w:t>п</w:t>
      </w:r>
      <w:r w:rsidRPr="0003059F">
        <w:rPr>
          <w:spacing w:val="1"/>
          <w:sz w:val="28"/>
          <w:szCs w:val="28"/>
        </w:rPr>
        <w:t>и</w:t>
      </w:r>
      <w:r w:rsidRPr="0003059F">
        <w:rPr>
          <w:sz w:val="28"/>
          <w:szCs w:val="28"/>
        </w:rPr>
        <w:t>т</w:t>
      </w:r>
      <w:r w:rsidRPr="0003059F">
        <w:rPr>
          <w:spacing w:val="1"/>
          <w:sz w:val="28"/>
          <w:szCs w:val="28"/>
        </w:rPr>
        <w:t>ь</w:t>
      </w:r>
      <w:r w:rsidRPr="0003059F">
        <w:rPr>
          <w:sz w:val="28"/>
          <w:szCs w:val="28"/>
        </w:rPr>
        <w:t>евой,</w:t>
      </w:r>
      <w:r w:rsidRPr="0003059F">
        <w:rPr>
          <w:spacing w:val="3"/>
          <w:sz w:val="28"/>
          <w:szCs w:val="28"/>
        </w:rPr>
        <w:t xml:space="preserve"> </w:t>
      </w:r>
      <w:r w:rsidRPr="0003059F">
        <w:rPr>
          <w:sz w:val="28"/>
          <w:szCs w:val="28"/>
        </w:rPr>
        <w:t>техн</w:t>
      </w:r>
      <w:r w:rsidRPr="0003059F">
        <w:rPr>
          <w:spacing w:val="3"/>
          <w:sz w:val="28"/>
          <w:szCs w:val="28"/>
        </w:rPr>
        <w:t>и</w:t>
      </w:r>
      <w:r w:rsidRPr="0003059F">
        <w:rPr>
          <w:spacing w:val="-1"/>
          <w:sz w:val="28"/>
          <w:szCs w:val="28"/>
        </w:rPr>
        <w:t>ч</w:t>
      </w:r>
      <w:r w:rsidRPr="0003059F">
        <w:rPr>
          <w:sz w:val="28"/>
          <w:szCs w:val="28"/>
        </w:rPr>
        <w:t>ес</w:t>
      </w:r>
      <w:r w:rsidRPr="0003059F">
        <w:rPr>
          <w:spacing w:val="1"/>
          <w:sz w:val="28"/>
          <w:szCs w:val="28"/>
        </w:rPr>
        <w:t>к</w:t>
      </w:r>
      <w:r w:rsidRPr="0003059F">
        <w:rPr>
          <w:sz w:val="28"/>
          <w:szCs w:val="28"/>
        </w:rPr>
        <w:t>ой и</w:t>
      </w:r>
      <w:r w:rsidRPr="0003059F">
        <w:rPr>
          <w:spacing w:val="13"/>
          <w:sz w:val="28"/>
          <w:szCs w:val="28"/>
        </w:rPr>
        <w:t xml:space="preserve"> </w:t>
      </w:r>
      <w:r w:rsidRPr="0003059F">
        <w:rPr>
          <w:sz w:val="28"/>
          <w:szCs w:val="28"/>
        </w:rPr>
        <w:t>горячей</w:t>
      </w:r>
      <w:r w:rsidRPr="0003059F">
        <w:rPr>
          <w:spacing w:val="4"/>
          <w:sz w:val="28"/>
          <w:szCs w:val="28"/>
        </w:rPr>
        <w:t xml:space="preserve"> </w:t>
      </w:r>
      <w:r w:rsidRPr="0003059F">
        <w:rPr>
          <w:sz w:val="28"/>
          <w:szCs w:val="28"/>
        </w:rPr>
        <w:t>в</w:t>
      </w:r>
      <w:r w:rsidRPr="0003059F">
        <w:rPr>
          <w:spacing w:val="2"/>
          <w:sz w:val="28"/>
          <w:szCs w:val="28"/>
        </w:rPr>
        <w:t>о</w:t>
      </w:r>
      <w:r w:rsidRPr="0003059F">
        <w:rPr>
          <w:sz w:val="28"/>
          <w:szCs w:val="28"/>
        </w:rPr>
        <w:t>ды в</w:t>
      </w:r>
      <w:r w:rsidRPr="0003059F">
        <w:rPr>
          <w:spacing w:val="1"/>
          <w:sz w:val="28"/>
          <w:szCs w:val="28"/>
        </w:rPr>
        <w:t>ы</w:t>
      </w:r>
      <w:r w:rsidRPr="0003059F">
        <w:rPr>
          <w:sz w:val="28"/>
          <w:szCs w:val="28"/>
        </w:rPr>
        <w:t>по</w:t>
      </w:r>
      <w:r w:rsidRPr="0003059F">
        <w:rPr>
          <w:spacing w:val="1"/>
          <w:sz w:val="28"/>
          <w:szCs w:val="28"/>
        </w:rPr>
        <w:t>л</w:t>
      </w:r>
      <w:r w:rsidRPr="0003059F">
        <w:rPr>
          <w:sz w:val="28"/>
          <w:szCs w:val="28"/>
        </w:rPr>
        <w:t>нен</w:t>
      </w:r>
      <w:r w:rsidRPr="0003059F">
        <w:rPr>
          <w:spacing w:val="10"/>
          <w:sz w:val="28"/>
          <w:szCs w:val="28"/>
        </w:rPr>
        <w:t xml:space="preserve"> </w:t>
      </w:r>
      <w:r w:rsidRPr="0003059F">
        <w:rPr>
          <w:sz w:val="28"/>
          <w:szCs w:val="28"/>
        </w:rPr>
        <w:t>на</w:t>
      </w:r>
      <w:r w:rsidRPr="0003059F">
        <w:rPr>
          <w:spacing w:val="17"/>
          <w:sz w:val="28"/>
          <w:szCs w:val="28"/>
        </w:rPr>
        <w:t xml:space="preserve"> </w:t>
      </w:r>
      <w:r w:rsidRPr="0003059F">
        <w:rPr>
          <w:sz w:val="28"/>
          <w:szCs w:val="28"/>
        </w:rPr>
        <w:t>основ</w:t>
      </w:r>
      <w:r w:rsidRPr="0003059F">
        <w:rPr>
          <w:spacing w:val="1"/>
          <w:sz w:val="28"/>
          <w:szCs w:val="28"/>
        </w:rPr>
        <w:t>а</w:t>
      </w:r>
      <w:r w:rsidRPr="0003059F">
        <w:rPr>
          <w:sz w:val="28"/>
          <w:szCs w:val="28"/>
        </w:rPr>
        <w:t>н</w:t>
      </w:r>
      <w:r w:rsidRPr="0003059F">
        <w:rPr>
          <w:spacing w:val="1"/>
          <w:sz w:val="28"/>
          <w:szCs w:val="28"/>
        </w:rPr>
        <w:t>и</w:t>
      </w:r>
      <w:r w:rsidRPr="0003059F">
        <w:rPr>
          <w:sz w:val="28"/>
          <w:szCs w:val="28"/>
        </w:rPr>
        <w:t>и</w:t>
      </w:r>
      <w:r w:rsidRPr="0003059F">
        <w:rPr>
          <w:spacing w:val="8"/>
          <w:sz w:val="28"/>
          <w:szCs w:val="28"/>
        </w:rPr>
        <w:t xml:space="preserve"> </w:t>
      </w:r>
      <w:r w:rsidRPr="0003059F">
        <w:rPr>
          <w:sz w:val="28"/>
          <w:szCs w:val="28"/>
        </w:rPr>
        <w:t>исход</w:t>
      </w:r>
      <w:r w:rsidRPr="0003059F">
        <w:rPr>
          <w:spacing w:val="1"/>
          <w:sz w:val="28"/>
          <w:szCs w:val="28"/>
        </w:rPr>
        <w:t>ны</w:t>
      </w:r>
      <w:r w:rsidRPr="0003059F">
        <w:rPr>
          <w:sz w:val="28"/>
          <w:szCs w:val="28"/>
        </w:rPr>
        <w:t>х</w:t>
      </w:r>
      <w:r w:rsidRPr="0003059F">
        <w:rPr>
          <w:spacing w:val="8"/>
          <w:sz w:val="28"/>
          <w:szCs w:val="28"/>
        </w:rPr>
        <w:t xml:space="preserve"> </w:t>
      </w:r>
      <w:r w:rsidRPr="0003059F">
        <w:rPr>
          <w:sz w:val="28"/>
          <w:szCs w:val="28"/>
        </w:rPr>
        <w:t>дан</w:t>
      </w:r>
      <w:r w:rsidRPr="0003059F">
        <w:rPr>
          <w:spacing w:val="1"/>
          <w:sz w:val="28"/>
          <w:szCs w:val="28"/>
        </w:rPr>
        <w:t>ны</w:t>
      </w:r>
      <w:r w:rsidRPr="0003059F">
        <w:rPr>
          <w:sz w:val="28"/>
          <w:szCs w:val="28"/>
        </w:rPr>
        <w:t>х,</w:t>
      </w:r>
      <w:r w:rsidRPr="0003059F">
        <w:rPr>
          <w:spacing w:val="10"/>
          <w:sz w:val="28"/>
          <w:szCs w:val="28"/>
        </w:rPr>
        <w:t xml:space="preserve"> </w:t>
      </w:r>
      <w:r w:rsidRPr="0003059F">
        <w:rPr>
          <w:sz w:val="28"/>
          <w:szCs w:val="28"/>
        </w:rPr>
        <w:t>предо</w:t>
      </w:r>
      <w:r w:rsidRPr="0003059F">
        <w:rPr>
          <w:spacing w:val="1"/>
          <w:sz w:val="28"/>
          <w:szCs w:val="28"/>
        </w:rPr>
        <w:t>с</w:t>
      </w:r>
      <w:r w:rsidRPr="0003059F">
        <w:rPr>
          <w:sz w:val="28"/>
          <w:szCs w:val="28"/>
        </w:rPr>
        <w:t>тавлен</w:t>
      </w:r>
      <w:r w:rsidRPr="0003059F">
        <w:rPr>
          <w:spacing w:val="1"/>
          <w:sz w:val="28"/>
          <w:szCs w:val="28"/>
        </w:rPr>
        <w:t>н</w:t>
      </w:r>
      <w:r w:rsidRPr="0003059F">
        <w:rPr>
          <w:spacing w:val="3"/>
          <w:sz w:val="28"/>
          <w:szCs w:val="28"/>
        </w:rPr>
        <w:t>ы</w:t>
      </w:r>
      <w:r w:rsidRPr="0003059F">
        <w:rPr>
          <w:sz w:val="28"/>
          <w:szCs w:val="28"/>
        </w:rPr>
        <w:t xml:space="preserve">х </w:t>
      </w:r>
      <w:proofErr w:type="spellStart"/>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а</w:t>
      </w:r>
      <w:r w:rsidRPr="0003059F">
        <w:rPr>
          <w:spacing w:val="1"/>
          <w:sz w:val="28"/>
          <w:szCs w:val="28"/>
        </w:rPr>
        <w:t>ю</w:t>
      </w:r>
      <w:r w:rsidRPr="0003059F">
        <w:rPr>
          <w:sz w:val="28"/>
          <w:szCs w:val="28"/>
        </w:rPr>
        <w:t>щ</w:t>
      </w:r>
      <w:r w:rsidRPr="0003059F">
        <w:rPr>
          <w:spacing w:val="2"/>
          <w:sz w:val="28"/>
          <w:szCs w:val="28"/>
        </w:rPr>
        <w:t>и</w:t>
      </w:r>
      <w:r w:rsidRPr="0003059F">
        <w:rPr>
          <w:spacing w:val="-1"/>
          <w:sz w:val="28"/>
          <w:szCs w:val="28"/>
        </w:rPr>
        <w:t>м</w:t>
      </w:r>
      <w:r w:rsidRPr="0003059F">
        <w:rPr>
          <w:sz w:val="28"/>
          <w:szCs w:val="28"/>
        </w:rPr>
        <w:t>и</w:t>
      </w:r>
      <w:proofErr w:type="spellEnd"/>
      <w:r w:rsidRPr="0003059F">
        <w:rPr>
          <w:sz w:val="28"/>
          <w:szCs w:val="28"/>
        </w:rPr>
        <w:t xml:space="preserve"> 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ями.</w:t>
      </w:r>
    </w:p>
    <w:p w:rsidR="00AC4088" w:rsidRPr="0003059F" w:rsidRDefault="00AC4088" w:rsidP="00AC4088">
      <w:pPr>
        <w:spacing w:line="360" w:lineRule="auto"/>
        <w:ind w:right="-1" w:firstLine="567"/>
        <w:jc w:val="both"/>
        <w:rPr>
          <w:sz w:val="28"/>
          <w:szCs w:val="28"/>
        </w:rPr>
      </w:pPr>
      <w:r w:rsidRPr="0003059F">
        <w:rPr>
          <w:sz w:val="28"/>
          <w:szCs w:val="28"/>
        </w:rPr>
        <w:t>В</w:t>
      </w:r>
      <w:r w:rsidRPr="0003059F">
        <w:rPr>
          <w:spacing w:val="10"/>
          <w:sz w:val="28"/>
          <w:szCs w:val="28"/>
        </w:rPr>
        <w:t xml:space="preserve"> </w:t>
      </w:r>
      <w:r w:rsidRPr="0003059F">
        <w:rPr>
          <w:sz w:val="28"/>
          <w:szCs w:val="28"/>
        </w:rPr>
        <w:t>табли</w:t>
      </w:r>
      <w:r w:rsidRPr="0003059F">
        <w:rPr>
          <w:spacing w:val="1"/>
          <w:sz w:val="28"/>
          <w:szCs w:val="28"/>
        </w:rPr>
        <w:t>ц</w:t>
      </w:r>
      <w:r w:rsidRPr="0003059F">
        <w:rPr>
          <w:sz w:val="28"/>
          <w:szCs w:val="28"/>
        </w:rPr>
        <w:t>е</w:t>
      </w:r>
      <w:r w:rsidRPr="0003059F">
        <w:rPr>
          <w:spacing w:val="4"/>
          <w:sz w:val="28"/>
          <w:szCs w:val="28"/>
        </w:rPr>
        <w:t xml:space="preserve"> </w:t>
      </w:r>
      <w:r>
        <w:rPr>
          <w:sz w:val="28"/>
          <w:szCs w:val="28"/>
        </w:rPr>
        <w:t>11</w:t>
      </w:r>
      <w:r w:rsidRPr="0003059F">
        <w:rPr>
          <w:spacing w:val="11"/>
          <w:sz w:val="28"/>
          <w:szCs w:val="28"/>
        </w:rPr>
        <w:t xml:space="preserve"> </w:t>
      </w:r>
      <w:r w:rsidRPr="0003059F">
        <w:rPr>
          <w:spacing w:val="3"/>
          <w:sz w:val="28"/>
          <w:szCs w:val="28"/>
        </w:rPr>
        <w:t>п</w:t>
      </w:r>
      <w:r w:rsidRPr="0003059F">
        <w:rPr>
          <w:sz w:val="28"/>
          <w:szCs w:val="28"/>
        </w:rPr>
        <w:t>ривед</w:t>
      </w:r>
      <w:r w:rsidRPr="0003059F">
        <w:rPr>
          <w:spacing w:val="3"/>
          <w:sz w:val="28"/>
          <w:szCs w:val="28"/>
        </w:rPr>
        <w:t>е</w:t>
      </w:r>
      <w:r w:rsidRPr="0003059F">
        <w:rPr>
          <w:sz w:val="28"/>
          <w:szCs w:val="28"/>
        </w:rPr>
        <w:t>н</w:t>
      </w:r>
      <w:r w:rsidRPr="0003059F">
        <w:rPr>
          <w:spacing w:val="2"/>
          <w:sz w:val="28"/>
          <w:szCs w:val="28"/>
        </w:rPr>
        <w:t xml:space="preserve"> </w:t>
      </w:r>
      <w:r w:rsidRPr="0003059F">
        <w:rPr>
          <w:sz w:val="28"/>
          <w:szCs w:val="28"/>
        </w:rPr>
        <w:t>общий</w:t>
      </w:r>
      <w:r w:rsidRPr="0003059F">
        <w:rPr>
          <w:spacing w:val="5"/>
          <w:sz w:val="28"/>
          <w:szCs w:val="28"/>
        </w:rPr>
        <w:t xml:space="preserve"> </w:t>
      </w:r>
      <w:r w:rsidRPr="0003059F">
        <w:rPr>
          <w:sz w:val="28"/>
          <w:szCs w:val="28"/>
        </w:rPr>
        <w:t>бала</w:t>
      </w:r>
      <w:r w:rsidRPr="0003059F">
        <w:rPr>
          <w:spacing w:val="1"/>
          <w:sz w:val="28"/>
          <w:szCs w:val="28"/>
        </w:rPr>
        <w:t>н</w:t>
      </w:r>
      <w:r w:rsidRPr="0003059F">
        <w:rPr>
          <w:sz w:val="28"/>
          <w:szCs w:val="28"/>
        </w:rPr>
        <w:t>с</w:t>
      </w:r>
      <w:r w:rsidRPr="0003059F">
        <w:rPr>
          <w:spacing w:val="4"/>
          <w:sz w:val="28"/>
          <w:szCs w:val="28"/>
        </w:rPr>
        <w:t xml:space="preserve"> </w:t>
      </w:r>
      <w:r w:rsidRPr="0003059F">
        <w:rPr>
          <w:spacing w:val="3"/>
          <w:sz w:val="28"/>
          <w:szCs w:val="28"/>
        </w:rPr>
        <w:t>п</w:t>
      </w:r>
      <w:r w:rsidRPr="0003059F">
        <w:rPr>
          <w:sz w:val="28"/>
          <w:szCs w:val="28"/>
        </w:rPr>
        <w:t>од</w:t>
      </w:r>
      <w:r w:rsidRPr="0003059F">
        <w:rPr>
          <w:spacing w:val="3"/>
          <w:sz w:val="28"/>
          <w:szCs w:val="28"/>
        </w:rPr>
        <w:t>ъ</w:t>
      </w:r>
      <w:r w:rsidRPr="0003059F">
        <w:rPr>
          <w:sz w:val="28"/>
          <w:szCs w:val="28"/>
        </w:rPr>
        <w:t>ема,</w:t>
      </w:r>
      <w:r w:rsidRPr="0003059F">
        <w:rPr>
          <w:spacing w:val="2"/>
          <w:sz w:val="28"/>
          <w:szCs w:val="28"/>
        </w:rPr>
        <w:t xml:space="preserve"> </w:t>
      </w:r>
      <w:r w:rsidRPr="0003059F">
        <w:rPr>
          <w:sz w:val="28"/>
          <w:szCs w:val="28"/>
        </w:rPr>
        <w:t>от</w:t>
      </w:r>
      <w:r w:rsidRPr="0003059F">
        <w:rPr>
          <w:spacing w:val="5"/>
          <w:sz w:val="28"/>
          <w:szCs w:val="28"/>
        </w:rPr>
        <w:t>п</w:t>
      </w:r>
      <w:r w:rsidRPr="0003059F">
        <w:rPr>
          <w:spacing w:val="-5"/>
          <w:sz w:val="28"/>
          <w:szCs w:val="28"/>
        </w:rPr>
        <w:t>у</w:t>
      </w:r>
      <w:r w:rsidRPr="0003059F">
        <w:rPr>
          <w:spacing w:val="2"/>
          <w:sz w:val="28"/>
          <w:szCs w:val="28"/>
        </w:rPr>
        <w:t>с</w:t>
      </w:r>
      <w:r w:rsidRPr="0003059F">
        <w:rPr>
          <w:spacing w:val="-1"/>
          <w:sz w:val="28"/>
          <w:szCs w:val="28"/>
        </w:rPr>
        <w:t>к</w:t>
      </w:r>
      <w:r w:rsidRPr="0003059F">
        <w:rPr>
          <w:sz w:val="28"/>
          <w:szCs w:val="28"/>
        </w:rPr>
        <w:t>а</w:t>
      </w:r>
      <w:r w:rsidRPr="0003059F">
        <w:rPr>
          <w:spacing w:val="3"/>
          <w:sz w:val="28"/>
          <w:szCs w:val="28"/>
        </w:rPr>
        <w:t xml:space="preserve"> </w:t>
      </w:r>
      <w:r w:rsidRPr="0003059F">
        <w:rPr>
          <w:sz w:val="28"/>
          <w:szCs w:val="28"/>
        </w:rPr>
        <w:t>и</w:t>
      </w:r>
      <w:r w:rsidRPr="0003059F">
        <w:rPr>
          <w:spacing w:val="13"/>
          <w:sz w:val="28"/>
          <w:szCs w:val="28"/>
        </w:rPr>
        <w:t xml:space="preserve"> </w:t>
      </w:r>
      <w:r w:rsidRPr="0003059F">
        <w:rPr>
          <w:sz w:val="28"/>
          <w:szCs w:val="28"/>
        </w:rPr>
        <w:t>реал</w:t>
      </w:r>
      <w:r w:rsidRPr="0003059F">
        <w:rPr>
          <w:spacing w:val="3"/>
          <w:sz w:val="28"/>
          <w:szCs w:val="28"/>
        </w:rPr>
        <w:t>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и п</w:t>
      </w:r>
      <w:r w:rsidRPr="0003059F">
        <w:rPr>
          <w:spacing w:val="1"/>
          <w:sz w:val="28"/>
          <w:szCs w:val="28"/>
        </w:rPr>
        <w:t>и</w:t>
      </w:r>
      <w:r w:rsidRPr="0003059F">
        <w:rPr>
          <w:sz w:val="28"/>
          <w:szCs w:val="28"/>
        </w:rPr>
        <w:t>т</w:t>
      </w:r>
      <w:r w:rsidRPr="0003059F">
        <w:rPr>
          <w:spacing w:val="-1"/>
          <w:sz w:val="28"/>
          <w:szCs w:val="28"/>
        </w:rPr>
        <w:t>ь</w:t>
      </w:r>
      <w:r w:rsidRPr="0003059F">
        <w:rPr>
          <w:sz w:val="28"/>
          <w:szCs w:val="28"/>
        </w:rPr>
        <w:t>евой, техниче</w:t>
      </w:r>
      <w:r w:rsidRPr="0003059F">
        <w:rPr>
          <w:spacing w:val="2"/>
          <w:sz w:val="28"/>
          <w:szCs w:val="28"/>
        </w:rPr>
        <w:t>с</w:t>
      </w:r>
      <w:r w:rsidRPr="0003059F">
        <w:rPr>
          <w:spacing w:val="-1"/>
          <w:sz w:val="28"/>
          <w:szCs w:val="28"/>
        </w:rPr>
        <w:t>к</w:t>
      </w:r>
      <w:r w:rsidRPr="0003059F">
        <w:rPr>
          <w:sz w:val="28"/>
          <w:szCs w:val="28"/>
        </w:rPr>
        <w:t>ой</w:t>
      </w:r>
      <w:r w:rsidRPr="0003059F">
        <w:rPr>
          <w:spacing w:val="-14"/>
          <w:sz w:val="28"/>
          <w:szCs w:val="28"/>
        </w:rPr>
        <w:t xml:space="preserve"> </w:t>
      </w:r>
      <w:r w:rsidRPr="0003059F">
        <w:rPr>
          <w:sz w:val="28"/>
          <w:szCs w:val="28"/>
        </w:rPr>
        <w:t>и</w:t>
      </w:r>
      <w:r w:rsidRPr="0003059F">
        <w:rPr>
          <w:spacing w:val="2"/>
          <w:sz w:val="28"/>
          <w:szCs w:val="28"/>
        </w:rPr>
        <w:t xml:space="preserve"> </w:t>
      </w:r>
      <w:r w:rsidRPr="0003059F">
        <w:rPr>
          <w:sz w:val="28"/>
          <w:szCs w:val="28"/>
        </w:rPr>
        <w:t>горяч</w:t>
      </w:r>
      <w:r w:rsidRPr="0003059F">
        <w:rPr>
          <w:spacing w:val="2"/>
          <w:sz w:val="28"/>
          <w:szCs w:val="28"/>
        </w:rPr>
        <w:t>е</w:t>
      </w:r>
      <w:r w:rsidRPr="0003059F">
        <w:rPr>
          <w:sz w:val="28"/>
          <w:szCs w:val="28"/>
        </w:rPr>
        <w:t>й</w:t>
      </w:r>
      <w:r w:rsidRPr="0003059F">
        <w:rPr>
          <w:spacing w:val="-9"/>
          <w:sz w:val="28"/>
          <w:szCs w:val="28"/>
        </w:rPr>
        <w:t xml:space="preserve"> </w:t>
      </w:r>
      <w:r w:rsidRPr="0003059F">
        <w:rPr>
          <w:sz w:val="28"/>
          <w:szCs w:val="28"/>
        </w:rPr>
        <w:t>воды</w:t>
      </w:r>
      <w:r w:rsidRPr="0003059F">
        <w:rPr>
          <w:spacing w:val="-5"/>
          <w:sz w:val="28"/>
          <w:szCs w:val="28"/>
        </w:rPr>
        <w:t xml:space="preserve"> </w:t>
      </w:r>
      <w:r w:rsidRPr="0003059F">
        <w:rPr>
          <w:sz w:val="28"/>
          <w:szCs w:val="28"/>
        </w:rPr>
        <w:t xml:space="preserve">в </w:t>
      </w:r>
      <w:r>
        <w:rPr>
          <w:rFonts w:eastAsia="TimesNewRomanPSMT"/>
          <w:sz w:val="28"/>
          <w:szCs w:val="28"/>
          <w:lang w:eastAsia="ru-RU"/>
        </w:rPr>
        <w:t>Моторском сельсовете</w:t>
      </w:r>
      <w:r w:rsidRPr="0003059F">
        <w:rPr>
          <w:sz w:val="28"/>
          <w:szCs w:val="28"/>
        </w:rPr>
        <w:t>.</w:t>
      </w:r>
    </w:p>
    <w:p w:rsidR="00AC4088" w:rsidRPr="0070517E" w:rsidRDefault="00AC4088" w:rsidP="00AC4088">
      <w:pPr>
        <w:jc w:val="center"/>
        <w:rPr>
          <w:b/>
          <w:i/>
          <w:sz w:val="28"/>
          <w:szCs w:val="28"/>
        </w:rPr>
      </w:pPr>
      <w:r w:rsidRPr="0003059F">
        <w:rPr>
          <w:b/>
          <w:i/>
          <w:sz w:val="28"/>
          <w:szCs w:val="28"/>
        </w:rPr>
        <w:t>Таблица</w:t>
      </w:r>
      <w:r>
        <w:rPr>
          <w:b/>
          <w:i/>
          <w:sz w:val="28"/>
          <w:szCs w:val="28"/>
        </w:rPr>
        <w:t xml:space="preserve"> 11</w:t>
      </w:r>
      <w:r w:rsidRPr="0003059F">
        <w:rPr>
          <w:b/>
          <w:i/>
          <w:sz w:val="28"/>
          <w:szCs w:val="28"/>
        </w:rPr>
        <w:t xml:space="preserve"> –</w:t>
      </w:r>
      <w:r>
        <w:rPr>
          <w:b/>
          <w:i/>
          <w:sz w:val="28"/>
          <w:szCs w:val="28"/>
        </w:rPr>
        <w:t xml:space="preserve"> </w:t>
      </w:r>
      <w:r w:rsidRPr="0003059F">
        <w:rPr>
          <w:b/>
          <w:i/>
          <w:sz w:val="28"/>
          <w:szCs w:val="28"/>
        </w:rPr>
        <w:t>Общий баланс подъема, отпуска и реализации питьевой, технической и горячей воды за 20</w:t>
      </w:r>
      <w:r>
        <w:rPr>
          <w:b/>
          <w:i/>
          <w:sz w:val="28"/>
          <w:szCs w:val="28"/>
        </w:rPr>
        <w:t>23</w:t>
      </w:r>
      <w:r w:rsidRPr="0003059F">
        <w:rPr>
          <w:b/>
          <w:i/>
          <w:sz w:val="28"/>
          <w:szCs w:val="28"/>
        </w:rPr>
        <w:t xml:space="preserve"> гг. </w:t>
      </w:r>
      <w:r w:rsidRPr="0070517E">
        <w:rPr>
          <w:b/>
          <w:i/>
          <w:sz w:val="28"/>
          <w:szCs w:val="28"/>
        </w:rPr>
        <w:t>(в тыс. м3)</w:t>
      </w:r>
    </w:p>
    <w:tbl>
      <w:tblPr>
        <w:tblW w:w="9922" w:type="dxa"/>
        <w:jc w:val="center"/>
        <w:tblLayout w:type="fixed"/>
        <w:tblCellMar>
          <w:left w:w="0" w:type="dxa"/>
          <w:right w:w="0" w:type="dxa"/>
        </w:tblCellMar>
        <w:tblLook w:val="01E0"/>
      </w:tblPr>
      <w:tblGrid>
        <w:gridCol w:w="1084"/>
        <w:gridCol w:w="5436"/>
        <w:gridCol w:w="1560"/>
        <w:gridCol w:w="1842"/>
      </w:tblGrid>
      <w:tr w:rsidR="00AC4088" w:rsidRPr="00BB542D" w:rsidTr="00F70803">
        <w:trPr>
          <w:trHeight w:val="249"/>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i/>
                <w:sz w:val="20"/>
                <w:szCs w:val="20"/>
              </w:rPr>
            </w:pPr>
            <w:r w:rsidRPr="00BB542D">
              <w:rPr>
                <w:b/>
                <w:bCs/>
                <w:i/>
                <w:sz w:val="20"/>
                <w:szCs w:val="20"/>
              </w:rPr>
              <w:t xml:space="preserve">№ </w:t>
            </w:r>
            <w:proofErr w:type="spellStart"/>
            <w:proofErr w:type="gramStart"/>
            <w:r w:rsidRPr="00BB542D">
              <w:rPr>
                <w:b/>
                <w:bCs/>
                <w:i/>
                <w:sz w:val="20"/>
                <w:szCs w:val="20"/>
              </w:rPr>
              <w:t>п</w:t>
            </w:r>
            <w:proofErr w:type="spellEnd"/>
            <w:proofErr w:type="gramEnd"/>
            <w:r w:rsidRPr="00BB542D">
              <w:rPr>
                <w:b/>
                <w:bCs/>
                <w:i/>
                <w:sz w:val="20"/>
                <w:szCs w:val="20"/>
              </w:rPr>
              <w:t>/</w:t>
            </w:r>
            <w:proofErr w:type="spellStart"/>
            <w:r w:rsidRPr="00BB542D">
              <w:rPr>
                <w:b/>
                <w:bCs/>
                <w:i/>
                <w:sz w:val="20"/>
                <w:szCs w:val="20"/>
              </w:rPr>
              <w:t>п</w:t>
            </w:r>
            <w:proofErr w:type="spellEnd"/>
          </w:p>
        </w:tc>
        <w:tc>
          <w:tcPr>
            <w:tcW w:w="5436"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Наименование показателей</w:t>
            </w:r>
          </w:p>
        </w:tc>
        <w:tc>
          <w:tcPr>
            <w:tcW w:w="1560"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 xml:space="preserve">Ед. </w:t>
            </w:r>
            <w:proofErr w:type="spellStart"/>
            <w:r w:rsidRPr="00BB542D">
              <w:rPr>
                <w:b/>
                <w:i/>
                <w:sz w:val="20"/>
                <w:szCs w:val="20"/>
              </w:rPr>
              <w:t>изм</w:t>
            </w:r>
            <w:proofErr w:type="spellEnd"/>
            <w:r w:rsidRPr="00BB542D">
              <w:rPr>
                <w:b/>
                <w:i/>
                <w:sz w:val="20"/>
                <w:szCs w:val="20"/>
              </w:rPr>
              <w:t>.</w:t>
            </w:r>
          </w:p>
        </w:tc>
        <w:tc>
          <w:tcPr>
            <w:tcW w:w="1842"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vertAlign w:val="superscript"/>
              </w:rPr>
            </w:pPr>
            <w:r w:rsidRPr="00BB542D">
              <w:rPr>
                <w:b/>
                <w:i/>
                <w:sz w:val="20"/>
                <w:szCs w:val="20"/>
              </w:rPr>
              <w:t>Объем, тыс. м</w:t>
            </w:r>
            <w:r w:rsidRPr="00BB542D">
              <w:rPr>
                <w:b/>
                <w:i/>
                <w:sz w:val="20"/>
                <w:szCs w:val="20"/>
                <w:vertAlign w:val="superscript"/>
              </w:rPr>
              <w:t>3</w:t>
            </w:r>
          </w:p>
        </w:tc>
      </w:tr>
      <w:tr w:rsidR="00AC4088" w:rsidRPr="00BB542D" w:rsidTr="00F70803">
        <w:trPr>
          <w:trHeight w:val="60"/>
          <w:jc w:val="center"/>
        </w:trPr>
        <w:tc>
          <w:tcPr>
            <w:tcW w:w="9922" w:type="dxa"/>
            <w:gridSpan w:val="4"/>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Pr>
                <w:b/>
                <w:i/>
                <w:sz w:val="20"/>
                <w:szCs w:val="20"/>
              </w:rPr>
              <w:t>село</w:t>
            </w:r>
            <w:r w:rsidRPr="00BB542D">
              <w:rPr>
                <w:b/>
                <w:i/>
                <w:sz w:val="20"/>
                <w:szCs w:val="20"/>
              </w:rPr>
              <w:t xml:space="preserve"> </w:t>
            </w:r>
            <w:r>
              <w:rPr>
                <w:b/>
                <w:i/>
                <w:sz w:val="20"/>
                <w:szCs w:val="20"/>
              </w:rPr>
              <w:t>Моторское</w:t>
            </w:r>
          </w:p>
        </w:tc>
      </w:tr>
      <w:tr w:rsidR="00AC4088" w:rsidRPr="00BB542D" w:rsidTr="00F70803">
        <w:trPr>
          <w:trHeight w:val="172"/>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1</w:t>
            </w:r>
          </w:p>
        </w:tc>
        <w:tc>
          <w:tcPr>
            <w:tcW w:w="5436"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pacing w:val="-1"/>
                <w:sz w:val="20"/>
                <w:szCs w:val="20"/>
              </w:rPr>
              <w:t>о</w:t>
            </w:r>
            <w:r w:rsidRPr="00BB542D">
              <w:rPr>
                <w:sz w:val="20"/>
                <w:szCs w:val="20"/>
              </w:rPr>
              <w:t>б</w:t>
            </w:r>
            <w:r w:rsidRPr="00BB542D">
              <w:rPr>
                <w:spacing w:val="1"/>
                <w:sz w:val="20"/>
                <w:szCs w:val="20"/>
              </w:rPr>
              <w:t>щ</w:t>
            </w:r>
            <w:r w:rsidRPr="00BB542D">
              <w:rPr>
                <w:sz w:val="20"/>
                <w:szCs w:val="20"/>
              </w:rPr>
              <w:t>ий</w:t>
            </w:r>
            <w:r w:rsidRPr="00BB542D">
              <w:rPr>
                <w:spacing w:val="-1"/>
                <w:sz w:val="20"/>
                <w:szCs w:val="20"/>
              </w:rPr>
              <w:t xml:space="preserve"> </w:t>
            </w:r>
            <w:r w:rsidRPr="00BB542D">
              <w:rPr>
                <w:sz w:val="20"/>
                <w:szCs w:val="20"/>
              </w:rPr>
              <w:t>по</w:t>
            </w:r>
            <w:r w:rsidRPr="00BB542D">
              <w:rPr>
                <w:spacing w:val="-2"/>
                <w:sz w:val="20"/>
                <w:szCs w:val="20"/>
              </w:rPr>
              <w:t>д</w:t>
            </w:r>
            <w:r w:rsidRPr="00BB542D">
              <w:rPr>
                <w:spacing w:val="1"/>
                <w:sz w:val="20"/>
                <w:szCs w:val="20"/>
              </w:rPr>
              <w:t>ъ</w:t>
            </w:r>
            <w:r w:rsidRPr="00BB542D">
              <w:rPr>
                <w:sz w:val="20"/>
                <w:szCs w:val="20"/>
              </w:rPr>
              <w:t xml:space="preserve">ем </w:t>
            </w:r>
            <w:r w:rsidRPr="00BB542D">
              <w:rPr>
                <w:spacing w:val="-1"/>
                <w:sz w:val="20"/>
                <w:szCs w:val="20"/>
              </w:rPr>
              <w:t>в</w:t>
            </w:r>
            <w:r w:rsidRPr="00BB542D">
              <w:rPr>
                <w:sz w:val="20"/>
                <w:szCs w:val="20"/>
              </w:rPr>
              <w:t>о</w:t>
            </w:r>
            <w:r w:rsidRPr="00BB542D">
              <w:rPr>
                <w:spacing w:val="-2"/>
                <w:sz w:val="20"/>
                <w:szCs w:val="20"/>
              </w:rPr>
              <w:t>д</w:t>
            </w:r>
            <w:r w:rsidRPr="00BB542D">
              <w:rPr>
                <w:sz w:val="20"/>
                <w:szCs w:val="20"/>
              </w:rPr>
              <w:t>ы</w:t>
            </w:r>
          </w:p>
        </w:tc>
        <w:tc>
          <w:tcPr>
            <w:tcW w:w="1560"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Pr>
                <w:sz w:val="20"/>
                <w:szCs w:val="20"/>
              </w:rPr>
              <w:t>23,285</w:t>
            </w:r>
          </w:p>
        </w:tc>
      </w:tr>
      <w:tr w:rsidR="00AC4088" w:rsidRPr="00BB542D" w:rsidTr="00F70803">
        <w:trPr>
          <w:trHeight w:val="75"/>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2</w:t>
            </w:r>
          </w:p>
        </w:tc>
        <w:tc>
          <w:tcPr>
            <w:tcW w:w="5436"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z w:val="20"/>
                <w:szCs w:val="20"/>
              </w:rPr>
              <w:t>расход</w:t>
            </w:r>
            <w:r w:rsidRPr="00BB542D">
              <w:rPr>
                <w:spacing w:val="1"/>
                <w:sz w:val="20"/>
                <w:szCs w:val="20"/>
              </w:rPr>
              <w:t xml:space="preserve"> </w:t>
            </w:r>
            <w:r w:rsidRPr="00BB542D">
              <w:rPr>
                <w:spacing w:val="-3"/>
                <w:sz w:val="20"/>
                <w:szCs w:val="20"/>
              </w:rPr>
              <w:t>н</w:t>
            </w:r>
            <w:r w:rsidRPr="00BB542D">
              <w:rPr>
                <w:sz w:val="20"/>
                <w:szCs w:val="20"/>
              </w:rPr>
              <w:t>а с</w:t>
            </w:r>
            <w:r w:rsidRPr="00BB542D">
              <w:rPr>
                <w:spacing w:val="-2"/>
                <w:sz w:val="20"/>
                <w:szCs w:val="20"/>
              </w:rPr>
              <w:t>о</w:t>
            </w:r>
            <w:r w:rsidRPr="00BB542D">
              <w:rPr>
                <w:sz w:val="20"/>
                <w:szCs w:val="20"/>
              </w:rPr>
              <w:t>б</w:t>
            </w:r>
            <w:r w:rsidRPr="00BB542D">
              <w:rPr>
                <w:spacing w:val="1"/>
                <w:sz w:val="20"/>
                <w:szCs w:val="20"/>
              </w:rPr>
              <w:t>с</w:t>
            </w:r>
            <w:r w:rsidRPr="00BB542D">
              <w:rPr>
                <w:sz w:val="20"/>
                <w:szCs w:val="20"/>
              </w:rPr>
              <w:t>т</w:t>
            </w:r>
            <w:r w:rsidRPr="00BB542D">
              <w:rPr>
                <w:spacing w:val="-2"/>
                <w:sz w:val="20"/>
                <w:szCs w:val="20"/>
              </w:rPr>
              <w:t>в</w:t>
            </w:r>
            <w:r w:rsidRPr="00BB542D">
              <w:rPr>
                <w:sz w:val="20"/>
                <w:szCs w:val="20"/>
              </w:rPr>
              <w:t>ен</w:t>
            </w:r>
            <w:r w:rsidRPr="00BB542D">
              <w:rPr>
                <w:spacing w:val="-1"/>
                <w:sz w:val="20"/>
                <w:szCs w:val="20"/>
              </w:rPr>
              <w:t>н</w:t>
            </w:r>
            <w:r w:rsidRPr="00BB542D">
              <w:rPr>
                <w:sz w:val="20"/>
                <w:szCs w:val="20"/>
              </w:rPr>
              <w:t>ые н</w:t>
            </w:r>
            <w:r w:rsidRPr="00BB542D">
              <w:rPr>
                <w:spacing w:val="-3"/>
                <w:sz w:val="20"/>
                <w:szCs w:val="20"/>
              </w:rPr>
              <w:t>у</w:t>
            </w:r>
            <w:r w:rsidRPr="00BB542D">
              <w:rPr>
                <w:spacing w:val="1"/>
                <w:sz w:val="20"/>
                <w:szCs w:val="20"/>
              </w:rPr>
              <w:t>ж</w:t>
            </w:r>
            <w:r w:rsidRPr="00BB542D">
              <w:rPr>
                <w:sz w:val="20"/>
                <w:szCs w:val="20"/>
              </w:rPr>
              <w:t>ды</w:t>
            </w:r>
          </w:p>
        </w:tc>
        <w:tc>
          <w:tcPr>
            <w:tcW w:w="1560"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Pr>
                <w:sz w:val="20"/>
                <w:szCs w:val="20"/>
              </w:rPr>
              <w:t>0</w:t>
            </w:r>
          </w:p>
        </w:tc>
      </w:tr>
      <w:tr w:rsidR="00AC4088" w:rsidRPr="00BB542D" w:rsidTr="00F70803">
        <w:trPr>
          <w:trHeight w:val="122"/>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3</w:t>
            </w:r>
          </w:p>
        </w:tc>
        <w:tc>
          <w:tcPr>
            <w:tcW w:w="5436"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pacing w:val="-1"/>
                <w:sz w:val="20"/>
                <w:szCs w:val="20"/>
              </w:rPr>
              <w:t>п</w:t>
            </w:r>
            <w:r w:rsidRPr="00BB542D">
              <w:rPr>
                <w:sz w:val="20"/>
                <w:szCs w:val="20"/>
              </w:rPr>
              <w:t>од</w:t>
            </w:r>
            <w:r w:rsidRPr="00BB542D">
              <w:rPr>
                <w:spacing w:val="1"/>
                <w:sz w:val="20"/>
                <w:szCs w:val="20"/>
              </w:rPr>
              <w:t>а</w:t>
            </w:r>
            <w:r w:rsidRPr="00BB542D">
              <w:rPr>
                <w:sz w:val="20"/>
                <w:szCs w:val="20"/>
              </w:rPr>
              <w:t xml:space="preserve">но  </w:t>
            </w:r>
            <w:r w:rsidRPr="00BB542D">
              <w:rPr>
                <w:spacing w:val="-2"/>
                <w:sz w:val="20"/>
                <w:szCs w:val="20"/>
              </w:rPr>
              <w:t>в</w:t>
            </w:r>
            <w:r w:rsidRPr="00BB542D">
              <w:rPr>
                <w:sz w:val="20"/>
                <w:szCs w:val="20"/>
              </w:rPr>
              <w:t>о</w:t>
            </w:r>
            <w:r w:rsidRPr="00BB542D">
              <w:rPr>
                <w:spacing w:val="-2"/>
                <w:sz w:val="20"/>
                <w:szCs w:val="20"/>
              </w:rPr>
              <w:t>д</w:t>
            </w:r>
            <w:r w:rsidRPr="00BB542D">
              <w:rPr>
                <w:sz w:val="20"/>
                <w:szCs w:val="20"/>
              </w:rPr>
              <w:t xml:space="preserve">ы  в </w:t>
            </w:r>
            <w:r w:rsidRPr="00BB542D">
              <w:rPr>
                <w:spacing w:val="-1"/>
                <w:sz w:val="20"/>
                <w:szCs w:val="20"/>
              </w:rPr>
              <w:t>в</w:t>
            </w:r>
            <w:r w:rsidRPr="00BB542D">
              <w:rPr>
                <w:sz w:val="20"/>
                <w:szCs w:val="20"/>
              </w:rPr>
              <w:t>одопро</w:t>
            </w:r>
            <w:r w:rsidRPr="00BB542D">
              <w:rPr>
                <w:spacing w:val="-1"/>
                <w:sz w:val="20"/>
                <w:szCs w:val="20"/>
              </w:rPr>
              <w:t>в</w:t>
            </w:r>
            <w:r w:rsidRPr="00BB542D">
              <w:rPr>
                <w:sz w:val="20"/>
                <w:szCs w:val="20"/>
              </w:rPr>
              <w:t>одн</w:t>
            </w:r>
            <w:r w:rsidRPr="00BB542D">
              <w:rPr>
                <w:spacing w:val="-2"/>
                <w:sz w:val="20"/>
                <w:szCs w:val="20"/>
              </w:rPr>
              <w:t>у</w:t>
            </w:r>
            <w:r w:rsidRPr="00BB542D">
              <w:rPr>
                <w:sz w:val="20"/>
                <w:szCs w:val="20"/>
              </w:rPr>
              <w:t>ю</w:t>
            </w:r>
            <w:r w:rsidRPr="00BB542D">
              <w:rPr>
                <w:spacing w:val="1"/>
                <w:sz w:val="20"/>
                <w:szCs w:val="20"/>
              </w:rPr>
              <w:t xml:space="preserve"> </w:t>
            </w:r>
            <w:r w:rsidRPr="00BB542D">
              <w:rPr>
                <w:sz w:val="20"/>
                <w:szCs w:val="20"/>
              </w:rPr>
              <w:t xml:space="preserve">сеть, </w:t>
            </w:r>
            <w:r w:rsidRPr="00BB542D">
              <w:rPr>
                <w:spacing w:val="-1"/>
                <w:sz w:val="20"/>
                <w:szCs w:val="20"/>
              </w:rPr>
              <w:t>в</w:t>
            </w:r>
            <w:r w:rsidRPr="00BB542D">
              <w:rPr>
                <w:sz w:val="20"/>
                <w:szCs w:val="20"/>
              </w:rPr>
              <w:t>сего в</w:t>
            </w:r>
            <w:r w:rsidRPr="00BB542D">
              <w:rPr>
                <w:spacing w:val="-1"/>
                <w:sz w:val="20"/>
                <w:szCs w:val="20"/>
              </w:rPr>
              <w:t xml:space="preserve"> </w:t>
            </w:r>
            <w:r w:rsidRPr="00BB542D">
              <w:rPr>
                <w:sz w:val="20"/>
                <w:szCs w:val="20"/>
              </w:rPr>
              <w:t>т.</w:t>
            </w:r>
            <w:r w:rsidRPr="00BB542D">
              <w:rPr>
                <w:spacing w:val="-1"/>
                <w:sz w:val="20"/>
                <w:szCs w:val="20"/>
              </w:rPr>
              <w:t>ч</w:t>
            </w:r>
            <w:r w:rsidRPr="00BB542D">
              <w:rPr>
                <w:sz w:val="20"/>
                <w:szCs w:val="20"/>
              </w:rPr>
              <w:t>.:</w:t>
            </w:r>
          </w:p>
        </w:tc>
        <w:tc>
          <w:tcPr>
            <w:tcW w:w="1560"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Pr>
                <w:sz w:val="20"/>
                <w:szCs w:val="20"/>
              </w:rPr>
              <w:t>23,285</w:t>
            </w:r>
          </w:p>
        </w:tc>
      </w:tr>
      <w:tr w:rsidR="00AC4088" w:rsidRPr="00BB542D" w:rsidTr="00F70803">
        <w:trPr>
          <w:trHeight w:val="60"/>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4</w:t>
            </w:r>
          </w:p>
        </w:tc>
        <w:tc>
          <w:tcPr>
            <w:tcW w:w="5436"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pacing w:val="-1"/>
                <w:sz w:val="20"/>
                <w:szCs w:val="20"/>
              </w:rPr>
              <w:t>п</w:t>
            </w:r>
            <w:r w:rsidRPr="00BB542D">
              <w:rPr>
                <w:sz w:val="20"/>
                <w:szCs w:val="20"/>
              </w:rPr>
              <w:t xml:space="preserve">отери </w:t>
            </w:r>
            <w:r w:rsidRPr="00BB542D">
              <w:rPr>
                <w:spacing w:val="-2"/>
                <w:sz w:val="20"/>
                <w:szCs w:val="20"/>
              </w:rPr>
              <w:t>в</w:t>
            </w:r>
            <w:r w:rsidRPr="00BB542D">
              <w:rPr>
                <w:sz w:val="20"/>
                <w:szCs w:val="20"/>
              </w:rPr>
              <w:t>оды</w:t>
            </w:r>
            <w:r w:rsidRPr="00BB542D">
              <w:rPr>
                <w:spacing w:val="1"/>
                <w:sz w:val="20"/>
                <w:szCs w:val="20"/>
              </w:rPr>
              <w:t xml:space="preserve"> </w:t>
            </w:r>
            <w:r w:rsidRPr="00BB542D">
              <w:rPr>
                <w:sz w:val="20"/>
                <w:szCs w:val="20"/>
              </w:rPr>
              <w:t>при от</w:t>
            </w:r>
            <w:r w:rsidRPr="00BB542D">
              <w:rPr>
                <w:spacing w:val="-1"/>
                <w:sz w:val="20"/>
                <w:szCs w:val="20"/>
              </w:rPr>
              <w:t>п</w:t>
            </w:r>
            <w:r w:rsidRPr="00BB542D">
              <w:rPr>
                <w:spacing w:val="-2"/>
                <w:sz w:val="20"/>
                <w:szCs w:val="20"/>
              </w:rPr>
              <w:t>у</w:t>
            </w:r>
            <w:r w:rsidRPr="00BB542D">
              <w:rPr>
                <w:sz w:val="20"/>
                <w:szCs w:val="20"/>
              </w:rPr>
              <w:t>с</w:t>
            </w:r>
            <w:r w:rsidRPr="00BB542D">
              <w:rPr>
                <w:spacing w:val="1"/>
                <w:sz w:val="20"/>
                <w:szCs w:val="20"/>
              </w:rPr>
              <w:t>к</w:t>
            </w:r>
            <w:r w:rsidRPr="00BB542D">
              <w:rPr>
                <w:sz w:val="20"/>
                <w:szCs w:val="20"/>
              </w:rPr>
              <w:t>е в сеть</w:t>
            </w:r>
          </w:p>
        </w:tc>
        <w:tc>
          <w:tcPr>
            <w:tcW w:w="1560"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Pr>
                <w:sz w:val="20"/>
                <w:szCs w:val="20"/>
              </w:rPr>
              <w:t>3,881</w:t>
            </w:r>
          </w:p>
        </w:tc>
      </w:tr>
      <w:tr w:rsidR="00AC4088" w:rsidRPr="00BB542D" w:rsidTr="00F70803">
        <w:trPr>
          <w:trHeight w:val="60"/>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5</w:t>
            </w:r>
          </w:p>
        </w:tc>
        <w:tc>
          <w:tcPr>
            <w:tcW w:w="5436"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pacing w:val="-1"/>
                <w:sz w:val="20"/>
                <w:szCs w:val="20"/>
              </w:rPr>
              <w:t>о</w:t>
            </w:r>
            <w:r w:rsidRPr="00BB542D">
              <w:rPr>
                <w:sz w:val="20"/>
                <w:szCs w:val="20"/>
              </w:rPr>
              <w:t>т</w:t>
            </w:r>
            <w:r w:rsidRPr="00BB542D">
              <w:rPr>
                <w:spacing w:val="-1"/>
                <w:sz w:val="20"/>
                <w:szCs w:val="20"/>
              </w:rPr>
              <w:t>п</w:t>
            </w:r>
            <w:r w:rsidRPr="00BB542D">
              <w:rPr>
                <w:spacing w:val="-2"/>
                <w:sz w:val="20"/>
                <w:szCs w:val="20"/>
              </w:rPr>
              <w:t>у</w:t>
            </w:r>
            <w:r w:rsidRPr="00BB542D">
              <w:rPr>
                <w:sz w:val="20"/>
                <w:szCs w:val="20"/>
              </w:rPr>
              <w:t xml:space="preserve">щено </w:t>
            </w:r>
            <w:r w:rsidRPr="00BB542D">
              <w:rPr>
                <w:spacing w:val="-2"/>
                <w:sz w:val="20"/>
                <w:szCs w:val="20"/>
              </w:rPr>
              <w:t>в</w:t>
            </w:r>
            <w:r w:rsidRPr="00BB542D">
              <w:rPr>
                <w:sz w:val="20"/>
                <w:szCs w:val="20"/>
              </w:rPr>
              <w:t>оды</w:t>
            </w:r>
            <w:r w:rsidRPr="00BB542D">
              <w:rPr>
                <w:spacing w:val="1"/>
                <w:sz w:val="20"/>
                <w:szCs w:val="20"/>
              </w:rPr>
              <w:t xml:space="preserve"> </w:t>
            </w:r>
            <w:r w:rsidRPr="00BB542D">
              <w:rPr>
                <w:sz w:val="20"/>
                <w:szCs w:val="20"/>
              </w:rPr>
              <w:t xml:space="preserve">из </w:t>
            </w:r>
            <w:r w:rsidRPr="00BB542D">
              <w:rPr>
                <w:spacing w:val="-1"/>
                <w:sz w:val="20"/>
                <w:szCs w:val="20"/>
              </w:rPr>
              <w:t>в</w:t>
            </w:r>
            <w:r w:rsidRPr="00BB542D">
              <w:rPr>
                <w:sz w:val="20"/>
                <w:szCs w:val="20"/>
              </w:rPr>
              <w:t>одопро</w:t>
            </w:r>
            <w:r w:rsidRPr="00BB542D">
              <w:rPr>
                <w:spacing w:val="-1"/>
                <w:sz w:val="20"/>
                <w:szCs w:val="20"/>
              </w:rPr>
              <w:t>в</w:t>
            </w:r>
            <w:r w:rsidRPr="00BB542D">
              <w:rPr>
                <w:sz w:val="20"/>
                <w:szCs w:val="20"/>
              </w:rPr>
              <w:t xml:space="preserve">одной </w:t>
            </w:r>
            <w:r w:rsidRPr="00BB542D">
              <w:rPr>
                <w:spacing w:val="-3"/>
                <w:sz w:val="20"/>
                <w:szCs w:val="20"/>
              </w:rPr>
              <w:t>с</w:t>
            </w:r>
            <w:r w:rsidRPr="00BB542D">
              <w:rPr>
                <w:sz w:val="20"/>
                <w:szCs w:val="20"/>
              </w:rPr>
              <w:t>ети</w:t>
            </w:r>
          </w:p>
        </w:tc>
        <w:tc>
          <w:tcPr>
            <w:tcW w:w="1560"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Pr>
                <w:sz w:val="20"/>
                <w:szCs w:val="20"/>
              </w:rPr>
              <w:t>19,404</w:t>
            </w:r>
          </w:p>
        </w:tc>
      </w:tr>
      <w:tr w:rsidR="00AC4088" w:rsidRPr="00BB542D" w:rsidTr="00F70803">
        <w:trPr>
          <w:trHeight w:val="60"/>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6</w:t>
            </w:r>
          </w:p>
        </w:tc>
        <w:tc>
          <w:tcPr>
            <w:tcW w:w="5436"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pacing w:val="-1"/>
                <w:sz w:val="20"/>
                <w:szCs w:val="20"/>
              </w:rPr>
              <w:t>н</w:t>
            </w:r>
            <w:r w:rsidRPr="00BB542D">
              <w:rPr>
                <w:sz w:val="20"/>
                <w:szCs w:val="20"/>
              </w:rPr>
              <w:t>а пр</w:t>
            </w:r>
            <w:r w:rsidRPr="00BB542D">
              <w:rPr>
                <w:spacing w:val="-1"/>
                <w:sz w:val="20"/>
                <w:szCs w:val="20"/>
              </w:rPr>
              <w:t>и</w:t>
            </w:r>
            <w:r w:rsidRPr="00BB542D">
              <w:rPr>
                <w:sz w:val="20"/>
                <w:szCs w:val="20"/>
              </w:rPr>
              <w:t>гото</w:t>
            </w:r>
            <w:r w:rsidRPr="00BB542D">
              <w:rPr>
                <w:spacing w:val="-2"/>
                <w:sz w:val="20"/>
                <w:szCs w:val="20"/>
              </w:rPr>
              <w:t>в</w:t>
            </w:r>
            <w:r w:rsidRPr="00BB542D">
              <w:rPr>
                <w:sz w:val="20"/>
                <w:szCs w:val="20"/>
              </w:rPr>
              <w:t>ление гор</w:t>
            </w:r>
            <w:r w:rsidRPr="00BB542D">
              <w:rPr>
                <w:spacing w:val="-1"/>
                <w:sz w:val="20"/>
                <w:szCs w:val="20"/>
              </w:rPr>
              <w:t>яч</w:t>
            </w:r>
            <w:r w:rsidRPr="00BB542D">
              <w:rPr>
                <w:sz w:val="20"/>
                <w:szCs w:val="20"/>
              </w:rPr>
              <w:t xml:space="preserve">ей </w:t>
            </w:r>
            <w:r w:rsidRPr="00BB542D">
              <w:rPr>
                <w:spacing w:val="-1"/>
                <w:sz w:val="20"/>
                <w:szCs w:val="20"/>
              </w:rPr>
              <w:t>в</w:t>
            </w:r>
            <w:r w:rsidRPr="00BB542D">
              <w:rPr>
                <w:sz w:val="20"/>
                <w:szCs w:val="20"/>
              </w:rPr>
              <w:t>оды</w:t>
            </w:r>
          </w:p>
        </w:tc>
        <w:tc>
          <w:tcPr>
            <w:tcW w:w="1560"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shd w:val="clear" w:color="auto" w:fill="DEEAF6"/>
            <w:vAlign w:val="center"/>
          </w:tcPr>
          <w:p w:rsidR="00AC4088" w:rsidRPr="00BB542D" w:rsidRDefault="00AC4088" w:rsidP="00F70803">
            <w:pPr>
              <w:ind w:right="-1"/>
              <w:jc w:val="center"/>
              <w:rPr>
                <w:sz w:val="20"/>
                <w:szCs w:val="20"/>
              </w:rPr>
            </w:pPr>
            <w:r>
              <w:rPr>
                <w:sz w:val="20"/>
                <w:szCs w:val="20"/>
              </w:rPr>
              <w:t>0</w:t>
            </w:r>
          </w:p>
        </w:tc>
      </w:tr>
      <w:tr w:rsidR="00AC4088" w:rsidRPr="00BB542D" w:rsidTr="00F70803">
        <w:trPr>
          <w:trHeight w:val="60"/>
          <w:jc w:val="center"/>
        </w:trPr>
        <w:tc>
          <w:tcPr>
            <w:tcW w:w="1084" w:type="dxa"/>
            <w:tcBorders>
              <w:top w:val="single" w:sz="4" w:space="0" w:color="000000"/>
              <w:left w:val="single" w:sz="4" w:space="0" w:color="000000"/>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7</w:t>
            </w:r>
          </w:p>
        </w:tc>
        <w:tc>
          <w:tcPr>
            <w:tcW w:w="5436" w:type="dxa"/>
            <w:tcBorders>
              <w:top w:val="single" w:sz="4" w:space="0" w:color="000000"/>
              <w:left w:val="single" w:sz="4" w:space="0" w:color="000000"/>
              <w:bottom w:val="single" w:sz="4" w:space="0" w:color="auto"/>
              <w:right w:val="single" w:sz="4" w:space="0" w:color="000000"/>
            </w:tcBorders>
            <w:vAlign w:val="center"/>
          </w:tcPr>
          <w:p w:rsidR="00AC4088" w:rsidRPr="00BB542D" w:rsidRDefault="00AC4088" w:rsidP="00F70803">
            <w:pPr>
              <w:ind w:right="-1"/>
              <w:jc w:val="center"/>
              <w:rPr>
                <w:sz w:val="20"/>
                <w:szCs w:val="20"/>
              </w:rPr>
            </w:pPr>
            <w:r w:rsidRPr="00BB542D">
              <w:rPr>
                <w:spacing w:val="-1"/>
                <w:sz w:val="20"/>
                <w:szCs w:val="20"/>
              </w:rPr>
              <w:t>п</w:t>
            </w:r>
            <w:r w:rsidRPr="00BB542D">
              <w:rPr>
                <w:sz w:val="20"/>
                <w:szCs w:val="20"/>
              </w:rPr>
              <w:t>и</w:t>
            </w:r>
            <w:r w:rsidRPr="00BB542D">
              <w:rPr>
                <w:spacing w:val="-1"/>
                <w:sz w:val="20"/>
                <w:szCs w:val="20"/>
              </w:rPr>
              <w:t>т</w:t>
            </w:r>
            <w:r w:rsidRPr="00BB542D">
              <w:rPr>
                <w:sz w:val="20"/>
                <w:szCs w:val="20"/>
              </w:rPr>
              <w:t>ьевой</w:t>
            </w:r>
            <w:r w:rsidRPr="00BB542D">
              <w:rPr>
                <w:spacing w:val="-1"/>
                <w:sz w:val="20"/>
                <w:szCs w:val="20"/>
              </w:rPr>
              <w:t xml:space="preserve"> в</w:t>
            </w:r>
            <w:r w:rsidRPr="00BB542D">
              <w:rPr>
                <w:sz w:val="20"/>
                <w:szCs w:val="20"/>
              </w:rPr>
              <w:t>оды</w:t>
            </w:r>
          </w:p>
        </w:tc>
        <w:tc>
          <w:tcPr>
            <w:tcW w:w="1560"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right w:val="single" w:sz="4" w:space="0" w:color="000000"/>
            </w:tcBorders>
            <w:vAlign w:val="center"/>
          </w:tcPr>
          <w:p w:rsidR="00AC4088" w:rsidRPr="00BB542D" w:rsidRDefault="00AC4088" w:rsidP="00F70803">
            <w:pPr>
              <w:ind w:right="-1"/>
              <w:jc w:val="center"/>
              <w:rPr>
                <w:sz w:val="20"/>
                <w:szCs w:val="20"/>
              </w:rPr>
            </w:pPr>
            <w:r>
              <w:rPr>
                <w:sz w:val="20"/>
                <w:szCs w:val="20"/>
              </w:rPr>
              <w:t>19,404</w:t>
            </w:r>
          </w:p>
        </w:tc>
      </w:tr>
      <w:tr w:rsidR="00AC4088" w:rsidRPr="00BB542D" w:rsidTr="00F70803">
        <w:trPr>
          <w:trHeight w:val="60"/>
          <w:jc w:val="center"/>
        </w:trPr>
        <w:tc>
          <w:tcPr>
            <w:tcW w:w="1084" w:type="dxa"/>
            <w:tcBorders>
              <w:top w:val="single" w:sz="4" w:space="0" w:color="000000"/>
              <w:left w:val="single" w:sz="4" w:space="0" w:color="000000"/>
              <w:bottom w:val="single" w:sz="4" w:space="0" w:color="auto"/>
              <w:right w:val="single" w:sz="4" w:space="0" w:color="000000"/>
            </w:tcBorders>
            <w:shd w:val="clear" w:color="auto" w:fill="BDD6EE"/>
            <w:vAlign w:val="center"/>
          </w:tcPr>
          <w:p w:rsidR="00AC4088" w:rsidRPr="00BB542D" w:rsidRDefault="00AC4088" w:rsidP="00F70803">
            <w:pPr>
              <w:ind w:right="-1"/>
              <w:jc w:val="center"/>
              <w:rPr>
                <w:b/>
                <w:i/>
                <w:sz w:val="20"/>
                <w:szCs w:val="20"/>
              </w:rPr>
            </w:pPr>
            <w:r w:rsidRPr="00BB542D">
              <w:rPr>
                <w:b/>
                <w:i/>
                <w:sz w:val="20"/>
                <w:szCs w:val="20"/>
              </w:rPr>
              <w:t>8</w:t>
            </w:r>
          </w:p>
        </w:tc>
        <w:tc>
          <w:tcPr>
            <w:tcW w:w="5436" w:type="dxa"/>
            <w:tcBorders>
              <w:top w:val="single" w:sz="4" w:space="0" w:color="auto"/>
              <w:left w:val="single" w:sz="4" w:space="0" w:color="000000"/>
              <w:bottom w:val="single" w:sz="4" w:space="0" w:color="auto"/>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pacing w:val="2"/>
                <w:sz w:val="20"/>
                <w:szCs w:val="20"/>
              </w:rPr>
              <w:t>т</w:t>
            </w:r>
            <w:r w:rsidRPr="00BB542D">
              <w:rPr>
                <w:sz w:val="20"/>
                <w:szCs w:val="20"/>
              </w:rPr>
              <w:t>ехн</w:t>
            </w:r>
            <w:r w:rsidRPr="00BB542D">
              <w:rPr>
                <w:spacing w:val="-1"/>
                <w:sz w:val="20"/>
                <w:szCs w:val="20"/>
              </w:rPr>
              <w:t>и</w:t>
            </w:r>
            <w:r w:rsidRPr="00BB542D">
              <w:rPr>
                <w:spacing w:val="-3"/>
                <w:sz w:val="20"/>
                <w:szCs w:val="20"/>
              </w:rPr>
              <w:t>ч</w:t>
            </w:r>
            <w:r w:rsidRPr="00BB542D">
              <w:rPr>
                <w:sz w:val="20"/>
                <w:szCs w:val="20"/>
              </w:rPr>
              <w:t>еской</w:t>
            </w:r>
            <w:r w:rsidRPr="00BB542D">
              <w:rPr>
                <w:spacing w:val="-3"/>
                <w:sz w:val="20"/>
                <w:szCs w:val="20"/>
              </w:rPr>
              <w:t xml:space="preserve"> </w:t>
            </w:r>
            <w:r w:rsidRPr="00BB542D">
              <w:rPr>
                <w:spacing w:val="-1"/>
                <w:sz w:val="20"/>
                <w:szCs w:val="20"/>
              </w:rPr>
              <w:t>в</w:t>
            </w:r>
            <w:r w:rsidRPr="00BB542D">
              <w:rPr>
                <w:sz w:val="20"/>
                <w:szCs w:val="20"/>
              </w:rPr>
              <w:t>оды</w:t>
            </w:r>
          </w:p>
        </w:tc>
        <w:tc>
          <w:tcPr>
            <w:tcW w:w="1560" w:type="dxa"/>
            <w:tcBorders>
              <w:top w:val="single" w:sz="4" w:space="0" w:color="000000"/>
              <w:left w:val="single" w:sz="4" w:space="0" w:color="000000"/>
              <w:bottom w:val="single" w:sz="4" w:space="0" w:color="auto"/>
              <w:right w:val="single" w:sz="4" w:space="0" w:color="000000"/>
            </w:tcBorders>
            <w:shd w:val="clear" w:color="auto" w:fill="DEEAF6"/>
            <w:vAlign w:val="center"/>
          </w:tcPr>
          <w:p w:rsidR="00AC4088" w:rsidRPr="00BB542D" w:rsidRDefault="00AC4088" w:rsidP="00F70803">
            <w:pPr>
              <w:ind w:right="-1"/>
              <w:jc w:val="center"/>
              <w:rPr>
                <w:sz w:val="20"/>
                <w:szCs w:val="20"/>
              </w:rPr>
            </w:pPr>
            <w:r w:rsidRPr="00BB542D">
              <w:rPr>
                <w:sz w:val="20"/>
                <w:szCs w:val="20"/>
              </w:rPr>
              <w:t>тыс. куб. м.</w:t>
            </w:r>
          </w:p>
        </w:tc>
        <w:tc>
          <w:tcPr>
            <w:tcW w:w="1842" w:type="dxa"/>
            <w:tcBorders>
              <w:top w:val="single" w:sz="4" w:space="0" w:color="000000"/>
              <w:left w:val="single" w:sz="4" w:space="0" w:color="000000"/>
              <w:bottom w:val="single" w:sz="4" w:space="0" w:color="auto"/>
              <w:right w:val="single" w:sz="4" w:space="0" w:color="000000"/>
            </w:tcBorders>
            <w:shd w:val="clear" w:color="auto" w:fill="DEEAF6"/>
            <w:vAlign w:val="center"/>
          </w:tcPr>
          <w:p w:rsidR="00AC4088" w:rsidRPr="00BB542D" w:rsidRDefault="00AC4088" w:rsidP="00F70803">
            <w:pPr>
              <w:ind w:right="-1"/>
              <w:jc w:val="center"/>
              <w:rPr>
                <w:sz w:val="20"/>
                <w:szCs w:val="20"/>
              </w:rPr>
            </w:pPr>
            <w:r>
              <w:rPr>
                <w:sz w:val="20"/>
                <w:szCs w:val="20"/>
              </w:rPr>
              <w:t>0</w:t>
            </w:r>
          </w:p>
        </w:tc>
      </w:tr>
    </w:tbl>
    <w:p w:rsidR="00AC4088" w:rsidRPr="0003059F" w:rsidRDefault="00AC4088" w:rsidP="00AC4088">
      <w:pPr>
        <w:spacing w:before="240" w:line="360" w:lineRule="auto"/>
        <w:ind w:right="-1" w:firstLine="567"/>
        <w:jc w:val="both"/>
        <w:rPr>
          <w:sz w:val="28"/>
          <w:szCs w:val="28"/>
        </w:rPr>
      </w:pPr>
      <w:r w:rsidRPr="0003059F">
        <w:rPr>
          <w:color w:val="000000"/>
          <w:sz w:val="28"/>
          <w:szCs w:val="28"/>
        </w:rPr>
        <w:t xml:space="preserve">Для сокращения и устранения непроизводительных затрат и потерь воды необходимо ежемесячно производить анализ структуры, определять величину потерь воды в системах водоснабжения, оценивать объемы полезного водопотребления, и устанавливать плановые величины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w:t>
      </w:r>
      <w:r w:rsidRPr="0003059F">
        <w:rPr>
          <w:color w:val="000000"/>
          <w:sz w:val="28"/>
          <w:szCs w:val="28"/>
        </w:rPr>
        <w:lastRenderedPageBreak/>
        <w:t xml:space="preserve">других местных условий. </w:t>
      </w:r>
    </w:p>
    <w:p w:rsidR="00AC4088" w:rsidRPr="0003059F" w:rsidRDefault="00AC4088" w:rsidP="00AC4088">
      <w:pPr>
        <w:adjustRightInd w:val="0"/>
        <w:spacing w:line="360" w:lineRule="auto"/>
        <w:ind w:right="-1" w:firstLine="567"/>
        <w:jc w:val="both"/>
        <w:rPr>
          <w:color w:val="000000"/>
          <w:sz w:val="28"/>
          <w:szCs w:val="28"/>
        </w:rPr>
      </w:pPr>
      <w:r w:rsidRPr="0003059F">
        <w:rPr>
          <w:color w:val="000000"/>
          <w:sz w:val="28"/>
          <w:szCs w:val="28"/>
        </w:rPr>
        <w:t xml:space="preserve">Неучтенные и неустранимые расходы и потери из водопроводных сетей можно разделить: </w:t>
      </w:r>
    </w:p>
    <w:p w:rsidR="00AC4088" w:rsidRPr="0003059F" w:rsidRDefault="00AC4088" w:rsidP="00AC4088">
      <w:pPr>
        <w:adjustRightInd w:val="0"/>
        <w:spacing w:line="360" w:lineRule="auto"/>
        <w:ind w:right="-1" w:firstLine="567"/>
        <w:jc w:val="both"/>
        <w:rPr>
          <w:color w:val="000000"/>
          <w:sz w:val="28"/>
          <w:szCs w:val="28"/>
        </w:rPr>
      </w:pPr>
      <w:r w:rsidRPr="0003059F">
        <w:rPr>
          <w:color w:val="000000"/>
          <w:sz w:val="28"/>
          <w:szCs w:val="28"/>
        </w:rPr>
        <w:t xml:space="preserve">1. Полезные расходы: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расходы на технологические нужды водопроводных сетей, в том числе: </w:t>
      </w:r>
    </w:p>
    <w:p w:rsidR="00AC4088" w:rsidRPr="0003059F" w:rsidRDefault="00AC4088" w:rsidP="00AC4088">
      <w:pPr>
        <w:adjustRightInd w:val="0"/>
        <w:spacing w:line="360" w:lineRule="auto"/>
        <w:ind w:right="-1"/>
        <w:jc w:val="both"/>
        <w:rPr>
          <w:color w:val="000000"/>
          <w:sz w:val="28"/>
          <w:szCs w:val="28"/>
        </w:rPr>
      </w:pPr>
      <w:r w:rsidRPr="0003059F">
        <w:rPr>
          <w:color w:val="000000"/>
          <w:sz w:val="28"/>
          <w:szCs w:val="28"/>
        </w:rPr>
        <w:t>промывка тупиковых сетей;</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на дезинфекцию, промывку после устранения аварий, плановых замен;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расходы на ежегодные профилактические ремонтные работы, промывки;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промывка канализационных сетей;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тушение пожаров;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испытание пожарных гидрантов.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организационно</w:t>
      </w:r>
      <w:r>
        <w:rPr>
          <w:color w:val="000000"/>
          <w:sz w:val="28"/>
          <w:szCs w:val="28"/>
        </w:rPr>
        <w:t>-</w:t>
      </w:r>
      <w:r w:rsidRPr="0003059F">
        <w:rPr>
          <w:color w:val="000000"/>
          <w:sz w:val="28"/>
          <w:szCs w:val="28"/>
        </w:rPr>
        <w:t xml:space="preserve">учетные расходы, в том числе: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не зарегистрированные средствами измерения;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не учтенные из</w:t>
      </w:r>
      <w:r>
        <w:rPr>
          <w:color w:val="000000"/>
          <w:sz w:val="28"/>
          <w:szCs w:val="28"/>
        </w:rPr>
        <w:t>-</w:t>
      </w:r>
      <w:r w:rsidRPr="0003059F">
        <w:rPr>
          <w:color w:val="000000"/>
          <w:sz w:val="28"/>
          <w:szCs w:val="28"/>
        </w:rPr>
        <w:t xml:space="preserve">за погрешности средств измерения у абонентов;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не зарегистрированные средствами измерения квартирных водомеров; </w:t>
      </w:r>
    </w:p>
    <w:p w:rsidR="00AC4088" w:rsidRPr="0003059F" w:rsidRDefault="00AC4088" w:rsidP="00AC4088">
      <w:pPr>
        <w:spacing w:line="360" w:lineRule="auto"/>
        <w:ind w:right="-1" w:firstLine="567"/>
        <w:rPr>
          <w:color w:val="000000"/>
          <w:sz w:val="28"/>
          <w:szCs w:val="28"/>
        </w:rPr>
      </w:pPr>
      <w:r w:rsidRPr="0003059F">
        <w:rPr>
          <w:color w:val="000000"/>
          <w:sz w:val="28"/>
          <w:szCs w:val="28"/>
        </w:rPr>
        <w:t>2. Не учтенные из</w:t>
      </w:r>
      <w:r>
        <w:rPr>
          <w:color w:val="000000"/>
          <w:sz w:val="28"/>
          <w:szCs w:val="28"/>
        </w:rPr>
        <w:t>-</w:t>
      </w:r>
      <w:r w:rsidRPr="0003059F">
        <w:rPr>
          <w:color w:val="000000"/>
          <w:sz w:val="28"/>
          <w:szCs w:val="28"/>
        </w:rPr>
        <w:t>за погрешности средств измерения ВНС подъема;</w:t>
      </w:r>
    </w:p>
    <w:p w:rsidR="00AC4088" w:rsidRPr="0003059F" w:rsidRDefault="00AC4088" w:rsidP="00AC4088">
      <w:pPr>
        <w:spacing w:line="360" w:lineRule="auto"/>
        <w:ind w:right="-1" w:firstLine="567"/>
        <w:rPr>
          <w:color w:val="000000"/>
          <w:sz w:val="28"/>
          <w:szCs w:val="28"/>
        </w:rPr>
      </w:pPr>
      <w:r>
        <w:rPr>
          <w:color w:val="000000"/>
          <w:sz w:val="28"/>
          <w:szCs w:val="28"/>
        </w:rPr>
        <w:t>–</w:t>
      </w:r>
      <w:r w:rsidRPr="0003059F">
        <w:rPr>
          <w:color w:val="000000"/>
          <w:sz w:val="28"/>
          <w:szCs w:val="28"/>
        </w:rPr>
        <w:t xml:space="preserve"> расходы на </w:t>
      </w:r>
      <w:proofErr w:type="spellStart"/>
      <w:r w:rsidRPr="0003059F">
        <w:rPr>
          <w:color w:val="000000"/>
          <w:sz w:val="28"/>
          <w:szCs w:val="28"/>
        </w:rPr>
        <w:t>хозбытовые</w:t>
      </w:r>
      <w:proofErr w:type="spellEnd"/>
      <w:r w:rsidRPr="0003059F">
        <w:rPr>
          <w:color w:val="000000"/>
          <w:sz w:val="28"/>
          <w:szCs w:val="28"/>
        </w:rPr>
        <w:t xml:space="preserve"> нужды.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w:t>
      </w:r>
      <w:proofErr w:type="gramStart"/>
      <w:r w:rsidRPr="0003059F">
        <w:rPr>
          <w:color w:val="000000"/>
          <w:sz w:val="28"/>
          <w:szCs w:val="28"/>
        </w:rPr>
        <w:t>п</w:t>
      </w:r>
      <w:proofErr w:type="gramEnd"/>
      <w:r w:rsidRPr="0003059F">
        <w:rPr>
          <w:color w:val="000000"/>
          <w:sz w:val="28"/>
          <w:szCs w:val="28"/>
        </w:rPr>
        <w:t xml:space="preserve">отери из водопроводных сетей: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потери из водопроводных сетей в результате аварий;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скрытые утечки из водопроводных сетей;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утечки из уплотнения сетевой арматуры;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утечки через водопроводные колонки;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расходы на естественную убыль при подаче воды по трубопроводам; </w:t>
      </w:r>
    </w:p>
    <w:p w:rsidR="00AC4088" w:rsidRPr="0003059F" w:rsidRDefault="00AC4088" w:rsidP="00AC4088">
      <w:pPr>
        <w:adjustRightInd w:val="0"/>
        <w:spacing w:line="360" w:lineRule="auto"/>
        <w:ind w:right="-1" w:firstLine="567"/>
        <w:jc w:val="both"/>
        <w:rPr>
          <w:color w:val="000000"/>
          <w:sz w:val="28"/>
          <w:szCs w:val="28"/>
        </w:rPr>
      </w:pPr>
      <w:r>
        <w:rPr>
          <w:color w:val="000000"/>
          <w:sz w:val="28"/>
          <w:szCs w:val="28"/>
        </w:rPr>
        <w:t>–</w:t>
      </w:r>
      <w:r w:rsidRPr="0003059F">
        <w:rPr>
          <w:color w:val="000000"/>
          <w:sz w:val="28"/>
          <w:szCs w:val="28"/>
        </w:rPr>
        <w:t xml:space="preserve"> утечки в результате аварий на водопроводных сетях, которые находятся на балансе абонентов до водомерных узлов. </w:t>
      </w:r>
    </w:p>
    <w:p w:rsidR="00AC4088" w:rsidRDefault="00AC4088" w:rsidP="00AC4088">
      <w:pPr>
        <w:ind w:right="-1" w:firstLine="567"/>
        <w:jc w:val="center"/>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1" w:firstLine="567"/>
        <w:jc w:val="center"/>
        <w:rPr>
          <w:b/>
          <w:i/>
          <w:sz w:val="28"/>
          <w:szCs w:val="28"/>
        </w:rPr>
      </w:pPr>
      <w:r w:rsidRPr="0003059F">
        <w:rPr>
          <w:b/>
          <w:bCs/>
          <w:i/>
          <w:sz w:val="28"/>
          <w:szCs w:val="28"/>
        </w:rPr>
        <w:lastRenderedPageBreak/>
        <w:t>1.3.2</w:t>
      </w:r>
      <w:r w:rsidRPr="0003059F">
        <w:rPr>
          <w:b/>
          <w:bCs/>
          <w:i/>
          <w:spacing w:val="7"/>
          <w:sz w:val="28"/>
          <w:szCs w:val="28"/>
        </w:rPr>
        <w:t xml:space="preserve"> </w:t>
      </w:r>
      <w:r w:rsidRPr="0003059F">
        <w:rPr>
          <w:b/>
          <w:bCs/>
          <w:i/>
          <w:spacing w:val="1"/>
          <w:sz w:val="28"/>
          <w:szCs w:val="28"/>
        </w:rPr>
        <w:t>Т</w:t>
      </w:r>
      <w:r w:rsidRPr="0003059F">
        <w:rPr>
          <w:b/>
          <w:bCs/>
          <w:i/>
          <w:spacing w:val="-1"/>
          <w:sz w:val="28"/>
          <w:szCs w:val="28"/>
        </w:rPr>
        <w:t>е</w:t>
      </w:r>
      <w:r w:rsidRPr="0003059F">
        <w:rPr>
          <w:b/>
          <w:bCs/>
          <w:i/>
          <w:spacing w:val="1"/>
          <w:sz w:val="28"/>
          <w:szCs w:val="28"/>
        </w:rPr>
        <w:t>рр</w:t>
      </w:r>
      <w:r w:rsidRPr="0003059F">
        <w:rPr>
          <w:b/>
          <w:bCs/>
          <w:i/>
          <w:spacing w:val="-1"/>
          <w:sz w:val="28"/>
          <w:szCs w:val="28"/>
        </w:rPr>
        <w:t>и</w:t>
      </w:r>
      <w:r w:rsidRPr="0003059F">
        <w:rPr>
          <w:b/>
          <w:bCs/>
          <w:i/>
          <w:spacing w:val="2"/>
          <w:sz w:val="28"/>
          <w:szCs w:val="28"/>
        </w:rPr>
        <w:t>т</w:t>
      </w:r>
      <w:r w:rsidRPr="0003059F">
        <w:rPr>
          <w:b/>
          <w:bCs/>
          <w:i/>
          <w:sz w:val="28"/>
          <w:szCs w:val="28"/>
        </w:rPr>
        <w:t>о</w:t>
      </w:r>
      <w:r w:rsidRPr="0003059F">
        <w:rPr>
          <w:b/>
          <w:bCs/>
          <w:i/>
          <w:spacing w:val="-1"/>
          <w:sz w:val="28"/>
          <w:szCs w:val="28"/>
        </w:rPr>
        <w:t>р</w:t>
      </w:r>
      <w:r w:rsidRPr="0003059F">
        <w:rPr>
          <w:b/>
          <w:bCs/>
          <w:i/>
          <w:spacing w:val="1"/>
          <w:sz w:val="28"/>
          <w:szCs w:val="28"/>
        </w:rPr>
        <w:t>и</w:t>
      </w:r>
      <w:r w:rsidRPr="0003059F">
        <w:rPr>
          <w:b/>
          <w:bCs/>
          <w:i/>
          <w:sz w:val="28"/>
          <w:szCs w:val="28"/>
        </w:rPr>
        <w:t>аль</w:t>
      </w:r>
      <w:r w:rsidRPr="0003059F">
        <w:rPr>
          <w:b/>
          <w:bCs/>
          <w:i/>
          <w:spacing w:val="1"/>
          <w:sz w:val="28"/>
          <w:szCs w:val="28"/>
        </w:rPr>
        <w:t>н</w:t>
      </w:r>
      <w:r w:rsidRPr="0003059F">
        <w:rPr>
          <w:b/>
          <w:bCs/>
          <w:i/>
          <w:sz w:val="28"/>
          <w:szCs w:val="28"/>
        </w:rPr>
        <w:t>ый б</w:t>
      </w:r>
      <w:r w:rsidRPr="0003059F">
        <w:rPr>
          <w:b/>
          <w:bCs/>
          <w:i/>
          <w:spacing w:val="-2"/>
          <w:sz w:val="28"/>
          <w:szCs w:val="28"/>
        </w:rPr>
        <w:t>а</w:t>
      </w:r>
      <w:r w:rsidRPr="0003059F">
        <w:rPr>
          <w:b/>
          <w:bCs/>
          <w:i/>
          <w:sz w:val="28"/>
          <w:szCs w:val="28"/>
        </w:rPr>
        <w:t>ланс по</w:t>
      </w:r>
      <w:r w:rsidRPr="0003059F">
        <w:rPr>
          <w:b/>
          <w:bCs/>
          <w:i/>
          <w:spacing w:val="1"/>
          <w:sz w:val="28"/>
          <w:szCs w:val="28"/>
        </w:rPr>
        <w:t>д</w:t>
      </w:r>
      <w:r w:rsidRPr="0003059F">
        <w:rPr>
          <w:b/>
          <w:bCs/>
          <w:i/>
          <w:sz w:val="28"/>
          <w:szCs w:val="28"/>
        </w:rPr>
        <w:t>а</w:t>
      </w:r>
      <w:r w:rsidRPr="0003059F">
        <w:rPr>
          <w:b/>
          <w:bCs/>
          <w:i/>
          <w:spacing w:val="-1"/>
          <w:sz w:val="28"/>
          <w:szCs w:val="28"/>
        </w:rPr>
        <w:t>ч</w:t>
      </w:r>
      <w:r w:rsidRPr="0003059F">
        <w:rPr>
          <w:b/>
          <w:bCs/>
          <w:i/>
          <w:sz w:val="28"/>
          <w:szCs w:val="28"/>
        </w:rPr>
        <w:t>и</w:t>
      </w:r>
      <w:r w:rsidRPr="0003059F">
        <w:rPr>
          <w:b/>
          <w:bCs/>
          <w:i/>
          <w:spacing w:val="1"/>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 xml:space="preserve">ы по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м зонам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r w:rsidRPr="0003059F">
        <w:rPr>
          <w:b/>
          <w:bCs/>
          <w:i/>
          <w:spacing w:val="3"/>
          <w:sz w:val="28"/>
          <w:szCs w:val="28"/>
        </w:rPr>
        <w:t xml:space="preserve"> </w:t>
      </w:r>
      <w:r w:rsidRPr="0003059F">
        <w:rPr>
          <w:b/>
          <w:bCs/>
          <w:i/>
          <w:sz w:val="28"/>
          <w:szCs w:val="28"/>
        </w:rPr>
        <w:t>(</w:t>
      </w:r>
      <w:r w:rsidRPr="0003059F">
        <w:rPr>
          <w:b/>
          <w:bCs/>
          <w:i/>
          <w:spacing w:val="-2"/>
          <w:sz w:val="28"/>
          <w:szCs w:val="28"/>
        </w:rPr>
        <w:t>г</w:t>
      </w:r>
      <w:r w:rsidRPr="0003059F">
        <w:rPr>
          <w:b/>
          <w:bCs/>
          <w:i/>
          <w:sz w:val="28"/>
          <w:szCs w:val="28"/>
        </w:rPr>
        <w:t>о</w:t>
      </w:r>
      <w:r w:rsidRPr="0003059F">
        <w:rPr>
          <w:b/>
          <w:bCs/>
          <w:i/>
          <w:spacing w:val="1"/>
          <w:sz w:val="28"/>
          <w:szCs w:val="28"/>
        </w:rPr>
        <w:t>д</w:t>
      </w:r>
      <w:r w:rsidRPr="0003059F">
        <w:rPr>
          <w:b/>
          <w:bCs/>
          <w:i/>
          <w:sz w:val="28"/>
          <w:szCs w:val="28"/>
        </w:rPr>
        <w:t>овой</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w:t>
      </w:r>
      <w:r w:rsidRPr="0003059F">
        <w:rPr>
          <w:b/>
          <w:bCs/>
          <w:i/>
          <w:sz w:val="28"/>
          <w:szCs w:val="28"/>
        </w:rPr>
        <w:t xml:space="preserve">в </w:t>
      </w:r>
      <w:r w:rsidRPr="0003059F">
        <w:rPr>
          <w:b/>
          <w:bCs/>
          <w:i/>
          <w:spacing w:val="-1"/>
          <w:sz w:val="28"/>
          <w:szCs w:val="28"/>
        </w:rPr>
        <w:t>с</w:t>
      </w:r>
      <w:r w:rsidRPr="0003059F">
        <w:rPr>
          <w:b/>
          <w:bCs/>
          <w:i/>
          <w:sz w:val="28"/>
          <w:szCs w:val="28"/>
        </w:rPr>
        <w:t>утки</w:t>
      </w:r>
      <w:r w:rsidRPr="0003059F">
        <w:rPr>
          <w:b/>
          <w:bCs/>
          <w:i/>
          <w:spacing w:val="1"/>
          <w:sz w:val="28"/>
          <w:szCs w:val="28"/>
        </w:rPr>
        <w:t xml:space="preserve"> </w:t>
      </w:r>
      <w:r w:rsidRPr="0003059F">
        <w:rPr>
          <w:b/>
          <w:bCs/>
          <w:i/>
          <w:sz w:val="28"/>
          <w:szCs w:val="28"/>
        </w:rPr>
        <w:t>мак</w:t>
      </w:r>
      <w:r w:rsidRPr="0003059F">
        <w:rPr>
          <w:b/>
          <w:bCs/>
          <w:i/>
          <w:spacing w:val="-1"/>
          <w:sz w:val="28"/>
          <w:szCs w:val="28"/>
        </w:rPr>
        <w:t>си</w:t>
      </w:r>
      <w:r w:rsidRPr="0003059F">
        <w:rPr>
          <w:b/>
          <w:bCs/>
          <w:i/>
          <w:sz w:val="28"/>
          <w:szCs w:val="28"/>
        </w:rPr>
        <w:t>мально</w:t>
      </w:r>
      <w:r w:rsidRPr="0003059F">
        <w:rPr>
          <w:b/>
          <w:bCs/>
          <w:i/>
          <w:spacing w:val="-1"/>
          <w:sz w:val="28"/>
          <w:szCs w:val="28"/>
        </w:rPr>
        <w:t>г</w:t>
      </w:r>
      <w:r w:rsidRPr="0003059F">
        <w:rPr>
          <w:b/>
          <w:bCs/>
          <w:i/>
          <w:sz w:val="28"/>
          <w:szCs w:val="28"/>
        </w:rPr>
        <w:t>о</w:t>
      </w:r>
      <w:r w:rsidRPr="0003059F">
        <w:rPr>
          <w:b/>
          <w:i/>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п</w:t>
      </w:r>
      <w:r w:rsidRPr="0003059F">
        <w:rPr>
          <w:b/>
          <w:bCs/>
          <w:i/>
          <w:spacing w:val="-2"/>
          <w:sz w:val="28"/>
          <w:szCs w:val="28"/>
        </w:rPr>
        <w:t>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я)</w:t>
      </w:r>
    </w:p>
    <w:p w:rsidR="00AC4088" w:rsidRPr="00EC3FD3" w:rsidRDefault="00AC4088" w:rsidP="00AC4088">
      <w:pPr>
        <w:widowControl/>
        <w:adjustRightInd w:val="0"/>
        <w:spacing w:line="360" w:lineRule="auto"/>
        <w:ind w:left="-255" w:firstLine="567"/>
        <w:jc w:val="both"/>
        <w:rPr>
          <w:rFonts w:eastAsia="TimesNewRoman"/>
          <w:sz w:val="28"/>
          <w:szCs w:val="28"/>
          <w:lang w:eastAsia="ru-RU"/>
        </w:rPr>
      </w:pPr>
      <w:r w:rsidRPr="00EC3FD3">
        <w:rPr>
          <w:rFonts w:eastAsia="TimesNewRoman"/>
          <w:sz w:val="28"/>
          <w:szCs w:val="28"/>
          <w:lang w:eastAsia="ru-RU"/>
        </w:rPr>
        <w:t>Согласно требованиям СП 31.13330.20</w:t>
      </w:r>
      <w:r>
        <w:rPr>
          <w:rFonts w:eastAsia="TimesNewRoman"/>
          <w:sz w:val="28"/>
          <w:szCs w:val="28"/>
          <w:lang w:eastAsia="ru-RU"/>
        </w:rPr>
        <w:t>21 «</w:t>
      </w:r>
      <w:r w:rsidRPr="00EC3FD3">
        <w:rPr>
          <w:rFonts w:eastAsia="TimesNewRoman"/>
          <w:sz w:val="28"/>
          <w:szCs w:val="28"/>
          <w:lang w:eastAsia="ru-RU"/>
        </w:rPr>
        <w:t>Водоснабжение. Наружные сети и</w:t>
      </w:r>
      <w:r>
        <w:rPr>
          <w:rFonts w:eastAsia="TimesNewRoman"/>
          <w:sz w:val="28"/>
          <w:szCs w:val="28"/>
          <w:lang w:eastAsia="ru-RU"/>
        </w:rPr>
        <w:t xml:space="preserve"> </w:t>
      </w:r>
      <w:r w:rsidRPr="00EC3FD3">
        <w:rPr>
          <w:rFonts w:eastAsia="TimesNewRoman"/>
          <w:sz w:val="28"/>
          <w:szCs w:val="28"/>
          <w:lang w:eastAsia="ru-RU"/>
        </w:rPr>
        <w:t>сооружения</w:t>
      </w:r>
      <w:r>
        <w:rPr>
          <w:rFonts w:eastAsia="TimesNewRoman"/>
          <w:sz w:val="28"/>
          <w:szCs w:val="28"/>
          <w:lang w:eastAsia="ru-RU"/>
        </w:rPr>
        <w:t>»</w:t>
      </w:r>
      <w:r w:rsidRPr="00EC3FD3">
        <w:rPr>
          <w:rFonts w:eastAsia="TimesNewRoman"/>
          <w:sz w:val="28"/>
          <w:szCs w:val="28"/>
          <w:lang w:eastAsia="ru-RU"/>
        </w:rPr>
        <w:t>, расчетный расход воды в сутки наибольшего водопотребления (</w:t>
      </w:r>
      <w:proofErr w:type="gramStart"/>
      <w:r w:rsidRPr="00EC3FD3">
        <w:rPr>
          <w:rFonts w:eastAsia="TimesNewRoman"/>
          <w:sz w:val="28"/>
          <w:szCs w:val="28"/>
          <w:lang w:eastAsia="ru-RU"/>
        </w:rPr>
        <w:t>м</w:t>
      </w:r>
      <w:proofErr w:type="gramEnd"/>
      <w:r w:rsidRPr="00EC3FD3">
        <w:rPr>
          <w:rFonts w:eastAsia="TimesNewRoman"/>
          <w:sz w:val="28"/>
          <w:szCs w:val="28"/>
          <w:lang w:eastAsia="ru-RU"/>
        </w:rPr>
        <w:t>³/</w:t>
      </w:r>
      <w:proofErr w:type="spellStart"/>
      <w:r w:rsidRPr="00EC3FD3">
        <w:rPr>
          <w:rFonts w:eastAsia="TimesNewRoman"/>
          <w:sz w:val="28"/>
          <w:szCs w:val="28"/>
          <w:lang w:eastAsia="ru-RU"/>
        </w:rPr>
        <w:t>сут</w:t>
      </w:r>
      <w:proofErr w:type="spellEnd"/>
      <w:r w:rsidRPr="00EC3FD3">
        <w:rPr>
          <w:rFonts w:eastAsia="TimesNewRoman"/>
          <w:sz w:val="28"/>
          <w:szCs w:val="28"/>
          <w:lang w:eastAsia="ru-RU"/>
        </w:rPr>
        <w:t>)</w:t>
      </w:r>
      <w:r>
        <w:rPr>
          <w:rFonts w:eastAsia="TimesNewRoman"/>
          <w:sz w:val="28"/>
          <w:szCs w:val="28"/>
          <w:lang w:eastAsia="ru-RU"/>
        </w:rPr>
        <w:t xml:space="preserve"> </w:t>
      </w:r>
      <w:r w:rsidRPr="00EC3FD3">
        <w:rPr>
          <w:rFonts w:eastAsia="TimesNewRoman"/>
          <w:sz w:val="28"/>
          <w:szCs w:val="28"/>
          <w:lang w:eastAsia="ru-RU"/>
        </w:rPr>
        <w:t>следует определять по формуле:</w:t>
      </w:r>
    </w:p>
    <w:p w:rsidR="00AC4088" w:rsidRPr="00EC3FD3" w:rsidRDefault="00AC4088" w:rsidP="00AC4088">
      <w:pPr>
        <w:widowControl/>
        <w:adjustRightInd w:val="0"/>
        <w:spacing w:line="360" w:lineRule="auto"/>
        <w:ind w:left="-255" w:firstLine="567"/>
        <w:jc w:val="center"/>
        <w:rPr>
          <w:rFonts w:eastAsia="TimesNewRoman"/>
          <w:sz w:val="28"/>
          <w:szCs w:val="28"/>
          <w:lang w:eastAsia="ru-RU"/>
        </w:rPr>
      </w:pPr>
      <w:proofErr w:type="spellStart"/>
      <w:proofErr w:type="gramStart"/>
      <w:r w:rsidRPr="00EC3FD3">
        <w:rPr>
          <w:rFonts w:eastAsia="TimesNewRoman"/>
          <w:sz w:val="28"/>
          <w:szCs w:val="28"/>
          <w:lang w:eastAsia="ru-RU"/>
        </w:rPr>
        <w:t>Q</w:t>
      </w:r>
      <w:proofErr w:type="gramEnd"/>
      <w:r w:rsidRPr="00EC3FD3">
        <w:rPr>
          <w:rFonts w:eastAsia="TimesNewRoman"/>
          <w:sz w:val="28"/>
          <w:szCs w:val="28"/>
          <w:lang w:eastAsia="ru-RU"/>
        </w:rPr>
        <w:t>сут.max</w:t>
      </w:r>
      <w:proofErr w:type="spellEnd"/>
      <w:r w:rsidRPr="00EC3FD3">
        <w:rPr>
          <w:rFonts w:eastAsia="TimesNewRoman"/>
          <w:sz w:val="28"/>
          <w:szCs w:val="28"/>
          <w:lang w:eastAsia="ru-RU"/>
        </w:rPr>
        <w:t xml:space="preserve"> = </w:t>
      </w:r>
      <w:proofErr w:type="spellStart"/>
      <w:r w:rsidRPr="00EC3FD3">
        <w:rPr>
          <w:rFonts w:eastAsia="TimesNewRoman"/>
          <w:sz w:val="28"/>
          <w:szCs w:val="28"/>
          <w:lang w:eastAsia="ru-RU"/>
        </w:rPr>
        <w:t>Ксут.max</w:t>
      </w:r>
      <w:proofErr w:type="spellEnd"/>
      <w:r w:rsidRPr="00EC3FD3">
        <w:rPr>
          <w:rFonts w:eastAsia="TimesNewRoman"/>
          <w:sz w:val="28"/>
          <w:szCs w:val="28"/>
          <w:lang w:eastAsia="ru-RU"/>
        </w:rPr>
        <w:t>∙</w:t>
      </w:r>
      <w:proofErr w:type="spellStart"/>
      <w:r w:rsidRPr="00EC3FD3">
        <w:rPr>
          <w:rFonts w:eastAsia="TimesNewRoman"/>
          <w:sz w:val="28"/>
          <w:szCs w:val="28"/>
          <w:lang w:eastAsia="ru-RU"/>
        </w:rPr>
        <w:t>Qсут.m</w:t>
      </w:r>
      <w:proofErr w:type="spellEnd"/>
      <w:r w:rsidRPr="00EC3FD3">
        <w:rPr>
          <w:rFonts w:eastAsia="TimesNewRoman"/>
          <w:sz w:val="28"/>
          <w:szCs w:val="28"/>
          <w:lang w:eastAsia="ru-RU"/>
        </w:rPr>
        <w:t>,</w:t>
      </w:r>
    </w:p>
    <w:p w:rsidR="00AC4088" w:rsidRPr="00EC3FD3" w:rsidRDefault="00AC4088" w:rsidP="00AC4088">
      <w:pPr>
        <w:widowControl/>
        <w:adjustRightInd w:val="0"/>
        <w:spacing w:line="360" w:lineRule="auto"/>
        <w:ind w:left="-255" w:firstLine="567"/>
        <w:jc w:val="both"/>
        <w:rPr>
          <w:rFonts w:eastAsia="TimesNewRoman"/>
          <w:sz w:val="28"/>
          <w:szCs w:val="28"/>
          <w:lang w:eastAsia="ru-RU"/>
        </w:rPr>
      </w:pPr>
      <w:r w:rsidRPr="00EC3FD3">
        <w:rPr>
          <w:rFonts w:eastAsia="TimesNewRoman"/>
          <w:sz w:val="28"/>
          <w:szCs w:val="28"/>
          <w:lang w:eastAsia="ru-RU"/>
        </w:rPr>
        <w:t>где:</w:t>
      </w:r>
    </w:p>
    <w:p w:rsidR="00AC4088" w:rsidRPr="00EC3FD3" w:rsidRDefault="00AC4088" w:rsidP="00AC4088">
      <w:pPr>
        <w:widowControl/>
        <w:adjustRightInd w:val="0"/>
        <w:spacing w:line="360" w:lineRule="auto"/>
        <w:ind w:left="-255" w:firstLine="567"/>
        <w:jc w:val="both"/>
        <w:rPr>
          <w:rFonts w:eastAsia="TimesNewRoman"/>
          <w:sz w:val="28"/>
          <w:szCs w:val="28"/>
          <w:lang w:eastAsia="ru-RU"/>
        </w:rPr>
      </w:pPr>
      <w:r w:rsidRPr="00155E6E">
        <w:rPr>
          <w:sz w:val="28"/>
          <w:szCs w:val="28"/>
          <w:lang w:eastAsia="ru-RU"/>
        </w:rPr>
        <w:t>–</w:t>
      </w:r>
      <w:r>
        <w:rPr>
          <w:sz w:val="28"/>
          <w:szCs w:val="28"/>
          <w:lang w:eastAsia="ru-RU"/>
        </w:rPr>
        <w:t> </w:t>
      </w:r>
      <w:proofErr w:type="spellStart"/>
      <w:r w:rsidRPr="00EC3FD3">
        <w:rPr>
          <w:rFonts w:eastAsia="TimesNewRoman"/>
          <w:sz w:val="28"/>
          <w:szCs w:val="28"/>
          <w:lang w:eastAsia="ru-RU"/>
        </w:rPr>
        <w:t>Ксут.max</w:t>
      </w:r>
      <w:proofErr w:type="spellEnd"/>
      <w:r w:rsidRPr="00EC3FD3">
        <w:rPr>
          <w:rFonts w:eastAsia="TimesNewRoman"/>
          <w:sz w:val="28"/>
          <w:szCs w:val="28"/>
          <w:lang w:eastAsia="ru-RU"/>
        </w:rPr>
        <w:t xml:space="preserve"> – коэффициент суточной неравномерности водопотребления</w:t>
      </w:r>
      <w:r>
        <w:rPr>
          <w:rFonts w:eastAsia="TimesNewRoman"/>
          <w:sz w:val="28"/>
          <w:szCs w:val="28"/>
          <w:lang w:eastAsia="ru-RU"/>
        </w:rPr>
        <w:t xml:space="preserve">, </w:t>
      </w:r>
      <w:r w:rsidRPr="00EC3FD3">
        <w:rPr>
          <w:rFonts w:eastAsia="TimesNewRoman"/>
          <w:sz w:val="28"/>
          <w:szCs w:val="28"/>
          <w:lang w:eastAsia="ru-RU"/>
        </w:rPr>
        <w:t>учитывающий уклад жизни населения, режим работы предприятий, степень</w:t>
      </w:r>
      <w:r>
        <w:rPr>
          <w:rFonts w:eastAsia="TimesNewRoman"/>
          <w:sz w:val="28"/>
          <w:szCs w:val="28"/>
          <w:lang w:eastAsia="ru-RU"/>
        </w:rPr>
        <w:t xml:space="preserve"> </w:t>
      </w:r>
      <w:r w:rsidRPr="00EC3FD3">
        <w:rPr>
          <w:rFonts w:eastAsia="TimesNewRoman"/>
          <w:sz w:val="28"/>
          <w:szCs w:val="28"/>
          <w:lang w:eastAsia="ru-RU"/>
        </w:rPr>
        <w:t>благоустройства зданий, изменения водопотребления по сезонам года и дням недели,</w:t>
      </w:r>
      <w:r>
        <w:rPr>
          <w:rFonts w:eastAsia="TimesNewRoman"/>
          <w:sz w:val="28"/>
          <w:szCs w:val="28"/>
          <w:lang w:eastAsia="ru-RU"/>
        </w:rPr>
        <w:t xml:space="preserve"> принимается равным 1,3</w:t>
      </w:r>
      <w:r w:rsidRPr="00EC3FD3">
        <w:rPr>
          <w:rFonts w:eastAsia="TimesNewRoman"/>
          <w:sz w:val="28"/>
          <w:szCs w:val="28"/>
          <w:lang w:eastAsia="ru-RU"/>
        </w:rPr>
        <w:t>;</w:t>
      </w:r>
    </w:p>
    <w:p w:rsidR="00AC4088" w:rsidRPr="00EC3FD3" w:rsidRDefault="00AC4088" w:rsidP="00AC4088">
      <w:pPr>
        <w:widowControl/>
        <w:adjustRightInd w:val="0"/>
        <w:spacing w:line="360" w:lineRule="auto"/>
        <w:ind w:left="-255" w:firstLine="567"/>
        <w:jc w:val="both"/>
        <w:rPr>
          <w:rFonts w:eastAsia="TimesNewRoman"/>
          <w:sz w:val="28"/>
          <w:szCs w:val="28"/>
          <w:lang w:eastAsia="ru-RU"/>
        </w:rPr>
      </w:pPr>
      <w:r w:rsidRPr="00155E6E">
        <w:rPr>
          <w:sz w:val="28"/>
          <w:szCs w:val="28"/>
          <w:lang w:eastAsia="ru-RU"/>
        </w:rPr>
        <w:t>–</w:t>
      </w:r>
      <w:r>
        <w:rPr>
          <w:sz w:val="28"/>
          <w:szCs w:val="28"/>
          <w:lang w:eastAsia="ru-RU"/>
        </w:rPr>
        <w:t> </w:t>
      </w:r>
      <w:proofErr w:type="spellStart"/>
      <w:proofErr w:type="gramStart"/>
      <w:r w:rsidRPr="00EC3FD3">
        <w:rPr>
          <w:rFonts w:eastAsia="TimesNewRoman"/>
          <w:sz w:val="28"/>
          <w:szCs w:val="28"/>
          <w:lang w:eastAsia="ru-RU"/>
        </w:rPr>
        <w:t>Q</w:t>
      </w:r>
      <w:proofErr w:type="gramEnd"/>
      <w:r w:rsidRPr="00EC3FD3">
        <w:rPr>
          <w:rFonts w:eastAsia="TimesNewRoman"/>
          <w:sz w:val="28"/>
          <w:szCs w:val="28"/>
          <w:lang w:eastAsia="ru-RU"/>
        </w:rPr>
        <w:t>сут.m</w:t>
      </w:r>
      <w:proofErr w:type="spellEnd"/>
      <w:r w:rsidRPr="00EC3FD3">
        <w:rPr>
          <w:rFonts w:eastAsia="TimesNewRoman"/>
          <w:sz w:val="28"/>
          <w:szCs w:val="28"/>
          <w:lang w:eastAsia="ru-RU"/>
        </w:rPr>
        <w:t xml:space="preserve"> – средний за год суточный расход воды (м³/</w:t>
      </w:r>
      <w:proofErr w:type="spellStart"/>
      <w:r w:rsidRPr="00EC3FD3">
        <w:rPr>
          <w:rFonts w:eastAsia="TimesNewRoman"/>
          <w:sz w:val="28"/>
          <w:szCs w:val="28"/>
          <w:lang w:eastAsia="ru-RU"/>
        </w:rPr>
        <w:t>сут</w:t>
      </w:r>
      <w:proofErr w:type="spellEnd"/>
      <w:r w:rsidRPr="00EC3FD3">
        <w:rPr>
          <w:rFonts w:eastAsia="TimesNewRoman"/>
          <w:sz w:val="28"/>
          <w:szCs w:val="28"/>
          <w:lang w:eastAsia="ru-RU"/>
        </w:rPr>
        <w:t>), принимаемый на основе</w:t>
      </w:r>
      <w:r>
        <w:rPr>
          <w:rFonts w:eastAsia="TimesNewRoman"/>
          <w:sz w:val="28"/>
          <w:szCs w:val="28"/>
          <w:lang w:eastAsia="ru-RU"/>
        </w:rPr>
        <w:t xml:space="preserve"> </w:t>
      </w:r>
      <w:r w:rsidRPr="00EC3FD3">
        <w:rPr>
          <w:rFonts w:eastAsia="TimesNewRoman"/>
          <w:sz w:val="28"/>
          <w:szCs w:val="28"/>
          <w:lang w:eastAsia="ru-RU"/>
        </w:rPr>
        <w:t>отчетных данных за рассматриваемый период.</w:t>
      </w:r>
    </w:p>
    <w:p w:rsidR="00AC4088" w:rsidRPr="0003059F" w:rsidRDefault="00AC4088" w:rsidP="00AC4088">
      <w:pPr>
        <w:spacing w:line="360" w:lineRule="auto"/>
        <w:ind w:right="-1" w:firstLine="567"/>
        <w:jc w:val="both"/>
        <w:rPr>
          <w:sz w:val="28"/>
          <w:szCs w:val="28"/>
        </w:rPr>
      </w:pPr>
      <w:r w:rsidRPr="00EC3FD3">
        <w:rPr>
          <w:rFonts w:eastAsia="TimesNewRoman"/>
          <w:sz w:val="28"/>
          <w:szCs w:val="28"/>
          <w:lang w:eastAsia="ru-RU"/>
        </w:rPr>
        <w:t>Сводные данные о</w:t>
      </w:r>
      <w:r>
        <w:rPr>
          <w:rFonts w:eastAsia="TimesNewRoman"/>
          <w:sz w:val="28"/>
          <w:szCs w:val="28"/>
          <w:lang w:eastAsia="ru-RU"/>
        </w:rPr>
        <w:t>б объеме полученной воды за 2023</w:t>
      </w:r>
      <w:r w:rsidRPr="00EC3FD3">
        <w:rPr>
          <w:rFonts w:eastAsia="TimesNewRoman"/>
          <w:sz w:val="28"/>
          <w:szCs w:val="28"/>
          <w:lang w:eastAsia="ru-RU"/>
        </w:rPr>
        <w:t xml:space="preserve"> г. по технологическим зонам</w:t>
      </w:r>
      <w:r>
        <w:rPr>
          <w:rFonts w:eastAsia="TimesNewRoman"/>
          <w:sz w:val="28"/>
          <w:szCs w:val="28"/>
          <w:lang w:eastAsia="ru-RU"/>
        </w:rPr>
        <w:t xml:space="preserve"> </w:t>
      </w:r>
      <w:r w:rsidRPr="00EC3FD3">
        <w:rPr>
          <w:rFonts w:eastAsia="TimesNewRoman"/>
          <w:sz w:val="28"/>
          <w:szCs w:val="28"/>
          <w:lang w:eastAsia="ru-RU"/>
        </w:rPr>
        <w:t xml:space="preserve">представлены в таблице </w:t>
      </w:r>
      <w:r>
        <w:rPr>
          <w:rFonts w:eastAsia="TimesNewRoman"/>
          <w:sz w:val="28"/>
          <w:szCs w:val="28"/>
          <w:lang w:eastAsia="ru-RU"/>
        </w:rPr>
        <w:t>12</w:t>
      </w:r>
      <w:r w:rsidRPr="00EC3FD3">
        <w:rPr>
          <w:rFonts w:eastAsia="TimesNewRoman"/>
          <w:sz w:val="28"/>
          <w:szCs w:val="28"/>
          <w:lang w:eastAsia="ru-RU"/>
        </w:rPr>
        <w:t>.</w:t>
      </w:r>
    </w:p>
    <w:p w:rsidR="00AC4088" w:rsidRPr="00553A57" w:rsidRDefault="00AC4088" w:rsidP="00AC4088">
      <w:pPr>
        <w:ind w:left="-255" w:firstLine="567"/>
        <w:jc w:val="center"/>
        <w:rPr>
          <w:rFonts w:eastAsia="TimesNewRoman"/>
          <w:b/>
          <w:bCs/>
          <w:i/>
          <w:sz w:val="28"/>
          <w:szCs w:val="28"/>
          <w:lang w:eastAsia="ru-RU"/>
        </w:rPr>
      </w:pPr>
      <w:r w:rsidRPr="00553A57">
        <w:rPr>
          <w:rFonts w:eastAsia="TimesNewRoman"/>
          <w:b/>
          <w:bCs/>
          <w:i/>
          <w:sz w:val="28"/>
          <w:szCs w:val="28"/>
          <w:lang w:eastAsia="ru-RU"/>
        </w:rPr>
        <w:t xml:space="preserve">Таблица </w:t>
      </w:r>
      <w:r>
        <w:rPr>
          <w:rFonts w:eastAsia="TimesNewRoman"/>
          <w:b/>
          <w:bCs/>
          <w:i/>
          <w:sz w:val="28"/>
          <w:szCs w:val="28"/>
          <w:lang w:eastAsia="ru-RU"/>
        </w:rPr>
        <w:t>12</w:t>
      </w:r>
      <w:r w:rsidRPr="00553A57">
        <w:rPr>
          <w:rFonts w:eastAsia="TimesNewRoman"/>
          <w:b/>
          <w:bCs/>
          <w:i/>
          <w:sz w:val="28"/>
          <w:szCs w:val="28"/>
          <w:lang w:eastAsia="ru-RU"/>
        </w:rPr>
        <w:t xml:space="preserve"> </w:t>
      </w:r>
      <w:r w:rsidRPr="00553A57">
        <w:rPr>
          <w:b/>
          <w:i/>
          <w:sz w:val="28"/>
          <w:szCs w:val="28"/>
          <w:lang w:eastAsia="ru-RU"/>
        </w:rPr>
        <w:t>–</w:t>
      </w:r>
      <w:r w:rsidRPr="00553A57">
        <w:rPr>
          <w:rFonts w:eastAsia="TimesNewRoman"/>
          <w:b/>
          <w:bCs/>
          <w:i/>
          <w:sz w:val="28"/>
          <w:szCs w:val="28"/>
          <w:lang w:eastAsia="ru-RU"/>
        </w:rPr>
        <w:t xml:space="preserve"> </w:t>
      </w:r>
      <w:r w:rsidRPr="00991F76">
        <w:rPr>
          <w:rFonts w:eastAsia="TimesNewRoman"/>
          <w:b/>
          <w:bCs/>
          <w:i/>
          <w:sz w:val="28"/>
          <w:szCs w:val="28"/>
          <w:lang w:eastAsia="ru-RU"/>
        </w:rPr>
        <w:t>Сводные данные об объеме полученной воды</w:t>
      </w:r>
      <w:r w:rsidRPr="00553A57">
        <w:rPr>
          <w:rFonts w:eastAsia="TimesNewRoman"/>
          <w:b/>
          <w:bCs/>
          <w:i/>
          <w:sz w:val="28"/>
          <w:szCs w:val="28"/>
          <w:lang w:eastAsia="ru-RU"/>
        </w:rPr>
        <w:t xml:space="preserve"> за 202</w:t>
      </w:r>
      <w:r>
        <w:rPr>
          <w:rFonts w:eastAsia="TimesNewRoman"/>
          <w:b/>
          <w:bCs/>
          <w:i/>
          <w:sz w:val="28"/>
          <w:szCs w:val="28"/>
          <w:lang w:eastAsia="ru-RU"/>
        </w:rPr>
        <w:t>3</w:t>
      </w:r>
      <w:r w:rsidRPr="00553A57">
        <w:rPr>
          <w:rFonts w:eastAsia="TimesNewRoman"/>
          <w:b/>
          <w:bCs/>
          <w:i/>
          <w:sz w:val="28"/>
          <w:szCs w:val="28"/>
          <w:lang w:eastAsia="ru-RU"/>
        </w:rPr>
        <w:t xml:space="preserve"> г. по технологическим зонам</w:t>
      </w:r>
    </w:p>
    <w:tbl>
      <w:tblPr>
        <w:tblW w:w="0" w:type="auto"/>
        <w:jc w:val="center"/>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47"/>
        <w:gridCol w:w="4116"/>
        <w:gridCol w:w="1276"/>
        <w:gridCol w:w="1433"/>
        <w:gridCol w:w="1481"/>
      </w:tblGrid>
      <w:tr w:rsidR="00AC4088" w:rsidTr="00F70803">
        <w:tblPrEx>
          <w:tblCellMar>
            <w:top w:w="0" w:type="dxa"/>
            <w:bottom w:w="0" w:type="dxa"/>
          </w:tblCellMar>
        </w:tblPrEx>
        <w:trPr>
          <w:cantSplit/>
          <w:trHeight w:val="604"/>
          <w:jc w:val="center"/>
        </w:trPr>
        <w:tc>
          <w:tcPr>
            <w:tcW w:w="1170" w:type="dxa"/>
            <w:shd w:val="clear" w:color="auto" w:fill="BDD6EE"/>
            <w:vAlign w:val="center"/>
          </w:tcPr>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технологической зоны</w:t>
            </w:r>
          </w:p>
          <w:p w:rsidR="00AC4088" w:rsidRPr="00123CF2" w:rsidRDefault="00AC4088" w:rsidP="00F70803">
            <w:pPr>
              <w:contextualSpacing/>
              <w:jc w:val="center"/>
              <w:rPr>
                <w:rFonts w:eastAsia="TimesNewRoman"/>
                <w:b/>
                <w:bCs/>
                <w:i/>
                <w:sz w:val="16"/>
                <w:szCs w:val="16"/>
                <w:lang w:eastAsia="ru-RU"/>
              </w:rPr>
            </w:pPr>
          </w:p>
        </w:tc>
        <w:tc>
          <w:tcPr>
            <w:tcW w:w="4144" w:type="dxa"/>
            <w:shd w:val="clear" w:color="auto" w:fill="BDD6EE"/>
            <w:vAlign w:val="center"/>
          </w:tcPr>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Наименование</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технологической зоны</w:t>
            </w:r>
          </w:p>
        </w:tc>
        <w:tc>
          <w:tcPr>
            <w:tcW w:w="1276" w:type="dxa"/>
            <w:shd w:val="clear" w:color="auto" w:fill="BDD6EE"/>
            <w:vAlign w:val="center"/>
          </w:tcPr>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Годовой</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объем</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реализованной воды, тыс. м3</w:t>
            </w:r>
          </w:p>
        </w:tc>
        <w:tc>
          <w:tcPr>
            <w:tcW w:w="1417" w:type="dxa"/>
            <w:shd w:val="clear" w:color="auto" w:fill="BDD6EE"/>
            <w:vAlign w:val="center"/>
          </w:tcPr>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Среднесуточный объем</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реализованной воды, м3/</w:t>
            </w:r>
            <w:proofErr w:type="spellStart"/>
            <w:r w:rsidRPr="00123CF2">
              <w:rPr>
                <w:b/>
                <w:bCs/>
                <w:i/>
                <w:sz w:val="16"/>
                <w:szCs w:val="16"/>
                <w:lang w:eastAsia="ru-RU"/>
              </w:rPr>
              <w:t>сут</w:t>
            </w:r>
            <w:proofErr w:type="spellEnd"/>
          </w:p>
        </w:tc>
        <w:tc>
          <w:tcPr>
            <w:tcW w:w="1483" w:type="dxa"/>
            <w:shd w:val="clear" w:color="auto" w:fill="BDD6EE"/>
            <w:vAlign w:val="center"/>
          </w:tcPr>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Максимальный суточный</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объем</w:t>
            </w:r>
          </w:p>
          <w:p w:rsidR="00AC4088" w:rsidRPr="00123CF2" w:rsidRDefault="00AC4088" w:rsidP="00F70803">
            <w:pPr>
              <w:widowControl/>
              <w:adjustRightInd w:val="0"/>
              <w:contextualSpacing/>
              <w:jc w:val="center"/>
              <w:rPr>
                <w:b/>
                <w:bCs/>
                <w:i/>
                <w:sz w:val="16"/>
                <w:szCs w:val="16"/>
                <w:lang w:eastAsia="ru-RU"/>
              </w:rPr>
            </w:pPr>
            <w:r w:rsidRPr="00123CF2">
              <w:rPr>
                <w:b/>
                <w:bCs/>
                <w:i/>
                <w:sz w:val="16"/>
                <w:szCs w:val="16"/>
                <w:lang w:eastAsia="ru-RU"/>
              </w:rPr>
              <w:t>реализованной воды, м3/</w:t>
            </w:r>
            <w:proofErr w:type="spellStart"/>
            <w:r w:rsidRPr="00123CF2">
              <w:rPr>
                <w:b/>
                <w:bCs/>
                <w:i/>
                <w:sz w:val="16"/>
                <w:szCs w:val="16"/>
                <w:lang w:eastAsia="ru-RU"/>
              </w:rPr>
              <w:t>сут</w:t>
            </w:r>
            <w:proofErr w:type="spellEnd"/>
          </w:p>
        </w:tc>
      </w:tr>
      <w:tr w:rsidR="00AC4088" w:rsidTr="00F70803">
        <w:tblPrEx>
          <w:tblCellMar>
            <w:top w:w="0" w:type="dxa"/>
            <w:bottom w:w="0" w:type="dxa"/>
          </w:tblCellMar>
        </w:tblPrEx>
        <w:trPr>
          <w:trHeight w:val="210"/>
          <w:jc w:val="center"/>
        </w:trPr>
        <w:tc>
          <w:tcPr>
            <w:tcW w:w="1170" w:type="dxa"/>
            <w:shd w:val="clear" w:color="auto" w:fill="BDD6EE"/>
            <w:vAlign w:val="center"/>
          </w:tcPr>
          <w:p w:rsidR="00AC4088" w:rsidRPr="00123CF2" w:rsidRDefault="00AC4088" w:rsidP="00F70803">
            <w:pPr>
              <w:contextualSpacing/>
              <w:jc w:val="center"/>
              <w:rPr>
                <w:rFonts w:eastAsia="TimesNewRoman"/>
                <w:b/>
                <w:bCs/>
                <w:i/>
                <w:sz w:val="16"/>
                <w:szCs w:val="16"/>
                <w:lang w:eastAsia="ru-RU"/>
              </w:rPr>
            </w:pPr>
            <w:r w:rsidRPr="00123CF2">
              <w:rPr>
                <w:rFonts w:eastAsia="TimesNewRoman"/>
                <w:b/>
                <w:bCs/>
                <w:i/>
                <w:sz w:val="16"/>
                <w:szCs w:val="16"/>
                <w:lang w:eastAsia="ru-RU"/>
              </w:rPr>
              <w:t>1</w:t>
            </w:r>
          </w:p>
        </w:tc>
        <w:tc>
          <w:tcPr>
            <w:tcW w:w="4144" w:type="dxa"/>
            <w:vAlign w:val="center"/>
          </w:tcPr>
          <w:p w:rsidR="00AC4088" w:rsidRPr="00123CF2" w:rsidRDefault="00AC4088" w:rsidP="00F70803">
            <w:pPr>
              <w:widowControl/>
              <w:contextualSpacing/>
              <w:jc w:val="center"/>
              <w:rPr>
                <w:iCs/>
                <w:sz w:val="16"/>
                <w:szCs w:val="16"/>
                <w:lang w:eastAsia="ru-RU"/>
              </w:rPr>
            </w:pPr>
            <w:proofErr w:type="spellStart"/>
            <w:r w:rsidRPr="00123CF2">
              <w:rPr>
                <w:iCs/>
                <w:sz w:val="16"/>
                <w:szCs w:val="16"/>
              </w:rPr>
              <w:t>с</w:t>
            </w:r>
            <w:proofErr w:type="gramStart"/>
            <w:r w:rsidRPr="00123CF2">
              <w:rPr>
                <w:iCs/>
                <w:sz w:val="16"/>
                <w:szCs w:val="16"/>
              </w:rPr>
              <w:t>.М</w:t>
            </w:r>
            <w:proofErr w:type="gramEnd"/>
            <w:r w:rsidRPr="00123CF2">
              <w:rPr>
                <w:iCs/>
                <w:sz w:val="16"/>
                <w:szCs w:val="16"/>
              </w:rPr>
              <w:t>оторское</w:t>
            </w:r>
            <w:proofErr w:type="spellEnd"/>
          </w:p>
        </w:tc>
        <w:tc>
          <w:tcPr>
            <w:tcW w:w="1276" w:type="dxa"/>
            <w:vAlign w:val="center"/>
          </w:tcPr>
          <w:p w:rsidR="00AC4088" w:rsidRPr="00123CF2" w:rsidRDefault="00AC4088" w:rsidP="00F70803">
            <w:pPr>
              <w:contextualSpacing/>
              <w:jc w:val="center"/>
              <w:rPr>
                <w:rFonts w:eastAsia="TimesNewRoman"/>
                <w:bCs/>
                <w:sz w:val="16"/>
                <w:szCs w:val="16"/>
                <w:lang w:eastAsia="ru-RU"/>
              </w:rPr>
            </w:pPr>
            <w:r w:rsidRPr="00123CF2">
              <w:rPr>
                <w:rFonts w:eastAsia="TimesNewRoman"/>
                <w:bCs/>
                <w:sz w:val="16"/>
                <w:szCs w:val="16"/>
                <w:lang w:eastAsia="ru-RU"/>
              </w:rPr>
              <w:t>23,285</w:t>
            </w:r>
          </w:p>
        </w:tc>
        <w:tc>
          <w:tcPr>
            <w:tcW w:w="1417" w:type="dxa"/>
            <w:vAlign w:val="center"/>
          </w:tcPr>
          <w:p w:rsidR="00AC4088" w:rsidRPr="00123CF2" w:rsidRDefault="00AC4088" w:rsidP="00F70803">
            <w:pPr>
              <w:contextualSpacing/>
              <w:jc w:val="center"/>
              <w:rPr>
                <w:rFonts w:eastAsia="TimesNewRoman"/>
                <w:bCs/>
                <w:sz w:val="16"/>
                <w:szCs w:val="16"/>
                <w:lang w:eastAsia="ru-RU"/>
              </w:rPr>
            </w:pPr>
            <w:r w:rsidRPr="00123CF2">
              <w:rPr>
                <w:rFonts w:eastAsia="TimesNewRoman"/>
                <w:bCs/>
                <w:sz w:val="16"/>
                <w:szCs w:val="16"/>
                <w:lang w:eastAsia="ru-RU"/>
              </w:rPr>
              <w:t>63,8</w:t>
            </w:r>
          </w:p>
        </w:tc>
        <w:tc>
          <w:tcPr>
            <w:tcW w:w="1483" w:type="dxa"/>
            <w:vAlign w:val="center"/>
          </w:tcPr>
          <w:p w:rsidR="00AC4088" w:rsidRPr="00123CF2" w:rsidRDefault="00AC4088" w:rsidP="00F70803">
            <w:pPr>
              <w:contextualSpacing/>
              <w:jc w:val="center"/>
              <w:rPr>
                <w:rFonts w:eastAsia="TimesNewRoman"/>
                <w:bCs/>
                <w:sz w:val="16"/>
                <w:szCs w:val="16"/>
                <w:lang w:eastAsia="ru-RU"/>
              </w:rPr>
            </w:pPr>
            <w:r w:rsidRPr="00123CF2">
              <w:rPr>
                <w:rFonts w:eastAsia="TimesNewRoman"/>
                <w:bCs/>
                <w:sz w:val="16"/>
                <w:szCs w:val="16"/>
                <w:lang w:eastAsia="ru-RU"/>
              </w:rPr>
              <w:t>82,9</w:t>
            </w:r>
          </w:p>
        </w:tc>
      </w:tr>
      <w:tr w:rsidR="00AC4088" w:rsidTr="00F70803">
        <w:tblPrEx>
          <w:tblCellMar>
            <w:top w:w="0" w:type="dxa"/>
            <w:bottom w:w="0" w:type="dxa"/>
          </w:tblCellMar>
        </w:tblPrEx>
        <w:trPr>
          <w:trHeight w:val="197"/>
          <w:jc w:val="center"/>
        </w:trPr>
        <w:tc>
          <w:tcPr>
            <w:tcW w:w="1170" w:type="dxa"/>
            <w:shd w:val="clear" w:color="auto" w:fill="BDD6EE"/>
            <w:vAlign w:val="center"/>
          </w:tcPr>
          <w:p w:rsidR="00AC4088" w:rsidRPr="00123CF2" w:rsidRDefault="00AC4088" w:rsidP="00F70803">
            <w:pPr>
              <w:contextualSpacing/>
              <w:jc w:val="center"/>
              <w:rPr>
                <w:rFonts w:eastAsia="TimesNewRoman"/>
                <w:b/>
                <w:bCs/>
                <w:i/>
                <w:sz w:val="16"/>
                <w:szCs w:val="16"/>
                <w:lang w:eastAsia="ru-RU"/>
              </w:rPr>
            </w:pPr>
          </w:p>
        </w:tc>
        <w:tc>
          <w:tcPr>
            <w:tcW w:w="4144" w:type="dxa"/>
            <w:shd w:val="clear" w:color="auto" w:fill="BDD6EE"/>
            <w:vAlign w:val="center"/>
          </w:tcPr>
          <w:p w:rsidR="00AC4088" w:rsidRPr="00123CF2" w:rsidRDefault="00AC4088" w:rsidP="00F70803">
            <w:pPr>
              <w:contextualSpacing/>
              <w:jc w:val="center"/>
              <w:rPr>
                <w:b/>
                <w:iCs/>
                <w:sz w:val="16"/>
                <w:szCs w:val="16"/>
              </w:rPr>
            </w:pPr>
            <w:r w:rsidRPr="00123CF2">
              <w:rPr>
                <w:b/>
                <w:iCs/>
                <w:sz w:val="16"/>
                <w:szCs w:val="16"/>
              </w:rPr>
              <w:t xml:space="preserve">Итого </w:t>
            </w:r>
          </w:p>
        </w:tc>
        <w:tc>
          <w:tcPr>
            <w:tcW w:w="1276" w:type="dxa"/>
            <w:shd w:val="clear" w:color="auto" w:fill="BDD6EE"/>
            <w:vAlign w:val="center"/>
          </w:tcPr>
          <w:p w:rsidR="00AC4088" w:rsidRPr="00123CF2" w:rsidRDefault="00AC4088" w:rsidP="00F70803">
            <w:pPr>
              <w:contextualSpacing/>
              <w:jc w:val="center"/>
              <w:rPr>
                <w:rFonts w:eastAsia="TimesNewRoman"/>
                <w:b/>
                <w:bCs/>
                <w:sz w:val="16"/>
                <w:szCs w:val="16"/>
                <w:lang w:eastAsia="ru-RU"/>
              </w:rPr>
            </w:pPr>
            <w:r w:rsidRPr="00123CF2">
              <w:rPr>
                <w:rFonts w:eastAsia="TimesNewRoman"/>
                <w:b/>
                <w:bCs/>
                <w:sz w:val="16"/>
                <w:szCs w:val="16"/>
                <w:lang w:eastAsia="ru-RU"/>
              </w:rPr>
              <w:t>23,285</w:t>
            </w:r>
          </w:p>
        </w:tc>
        <w:tc>
          <w:tcPr>
            <w:tcW w:w="1417" w:type="dxa"/>
            <w:shd w:val="clear" w:color="auto" w:fill="BDD6EE"/>
            <w:vAlign w:val="center"/>
          </w:tcPr>
          <w:p w:rsidR="00AC4088" w:rsidRPr="00123CF2" w:rsidRDefault="00AC4088" w:rsidP="00F70803">
            <w:pPr>
              <w:contextualSpacing/>
              <w:jc w:val="center"/>
              <w:rPr>
                <w:rFonts w:eastAsia="TimesNewRoman"/>
                <w:b/>
                <w:bCs/>
                <w:sz w:val="16"/>
                <w:szCs w:val="16"/>
                <w:lang w:eastAsia="ru-RU"/>
              </w:rPr>
            </w:pPr>
            <w:r w:rsidRPr="00123CF2">
              <w:rPr>
                <w:rFonts w:eastAsia="TimesNewRoman"/>
                <w:b/>
                <w:bCs/>
                <w:sz w:val="16"/>
                <w:szCs w:val="16"/>
                <w:lang w:eastAsia="ru-RU"/>
              </w:rPr>
              <w:t>63,8</w:t>
            </w:r>
          </w:p>
        </w:tc>
        <w:tc>
          <w:tcPr>
            <w:tcW w:w="1483" w:type="dxa"/>
            <w:shd w:val="clear" w:color="auto" w:fill="BDD6EE"/>
            <w:vAlign w:val="center"/>
          </w:tcPr>
          <w:p w:rsidR="00AC4088" w:rsidRPr="00123CF2" w:rsidRDefault="00AC4088" w:rsidP="00F70803">
            <w:pPr>
              <w:contextualSpacing/>
              <w:jc w:val="center"/>
              <w:rPr>
                <w:rFonts w:eastAsia="TimesNewRoman"/>
                <w:b/>
                <w:bCs/>
                <w:sz w:val="16"/>
                <w:szCs w:val="16"/>
                <w:lang w:eastAsia="ru-RU"/>
              </w:rPr>
            </w:pPr>
            <w:r w:rsidRPr="00123CF2">
              <w:rPr>
                <w:rFonts w:eastAsia="TimesNewRoman"/>
                <w:b/>
                <w:bCs/>
                <w:sz w:val="16"/>
                <w:szCs w:val="16"/>
                <w:lang w:eastAsia="ru-RU"/>
              </w:rPr>
              <w:t>82,9</w:t>
            </w:r>
          </w:p>
        </w:tc>
      </w:tr>
    </w:tbl>
    <w:p w:rsidR="00AC4088" w:rsidRPr="0003059F" w:rsidRDefault="00AC4088" w:rsidP="00AC4088">
      <w:pPr>
        <w:spacing w:before="73"/>
        <w:ind w:right="-1" w:firstLine="567"/>
        <w:jc w:val="center"/>
        <w:rPr>
          <w:b/>
          <w:i/>
          <w:sz w:val="28"/>
          <w:szCs w:val="28"/>
        </w:rPr>
      </w:pPr>
      <w:r w:rsidRPr="0003059F">
        <w:rPr>
          <w:b/>
          <w:bCs/>
          <w:i/>
          <w:sz w:val="28"/>
          <w:szCs w:val="28"/>
        </w:rPr>
        <w:t>1.3.3</w:t>
      </w:r>
      <w:r w:rsidRPr="0003059F">
        <w:rPr>
          <w:b/>
          <w:bCs/>
          <w:i/>
          <w:spacing w:val="7"/>
          <w:sz w:val="28"/>
          <w:szCs w:val="28"/>
        </w:rPr>
        <w:t xml:space="preserve"> </w:t>
      </w:r>
      <w:r w:rsidRPr="0003059F">
        <w:rPr>
          <w:b/>
          <w:bCs/>
          <w:i/>
          <w:sz w:val="28"/>
          <w:szCs w:val="28"/>
        </w:rPr>
        <w:t>С</w:t>
      </w:r>
      <w:r w:rsidRPr="0003059F">
        <w:rPr>
          <w:b/>
          <w:bCs/>
          <w:i/>
          <w:spacing w:val="2"/>
          <w:sz w:val="28"/>
          <w:szCs w:val="28"/>
        </w:rPr>
        <w:t>т</w:t>
      </w:r>
      <w:r w:rsidRPr="0003059F">
        <w:rPr>
          <w:b/>
          <w:bCs/>
          <w:i/>
          <w:spacing w:val="1"/>
          <w:sz w:val="28"/>
          <w:szCs w:val="28"/>
        </w:rPr>
        <w:t>р</w:t>
      </w:r>
      <w:r w:rsidRPr="0003059F">
        <w:rPr>
          <w:b/>
          <w:bCs/>
          <w:i/>
          <w:sz w:val="28"/>
          <w:szCs w:val="28"/>
        </w:rPr>
        <w:t>у</w:t>
      </w:r>
      <w:r w:rsidRPr="0003059F">
        <w:rPr>
          <w:b/>
          <w:bCs/>
          <w:i/>
          <w:spacing w:val="-1"/>
          <w:sz w:val="28"/>
          <w:szCs w:val="28"/>
        </w:rPr>
        <w:t>к</w:t>
      </w:r>
      <w:r w:rsidRPr="0003059F">
        <w:rPr>
          <w:b/>
          <w:bCs/>
          <w:i/>
          <w:spacing w:val="2"/>
          <w:sz w:val="28"/>
          <w:szCs w:val="28"/>
        </w:rPr>
        <w:t>т</w:t>
      </w:r>
      <w:r w:rsidRPr="0003059F">
        <w:rPr>
          <w:b/>
          <w:bCs/>
          <w:i/>
          <w:spacing w:val="-2"/>
          <w:sz w:val="28"/>
          <w:szCs w:val="28"/>
        </w:rPr>
        <w:t>у</w:t>
      </w:r>
      <w:r w:rsidRPr="0003059F">
        <w:rPr>
          <w:b/>
          <w:bCs/>
          <w:i/>
          <w:spacing w:val="1"/>
          <w:sz w:val="28"/>
          <w:szCs w:val="28"/>
        </w:rPr>
        <w:t>рн</w:t>
      </w:r>
      <w:r w:rsidRPr="0003059F">
        <w:rPr>
          <w:b/>
          <w:bCs/>
          <w:i/>
          <w:sz w:val="28"/>
          <w:szCs w:val="28"/>
        </w:rPr>
        <w:t>ый бал</w:t>
      </w:r>
      <w:r w:rsidRPr="0003059F">
        <w:rPr>
          <w:b/>
          <w:bCs/>
          <w:i/>
          <w:spacing w:val="-3"/>
          <w:sz w:val="28"/>
          <w:szCs w:val="28"/>
        </w:rPr>
        <w:t>а</w:t>
      </w:r>
      <w:r w:rsidRPr="0003059F">
        <w:rPr>
          <w:b/>
          <w:bCs/>
          <w:i/>
          <w:spacing w:val="1"/>
          <w:sz w:val="28"/>
          <w:szCs w:val="28"/>
        </w:rPr>
        <w:t>н</w:t>
      </w:r>
      <w:r w:rsidRPr="0003059F">
        <w:rPr>
          <w:b/>
          <w:bCs/>
          <w:i/>
          <w:sz w:val="28"/>
          <w:szCs w:val="28"/>
        </w:rPr>
        <w:t>с</w:t>
      </w:r>
      <w:r w:rsidRPr="0003059F">
        <w:rPr>
          <w:b/>
          <w:bCs/>
          <w:i/>
          <w:spacing w:val="-1"/>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ализа</w:t>
      </w:r>
      <w:r w:rsidRPr="0003059F">
        <w:rPr>
          <w:b/>
          <w:bCs/>
          <w:i/>
          <w:spacing w:val="1"/>
          <w:sz w:val="28"/>
          <w:szCs w:val="28"/>
        </w:rPr>
        <w:t>ци</w:t>
      </w:r>
      <w:r w:rsidRPr="0003059F">
        <w:rPr>
          <w:b/>
          <w:bCs/>
          <w:i/>
          <w:sz w:val="28"/>
          <w:szCs w:val="28"/>
        </w:rPr>
        <w:t>и</w:t>
      </w:r>
      <w:r w:rsidRPr="0003059F">
        <w:rPr>
          <w:b/>
          <w:bCs/>
          <w:i/>
          <w:spacing w:val="1"/>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 xml:space="preserve">ы по </w:t>
      </w:r>
      <w:r w:rsidRPr="0003059F">
        <w:rPr>
          <w:b/>
          <w:bCs/>
          <w:i/>
          <w:spacing w:val="-1"/>
          <w:sz w:val="28"/>
          <w:szCs w:val="28"/>
        </w:rPr>
        <w:t>г</w:t>
      </w:r>
      <w:r w:rsidRPr="0003059F">
        <w:rPr>
          <w:b/>
          <w:bCs/>
          <w:i/>
          <w:spacing w:val="1"/>
          <w:sz w:val="28"/>
          <w:szCs w:val="28"/>
        </w:rPr>
        <w:t>р</w:t>
      </w:r>
      <w:r w:rsidRPr="0003059F">
        <w:rPr>
          <w:b/>
          <w:bCs/>
          <w:i/>
          <w:sz w:val="28"/>
          <w:szCs w:val="28"/>
        </w:rPr>
        <w:t>у</w:t>
      </w:r>
      <w:r w:rsidRPr="0003059F">
        <w:rPr>
          <w:b/>
          <w:bCs/>
          <w:i/>
          <w:spacing w:val="1"/>
          <w:sz w:val="28"/>
          <w:szCs w:val="28"/>
        </w:rPr>
        <w:t>пп</w:t>
      </w:r>
      <w:r w:rsidRPr="0003059F">
        <w:rPr>
          <w:b/>
          <w:bCs/>
          <w:i/>
          <w:sz w:val="28"/>
          <w:szCs w:val="28"/>
        </w:rPr>
        <w:t>ам абон</w:t>
      </w:r>
      <w:r w:rsidRPr="0003059F">
        <w:rPr>
          <w:b/>
          <w:bCs/>
          <w:i/>
          <w:spacing w:val="-1"/>
          <w:sz w:val="28"/>
          <w:szCs w:val="28"/>
        </w:rPr>
        <w:t>ен</w:t>
      </w:r>
      <w:r w:rsidRPr="0003059F">
        <w:rPr>
          <w:b/>
          <w:bCs/>
          <w:i/>
          <w:spacing w:val="2"/>
          <w:sz w:val="28"/>
          <w:szCs w:val="28"/>
        </w:rPr>
        <w:t>т</w:t>
      </w:r>
      <w:r w:rsidRPr="0003059F">
        <w:rPr>
          <w:b/>
          <w:bCs/>
          <w:i/>
          <w:sz w:val="28"/>
          <w:szCs w:val="28"/>
        </w:rPr>
        <w:t>ов с</w:t>
      </w:r>
      <w:r w:rsidRPr="0003059F">
        <w:rPr>
          <w:b/>
          <w:bCs/>
          <w:i/>
          <w:spacing w:val="-1"/>
          <w:sz w:val="28"/>
          <w:szCs w:val="28"/>
        </w:rPr>
        <w:t xml:space="preserve"> р</w:t>
      </w:r>
      <w:r w:rsidRPr="0003059F">
        <w:rPr>
          <w:b/>
          <w:bCs/>
          <w:i/>
          <w:sz w:val="28"/>
          <w:szCs w:val="28"/>
        </w:rPr>
        <w:t>азбив</w:t>
      </w:r>
      <w:r w:rsidRPr="0003059F">
        <w:rPr>
          <w:b/>
          <w:bCs/>
          <w:i/>
          <w:spacing w:val="1"/>
          <w:sz w:val="28"/>
          <w:szCs w:val="28"/>
        </w:rPr>
        <w:t>к</w:t>
      </w:r>
      <w:r w:rsidRPr="0003059F">
        <w:rPr>
          <w:b/>
          <w:bCs/>
          <w:i/>
          <w:sz w:val="28"/>
          <w:szCs w:val="28"/>
        </w:rPr>
        <w:t>ой</w:t>
      </w:r>
      <w:r w:rsidRPr="0003059F">
        <w:rPr>
          <w:b/>
          <w:bCs/>
          <w:i/>
          <w:spacing w:val="1"/>
          <w:sz w:val="28"/>
          <w:szCs w:val="28"/>
        </w:rPr>
        <w:t xml:space="preserve"> н</w:t>
      </w:r>
      <w:r w:rsidRPr="0003059F">
        <w:rPr>
          <w:b/>
          <w:bCs/>
          <w:i/>
          <w:sz w:val="28"/>
          <w:szCs w:val="28"/>
        </w:rPr>
        <w:t>а хозяй</w:t>
      </w:r>
      <w:r w:rsidRPr="0003059F">
        <w:rPr>
          <w:b/>
          <w:bCs/>
          <w:i/>
          <w:spacing w:val="-3"/>
          <w:sz w:val="28"/>
          <w:szCs w:val="28"/>
        </w:rPr>
        <w:t>с</w:t>
      </w:r>
      <w:r w:rsidRPr="0003059F">
        <w:rPr>
          <w:b/>
          <w:bCs/>
          <w:i/>
          <w:spacing w:val="2"/>
          <w:sz w:val="28"/>
          <w:szCs w:val="28"/>
        </w:rPr>
        <w:t>т</w:t>
      </w:r>
      <w:r w:rsidRPr="0003059F">
        <w:rPr>
          <w:b/>
          <w:bCs/>
          <w:i/>
          <w:sz w:val="28"/>
          <w:szCs w:val="28"/>
        </w:rPr>
        <w:t>в</w:t>
      </w:r>
      <w:r w:rsidRPr="0003059F">
        <w:rPr>
          <w:b/>
          <w:bCs/>
          <w:i/>
          <w:spacing w:val="-1"/>
          <w:sz w:val="28"/>
          <w:szCs w:val="28"/>
        </w:rPr>
        <w:t>е</w:t>
      </w:r>
      <w:r w:rsidRPr="0003059F">
        <w:rPr>
          <w:b/>
          <w:bCs/>
          <w:i/>
          <w:spacing w:val="1"/>
          <w:sz w:val="28"/>
          <w:szCs w:val="28"/>
        </w:rPr>
        <w:t>нн</w:t>
      </w:r>
      <w:r w:rsidRPr="0003059F">
        <w:rPr>
          <w:b/>
          <w:bCs/>
          <w:i/>
          <w:spacing w:val="4"/>
          <w:sz w:val="28"/>
          <w:szCs w:val="28"/>
        </w:rPr>
        <w:t>о</w:t>
      </w:r>
      <w:r>
        <w:rPr>
          <w:b/>
          <w:bCs/>
          <w:i/>
          <w:spacing w:val="-1"/>
          <w:sz w:val="28"/>
          <w:szCs w:val="28"/>
        </w:rPr>
        <w:t>–</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вые</w:t>
      </w:r>
      <w:r w:rsidRPr="0003059F">
        <w:rPr>
          <w:b/>
          <w:bCs/>
          <w:i/>
          <w:spacing w:val="-1"/>
          <w:sz w:val="28"/>
          <w:szCs w:val="28"/>
        </w:rPr>
        <w:t xml:space="preserve"> </w:t>
      </w:r>
      <w:r w:rsidRPr="0003059F">
        <w:rPr>
          <w:b/>
          <w:bCs/>
          <w:i/>
          <w:spacing w:val="1"/>
          <w:sz w:val="28"/>
          <w:szCs w:val="28"/>
        </w:rPr>
        <w:t>н</w:t>
      </w:r>
      <w:r w:rsidRPr="0003059F">
        <w:rPr>
          <w:b/>
          <w:bCs/>
          <w:i/>
          <w:sz w:val="28"/>
          <w:szCs w:val="28"/>
        </w:rPr>
        <w:t>у</w:t>
      </w:r>
      <w:r w:rsidRPr="0003059F">
        <w:rPr>
          <w:b/>
          <w:bCs/>
          <w:i/>
          <w:spacing w:val="-4"/>
          <w:sz w:val="28"/>
          <w:szCs w:val="28"/>
        </w:rPr>
        <w:t>ж</w:t>
      </w:r>
      <w:r w:rsidRPr="0003059F">
        <w:rPr>
          <w:b/>
          <w:bCs/>
          <w:i/>
          <w:spacing w:val="1"/>
          <w:sz w:val="28"/>
          <w:szCs w:val="28"/>
        </w:rPr>
        <w:t>д</w:t>
      </w:r>
      <w:r w:rsidRPr="0003059F">
        <w:rPr>
          <w:b/>
          <w:bCs/>
          <w:i/>
          <w:sz w:val="28"/>
          <w:szCs w:val="28"/>
        </w:rPr>
        <w:t>ы на</w:t>
      </w:r>
      <w:r w:rsidRPr="0003059F">
        <w:rPr>
          <w:b/>
          <w:bCs/>
          <w:i/>
          <w:spacing w:val="-1"/>
          <w:sz w:val="28"/>
          <w:szCs w:val="28"/>
        </w:rPr>
        <w:t>се</w:t>
      </w:r>
      <w:r w:rsidRPr="0003059F">
        <w:rPr>
          <w:b/>
          <w:bCs/>
          <w:i/>
          <w:sz w:val="28"/>
          <w:szCs w:val="28"/>
        </w:rPr>
        <w:t>л</w:t>
      </w:r>
      <w:r w:rsidRPr="0003059F">
        <w:rPr>
          <w:b/>
          <w:bCs/>
          <w:i/>
          <w:spacing w:val="-1"/>
          <w:sz w:val="28"/>
          <w:szCs w:val="28"/>
        </w:rPr>
        <w:t>е</w:t>
      </w:r>
      <w:r w:rsidRPr="0003059F">
        <w:rPr>
          <w:b/>
          <w:bCs/>
          <w:i/>
          <w:spacing w:val="1"/>
          <w:sz w:val="28"/>
          <w:szCs w:val="28"/>
        </w:rPr>
        <w:t>ни</w:t>
      </w:r>
      <w:r w:rsidRPr="0003059F">
        <w:rPr>
          <w:b/>
          <w:bCs/>
          <w:i/>
          <w:sz w:val="28"/>
          <w:szCs w:val="28"/>
        </w:rPr>
        <w:t>я,</w:t>
      </w:r>
      <w:r w:rsidRPr="0003059F">
        <w:rPr>
          <w:b/>
          <w:i/>
          <w:sz w:val="28"/>
          <w:szCs w:val="28"/>
        </w:rPr>
        <w:t xml:space="preserve"> </w:t>
      </w:r>
      <w:r w:rsidRPr="0003059F">
        <w:rPr>
          <w:b/>
          <w:bCs/>
          <w:i/>
          <w:spacing w:val="1"/>
          <w:sz w:val="28"/>
          <w:szCs w:val="28"/>
        </w:rPr>
        <w:t>пр</w:t>
      </w:r>
      <w:r w:rsidRPr="0003059F">
        <w:rPr>
          <w:b/>
          <w:bCs/>
          <w:i/>
          <w:sz w:val="28"/>
          <w:szCs w:val="28"/>
        </w:rPr>
        <w:t>о</w:t>
      </w:r>
      <w:r w:rsidRPr="0003059F">
        <w:rPr>
          <w:b/>
          <w:bCs/>
          <w:i/>
          <w:spacing w:val="1"/>
          <w:sz w:val="28"/>
          <w:szCs w:val="28"/>
        </w:rPr>
        <w:t>и</w:t>
      </w:r>
      <w:r w:rsidRPr="0003059F">
        <w:rPr>
          <w:b/>
          <w:bCs/>
          <w:i/>
          <w:sz w:val="28"/>
          <w:szCs w:val="28"/>
        </w:rPr>
        <w:t>звод</w:t>
      </w:r>
      <w:r w:rsidRPr="0003059F">
        <w:rPr>
          <w:b/>
          <w:bCs/>
          <w:i/>
          <w:spacing w:val="-3"/>
          <w:sz w:val="28"/>
          <w:szCs w:val="28"/>
        </w:rPr>
        <w:t>с</w:t>
      </w:r>
      <w:r w:rsidRPr="0003059F">
        <w:rPr>
          <w:b/>
          <w:bCs/>
          <w:i/>
          <w:spacing w:val="2"/>
          <w:sz w:val="28"/>
          <w:szCs w:val="28"/>
        </w:rPr>
        <w:t>т</w:t>
      </w:r>
      <w:r w:rsidRPr="0003059F">
        <w:rPr>
          <w:b/>
          <w:bCs/>
          <w:i/>
          <w:sz w:val="28"/>
          <w:szCs w:val="28"/>
        </w:rPr>
        <w:t>в</w:t>
      </w:r>
      <w:r w:rsidRPr="0003059F">
        <w:rPr>
          <w:b/>
          <w:bCs/>
          <w:i/>
          <w:spacing w:val="-1"/>
          <w:sz w:val="28"/>
          <w:szCs w:val="28"/>
        </w:rPr>
        <w:t>е</w:t>
      </w:r>
      <w:r w:rsidRPr="0003059F">
        <w:rPr>
          <w:b/>
          <w:bCs/>
          <w:i/>
          <w:spacing w:val="1"/>
          <w:sz w:val="28"/>
          <w:szCs w:val="28"/>
        </w:rPr>
        <w:t>нн</w:t>
      </w:r>
      <w:r w:rsidRPr="0003059F">
        <w:rPr>
          <w:b/>
          <w:bCs/>
          <w:i/>
          <w:sz w:val="28"/>
          <w:szCs w:val="28"/>
        </w:rPr>
        <w:t>ые</w:t>
      </w:r>
      <w:r w:rsidRPr="0003059F">
        <w:rPr>
          <w:b/>
          <w:bCs/>
          <w:i/>
          <w:spacing w:val="-1"/>
          <w:sz w:val="28"/>
          <w:szCs w:val="28"/>
        </w:rPr>
        <w:t xml:space="preserve"> </w:t>
      </w:r>
      <w:r w:rsidRPr="0003059F">
        <w:rPr>
          <w:b/>
          <w:bCs/>
          <w:i/>
          <w:spacing w:val="1"/>
          <w:sz w:val="28"/>
          <w:szCs w:val="28"/>
        </w:rPr>
        <w:t>н</w:t>
      </w:r>
      <w:r w:rsidRPr="0003059F">
        <w:rPr>
          <w:b/>
          <w:bCs/>
          <w:i/>
          <w:spacing w:val="-2"/>
          <w:sz w:val="28"/>
          <w:szCs w:val="28"/>
        </w:rPr>
        <w:t>у</w:t>
      </w:r>
      <w:r w:rsidRPr="0003059F">
        <w:rPr>
          <w:b/>
          <w:bCs/>
          <w:i/>
          <w:spacing w:val="-4"/>
          <w:sz w:val="28"/>
          <w:szCs w:val="28"/>
        </w:rPr>
        <w:t>ж</w:t>
      </w:r>
      <w:r w:rsidRPr="0003059F">
        <w:rPr>
          <w:b/>
          <w:bCs/>
          <w:i/>
          <w:spacing w:val="1"/>
          <w:sz w:val="28"/>
          <w:szCs w:val="28"/>
        </w:rPr>
        <w:t>д</w:t>
      </w:r>
      <w:r w:rsidRPr="0003059F">
        <w:rPr>
          <w:b/>
          <w:bCs/>
          <w:i/>
          <w:sz w:val="28"/>
          <w:szCs w:val="28"/>
        </w:rPr>
        <w:t>ы</w:t>
      </w:r>
      <w:r w:rsidRPr="0003059F">
        <w:rPr>
          <w:b/>
          <w:bCs/>
          <w:i/>
          <w:spacing w:val="2"/>
          <w:sz w:val="28"/>
          <w:szCs w:val="28"/>
        </w:rPr>
        <w:t xml:space="preserve"> </w:t>
      </w:r>
      <w:r w:rsidRPr="0003059F">
        <w:rPr>
          <w:b/>
          <w:bCs/>
          <w:i/>
          <w:spacing w:val="-1"/>
          <w:sz w:val="28"/>
          <w:szCs w:val="28"/>
        </w:rPr>
        <w:t>ю</w:t>
      </w:r>
      <w:r w:rsidRPr="0003059F">
        <w:rPr>
          <w:b/>
          <w:bCs/>
          <w:i/>
          <w:spacing w:val="1"/>
          <w:sz w:val="28"/>
          <w:szCs w:val="28"/>
        </w:rPr>
        <w:t>риди</w:t>
      </w:r>
      <w:r w:rsidRPr="0003059F">
        <w:rPr>
          <w:b/>
          <w:bCs/>
          <w:i/>
          <w:spacing w:val="-1"/>
          <w:sz w:val="28"/>
          <w:szCs w:val="28"/>
        </w:rPr>
        <w:t>чес</w:t>
      </w:r>
      <w:r w:rsidRPr="0003059F">
        <w:rPr>
          <w:b/>
          <w:bCs/>
          <w:i/>
          <w:spacing w:val="1"/>
          <w:sz w:val="28"/>
          <w:szCs w:val="28"/>
        </w:rPr>
        <w:t>ки</w:t>
      </w:r>
      <w:r w:rsidRPr="0003059F">
        <w:rPr>
          <w:b/>
          <w:bCs/>
          <w:i/>
          <w:sz w:val="28"/>
          <w:szCs w:val="28"/>
        </w:rPr>
        <w:t>х л</w:t>
      </w:r>
      <w:r w:rsidRPr="0003059F">
        <w:rPr>
          <w:b/>
          <w:bCs/>
          <w:i/>
          <w:spacing w:val="-2"/>
          <w:sz w:val="28"/>
          <w:szCs w:val="28"/>
        </w:rPr>
        <w:t>и</w:t>
      </w:r>
      <w:r w:rsidRPr="0003059F">
        <w:rPr>
          <w:b/>
          <w:bCs/>
          <w:i/>
          <w:sz w:val="28"/>
          <w:szCs w:val="28"/>
        </w:rPr>
        <w:t>ц</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w:t>
      </w:r>
      <w:r w:rsidRPr="0003059F">
        <w:rPr>
          <w:b/>
          <w:bCs/>
          <w:i/>
          <w:spacing w:val="-1"/>
          <w:sz w:val="28"/>
          <w:szCs w:val="28"/>
        </w:rPr>
        <w:t>д</w:t>
      </w:r>
      <w:r w:rsidRPr="0003059F">
        <w:rPr>
          <w:b/>
          <w:bCs/>
          <w:i/>
          <w:spacing w:val="1"/>
          <w:sz w:val="28"/>
          <w:szCs w:val="28"/>
        </w:rPr>
        <w:t>р</w:t>
      </w:r>
      <w:r w:rsidRPr="0003059F">
        <w:rPr>
          <w:b/>
          <w:bCs/>
          <w:i/>
          <w:sz w:val="28"/>
          <w:szCs w:val="28"/>
        </w:rPr>
        <w:t>у</w:t>
      </w:r>
      <w:r w:rsidRPr="0003059F">
        <w:rPr>
          <w:b/>
          <w:bCs/>
          <w:i/>
          <w:spacing w:val="-1"/>
          <w:sz w:val="28"/>
          <w:szCs w:val="28"/>
        </w:rPr>
        <w:t>г</w:t>
      </w:r>
      <w:r w:rsidRPr="0003059F">
        <w:rPr>
          <w:b/>
          <w:bCs/>
          <w:i/>
          <w:spacing w:val="1"/>
          <w:sz w:val="28"/>
          <w:szCs w:val="28"/>
        </w:rPr>
        <w:t>и</w:t>
      </w:r>
      <w:r w:rsidRPr="0003059F">
        <w:rPr>
          <w:b/>
          <w:bCs/>
          <w:i/>
          <w:sz w:val="28"/>
          <w:szCs w:val="28"/>
        </w:rPr>
        <w:t>е</w:t>
      </w:r>
      <w:r w:rsidRPr="0003059F">
        <w:rPr>
          <w:b/>
          <w:bCs/>
          <w:i/>
          <w:spacing w:val="-1"/>
          <w:sz w:val="28"/>
          <w:szCs w:val="28"/>
        </w:rPr>
        <w:t xml:space="preserve"> </w:t>
      </w:r>
      <w:r w:rsidRPr="0003059F">
        <w:rPr>
          <w:b/>
          <w:bCs/>
          <w:i/>
          <w:spacing w:val="1"/>
          <w:sz w:val="28"/>
          <w:szCs w:val="28"/>
        </w:rPr>
        <w:t>н</w:t>
      </w:r>
      <w:r w:rsidRPr="0003059F">
        <w:rPr>
          <w:b/>
          <w:bCs/>
          <w:i/>
          <w:sz w:val="28"/>
          <w:szCs w:val="28"/>
        </w:rPr>
        <w:t>у</w:t>
      </w:r>
      <w:r w:rsidRPr="0003059F">
        <w:rPr>
          <w:b/>
          <w:bCs/>
          <w:i/>
          <w:spacing w:val="-4"/>
          <w:sz w:val="28"/>
          <w:szCs w:val="28"/>
        </w:rPr>
        <w:t>ж</w:t>
      </w:r>
      <w:r w:rsidRPr="0003059F">
        <w:rPr>
          <w:b/>
          <w:bCs/>
          <w:i/>
          <w:spacing w:val="7"/>
          <w:sz w:val="28"/>
          <w:szCs w:val="28"/>
        </w:rPr>
        <w:t>д</w:t>
      </w:r>
      <w:r w:rsidRPr="0003059F">
        <w:rPr>
          <w:b/>
          <w:bCs/>
          <w:i/>
          <w:sz w:val="28"/>
          <w:szCs w:val="28"/>
        </w:rPr>
        <w:t>ы по</w:t>
      </w:r>
      <w:r w:rsidRPr="0003059F">
        <w:rPr>
          <w:b/>
          <w:bCs/>
          <w:i/>
          <w:spacing w:val="1"/>
          <w:sz w:val="28"/>
          <w:szCs w:val="28"/>
        </w:rPr>
        <w:t>с</w:t>
      </w:r>
      <w:r w:rsidRPr="0003059F">
        <w:rPr>
          <w:b/>
          <w:bCs/>
          <w:i/>
          <w:spacing w:val="-1"/>
          <w:sz w:val="28"/>
          <w:szCs w:val="28"/>
        </w:rPr>
        <w:t>е</w:t>
      </w:r>
      <w:r w:rsidRPr="0003059F">
        <w:rPr>
          <w:b/>
          <w:bCs/>
          <w:i/>
          <w:sz w:val="28"/>
          <w:szCs w:val="28"/>
        </w:rPr>
        <w:t>л</w:t>
      </w:r>
      <w:r w:rsidRPr="0003059F">
        <w:rPr>
          <w:b/>
          <w:bCs/>
          <w:i/>
          <w:spacing w:val="-1"/>
          <w:sz w:val="28"/>
          <w:szCs w:val="28"/>
        </w:rPr>
        <w:t>е</w:t>
      </w:r>
      <w:r w:rsidRPr="0003059F">
        <w:rPr>
          <w:b/>
          <w:bCs/>
          <w:i/>
          <w:spacing w:val="1"/>
          <w:sz w:val="28"/>
          <w:szCs w:val="28"/>
        </w:rPr>
        <w:t>ни</w:t>
      </w:r>
      <w:r w:rsidRPr="0003059F">
        <w:rPr>
          <w:b/>
          <w:bCs/>
          <w:i/>
          <w:sz w:val="28"/>
          <w:szCs w:val="28"/>
        </w:rPr>
        <w:t>й</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о</w:t>
      </w:r>
      <w:r w:rsidRPr="0003059F">
        <w:rPr>
          <w:b/>
          <w:bCs/>
          <w:i/>
          <w:spacing w:val="1"/>
          <w:sz w:val="28"/>
          <w:szCs w:val="28"/>
        </w:rPr>
        <w:t>д</w:t>
      </w:r>
      <w:r w:rsidRPr="0003059F">
        <w:rPr>
          <w:b/>
          <w:bCs/>
          <w:i/>
          <w:spacing w:val="-1"/>
          <w:sz w:val="28"/>
          <w:szCs w:val="28"/>
        </w:rPr>
        <w:t>с</w:t>
      </w:r>
      <w:r w:rsidRPr="0003059F">
        <w:rPr>
          <w:b/>
          <w:bCs/>
          <w:i/>
          <w:spacing w:val="1"/>
          <w:sz w:val="28"/>
          <w:szCs w:val="28"/>
        </w:rPr>
        <w:t>ки</w:t>
      </w:r>
      <w:r w:rsidRPr="0003059F">
        <w:rPr>
          <w:b/>
          <w:bCs/>
          <w:i/>
          <w:sz w:val="28"/>
          <w:szCs w:val="28"/>
        </w:rPr>
        <w:t>х о</w:t>
      </w:r>
      <w:r w:rsidRPr="0003059F">
        <w:rPr>
          <w:b/>
          <w:bCs/>
          <w:i/>
          <w:spacing w:val="1"/>
          <w:sz w:val="28"/>
          <w:szCs w:val="28"/>
        </w:rPr>
        <w:t>кр</w:t>
      </w:r>
      <w:r w:rsidRPr="0003059F">
        <w:rPr>
          <w:b/>
          <w:bCs/>
          <w:i/>
          <w:sz w:val="28"/>
          <w:szCs w:val="28"/>
        </w:rPr>
        <w:t>у</w:t>
      </w:r>
      <w:r w:rsidRPr="0003059F">
        <w:rPr>
          <w:b/>
          <w:bCs/>
          <w:i/>
          <w:spacing w:val="-1"/>
          <w:sz w:val="28"/>
          <w:szCs w:val="28"/>
        </w:rPr>
        <w:t>г</w:t>
      </w:r>
      <w:r w:rsidRPr="0003059F">
        <w:rPr>
          <w:b/>
          <w:bCs/>
          <w:i/>
          <w:sz w:val="28"/>
          <w:szCs w:val="28"/>
        </w:rPr>
        <w:t>ов</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Централизованное водоснабжение в </w:t>
      </w:r>
      <w:r>
        <w:rPr>
          <w:rFonts w:eastAsia="TimesNewRomanPSMT"/>
          <w:sz w:val="28"/>
          <w:szCs w:val="28"/>
          <w:lang w:eastAsia="ru-RU"/>
        </w:rPr>
        <w:t>Моторском сельсовете</w:t>
      </w:r>
      <w:r w:rsidRPr="008144A6">
        <w:rPr>
          <w:sz w:val="28"/>
          <w:szCs w:val="28"/>
        </w:rPr>
        <w:t xml:space="preserve"> </w:t>
      </w:r>
      <w:r w:rsidRPr="00D76315">
        <w:rPr>
          <w:rFonts w:eastAsia="TimesNewRoman"/>
          <w:sz w:val="28"/>
          <w:szCs w:val="28"/>
          <w:lang w:eastAsia="ru-RU"/>
        </w:rPr>
        <w:t xml:space="preserve">представлено холодным. На территории </w:t>
      </w:r>
      <w:r>
        <w:rPr>
          <w:rFonts w:eastAsia="TimesNewRoman"/>
          <w:sz w:val="28"/>
          <w:szCs w:val="28"/>
          <w:lang w:eastAsia="ru-RU"/>
        </w:rPr>
        <w:t xml:space="preserve">сельского </w:t>
      </w:r>
      <w:r w:rsidRPr="00D76315">
        <w:rPr>
          <w:rFonts w:eastAsia="TimesNewRoman"/>
          <w:sz w:val="28"/>
          <w:szCs w:val="28"/>
          <w:lang w:eastAsia="ru-RU"/>
        </w:rPr>
        <w:t>поселения</w:t>
      </w:r>
      <w:r>
        <w:rPr>
          <w:rFonts w:eastAsia="TimesNewRoman"/>
          <w:sz w:val="28"/>
          <w:szCs w:val="28"/>
          <w:lang w:eastAsia="ru-RU"/>
        </w:rPr>
        <w:t xml:space="preserve"> </w:t>
      </w:r>
      <w:r w:rsidRPr="00D76315">
        <w:rPr>
          <w:rFonts w:eastAsia="TimesNewRoman"/>
          <w:sz w:val="28"/>
          <w:szCs w:val="28"/>
          <w:lang w:eastAsia="ru-RU"/>
        </w:rPr>
        <w:t>расположены следующие группы абонентов:</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w:t>
      </w:r>
      <w:r w:rsidRPr="00D76315">
        <w:rPr>
          <w:rFonts w:eastAsia="TimesNewRoman"/>
          <w:sz w:val="28"/>
          <w:szCs w:val="28"/>
          <w:lang w:eastAsia="ru-RU"/>
        </w:rPr>
        <w:t xml:space="preserve"> население;</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76315">
        <w:rPr>
          <w:rFonts w:eastAsia="TimesNewRoman"/>
          <w:sz w:val="28"/>
          <w:szCs w:val="28"/>
          <w:lang w:eastAsia="ru-RU"/>
        </w:rPr>
        <w:t>бюджетные потребители;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76315">
        <w:rPr>
          <w:rFonts w:eastAsia="TimesNewRoman"/>
          <w:sz w:val="28"/>
          <w:szCs w:val="28"/>
          <w:lang w:eastAsia="ru-RU"/>
        </w:rPr>
        <w:t>прочие потребители.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lastRenderedPageBreak/>
        <w:t xml:space="preserve">Большая часть населения на территории </w:t>
      </w:r>
      <w:r>
        <w:rPr>
          <w:rFonts w:eastAsia="TimesNewRomanPSMT"/>
          <w:sz w:val="28"/>
          <w:szCs w:val="28"/>
          <w:lang w:eastAsia="ru-RU"/>
        </w:rPr>
        <w:t>Моторского сельсовета</w:t>
      </w:r>
      <w:r w:rsidRPr="008144A6">
        <w:rPr>
          <w:sz w:val="28"/>
          <w:szCs w:val="28"/>
        </w:rPr>
        <w:t xml:space="preserve"> </w:t>
      </w:r>
      <w:r w:rsidRPr="00D76315">
        <w:rPr>
          <w:rFonts w:eastAsia="TimesNewRoman"/>
          <w:sz w:val="28"/>
          <w:szCs w:val="28"/>
          <w:lang w:eastAsia="ru-RU"/>
        </w:rPr>
        <w:t>осуществляет оплату за потребленные ресурсы согласно показаниям коммерческих</w:t>
      </w:r>
      <w:r>
        <w:rPr>
          <w:rFonts w:eastAsia="TimesNewRoman"/>
          <w:sz w:val="28"/>
          <w:szCs w:val="28"/>
          <w:lang w:eastAsia="ru-RU"/>
        </w:rPr>
        <w:t xml:space="preserve"> </w:t>
      </w:r>
      <w:r w:rsidRPr="00D76315">
        <w:rPr>
          <w:rFonts w:eastAsia="TimesNewRoman"/>
          <w:sz w:val="28"/>
          <w:szCs w:val="28"/>
          <w:lang w:eastAsia="ru-RU"/>
        </w:rPr>
        <w:t xml:space="preserve">приборов учета, остальные — по нормативам, установленным на территории </w:t>
      </w:r>
      <w:r>
        <w:rPr>
          <w:rFonts w:eastAsia="TimesNewRoman"/>
          <w:sz w:val="28"/>
          <w:szCs w:val="28"/>
          <w:lang w:eastAsia="ru-RU"/>
        </w:rPr>
        <w:t xml:space="preserve">сельского </w:t>
      </w:r>
      <w:r w:rsidRPr="00D76315">
        <w:rPr>
          <w:rFonts w:eastAsia="TimesNewRoman"/>
          <w:sz w:val="28"/>
          <w:szCs w:val="28"/>
          <w:lang w:eastAsia="ru-RU"/>
        </w:rPr>
        <w:t>поселения (абоненты, оборудование узлов ввода которых приборами коммерческого учета</w:t>
      </w:r>
      <w:r>
        <w:rPr>
          <w:rFonts w:eastAsia="TimesNewRoman"/>
          <w:sz w:val="28"/>
          <w:szCs w:val="28"/>
          <w:lang w:eastAsia="ru-RU"/>
        </w:rPr>
        <w:t xml:space="preserve"> </w:t>
      </w:r>
      <w:r w:rsidRPr="00D76315">
        <w:rPr>
          <w:rFonts w:eastAsia="TimesNewRoman"/>
          <w:sz w:val="28"/>
          <w:szCs w:val="28"/>
          <w:lang w:eastAsia="ru-RU"/>
        </w:rPr>
        <w:t xml:space="preserve">не предусмотрено требованиями ФЗ № 261-ФЗ </w:t>
      </w:r>
      <w:r>
        <w:rPr>
          <w:rFonts w:eastAsia="TimesNewRoman"/>
          <w:sz w:val="28"/>
          <w:szCs w:val="28"/>
          <w:lang w:eastAsia="ru-RU"/>
        </w:rPr>
        <w:t>«</w:t>
      </w:r>
      <w:r w:rsidRPr="00D76315">
        <w:rPr>
          <w:rFonts w:eastAsia="TimesNewRoman"/>
          <w:sz w:val="28"/>
          <w:szCs w:val="28"/>
          <w:lang w:eastAsia="ru-RU"/>
        </w:rPr>
        <w:t>Об энергосбережении…</w:t>
      </w:r>
      <w:r>
        <w:rPr>
          <w:rFonts w:eastAsia="TimesNewRoman"/>
          <w:sz w:val="28"/>
          <w:szCs w:val="28"/>
          <w:lang w:eastAsia="ru-RU"/>
        </w:rPr>
        <w:t>»</w:t>
      </w:r>
      <w:r w:rsidRPr="00D76315">
        <w:rPr>
          <w:rFonts w:eastAsia="TimesNewRoman"/>
          <w:sz w:val="28"/>
          <w:szCs w:val="28"/>
          <w:lang w:eastAsia="ru-RU"/>
        </w:rPr>
        <w:t>).</w:t>
      </w:r>
    </w:p>
    <w:p w:rsidR="00AC4088" w:rsidRPr="0003059F" w:rsidRDefault="00AC4088" w:rsidP="00AC4088">
      <w:pPr>
        <w:spacing w:before="6" w:line="360" w:lineRule="auto"/>
        <w:ind w:right="-1" w:firstLine="567"/>
        <w:jc w:val="both"/>
        <w:rPr>
          <w:sz w:val="28"/>
          <w:szCs w:val="28"/>
        </w:rPr>
      </w:pPr>
      <w:r w:rsidRPr="00A356BF">
        <w:rPr>
          <w:sz w:val="28"/>
          <w:szCs w:val="28"/>
        </w:rPr>
        <w:t>Ст</w:t>
      </w:r>
      <w:r w:rsidRPr="00A356BF">
        <w:rPr>
          <w:spacing w:val="4"/>
          <w:sz w:val="28"/>
          <w:szCs w:val="28"/>
        </w:rPr>
        <w:t>р</w:t>
      </w:r>
      <w:r w:rsidRPr="00A356BF">
        <w:rPr>
          <w:spacing w:val="-5"/>
          <w:sz w:val="28"/>
          <w:szCs w:val="28"/>
        </w:rPr>
        <w:t>у</w:t>
      </w:r>
      <w:r w:rsidRPr="00A356BF">
        <w:rPr>
          <w:spacing w:val="1"/>
          <w:sz w:val="28"/>
          <w:szCs w:val="28"/>
        </w:rPr>
        <w:t>к</w:t>
      </w:r>
      <w:r w:rsidRPr="00A356BF">
        <w:rPr>
          <w:spacing w:val="4"/>
          <w:sz w:val="28"/>
          <w:szCs w:val="28"/>
        </w:rPr>
        <w:t>т</w:t>
      </w:r>
      <w:r w:rsidRPr="00A356BF">
        <w:rPr>
          <w:spacing w:val="-5"/>
          <w:sz w:val="28"/>
          <w:szCs w:val="28"/>
        </w:rPr>
        <w:t>у</w:t>
      </w:r>
      <w:r w:rsidRPr="00A356BF">
        <w:rPr>
          <w:sz w:val="28"/>
          <w:szCs w:val="28"/>
        </w:rPr>
        <w:t>рн</w:t>
      </w:r>
      <w:r w:rsidRPr="00A356BF">
        <w:rPr>
          <w:spacing w:val="1"/>
          <w:sz w:val="28"/>
          <w:szCs w:val="28"/>
        </w:rPr>
        <w:t>ы</w:t>
      </w:r>
      <w:r w:rsidRPr="00A356BF">
        <w:rPr>
          <w:sz w:val="28"/>
          <w:szCs w:val="28"/>
        </w:rPr>
        <w:t xml:space="preserve">й  </w:t>
      </w:r>
      <w:r w:rsidRPr="00A356BF">
        <w:rPr>
          <w:spacing w:val="1"/>
          <w:sz w:val="28"/>
          <w:szCs w:val="28"/>
        </w:rPr>
        <w:t xml:space="preserve"> </w:t>
      </w:r>
      <w:r w:rsidRPr="00A356BF">
        <w:rPr>
          <w:sz w:val="28"/>
          <w:szCs w:val="28"/>
        </w:rPr>
        <w:t>бала</w:t>
      </w:r>
      <w:r w:rsidRPr="00A356BF">
        <w:rPr>
          <w:spacing w:val="3"/>
          <w:sz w:val="28"/>
          <w:szCs w:val="28"/>
        </w:rPr>
        <w:t>н</w:t>
      </w:r>
      <w:r w:rsidRPr="00A356BF">
        <w:rPr>
          <w:sz w:val="28"/>
          <w:szCs w:val="28"/>
        </w:rPr>
        <w:t xml:space="preserve">с  </w:t>
      </w:r>
      <w:r w:rsidRPr="00A356BF">
        <w:rPr>
          <w:spacing w:val="9"/>
          <w:sz w:val="28"/>
          <w:szCs w:val="28"/>
        </w:rPr>
        <w:t xml:space="preserve"> </w:t>
      </w:r>
      <w:r w:rsidRPr="00A356BF">
        <w:rPr>
          <w:sz w:val="28"/>
          <w:szCs w:val="28"/>
        </w:rPr>
        <w:t>п</w:t>
      </w:r>
      <w:r w:rsidRPr="00A356BF">
        <w:rPr>
          <w:spacing w:val="1"/>
          <w:sz w:val="28"/>
          <w:szCs w:val="28"/>
        </w:rPr>
        <w:t>и</w:t>
      </w:r>
      <w:r w:rsidRPr="00A356BF">
        <w:rPr>
          <w:sz w:val="28"/>
          <w:szCs w:val="28"/>
        </w:rPr>
        <w:t>т</w:t>
      </w:r>
      <w:r w:rsidRPr="00A356BF">
        <w:rPr>
          <w:spacing w:val="-1"/>
          <w:sz w:val="28"/>
          <w:szCs w:val="28"/>
        </w:rPr>
        <w:t>ь</w:t>
      </w:r>
      <w:r w:rsidRPr="00A356BF">
        <w:rPr>
          <w:sz w:val="28"/>
          <w:szCs w:val="28"/>
        </w:rPr>
        <w:t xml:space="preserve">евого  </w:t>
      </w:r>
      <w:r w:rsidRPr="00A356BF">
        <w:rPr>
          <w:spacing w:val="4"/>
          <w:sz w:val="28"/>
          <w:szCs w:val="28"/>
        </w:rPr>
        <w:t xml:space="preserve"> </w:t>
      </w:r>
      <w:r w:rsidRPr="00A356BF">
        <w:rPr>
          <w:sz w:val="28"/>
          <w:szCs w:val="28"/>
        </w:rPr>
        <w:t>в</w:t>
      </w:r>
      <w:r w:rsidRPr="00A356BF">
        <w:rPr>
          <w:spacing w:val="2"/>
          <w:sz w:val="28"/>
          <w:szCs w:val="28"/>
        </w:rPr>
        <w:t>о</w:t>
      </w:r>
      <w:r w:rsidRPr="00A356BF">
        <w:rPr>
          <w:sz w:val="28"/>
          <w:szCs w:val="28"/>
        </w:rPr>
        <w:t>дос</w:t>
      </w:r>
      <w:r w:rsidRPr="00A356BF">
        <w:rPr>
          <w:spacing w:val="3"/>
          <w:sz w:val="28"/>
          <w:szCs w:val="28"/>
        </w:rPr>
        <w:t>н</w:t>
      </w:r>
      <w:r w:rsidRPr="00A356BF">
        <w:rPr>
          <w:sz w:val="28"/>
          <w:szCs w:val="28"/>
        </w:rPr>
        <w:t>аб</w:t>
      </w:r>
      <w:r w:rsidRPr="00A356BF">
        <w:rPr>
          <w:spacing w:val="1"/>
          <w:sz w:val="28"/>
          <w:szCs w:val="28"/>
        </w:rPr>
        <w:t>ж</w:t>
      </w:r>
      <w:r w:rsidRPr="00A356BF">
        <w:rPr>
          <w:sz w:val="28"/>
          <w:szCs w:val="28"/>
        </w:rPr>
        <w:t>ен</w:t>
      </w:r>
      <w:r w:rsidRPr="00A356BF">
        <w:rPr>
          <w:spacing w:val="1"/>
          <w:sz w:val="28"/>
          <w:szCs w:val="28"/>
        </w:rPr>
        <w:t>и</w:t>
      </w:r>
      <w:r w:rsidRPr="00A356BF">
        <w:rPr>
          <w:sz w:val="28"/>
          <w:szCs w:val="28"/>
        </w:rPr>
        <w:t xml:space="preserve">я   по  </w:t>
      </w:r>
      <w:r w:rsidRPr="00A356BF">
        <w:rPr>
          <w:spacing w:val="13"/>
          <w:sz w:val="28"/>
          <w:szCs w:val="28"/>
        </w:rPr>
        <w:t xml:space="preserve"> </w:t>
      </w:r>
      <w:r w:rsidRPr="00A356BF">
        <w:rPr>
          <w:sz w:val="28"/>
          <w:szCs w:val="28"/>
        </w:rPr>
        <w:t xml:space="preserve">типам  </w:t>
      </w:r>
      <w:r w:rsidRPr="00A356BF">
        <w:rPr>
          <w:spacing w:val="9"/>
          <w:sz w:val="28"/>
          <w:szCs w:val="28"/>
        </w:rPr>
        <w:t xml:space="preserve"> </w:t>
      </w:r>
      <w:r w:rsidRPr="00A356BF">
        <w:rPr>
          <w:sz w:val="28"/>
          <w:szCs w:val="28"/>
        </w:rPr>
        <w:t>абон</w:t>
      </w:r>
      <w:r w:rsidRPr="00A356BF">
        <w:rPr>
          <w:spacing w:val="1"/>
          <w:sz w:val="28"/>
          <w:szCs w:val="28"/>
        </w:rPr>
        <w:t>е</w:t>
      </w:r>
      <w:r>
        <w:rPr>
          <w:sz w:val="28"/>
          <w:szCs w:val="28"/>
        </w:rPr>
        <w:t xml:space="preserve">нтов, </w:t>
      </w:r>
      <w:r w:rsidRPr="00A356BF">
        <w:rPr>
          <w:sz w:val="28"/>
          <w:szCs w:val="28"/>
        </w:rPr>
        <w:t>в тыс.</w:t>
      </w:r>
      <w:r w:rsidRPr="00A356BF">
        <w:rPr>
          <w:spacing w:val="-5"/>
          <w:sz w:val="28"/>
          <w:szCs w:val="28"/>
        </w:rPr>
        <w:t xml:space="preserve"> </w:t>
      </w:r>
      <w:r w:rsidRPr="00A356BF">
        <w:rPr>
          <w:spacing w:val="-1"/>
          <w:sz w:val="28"/>
          <w:szCs w:val="28"/>
        </w:rPr>
        <w:t>м</w:t>
      </w:r>
      <w:r w:rsidRPr="00A356BF">
        <w:rPr>
          <w:spacing w:val="1"/>
          <w:position w:val="9"/>
          <w:sz w:val="28"/>
          <w:szCs w:val="28"/>
        </w:rPr>
        <w:t>3</w:t>
      </w:r>
      <w:r w:rsidRPr="00A356BF">
        <w:rPr>
          <w:sz w:val="28"/>
          <w:szCs w:val="28"/>
        </w:rPr>
        <w:t>/год,</w:t>
      </w:r>
      <w:r w:rsidRPr="00A356BF">
        <w:rPr>
          <w:spacing w:val="-7"/>
          <w:sz w:val="28"/>
          <w:szCs w:val="28"/>
        </w:rPr>
        <w:t xml:space="preserve"> </w:t>
      </w:r>
      <w:r w:rsidRPr="00A356BF">
        <w:rPr>
          <w:spacing w:val="2"/>
          <w:sz w:val="28"/>
          <w:szCs w:val="28"/>
        </w:rPr>
        <w:t>п</w:t>
      </w:r>
      <w:r w:rsidRPr="00A356BF">
        <w:rPr>
          <w:sz w:val="28"/>
          <w:szCs w:val="28"/>
        </w:rPr>
        <w:t>редста</w:t>
      </w:r>
      <w:r w:rsidRPr="00A356BF">
        <w:rPr>
          <w:spacing w:val="2"/>
          <w:sz w:val="28"/>
          <w:szCs w:val="28"/>
        </w:rPr>
        <w:t>в</w:t>
      </w:r>
      <w:r w:rsidRPr="00A356BF">
        <w:rPr>
          <w:sz w:val="28"/>
          <w:szCs w:val="28"/>
        </w:rPr>
        <w:t>лен</w:t>
      </w:r>
      <w:r w:rsidRPr="00A356BF">
        <w:rPr>
          <w:spacing w:val="-14"/>
          <w:sz w:val="28"/>
          <w:szCs w:val="28"/>
        </w:rPr>
        <w:t xml:space="preserve"> </w:t>
      </w:r>
      <w:r w:rsidRPr="00A356BF">
        <w:rPr>
          <w:sz w:val="28"/>
          <w:szCs w:val="28"/>
        </w:rPr>
        <w:t>в</w:t>
      </w:r>
      <w:r w:rsidRPr="00A356BF">
        <w:rPr>
          <w:spacing w:val="-1"/>
          <w:sz w:val="28"/>
          <w:szCs w:val="28"/>
        </w:rPr>
        <w:t xml:space="preserve"> </w:t>
      </w:r>
      <w:r w:rsidRPr="00A356BF">
        <w:rPr>
          <w:sz w:val="28"/>
          <w:szCs w:val="28"/>
        </w:rPr>
        <w:t>табли</w:t>
      </w:r>
      <w:r w:rsidRPr="00A356BF">
        <w:rPr>
          <w:spacing w:val="1"/>
          <w:sz w:val="28"/>
          <w:szCs w:val="28"/>
        </w:rPr>
        <w:t>ц</w:t>
      </w:r>
      <w:r w:rsidRPr="00A356BF">
        <w:rPr>
          <w:sz w:val="28"/>
          <w:szCs w:val="28"/>
        </w:rPr>
        <w:t>е</w:t>
      </w:r>
      <w:r w:rsidRPr="00A356BF">
        <w:rPr>
          <w:spacing w:val="-7"/>
          <w:sz w:val="28"/>
          <w:szCs w:val="28"/>
        </w:rPr>
        <w:t xml:space="preserve"> </w:t>
      </w:r>
      <w:r>
        <w:rPr>
          <w:spacing w:val="2"/>
          <w:sz w:val="28"/>
          <w:szCs w:val="28"/>
        </w:rPr>
        <w:t>13</w:t>
      </w:r>
      <w:r w:rsidRPr="00A356BF">
        <w:rPr>
          <w:sz w:val="28"/>
          <w:szCs w:val="28"/>
        </w:rPr>
        <w:t>.</w:t>
      </w:r>
    </w:p>
    <w:p w:rsidR="00AC4088" w:rsidRPr="0003059F" w:rsidRDefault="00AC4088" w:rsidP="00AC4088">
      <w:pPr>
        <w:ind w:right="-1"/>
        <w:jc w:val="center"/>
        <w:rPr>
          <w:b/>
          <w:bCs/>
          <w:i/>
          <w:sz w:val="28"/>
          <w:szCs w:val="28"/>
        </w:rPr>
      </w:pPr>
      <w:r w:rsidRPr="0003059F">
        <w:rPr>
          <w:b/>
          <w:bCs/>
          <w:i/>
          <w:sz w:val="28"/>
          <w:szCs w:val="28"/>
        </w:rPr>
        <w:t>Таб</w:t>
      </w:r>
      <w:r w:rsidRPr="0003059F">
        <w:rPr>
          <w:b/>
          <w:bCs/>
          <w:i/>
          <w:spacing w:val="1"/>
          <w:sz w:val="28"/>
          <w:szCs w:val="28"/>
        </w:rPr>
        <w:t>л</w:t>
      </w:r>
      <w:r w:rsidRPr="0003059F">
        <w:rPr>
          <w:b/>
          <w:bCs/>
          <w:i/>
          <w:sz w:val="28"/>
          <w:szCs w:val="28"/>
        </w:rPr>
        <w:t>и</w:t>
      </w:r>
      <w:r w:rsidRPr="0003059F">
        <w:rPr>
          <w:b/>
          <w:bCs/>
          <w:i/>
          <w:spacing w:val="-1"/>
          <w:sz w:val="28"/>
          <w:szCs w:val="28"/>
        </w:rPr>
        <w:t>ц</w:t>
      </w:r>
      <w:r w:rsidRPr="0003059F">
        <w:rPr>
          <w:b/>
          <w:bCs/>
          <w:i/>
          <w:sz w:val="28"/>
          <w:szCs w:val="28"/>
        </w:rPr>
        <w:t>а</w:t>
      </w:r>
      <w:r w:rsidRPr="0003059F">
        <w:rPr>
          <w:b/>
          <w:bCs/>
          <w:i/>
          <w:spacing w:val="41"/>
          <w:sz w:val="28"/>
          <w:szCs w:val="28"/>
        </w:rPr>
        <w:t xml:space="preserve"> </w:t>
      </w:r>
      <w:r>
        <w:rPr>
          <w:b/>
          <w:bCs/>
          <w:i/>
          <w:sz w:val="28"/>
          <w:szCs w:val="28"/>
        </w:rPr>
        <w:t>13</w:t>
      </w:r>
      <w:r w:rsidRPr="0003059F">
        <w:rPr>
          <w:b/>
          <w:bCs/>
          <w:i/>
          <w:sz w:val="28"/>
          <w:szCs w:val="28"/>
        </w:rPr>
        <w:t xml:space="preserve"> – Ст</w:t>
      </w:r>
      <w:r w:rsidRPr="0003059F">
        <w:rPr>
          <w:b/>
          <w:bCs/>
          <w:i/>
          <w:spacing w:val="2"/>
          <w:sz w:val="28"/>
          <w:szCs w:val="28"/>
        </w:rPr>
        <w:t>ру</w:t>
      </w:r>
      <w:r w:rsidRPr="0003059F">
        <w:rPr>
          <w:b/>
          <w:bCs/>
          <w:i/>
          <w:sz w:val="28"/>
          <w:szCs w:val="28"/>
        </w:rPr>
        <w:t>кт</w:t>
      </w:r>
      <w:r w:rsidRPr="0003059F">
        <w:rPr>
          <w:b/>
          <w:bCs/>
          <w:i/>
          <w:spacing w:val="2"/>
          <w:sz w:val="28"/>
          <w:szCs w:val="28"/>
        </w:rPr>
        <w:t>у</w:t>
      </w:r>
      <w:r w:rsidRPr="0003059F">
        <w:rPr>
          <w:b/>
          <w:bCs/>
          <w:i/>
          <w:sz w:val="28"/>
          <w:szCs w:val="28"/>
        </w:rPr>
        <w:t>рн</w:t>
      </w:r>
      <w:r w:rsidRPr="0003059F">
        <w:rPr>
          <w:b/>
          <w:bCs/>
          <w:i/>
          <w:spacing w:val="-2"/>
          <w:sz w:val="28"/>
          <w:szCs w:val="28"/>
        </w:rPr>
        <w:t>ы</w:t>
      </w:r>
      <w:r w:rsidRPr="0003059F">
        <w:rPr>
          <w:b/>
          <w:bCs/>
          <w:i/>
          <w:sz w:val="28"/>
          <w:szCs w:val="28"/>
        </w:rPr>
        <w:t>й</w:t>
      </w:r>
      <w:r w:rsidRPr="0003059F">
        <w:rPr>
          <w:b/>
          <w:bCs/>
          <w:i/>
          <w:spacing w:val="31"/>
          <w:sz w:val="28"/>
          <w:szCs w:val="28"/>
        </w:rPr>
        <w:t xml:space="preserve"> </w:t>
      </w:r>
      <w:r w:rsidRPr="0003059F">
        <w:rPr>
          <w:b/>
          <w:bCs/>
          <w:i/>
          <w:sz w:val="28"/>
          <w:szCs w:val="28"/>
        </w:rPr>
        <w:t>ба</w:t>
      </w:r>
      <w:r w:rsidRPr="0003059F">
        <w:rPr>
          <w:b/>
          <w:bCs/>
          <w:i/>
          <w:spacing w:val="1"/>
          <w:sz w:val="28"/>
          <w:szCs w:val="28"/>
        </w:rPr>
        <w:t>л</w:t>
      </w:r>
      <w:r w:rsidRPr="0003059F">
        <w:rPr>
          <w:b/>
          <w:bCs/>
          <w:i/>
          <w:spacing w:val="2"/>
          <w:sz w:val="28"/>
          <w:szCs w:val="28"/>
        </w:rPr>
        <w:t>а</w:t>
      </w:r>
      <w:r w:rsidRPr="0003059F">
        <w:rPr>
          <w:b/>
          <w:bCs/>
          <w:i/>
          <w:sz w:val="28"/>
          <w:szCs w:val="28"/>
        </w:rPr>
        <w:t>нс</w:t>
      </w:r>
      <w:r w:rsidRPr="0003059F">
        <w:rPr>
          <w:b/>
          <w:bCs/>
          <w:i/>
          <w:spacing w:val="42"/>
          <w:sz w:val="28"/>
          <w:szCs w:val="28"/>
        </w:rPr>
        <w:t xml:space="preserve"> </w:t>
      </w:r>
      <w:r w:rsidRPr="0003059F">
        <w:rPr>
          <w:b/>
          <w:bCs/>
          <w:i/>
          <w:spacing w:val="2"/>
          <w:sz w:val="28"/>
          <w:szCs w:val="28"/>
        </w:rPr>
        <w:t>р</w:t>
      </w:r>
      <w:r w:rsidRPr="0003059F">
        <w:rPr>
          <w:b/>
          <w:bCs/>
          <w:i/>
          <w:sz w:val="28"/>
          <w:szCs w:val="28"/>
        </w:rPr>
        <w:t>еа</w:t>
      </w:r>
      <w:r w:rsidRPr="0003059F">
        <w:rPr>
          <w:b/>
          <w:bCs/>
          <w:i/>
          <w:spacing w:val="1"/>
          <w:sz w:val="28"/>
          <w:szCs w:val="28"/>
        </w:rPr>
        <w:t>л</w:t>
      </w:r>
      <w:r w:rsidRPr="0003059F">
        <w:rPr>
          <w:b/>
          <w:bCs/>
          <w:i/>
          <w:sz w:val="28"/>
          <w:szCs w:val="28"/>
        </w:rPr>
        <w:t>и</w:t>
      </w:r>
      <w:r w:rsidRPr="0003059F">
        <w:rPr>
          <w:b/>
          <w:bCs/>
          <w:i/>
          <w:spacing w:val="-2"/>
          <w:sz w:val="28"/>
          <w:szCs w:val="28"/>
        </w:rPr>
        <w:t>з</w:t>
      </w:r>
      <w:r w:rsidRPr="0003059F">
        <w:rPr>
          <w:b/>
          <w:bCs/>
          <w:i/>
          <w:spacing w:val="2"/>
          <w:sz w:val="28"/>
          <w:szCs w:val="28"/>
        </w:rPr>
        <w:t>а</w:t>
      </w:r>
      <w:r w:rsidRPr="0003059F">
        <w:rPr>
          <w:b/>
          <w:bCs/>
          <w:i/>
          <w:sz w:val="28"/>
          <w:szCs w:val="28"/>
        </w:rPr>
        <w:t>ц</w:t>
      </w:r>
      <w:r w:rsidRPr="0003059F">
        <w:rPr>
          <w:b/>
          <w:bCs/>
          <w:i/>
          <w:spacing w:val="-1"/>
          <w:sz w:val="28"/>
          <w:szCs w:val="28"/>
        </w:rPr>
        <w:t>и</w:t>
      </w:r>
      <w:r w:rsidRPr="0003059F">
        <w:rPr>
          <w:b/>
          <w:bCs/>
          <w:i/>
          <w:sz w:val="28"/>
          <w:szCs w:val="28"/>
        </w:rPr>
        <w:t>и</w:t>
      </w:r>
      <w:r w:rsidRPr="0003059F">
        <w:rPr>
          <w:b/>
          <w:bCs/>
          <w:i/>
          <w:spacing w:val="35"/>
          <w:sz w:val="28"/>
          <w:szCs w:val="28"/>
        </w:rPr>
        <w:t xml:space="preserve"> </w:t>
      </w:r>
      <w:r w:rsidRPr="0003059F">
        <w:rPr>
          <w:b/>
          <w:bCs/>
          <w:i/>
          <w:spacing w:val="2"/>
          <w:sz w:val="28"/>
          <w:szCs w:val="28"/>
        </w:rPr>
        <w:t>п</w:t>
      </w:r>
      <w:r w:rsidRPr="0003059F">
        <w:rPr>
          <w:b/>
          <w:bCs/>
          <w:i/>
          <w:sz w:val="28"/>
          <w:szCs w:val="28"/>
        </w:rPr>
        <w:t>ит</w:t>
      </w:r>
      <w:r w:rsidRPr="0003059F">
        <w:rPr>
          <w:b/>
          <w:bCs/>
          <w:i/>
          <w:spacing w:val="1"/>
          <w:sz w:val="28"/>
          <w:szCs w:val="28"/>
        </w:rPr>
        <w:t>ь</w:t>
      </w:r>
      <w:r w:rsidRPr="0003059F">
        <w:rPr>
          <w:b/>
          <w:bCs/>
          <w:i/>
          <w:sz w:val="28"/>
          <w:szCs w:val="28"/>
        </w:rPr>
        <w:t>евой</w:t>
      </w:r>
      <w:r w:rsidRPr="0003059F">
        <w:rPr>
          <w:b/>
          <w:bCs/>
          <w:i/>
          <w:spacing w:val="38"/>
          <w:sz w:val="28"/>
          <w:szCs w:val="28"/>
        </w:rPr>
        <w:t xml:space="preserve"> </w:t>
      </w:r>
      <w:r w:rsidRPr="0003059F">
        <w:rPr>
          <w:b/>
          <w:bCs/>
          <w:i/>
          <w:spacing w:val="5"/>
          <w:sz w:val="28"/>
          <w:szCs w:val="28"/>
        </w:rPr>
        <w:t>в</w:t>
      </w:r>
      <w:r w:rsidRPr="0003059F">
        <w:rPr>
          <w:b/>
          <w:bCs/>
          <w:i/>
          <w:sz w:val="28"/>
          <w:szCs w:val="28"/>
        </w:rPr>
        <w:t>о</w:t>
      </w:r>
      <w:r w:rsidRPr="0003059F">
        <w:rPr>
          <w:b/>
          <w:bCs/>
          <w:i/>
          <w:spacing w:val="3"/>
          <w:sz w:val="28"/>
          <w:szCs w:val="28"/>
        </w:rPr>
        <w:t>д</w:t>
      </w:r>
      <w:r w:rsidRPr="0003059F">
        <w:rPr>
          <w:b/>
          <w:bCs/>
          <w:i/>
          <w:sz w:val="28"/>
          <w:szCs w:val="28"/>
        </w:rPr>
        <w:t>ы</w:t>
      </w:r>
      <w:r w:rsidRPr="0003059F">
        <w:rPr>
          <w:b/>
          <w:bCs/>
          <w:i/>
          <w:spacing w:val="41"/>
          <w:sz w:val="28"/>
          <w:szCs w:val="28"/>
        </w:rPr>
        <w:t xml:space="preserve"> </w:t>
      </w:r>
      <w:r w:rsidRPr="0003059F">
        <w:rPr>
          <w:b/>
          <w:bCs/>
          <w:i/>
          <w:spacing w:val="2"/>
          <w:sz w:val="28"/>
          <w:szCs w:val="28"/>
        </w:rPr>
        <w:t>п</w:t>
      </w:r>
      <w:r w:rsidRPr="0003059F">
        <w:rPr>
          <w:b/>
          <w:bCs/>
          <w:i/>
          <w:sz w:val="28"/>
          <w:szCs w:val="28"/>
        </w:rPr>
        <w:t>о</w:t>
      </w:r>
      <w:r w:rsidRPr="0003059F">
        <w:rPr>
          <w:b/>
          <w:bCs/>
          <w:i/>
          <w:spacing w:val="44"/>
          <w:sz w:val="28"/>
          <w:szCs w:val="28"/>
        </w:rPr>
        <w:t xml:space="preserve"> </w:t>
      </w:r>
      <w:r w:rsidRPr="0003059F">
        <w:rPr>
          <w:b/>
          <w:bCs/>
          <w:i/>
          <w:spacing w:val="2"/>
          <w:sz w:val="28"/>
          <w:szCs w:val="28"/>
        </w:rPr>
        <w:t>г</w:t>
      </w:r>
      <w:r w:rsidRPr="0003059F">
        <w:rPr>
          <w:b/>
          <w:bCs/>
          <w:i/>
          <w:sz w:val="28"/>
          <w:szCs w:val="28"/>
        </w:rPr>
        <w:t>р</w:t>
      </w:r>
      <w:r w:rsidRPr="0003059F">
        <w:rPr>
          <w:b/>
          <w:bCs/>
          <w:i/>
          <w:spacing w:val="2"/>
          <w:sz w:val="28"/>
          <w:szCs w:val="28"/>
        </w:rPr>
        <w:t>у</w:t>
      </w:r>
      <w:r w:rsidRPr="0003059F">
        <w:rPr>
          <w:b/>
          <w:bCs/>
          <w:i/>
          <w:sz w:val="28"/>
          <w:szCs w:val="28"/>
        </w:rPr>
        <w:t>п</w:t>
      </w:r>
      <w:r w:rsidRPr="0003059F">
        <w:rPr>
          <w:b/>
          <w:bCs/>
          <w:i/>
          <w:spacing w:val="-1"/>
          <w:sz w:val="28"/>
          <w:szCs w:val="28"/>
        </w:rPr>
        <w:t>п</w:t>
      </w:r>
      <w:r w:rsidRPr="0003059F">
        <w:rPr>
          <w:b/>
          <w:bCs/>
          <w:i/>
          <w:sz w:val="28"/>
          <w:szCs w:val="28"/>
        </w:rPr>
        <w:t>ам абоне</w:t>
      </w:r>
      <w:r w:rsidRPr="0003059F">
        <w:rPr>
          <w:b/>
          <w:bCs/>
          <w:i/>
          <w:spacing w:val="1"/>
          <w:sz w:val="28"/>
          <w:szCs w:val="28"/>
        </w:rPr>
        <w:t>н</w:t>
      </w:r>
      <w:r w:rsidRPr="0003059F">
        <w:rPr>
          <w:b/>
          <w:bCs/>
          <w:i/>
          <w:sz w:val="28"/>
          <w:szCs w:val="28"/>
        </w:rPr>
        <w:t>тов</w:t>
      </w:r>
      <w:r w:rsidRPr="0003059F">
        <w:rPr>
          <w:b/>
          <w:bCs/>
          <w:i/>
          <w:spacing w:val="-11"/>
          <w:sz w:val="28"/>
          <w:szCs w:val="28"/>
        </w:rPr>
        <w:t xml:space="preserve"> </w:t>
      </w:r>
      <w:r w:rsidRPr="0003059F">
        <w:rPr>
          <w:b/>
          <w:bCs/>
          <w:i/>
          <w:spacing w:val="-1"/>
          <w:sz w:val="28"/>
          <w:szCs w:val="28"/>
        </w:rPr>
        <w:t>з</w:t>
      </w:r>
      <w:r w:rsidRPr="0003059F">
        <w:rPr>
          <w:b/>
          <w:bCs/>
          <w:i/>
          <w:sz w:val="28"/>
          <w:szCs w:val="28"/>
        </w:rPr>
        <w:t>а</w:t>
      </w:r>
      <w:r w:rsidRPr="0003059F">
        <w:rPr>
          <w:b/>
          <w:bCs/>
          <w:i/>
          <w:spacing w:val="-2"/>
          <w:sz w:val="28"/>
          <w:szCs w:val="28"/>
        </w:rPr>
        <w:t xml:space="preserve"> </w:t>
      </w:r>
      <w:r w:rsidRPr="0003059F">
        <w:rPr>
          <w:b/>
          <w:bCs/>
          <w:i/>
          <w:spacing w:val="2"/>
          <w:sz w:val="28"/>
          <w:szCs w:val="28"/>
        </w:rPr>
        <w:t>20</w:t>
      </w:r>
      <w:r>
        <w:rPr>
          <w:b/>
          <w:bCs/>
          <w:i/>
          <w:spacing w:val="2"/>
          <w:sz w:val="28"/>
          <w:szCs w:val="28"/>
        </w:rPr>
        <w:t>23</w:t>
      </w:r>
      <w:r w:rsidRPr="0003059F">
        <w:rPr>
          <w:b/>
          <w:bCs/>
          <w:i/>
          <w:spacing w:val="-11"/>
          <w:sz w:val="28"/>
          <w:szCs w:val="28"/>
        </w:rPr>
        <w:t xml:space="preserve"> </w:t>
      </w:r>
      <w:r w:rsidRPr="0003059F">
        <w:rPr>
          <w:b/>
          <w:bCs/>
          <w:i/>
          <w:sz w:val="28"/>
          <w:szCs w:val="28"/>
        </w:rPr>
        <w:t>г.</w:t>
      </w:r>
    </w:p>
    <w:tbl>
      <w:tblPr>
        <w:tblW w:w="9850" w:type="dxa"/>
        <w:jc w:val="center"/>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95"/>
        <w:gridCol w:w="2296"/>
        <w:gridCol w:w="1959"/>
      </w:tblGrid>
      <w:tr w:rsidR="00AC4088" w:rsidRPr="0070517E" w:rsidTr="00F70803">
        <w:trPr>
          <w:trHeight w:val="267"/>
          <w:jc w:val="center"/>
        </w:trPr>
        <w:tc>
          <w:tcPr>
            <w:tcW w:w="5595" w:type="dxa"/>
            <w:shd w:val="clear" w:color="auto" w:fill="BDD6EE"/>
            <w:vAlign w:val="center"/>
          </w:tcPr>
          <w:p w:rsidR="00AC4088" w:rsidRPr="0070517E" w:rsidRDefault="00AC4088" w:rsidP="00F70803">
            <w:pPr>
              <w:adjustRightInd w:val="0"/>
              <w:ind w:right="-1"/>
              <w:jc w:val="center"/>
              <w:rPr>
                <w:b/>
                <w:bCs/>
                <w:i/>
                <w:sz w:val="16"/>
                <w:szCs w:val="16"/>
              </w:rPr>
            </w:pPr>
            <w:r w:rsidRPr="0070517E">
              <w:rPr>
                <w:rFonts w:eastAsia="TimesNewRomanPS-BoldMT"/>
                <w:b/>
                <w:bCs/>
                <w:i/>
                <w:sz w:val="16"/>
                <w:szCs w:val="16"/>
              </w:rPr>
              <w:t>Группы потребителей</w:t>
            </w:r>
          </w:p>
        </w:tc>
        <w:tc>
          <w:tcPr>
            <w:tcW w:w="2296" w:type="dxa"/>
            <w:shd w:val="clear" w:color="auto" w:fill="BDD6EE"/>
            <w:vAlign w:val="center"/>
          </w:tcPr>
          <w:p w:rsidR="00AC4088" w:rsidRPr="0070517E" w:rsidRDefault="00AC4088" w:rsidP="00F70803">
            <w:pPr>
              <w:tabs>
                <w:tab w:val="left" w:pos="1047"/>
              </w:tabs>
              <w:adjustRightInd w:val="0"/>
              <w:ind w:right="-1"/>
              <w:jc w:val="center"/>
              <w:rPr>
                <w:b/>
                <w:bCs/>
                <w:i/>
                <w:sz w:val="16"/>
                <w:szCs w:val="16"/>
              </w:rPr>
            </w:pPr>
            <w:r w:rsidRPr="0070517E">
              <w:rPr>
                <w:rFonts w:eastAsia="TimesNewRomanPS-BoldMT"/>
                <w:b/>
                <w:bCs/>
                <w:i/>
                <w:sz w:val="16"/>
                <w:szCs w:val="16"/>
              </w:rPr>
              <w:t xml:space="preserve">Ед. </w:t>
            </w:r>
            <w:proofErr w:type="spellStart"/>
            <w:r w:rsidRPr="0070517E">
              <w:rPr>
                <w:rFonts w:eastAsia="TimesNewRomanPS-BoldMT"/>
                <w:b/>
                <w:bCs/>
                <w:i/>
                <w:sz w:val="16"/>
                <w:szCs w:val="16"/>
              </w:rPr>
              <w:t>изм</w:t>
            </w:r>
            <w:proofErr w:type="spellEnd"/>
            <w:r w:rsidRPr="0070517E">
              <w:rPr>
                <w:rFonts w:eastAsia="TimesNewRomanPS-BoldMT"/>
                <w:b/>
                <w:bCs/>
                <w:i/>
                <w:sz w:val="16"/>
                <w:szCs w:val="16"/>
              </w:rPr>
              <w:t>.</w:t>
            </w:r>
          </w:p>
        </w:tc>
        <w:tc>
          <w:tcPr>
            <w:tcW w:w="1959" w:type="dxa"/>
            <w:shd w:val="clear" w:color="auto" w:fill="BDD6EE"/>
            <w:vAlign w:val="center"/>
          </w:tcPr>
          <w:p w:rsidR="00AC4088" w:rsidRPr="0070517E" w:rsidRDefault="00AC4088" w:rsidP="00F70803">
            <w:pPr>
              <w:adjustRightInd w:val="0"/>
              <w:ind w:right="-1"/>
              <w:jc w:val="center"/>
              <w:rPr>
                <w:b/>
                <w:bCs/>
                <w:i/>
                <w:sz w:val="16"/>
                <w:szCs w:val="16"/>
              </w:rPr>
            </w:pPr>
            <w:r w:rsidRPr="0070517E">
              <w:rPr>
                <w:rFonts w:eastAsia="TimesNewRomanPS-BoldMT"/>
                <w:b/>
                <w:bCs/>
                <w:i/>
                <w:sz w:val="16"/>
                <w:szCs w:val="16"/>
              </w:rPr>
              <w:t>Значения</w:t>
            </w:r>
          </w:p>
        </w:tc>
      </w:tr>
      <w:tr w:rsidR="00AC4088" w:rsidRPr="0070517E" w:rsidTr="00F70803">
        <w:trPr>
          <w:trHeight w:val="137"/>
          <w:jc w:val="center"/>
        </w:trPr>
        <w:tc>
          <w:tcPr>
            <w:tcW w:w="9850" w:type="dxa"/>
            <w:gridSpan w:val="3"/>
            <w:shd w:val="clear" w:color="auto" w:fill="BDD6EE"/>
            <w:vAlign w:val="center"/>
          </w:tcPr>
          <w:p w:rsidR="00AC4088" w:rsidRPr="0070517E" w:rsidRDefault="00AC4088" w:rsidP="00F70803">
            <w:pPr>
              <w:adjustRightInd w:val="0"/>
              <w:ind w:right="-1"/>
              <w:jc w:val="center"/>
              <w:rPr>
                <w:b/>
                <w:bCs/>
                <w:i/>
                <w:sz w:val="16"/>
                <w:szCs w:val="16"/>
              </w:rPr>
            </w:pPr>
            <w:r>
              <w:rPr>
                <w:b/>
                <w:bCs/>
                <w:i/>
                <w:sz w:val="16"/>
                <w:szCs w:val="16"/>
              </w:rPr>
              <w:t>село Моторское</w:t>
            </w:r>
          </w:p>
        </w:tc>
      </w:tr>
      <w:tr w:rsidR="00AC4088" w:rsidRPr="0070517E" w:rsidTr="00F70803">
        <w:trPr>
          <w:trHeight w:val="137"/>
          <w:jc w:val="center"/>
        </w:trPr>
        <w:tc>
          <w:tcPr>
            <w:tcW w:w="5595" w:type="dxa"/>
            <w:vAlign w:val="center"/>
          </w:tcPr>
          <w:p w:rsidR="00AC4088" w:rsidRPr="0070517E" w:rsidRDefault="00AC4088" w:rsidP="00F70803">
            <w:pPr>
              <w:adjustRightInd w:val="0"/>
              <w:ind w:right="-1"/>
              <w:jc w:val="center"/>
              <w:rPr>
                <w:rFonts w:eastAsia="TimesNewRomanPSMT"/>
                <w:sz w:val="16"/>
                <w:szCs w:val="16"/>
              </w:rPr>
            </w:pPr>
            <w:r w:rsidRPr="0070517E">
              <w:rPr>
                <w:rFonts w:eastAsia="TimesNewRomanPSMT"/>
                <w:sz w:val="16"/>
                <w:szCs w:val="16"/>
              </w:rPr>
              <w:t>Реализовано питьевой воды</w:t>
            </w:r>
          </w:p>
        </w:tc>
        <w:tc>
          <w:tcPr>
            <w:tcW w:w="2296" w:type="dxa"/>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тыс. м3/год</w:t>
            </w:r>
          </w:p>
        </w:tc>
        <w:tc>
          <w:tcPr>
            <w:tcW w:w="1959" w:type="dxa"/>
            <w:vAlign w:val="center"/>
          </w:tcPr>
          <w:p w:rsidR="00AC4088" w:rsidRPr="0070517E" w:rsidRDefault="00AC4088" w:rsidP="00F70803">
            <w:pPr>
              <w:ind w:right="-1"/>
              <w:jc w:val="center"/>
              <w:rPr>
                <w:sz w:val="16"/>
                <w:szCs w:val="16"/>
              </w:rPr>
            </w:pPr>
            <w:r>
              <w:rPr>
                <w:sz w:val="16"/>
                <w:szCs w:val="16"/>
              </w:rPr>
              <w:t>19,404</w:t>
            </w:r>
          </w:p>
        </w:tc>
      </w:tr>
      <w:tr w:rsidR="00AC4088" w:rsidRPr="0070517E" w:rsidTr="00F70803">
        <w:trPr>
          <w:trHeight w:val="137"/>
          <w:jc w:val="center"/>
        </w:trPr>
        <w:tc>
          <w:tcPr>
            <w:tcW w:w="5595" w:type="dxa"/>
            <w:shd w:val="clear" w:color="auto" w:fill="DEEAF6"/>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Население</w:t>
            </w:r>
          </w:p>
        </w:tc>
        <w:tc>
          <w:tcPr>
            <w:tcW w:w="2296" w:type="dxa"/>
            <w:shd w:val="clear" w:color="auto" w:fill="DEEAF6"/>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тыс. м3/год</w:t>
            </w:r>
          </w:p>
        </w:tc>
        <w:tc>
          <w:tcPr>
            <w:tcW w:w="1959" w:type="dxa"/>
            <w:shd w:val="clear" w:color="auto" w:fill="DEEAF6"/>
            <w:vAlign w:val="center"/>
          </w:tcPr>
          <w:p w:rsidR="00AC4088" w:rsidRPr="0070517E" w:rsidRDefault="00AC4088" w:rsidP="00F70803">
            <w:pPr>
              <w:ind w:right="-1"/>
              <w:jc w:val="center"/>
              <w:rPr>
                <w:sz w:val="16"/>
                <w:szCs w:val="16"/>
              </w:rPr>
            </w:pPr>
            <w:r>
              <w:rPr>
                <w:sz w:val="16"/>
                <w:szCs w:val="16"/>
              </w:rPr>
              <w:t>17,802</w:t>
            </w:r>
          </w:p>
        </w:tc>
      </w:tr>
      <w:tr w:rsidR="00AC4088" w:rsidRPr="0070517E" w:rsidTr="00F70803">
        <w:trPr>
          <w:trHeight w:val="137"/>
          <w:jc w:val="center"/>
        </w:trPr>
        <w:tc>
          <w:tcPr>
            <w:tcW w:w="5595" w:type="dxa"/>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Прочие предприятия</w:t>
            </w:r>
          </w:p>
        </w:tc>
        <w:tc>
          <w:tcPr>
            <w:tcW w:w="2296" w:type="dxa"/>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тыс. м3/год</w:t>
            </w:r>
          </w:p>
        </w:tc>
        <w:tc>
          <w:tcPr>
            <w:tcW w:w="1959" w:type="dxa"/>
            <w:vAlign w:val="center"/>
          </w:tcPr>
          <w:p w:rsidR="00AC4088" w:rsidRPr="0070517E" w:rsidRDefault="00AC4088" w:rsidP="00F70803">
            <w:pPr>
              <w:ind w:right="-1"/>
              <w:jc w:val="center"/>
              <w:rPr>
                <w:sz w:val="16"/>
                <w:szCs w:val="16"/>
              </w:rPr>
            </w:pPr>
            <w:r>
              <w:rPr>
                <w:sz w:val="16"/>
                <w:szCs w:val="16"/>
              </w:rPr>
              <w:t>0,085</w:t>
            </w:r>
          </w:p>
        </w:tc>
      </w:tr>
      <w:tr w:rsidR="00AC4088" w:rsidRPr="0070517E" w:rsidTr="00F70803">
        <w:trPr>
          <w:trHeight w:val="137"/>
          <w:jc w:val="center"/>
        </w:trPr>
        <w:tc>
          <w:tcPr>
            <w:tcW w:w="5595" w:type="dxa"/>
            <w:shd w:val="clear" w:color="auto" w:fill="DEEAF6"/>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Бюджетные предприятия и юридические лица</w:t>
            </w:r>
          </w:p>
        </w:tc>
        <w:tc>
          <w:tcPr>
            <w:tcW w:w="2296" w:type="dxa"/>
            <w:shd w:val="clear" w:color="auto" w:fill="DEEAF6"/>
            <w:vAlign w:val="center"/>
          </w:tcPr>
          <w:p w:rsidR="00AC4088" w:rsidRPr="0070517E" w:rsidRDefault="00AC4088" w:rsidP="00F70803">
            <w:pPr>
              <w:adjustRightInd w:val="0"/>
              <w:ind w:right="-1"/>
              <w:jc w:val="center"/>
              <w:rPr>
                <w:b/>
                <w:bCs/>
                <w:i/>
                <w:sz w:val="16"/>
                <w:szCs w:val="16"/>
              </w:rPr>
            </w:pPr>
            <w:r w:rsidRPr="0070517E">
              <w:rPr>
                <w:rFonts w:eastAsia="TimesNewRomanPSMT"/>
                <w:sz w:val="16"/>
                <w:szCs w:val="16"/>
              </w:rPr>
              <w:t>тыс. м3/год</w:t>
            </w:r>
          </w:p>
        </w:tc>
        <w:tc>
          <w:tcPr>
            <w:tcW w:w="1959" w:type="dxa"/>
            <w:shd w:val="clear" w:color="auto" w:fill="DEEAF6"/>
            <w:vAlign w:val="center"/>
          </w:tcPr>
          <w:p w:rsidR="00AC4088" w:rsidRPr="0070517E" w:rsidRDefault="00AC4088" w:rsidP="00F70803">
            <w:pPr>
              <w:ind w:right="-1"/>
              <w:jc w:val="center"/>
              <w:rPr>
                <w:sz w:val="16"/>
                <w:szCs w:val="16"/>
              </w:rPr>
            </w:pPr>
            <w:r>
              <w:rPr>
                <w:sz w:val="16"/>
                <w:szCs w:val="16"/>
              </w:rPr>
              <w:t>1,517</w:t>
            </w:r>
          </w:p>
        </w:tc>
      </w:tr>
    </w:tbl>
    <w:p w:rsidR="00AC4088" w:rsidRPr="0003059F" w:rsidRDefault="00AC4088" w:rsidP="00AC4088">
      <w:pPr>
        <w:ind w:right="-1" w:firstLine="567"/>
        <w:jc w:val="center"/>
        <w:rPr>
          <w:b/>
          <w:i/>
          <w:sz w:val="28"/>
          <w:szCs w:val="28"/>
        </w:rPr>
      </w:pPr>
      <w:r w:rsidRPr="0003059F">
        <w:rPr>
          <w:b/>
          <w:bCs/>
          <w:i/>
          <w:sz w:val="28"/>
          <w:szCs w:val="28"/>
        </w:rPr>
        <w:t>1.3.4</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 xml:space="preserve">я о </w:t>
      </w:r>
      <w:r w:rsidRPr="0003059F">
        <w:rPr>
          <w:b/>
          <w:bCs/>
          <w:i/>
          <w:spacing w:val="-3"/>
          <w:sz w:val="28"/>
          <w:szCs w:val="28"/>
        </w:rPr>
        <w:t>ф</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ом потр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1"/>
          <w:sz w:val="28"/>
          <w:szCs w:val="28"/>
        </w:rPr>
        <w:t xml:space="preserve"> н</w:t>
      </w:r>
      <w:r w:rsidRPr="0003059F">
        <w:rPr>
          <w:b/>
          <w:bCs/>
          <w:i/>
          <w:sz w:val="28"/>
          <w:szCs w:val="28"/>
        </w:rPr>
        <w:t>а</w:t>
      </w:r>
      <w:r w:rsidRPr="0003059F">
        <w:rPr>
          <w:b/>
          <w:bCs/>
          <w:i/>
          <w:spacing w:val="-1"/>
          <w:sz w:val="28"/>
          <w:szCs w:val="28"/>
        </w:rPr>
        <w:t>се</w:t>
      </w:r>
      <w:r w:rsidRPr="0003059F">
        <w:rPr>
          <w:b/>
          <w:bCs/>
          <w:i/>
          <w:sz w:val="28"/>
          <w:szCs w:val="28"/>
        </w:rPr>
        <w:t>л</w:t>
      </w:r>
      <w:r w:rsidRPr="0003059F">
        <w:rPr>
          <w:b/>
          <w:bCs/>
          <w:i/>
          <w:spacing w:val="-1"/>
          <w:sz w:val="28"/>
          <w:szCs w:val="28"/>
        </w:rPr>
        <w:t>е</w:t>
      </w:r>
      <w:r w:rsidRPr="0003059F">
        <w:rPr>
          <w:b/>
          <w:bCs/>
          <w:i/>
          <w:spacing w:val="1"/>
          <w:sz w:val="28"/>
          <w:szCs w:val="28"/>
        </w:rPr>
        <w:t>ни</w:t>
      </w:r>
      <w:r w:rsidRPr="0003059F">
        <w:rPr>
          <w:b/>
          <w:bCs/>
          <w:i/>
          <w:spacing w:val="-1"/>
          <w:sz w:val="28"/>
          <w:szCs w:val="28"/>
        </w:rPr>
        <w:t>е</w:t>
      </w:r>
      <w:r w:rsidRPr="0003059F">
        <w:rPr>
          <w:b/>
          <w:bCs/>
          <w:i/>
          <w:sz w:val="28"/>
          <w:szCs w:val="28"/>
        </w:rPr>
        <w:t xml:space="preserve">м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3"/>
          <w:sz w:val="28"/>
          <w:szCs w:val="28"/>
        </w:rPr>
        <w:t>е</w:t>
      </w:r>
      <w:r w:rsidRPr="0003059F">
        <w:rPr>
          <w:b/>
          <w:bCs/>
          <w:i/>
          <w:sz w:val="28"/>
          <w:szCs w:val="28"/>
        </w:rPr>
        <w:t>во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ой во</w:t>
      </w:r>
      <w:r w:rsidRPr="0003059F">
        <w:rPr>
          <w:b/>
          <w:bCs/>
          <w:i/>
          <w:spacing w:val="1"/>
          <w:sz w:val="28"/>
          <w:szCs w:val="28"/>
        </w:rPr>
        <w:t>д</w:t>
      </w:r>
      <w:r w:rsidRPr="0003059F">
        <w:rPr>
          <w:b/>
          <w:bCs/>
          <w:i/>
          <w:sz w:val="28"/>
          <w:szCs w:val="28"/>
        </w:rPr>
        <w:t xml:space="preserve">ы исходя </w:t>
      </w:r>
      <w:r w:rsidRPr="0003059F">
        <w:rPr>
          <w:b/>
          <w:bCs/>
          <w:i/>
          <w:spacing w:val="1"/>
          <w:sz w:val="28"/>
          <w:szCs w:val="28"/>
        </w:rPr>
        <w:t>и</w:t>
      </w:r>
      <w:r w:rsidRPr="0003059F">
        <w:rPr>
          <w:b/>
          <w:bCs/>
          <w:i/>
          <w:sz w:val="28"/>
          <w:szCs w:val="28"/>
        </w:rPr>
        <w:t xml:space="preserve">з </w:t>
      </w:r>
      <w:r w:rsidRPr="0003059F">
        <w:rPr>
          <w:b/>
          <w:bCs/>
          <w:i/>
          <w:spacing w:val="-1"/>
          <w:sz w:val="28"/>
          <w:szCs w:val="28"/>
        </w:rPr>
        <w:t>с</w:t>
      </w:r>
      <w:r w:rsidRPr="0003059F">
        <w:rPr>
          <w:b/>
          <w:bCs/>
          <w:i/>
          <w:spacing w:val="2"/>
          <w:sz w:val="28"/>
          <w:szCs w:val="28"/>
        </w:rPr>
        <w:t>т</w:t>
      </w:r>
      <w:r w:rsidRPr="0003059F">
        <w:rPr>
          <w:b/>
          <w:bCs/>
          <w:i/>
          <w:spacing w:val="-2"/>
          <w:sz w:val="28"/>
          <w:szCs w:val="28"/>
        </w:rPr>
        <w:t>а</w:t>
      </w:r>
      <w:r w:rsidRPr="0003059F">
        <w:rPr>
          <w:b/>
          <w:bCs/>
          <w:i/>
          <w:sz w:val="28"/>
          <w:szCs w:val="28"/>
        </w:rPr>
        <w:t>ти</w:t>
      </w:r>
      <w:r w:rsidRPr="0003059F">
        <w:rPr>
          <w:b/>
          <w:bCs/>
          <w:i/>
          <w:spacing w:val="-1"/>
          <w:sz w:val="28"/>
          <w:szCs w:val="28"/>
        </w:rPr>
        <w:t>с</w:t>
      </w:r>
      <w:r w:rsidRPr="0003059F">
        <w:rPr>
          <w:b/>
          <w:bCs/>
          <w:i/>
          <w:spacing w:val="2"/>
          <w:sz w:val="28"/>
          <w:szCs w:val="28"/>
        </w:rPr>
        <w:t>т</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х и</w:t>
      </w:r>
      <w:r w:rsidRPr="0003059F">
        <w:rPr>
          <w:b/>
          <w:bCs/>
          <w:i/>
          <w:spacing w:val="-2"/>
          <w:sz w:val="28"/>
          <w:szCs w:val="28"/>
        </w:rPr>
        <w:t xml:space="preserve"> </w:t>
      </w:r>
      <w:r w:rsidRPr="0003059F">
        <w:rPr>
          <w:b/>
          <w:bCs/>
          <w:i/>
          <w:spacing w:val="1"/>
          <w:sz w:val="28"/>
          <w:szCs w:val="28"/>
        </w:rPr>
        <w:t>р</w:t>
      </w:r>
      <w:r w:rsidRPr="0003059F">
        <w:rPr>
          <w:b/>
          <w:bCs/>
          <w:i/>
          <w:sz w:val="28"/>
          <w:szCs w:val="28"/>
        </w:rPr>
        <w:t>а</w:t>
      </w:r>
      <w:r w:rsidRPr="0003059F">
        <w:rPr>
          <w:b/>
          <w:bCs/>
          <w:i/>
          <w:spacing w:val="-1"/>
          <w:sz w:val="28"/>
          <w:szCs w:val="28"/>
        </w:rPr>
        <w:t>сче</w:t>
      </w:r>
      <w:r w:rsidRPr="0003059F">
        <w:rPr>
          <w:b/>
          <w:bCs/>
          <w:i/>
          <w:spacing w:val="2"/>
          <w:sz w:val="28"/>
          <w:szCs w:val="28"/>
        </w:rPr>
        <w:t>т</w:t>
      </w:r>
      <w:r w:rsidRPr="0003059F">
        <w:rPr>
          <w:b/>
          <w:bCs/>
          <w:i/>
          <w:spacing w:val="1"/>
          <w:sz w:val="28"/>
          <w:szCs w:val="28"/>
        </w:rPr>
        <w:t>н</w:t>
      </w:r>
      <w:r w:rsidRPr="0003059F">
        <w:rPr>
          <w:b/>
          <w:bCs/>
          <w:i/>
          <w:sz w:val="28"/>
          <w:szCs w:val="28"/>
        </w:rPr>
        <w:t>ых</w:t>
      </w:r>
      <w:r w:rsidRPr="0003059F">
        <w:rPr>
          <w:b/>
          <w:bCs/>
          <w:i/>
          <w:spacing w:val="-3"/>
          <w:sz w:val="28"/>
          <w:szCs w:val="28"/>
        </w:rPr>
        <w:t xml:space="preserve"> </w:t>
      </w:r>
      <w:r w:rsidRPr="0003059F">
        <w:rPr>
          <w:b/>
          <w:bCs/>
          <w:i/>
          <w:spacing w:val="1"/>
          <w:sz w:val="28"/>
          <w:szCs w:val="28"/>
        </w:rPr>
        <w:t>д</w:t>
      </w:r>
      <w:r w:rsidRPr="0003059F">
        <w:rPr>
          <w:b/>
          <w:bCs/>
          <w:i/>
          <w:sz w:val="28"/>
          <w:szCs w:val="28"/>
        </w:rPr>
        <w:t>а</w:t>
      </w:r>
      <w:r w:rsidRPr="0003059F">
        <w:rPr>
          <w:b/>
          <w:bCs/>
          <w:i/>
          <w:spacing w:val="1"/>
          <w:sz w:val="28"/>
          <w:szCs w:val="28"/>
        </w:rPr>
        <w:t>н</w:t>
      </w:r>
      <w:r w:rsidRPr="0003059F">
        <w:rPr>
          <w:b/>
          <w:bCs/>
          <w:i/>
          <w:spacing w:val="5"/>
          <w:sz w:val="28"/>
          <w:szCs w:val="28"/>
        </w:rPr>
        <w:t>н</w:t>
      </w:r>
      <w:r w:rsidRPr="0003059F">
        <w:rPr>
          <w:b/>
          <w:bCs/>
          <w:i/>
          <w:sz w:val="28"/>
          <w:szCs w:val="28"/>
        </w:rPr>
        <w:t xml:space="preserve">ых и </w:t>
      </w:r>
      <w:r w:rsidRPr="0003059F">
        <w:rPr>
          <w:b/>
          <w:bCs/>
          <w:i/>
          <w:spacing w:val="-1"/>
          <w:sz w:val="28"/>
          <w:szCs w:val="28"/>
        </w:rPr>
        <w:t>с</w:t>
      </w:r>
      <w:r w:rsidRPr="0003059F">
        <w:rPr>
          <w:b/>
          <w:bCs/>
          <w:i/>
          <w:sz w:val="28"/>
          <w:szCs w:val="28"/>
        </w:rPr>
        <w:t>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w:t>
      </w:r>
      <w:r w:rsidRPr="0003059F">
        <w:rPr>
          <w:b/>
          <w:bCs/>
          <w:i/>
          <w:spacing w:val="-1"/>
          <w:sz w:val="28"/>
          <w:szCs w:val="28"/>
        </w:rPr>
        <w:t>и</w:t>
      </w:r>
      <w:r w:rsidRPr="0003059F">
        <w:rPr>
          <w:b/>
          <w:bCs/>
          <w:i/>
          <w:sz w:val="28"/>
          <w:szCs w:val="28"/>
        </w:rPr>
        <w:t>й</w:t>
      </w:r>
      <w:r w:rsidRPr="0003059F">
        <w:rPr>
          <w:b/>
          <w:bCs/>
          <w:i/>
          <w:spacing w:val="1"/>
          <w:sz w:val="28"/>
          <w:szCs w:val="28"/>
        </w:rPr>
        <w:t xml:space="preserve"> </w:t>
      </w:r>
      <w:r w:rsidRPr="0003059F">
        <w:rPr>
          <w:b/>
          <w:bCs/>
          <w:i/>
          <w:sz w:val="28"/>
          <w:szCs w:val="28"/>
        </w:rPr>
        <w:t>о</w:t>
      </w:r>
      <w:r w:rsidRPr="0003059F">
        <w:rPr>
          <w:b/>
          <w:bCs/>
          <w:i/>
          <w:spacing w:val="-2"/>
          <w:sz w:val="28"/>
          <w:szCs w:val="28"/>
        </w:rPr>
        <w:t xml:space="preserve"> </w:t>
      </w:r>
      <w:r w:rsidRPr="0003059F">
        <w:rPr>
          <w:b/>
          <w:bCs/>
          <w:i/>
          <w:spacing w:val="1"/>
          <w:sz w:val="28"/>
          <w:szCs w:val="28"/>
        </w:rPr>
        <w:t>д</w:t>
      </w:r>
      <w:r w:rsidRPr="0003059F">
        <w:rPr>
          <w:b/>
          <w:bCs/>
          <w:i/>
          <w:spacing w:val="-1"/>
          <w:sz w:val="28"/>
          <w:szCs w:val="28"/>
        </w:rPr>
        <w:t>е</w:t>
      </w:r>
      <w:r w:rsidRPr="0003059F">
        <w:rPr>
          <w:b/>
          <w:bCs/>
          <w:i/>
          <w:spacing w:val="1"/>
          <w:sz w:val="28"/>
          <w:szCs w:val="28"/>
        </w:rPr>
        <w:t>й</w:t>
      </w:r>
      <w:r w:rsidRPr="0003059F">
        <w:rPr>
          <w:b/>
          <w:bCs/>
          <w:i/>
          <w:spacing w:val="-1"/>
          <w:sz w:val="28"/>
          <w:szCs w:val="28"/>
        </w:rPr>
        <w:t>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6"/>
          <w:sz w:val="28"/>
          <w:szCs w:val="28"/>
        </w:rPr>
        <w:t>щ</w:t>
      </w:r>
      <w:r w:rsidRPr="0003059F">
        <w:rPr>
          <w:b/>
          <w:bCs/>
          <w:i/>
          <w:spacing w:val="1"/>
          <w:sz w:val="28"/>
          <w:szCs w:val="28"/>
        </w:rPr>
        <w:t>и</w:t>
      </w:r>
      <w:r w:rsidRPr="0003059F">
        <w:rPr>
          <w:b/>
          <w:bCs/>
          <w:i/>
          <w:sz w:val="28"/>
          <w:szCs w:val="28"/>
        </w:rPr>
        <w:t>х</w:t>
      </w:r>
      <w:r w:rsidRPr="0003059F">
        <w:rPr>
          <w:b/>
          <w:i/>
          <w:sz w:val="28"/>
          <w:szCs w:val="28"/>
        </w:rPr>
        <w:t xml:space="preserve"> </w:t>
      </w:r>
      <w:r w:rsidRPr="0003059F">
        <w:rPr>
          <w:b/>
          <w:bCs/>
          <w:i/>
          <w:spacing w:val="1"/>
          <w:sz w:val="28"/>
          <w:szCs w:val="28"/>
        </w:rPr>
        <w:t>н</w:t>
      </w:r>
      <w:r w:rsidRPr="0003059F">
        <w:rPr>
          <w:b/>
          <w:bCs/>
          <w:i/>
          <w:sz w:val="28"/>
          <w:szCs w:val="28"/>
        </w:rPr>
        <w:t>о</w:t>
      </w:r>
      <w:r w:rsidRPr="0003059F">
        <w:rPr>
          <w:b/>
          <w:bCs/>
          <w:i/>
          <w:spacing w:val="1"/>
          <w:sz w:val="28"/>
          <w:szCs w:val="28"/>
        </w:rPr>
        <w:t>р</w:t>
      </w:r>
      <w:r w:rsidRPr="0003059F">
        <w:rPr>
          <w:b/>
          <w:bCs/>
          <w:i/>
          <w:sz w:val="28"/>
          <w:szCs w:val="28"/>
        </w:rPr>
        <w:t>м</w:t>
      </w:r>
      <w:r w:rsidRPr="0003059F">
        <w:rPr>
          <w:b/>
          <w:bCs/>
          <w:i/>
          <w:spacing w:val="-3"/>
          <w:sz w:val="28"/>
          <w:szCs w:val="28"/>
        </w:rPr>
        <w:t>а</w:t>
      </w:r>
      <w:r w:rsidRPr="0003059F">
        <w:rPr>
          <w:b/>
          <w:bCs/>
          <w:i/>
          <w:spacing w:val="2"/>
          <w:sz w:val="28"/>
          <w:szCs w:val="28"/>
        </w:rPr>
        <w:t>т</w:t>
      </w:r>
      <w:r w:rsidRPr="0003059F">
        <w:rPr>
          <w:b/>
          <w:bCs/>
          <w:i/>
          <w:spacing w:val="1"/>
          <w:sz w:val="28"/>
          <w:szCs w:val="28"/>
        </w:rPr>
        <w:t>и</w:t>
      </w:r>
      <w:r w:rsidRPr="0003059F">
        <w:rPr>
          <w:b/>
          <w:bCs/>
          <w:i/>
          <w:sz w:val="28"/>
          <w:szCs w:val="28"/>
        </w:rPr>
        <w:t xml:space="preserve">вах </w:t>
      </w:r>
      <w:r w:rsidRPr="0003059F">
        <w:rPr>
          <w:b/>
          <w:bCs/>
          <w:i/>
          <w:spacing w:val="1"/>
          <w:sz w:val="28"/>
          <w:szCs w:val="28"/>
        </w:rPr>
        <w:t>п</w:t>
      </w:r>
      <w:r w:rsidRPr="0003059F">
        <w:rPr>
          <w:b/>
          <w:bCs/>
          <w:i/>
          <w:spacing w:val="-2"/>
          <w:sz w:val="28"/>
          <w:szCs w:val="28"/>
        </w:rPr>
        <w:t>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4"/>
          <w:sz w:val="28"/>
          <w:szCs w:val="28"/>
        </w:rPr>
        <w:t>е</w:t>
      </w:r>
      <w:r w:rsidRPr="0003059F">
        <w:rPr>
          <w:b/>
          <w:bCs/>
          <w:i/>
          <w:spacing w:val="1"/>
          <w:sz w:val="28"/>
          <w:szCs w:val="28"/>
        </w:rPr>
        <w:t>ни</w:t>
      </w:r>
      <w:r w:rsidRPr="0003059F">
        <w:rPr>
          <w:b/>
          <w:bCs/>
          <w:i/>
          <w:sz w:val="28"/>
          <w:szCs w:val="28"/>
        </w:rPr>
        <w:t>я коммунал</w:t>
      </w:r>
      <w:r w:rsidRPr="0003059F">
        <w:rPr>
          <w:b/>
          <w:bCs/>
          <w:i/>
          <w:spacing w:val="-2"/>
          <w:sz w:val="28"/>
          <w:szCs w:val="28"/>
        </w:rPr>
        <w:t>ь</w:t>
      </w:r>
      <w:r w:rsidRPr="0003059F">
        <w:rPr>
          <w:b/>
          <w:bCs/>
          <w:i/>
          <w:spacing w:val="1"/>
          <w:sz w:val="28"/>
          <w:szCs w:val="28"/>
        </w:rPr>
        <w:t>н</w:t>
      </w:r>
      <w:r w:rsidRPr="0003059F">
        <w:rPr>
          <w:b/>
          <w:bCs/>
          <w:i/>
          <w:sz w:val="28"/>
          <w:szCs w:val="28"/>
        </w:rPr>
        <w:t>ых у</w:t>
      </w:r>
      <w:r w:rsidRPr="0003059F">
        <w:rPr>
          <w:b/>
          <w:bCs/>
          <w:i/>
          <w:spacing w:val="-1"/>
          <w:sz w:val="28"/>
          <w:szCs w:val="28"/>
        </w:rPr>
        <w:t>с</w:t>
      </w:r>
      <w:r w:rsidRPr="0003059F">
        <w:rPr>
          <w:b/>
          <w:bCs/>
          <w:i/>
          <w:sz w:val="28"/>
          <w:szCs w:val="28"/>
        </w:rPr>
        <w:t>луг</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Общее водопотребление </w:t>
      </w:r>
      <w:r>
        <w:rPr>
          <w:rFonts w:eastAsia="TimesNewRoman"/>
          <w:sz w:val="28"/>
          <w:szCs w:val="28"/>
          <w:lang w:eastAsia="ru-RU"/>
        </w:rPr>
        <w:t>сельского</w:t>
      </w:r>
      <w:r w:rsidRPr="00D76315">
        <w:rPr>
          <w:rFonts w:eastAsia="TimesNewRoman"/>
          <w:sz w:val="28"/>
          <w:szCs w:val="28"/>
          <w:lang w:eastAsia="ru-RU"/>
        </w:rPr>
        <w:t xml:space="preserve"> поселения складывается из расходов воды на</w:t>
      </w:r>
      <w:r>
        <w:rPr>
          <w:rFonts w:eastAsia="TimesNewRoman"/>
          <w:sz w:val="28"/>
          <w:szCs w:val="28"/>
          <w:lang w:eastAsia="ru-RU"/>
        </w:rPr>
        <w:t xml:space="preserve"> </w:t>
      </w:r>
      <w:r w:rsidRPr="00D76315">
        <w:rPr>
          <w:rFonts w:eastAsia="TimesNewRoman"/>
          <w:sz w:val="28"/>
          <w:szCs w:val="28"/>
          <w:lang w:eastAsia="ru-RU"/>
        </w:rPr>
        <w:t>хозяйственно-питьевые нужды населения, учреждений и организаций, промышленности и</w:t>
      </w:r>
      <w:r>
        <w:rPr>
          <w:rFonts w:eastAsia="TimesNewRoman"/>
          <w:sz w:val="28"/>
          <w:szCs w:val="28"/>
          <w:lang w:eastAsia="ru-RU"/>
        </w:rPr>
        <w:t xml:space="preserve"> </w:t>
      </w:r>
      <w:r w:rsidRPr="00D76315">
        <w:rPr>
          <w:rFonts w:eastAsia="TimesNewRoman"/>
          <w:sz w:val="28"/>
          <w:szCs w:val="28"/>
          <w:lang w:eastAsia="ru-RU"/>
        </w:rPr>
        <w:t>коммунальных служб, на пожаротушение, на полив территорий.</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В соответствии с СП 30.13330.20</w:t>
      </w:r>
      <w:r>
        <w:rPr>
          <w:rFonts w:eastAsia="TimesNewRoman"/>
          <w:sz w:val="28"/>
          <w:szCs w:val="28"/>
          <w:lang w:eastAsia="ru-RU"/>
        </w:rPr>
        <w:t>20</w:t>
      </w:r>
      <w:r w:rsidRPr="00D76315">
        <w:rPr>
          <w:rFonts w:eastAsia="TimesNewRoman"/>
          <w:sz w:val="28"/>
          <w:szCs w:val="28"/>
          <w:lang w:eastAsia="ru-RU"/>
        </w:rPr>
        <w:t xml:space="preserve"> </w:t>
      </w:r>
      <w:r>
        <w:rPr>
          <w:rFonts w:eastAsia="TimesNewRoman"/>
          <w:sz w:val="28"/>
          <w:szCs w:val="28"/>
          <w:lang w:eastAsia="ru-RU"/>
        </w:rPr>
        <w:t>«</w:t>
      </w:r>
      <w:proofErr w:type="spellStart"/>
      <w:r w:rsidRPr="00D76315">
        <w:rPr>
          <w:rFonts w:eastAsia="TimesNewRoman"/>
          <w:sz w:val="28"/>
          <w:szCs w:val="28"/>
          <w:lang w:eastAsia="ru-RU"/>
        </w:rPr>
        <w:t>СНиП</w:t>
      </w:r>
      <w:proofErr w:type="spellEnd"/>
      <w:r w:rsidRPr="00D76315">
        <w:rPr>
          <w:rFonts w:eastAsia="TimesNewRoman"/>
          <w:sz w:val="28"/>
          <w:szCs w:val="28"/>
          <w:lang w:eastAsia="ru-RU"/>
        </w:rPr>
        <w:t xml:space="preserve"> 2.04.01-85* Внутренний водопровод и</w:t>
      </w:r>
      <w:r>
        <w:rPr>
          <w:rFonts w:eastAsia="TimesNewRoman"/>
          <w:sz w:val="28"/>
          <w:szCs w:val="28"/>
          <w:lang w:eastAsia="ru-RU"/>
        </w:rPr>
        <w:t xml:space="preserve"> </w:t>
      </w:r>
      <w:r w:rsidRPr="00D76315">
        <w:rPr>
          <w:rFonts w:eastAsia="TimesNewRoman"/>
          <w:sz w:val="28"/>
          <w:szCs w:val="28"/>
          <w:lang w:eastAsia="ru-RU"/>
        </w:rPr>
        <w:t>канализация зданий</w:t>
      </w:r>
      <w:r>
        <w:rPr>
          <w:rFonts w:eastAsia="TimesNewRoman"/>
          <w:sz w:val="28"/>
          <w:szCs w:val="28"/>
          <w:lang w:eastAsia="ru-RU"/>
        </w:rPr>
        <w:t>»</w:t>
      </w:r>
      <w:r w:rsidRPr="00D76315">
        <w:rPr>
          <w:rFonts w:eastAsia="TimesNewRoman"/>
          <w:sz w:val="28"/>
          <w:szCs w:val="28"/>
          <w:lang w:eastAsia="ru-RU"/>
        </w:rPr>
        <w:t xml:space="preserve"> нормы водопотребления приняты </w:t>
      </w:r>
      <w:proofErr w:type="gramStart"/>
      <w:r w:rsidRPr="00D76315">
        <w:rPr>
          <w:rFonts w:eastAsia="TimesNewRoman"/>
          <w:sz w:val="28"/>
          <w:szCs w:val="28"/>
          <w:lang w:eastAsia="ru-RU"/>
        </w:rPr>
        <w:t>для</w:t>
      </w:r>
      <w:proofErr w:type="gramEnd"/>
      <w:r w:rsidRPr="00D76315">
        <w:rPr>
          <w:rFonts w:eastAsia="TimesNewRoman"/>
          <w:sz w:val="28"/>
          <w:szCs w:val="28"/>
          <w:lang w:eastAsia="ru-RU"/>
        </w:rPr>
        <w:t>:</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 многоквартирной жилой застройки – </w:t>
      </w:r>
      <w:r>
        <w:rPr>
          <w:rFonts w:eastAsia="TimesNewRoman"/>
          <w:sz w:val="28"/>
          <w:szCs w:val="28"/>
          <w:lang w:eastAsia="ru-RU"/>
        </w:rPr>
        <w:t>200</w:t>
      </w:r>
      <w:r w:rsidRPr="00D76315">
        <w:rPr>
          <w:rFonts w:eastAsia="TimesNewRoman"/>
          <w:sz w:val="28"/>
          <w:szCs w:val="28"/>
          <w:lang w:eastAsia="ru-RU"/>
        </w:rPr>
        <w:t xml:space="preserve"> л/чел. в сутки;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 индивидуальной жилой застройки – </w:t>
      </w:r>
      <w:r>
        <w:rPr>
          <w:rFonts w:eastAsia="TimesNewRoman"/>
          <w:sz w:val="28"/>
          <w:szCs w:val="28"/>
          <w:lang w:eastAsia="ru-RU"/>
        </w:rPr>
        <w:t>150 л/чел. в сутки.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В нормы водопотребления включены все расходы воды на хозяйственно-питьевые</w:t>
      </w:r>
      <w:r>
        <w:rPr>
          <w:rFonts w:eastAsia="TimesNewRoman"/>
          <w:sz w:val="28"/>
          <w:szCs w:val="28"/>
          <w:lang w:eastAsia="ru-RU"/>
        </w:rPr>
        <w:t xml:space="preserve"> </w:t>
      </w:r>
      <w:r w:rsidRPr="00D76315">
        <w:rPr>
          <w:rFonts w:eastAsia="TimesNewRoman"/>
          <w:sz w:val="28"/>
          <w:szCs w:val="28"/>
          <w:lang w:eastAsia="ru-RU"/>
        </w:rPr>
        <w:t>нужды в жилых и общественных зданиях. Расходы воды питьевого качества определены</w:t>
      </w:r>
      <w:r>
        <w:rPr>
          <w:rFonts w:eastAsia="TimesNewRoman"/>
          <w:sz w:val="28"/>
          <w:szCs w:val="28"/>
          <w:lang w:eastAsia="ru-RU"/>
        </w:rPr>
        <w:t xml:space="preserve"> </w:t>
      </w:r>
      <w:r w:rsidRPr="00D76315">
        <w:rPr>
          <w:rFonts w:eastAsia="TimesNewRoman"/>
          <w:sz w:val="28"/>
          <w:szCs w:val="28"/>
          <w:lang w:eastAsia="ru-RU"/>
        </w:rPr>
        <w:t>на основании экономических данных проекта и гипотезы развития поселения.</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lastRenderedPageBreak/>
        <w:t>Количество воды на нужды промышленности и неучтенные расходы приняты</w:t>
      </w:r>
      <w:r>
        <w:rPr>
          <w:rFonts w:eastAsia="TimesNewRoman"/>
          <w:sz w:val="28"/>
          <w:szCs w:val="28"/>
          <w:lang w:eastAsia="ru-RU"/>
        </w:rPr>
        <w:t xml:space="preserve"> </w:t>
      </w:r>
      <w:r w:rsidRPr="00D76315">
        <w:rPr>
          <w:rFonts w:eastAsia="TimesNewRoman"/>
          <w:sz w:val="28"/>
          <w:szCs w:val="28"/>
          <w:lang w:eastAsia="ru-RU"/>
        </w:rPr>
        <w:t>дополнительно в размере 10% соответственно суммарного расхода воды на хозяйственно-питьевые нужды населенного пункта.</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В соответствии с СП 31.13330.20</w:t>
      </w:r>
      <w:r>
        <w:rPr>
          <w:rFonts w:eastAsia="TimesNewRoman"/>
          <w:sz w:val="28"/>
          <w:szCs w:val="28"/>
          <w:lang w:eastAsia="ru-RU"/>
        </w:rPr>
        <w:t>21</w:t>
      </w:r>
      <w:r w:rsidRPr="00D76315">
        <w:rPr>
          <w:rFonts w:eastAsia="TimesNewRoman"/>
          <w:sz w:val="28"/>
          <w:szCs w:val="28"/>
          <w:lang w:eastAsia="ru-RU"/>
        </w:rPr>
        <w:t xml:space="preserve"> </w:t>
      </w:r>
      <w:r>
        <w:rPr>
          <w:rFonts w:eastAsia="TimesNewRoman"/>
          <w:sz w:val="28"/>
          <w:szCs w:val="28"/>
          <w:lang w:eastAsia="ru-RU"/>
        </w:rPr>
        <w:t>«</w:t>
      </w:r>
      <w:proofErr w:type="spellStart"/>
      <w:r w:rsidRPr="00D76315">
        <w:rPr>
          <w:rFonts w:eastAsia="TimesNewRoman"/>
          <w:sz w:val="28"/>
          <w:szCs w:val="28"/>
          <w:lang w:eastAsia="ru-RU"/>
        </w:rPr>
        <w:t>СНиП</w:t>
      </w:r>
      <w:proofErr w:type="spellEnd"/>
      <w:r w:rsidRPr="00D76315">
        <w:rPr>
          <w:rFonts w:eastAsia="TimesNewRoman"/>
          <w:sz w:val="28"/>
          <w:szCs w:val="28"/>
          <w:lang w:eastAsia="ru-RU"/>
        </w:rPr>
        <w:t xml:space="preserve"> 2.04.02-84* Водоснабжение. Наружные</w:t>
      </w:r>
      <w:r>
        <w:rPr>
          <w:rFonts w:eastAsia="TimesNewRoman"/>
          <w:sz w:val="28"/>
          <w:szCs w:val="28"/>
          <w:lang w:eastAsia="ru-RU"/>
        </w:rPr>
        <w:t xml:space="preserve"> </w:t>
      </w:r>
      <w:r w:rsidRPr="00D76315">
        <w:rPr>
          <w:rFonts w:eastAsia="TimesNewRoman"/>
          <w:sz w:val="28"/>
          <w:szCs w:val="28"/>
          <w:lang w:eastAsia="ru-RU"/>
        </w:rPr>
        <w:t>сети и сооружения</w:t>
      </w:r>
      <w:r>
        <w:rPr>
          <w:rFonts w:eastAsia="TimesNewRoman"/>
          <w:sz w:val="28"/>
          <w:szCs w:val="28"/>
          <w:lang w:eastAsia="ru-RU"/>
        </w:rPr>
        <w:t>»</w:t>
      </w:r>
      <w:r w:rsidRPr="00D76315">
        <w:rPr>
          <w:rFonts w:eastAsia="TimesNewRoman"/>
          <w:sz w:val="28"/>
          <w:szCs w:val="28"/>
          <w:lang w:eastAsia="ru-RU"/>
        </w:rPr>
        <w:t xml:space="preserve"> таблица 2 (примечание) норма на полив улиц и зеленых насаждений</w:t>
      </w:r>
      <w:r>
        <w:rPr>
          <w:rFonts w:eastAsia="TimesNewRoman"/>
          <w:sz w:val="28"/>
          <w:szCs w:val="28"/>
          <w:lang w:eastAsia="ru-RU"/>
        </w:rPr>
        <w:t xml:space="preserve"> </w:t>
      </w:r>
      <w:r w:rsidRPr="00D76315">
        <w:rPr>
          <w:rFonts w:eastAsia="TimesNewRoman"/>
          <w:sz w:val="28"/>
          <w:szCs w:val="28"/>
          <w:lang w:eastAsia="ru-RU"/>
        </w:rPr>
        <w:t>принята 50 л/чел. в сутки.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Коэффициенты суточной неравномерности водопотребления, </w:t>
      </w:r>
      <w:proofErr w:type="gramStart"/>
      <w:r w:rsidRPr="00D76315">
        <w:rPr>
          <w:rFonts w:eastAsia="TimesNewRoman"/>
          <w:sz w:val="28"/>
          <w:szCs w:val="28"/>
          <w:lang w:eastAsia="ru-RU"/>
        </w:rPr>
        <w:t>учитывающий</w:t>
      </w:r>
      <w:proofErr w:type="gramEnd"/>
      <w:r>
        <w:rPr>
          <w:rFonts w:eastAsia="TimesNewRoman"/>
          <w:sz w:val="28"/>
          <w:szCs w:val="28"/>
          <w:lang w:eastAsia="ru-RU"/>
        </w:rPr>
        <w:t xml:space="preserve"> </w:t>
      </w:r>
      <w:r w:rsidRPr="00D76315">
        <w:rPr>
          <w:rFonts w:eastAsia="TimesNewRoman"/>
          <w:sz w:val="28"/>
          <w:szCs w:val="28"/>
          <w:lang w:eastAsia="ru-RU"/>
        </w:rPr>
        <w:t>степень благоустройства зданий, изменения водопотребления по сезонам года и дням</w:t>
      </w:r>
      <w:r>
        <w:rPr>
          <w:rFonts w:eastAsia="TimesNewRoman"/>
          <w:sz w:val="28"/>
          <w:szCs w:val="28"/>
          <w:lang w:eastAsia="ru-RU"/>
        </w:rPr>
        <w:t xml:space="preserve"> </w:t>
      </w:r>
      <w:r w:rsidRPr="00D76315">
        <w:rPr>
          <w:rFonts w:eastAsia="TimesNewRoman"/>
          <w:sz w:val="28"/>
          <w:szCs w:val="28"/>
          <w:lang w:eastAsia="ru-RU"/>
        </w:rPr>
        <w:t>нед</w:t>
      </w:r>
      <w:r>
        <w:rPr>
          <w:rFonts w:eastAsia="TimesNewRoman"/>
          <w:sz w:val="28"/>
          <w:szCs w:val="28"/>
          <w:lang w:eastAsia="ru-RU"/>
        </w:rPr>
        <w:t>ели приняты равными Ксут.max=1,3</w:t>
      </w:r>
      <w:r w:rsidRPr="00D76315">
        <w:rPr>
          <w:rFonts w:eastAsia="TimesNewRoman"/>
          <w:sz w:val="28"/>
          <w:szCs w:val="28"/>
          <w:lang w:eastAsia="ru-RU"/>
        </w:rPr>
        <w:t xml:space="preserve">; Ксут.min=0,8 (п. 2.2 </w:t>
      </w:r>
      <w:proofErr w:type="spellStart"/>
      <w:r w:rsidRPr="00D76315">
        <w:rPr>
          <w:rFonts w:eastAsia="TimesNewRoman"/>
          <w:sz w:val="28"/>
          <w:szCs w:val="28"/>
          <w:lang w:eastAsia="ru-RU"/>
        </w:rPr>
        <w:t>СНиП</w:t>
      </w:r>
      <w:proofErr w:type="spellEnd"/>
      <w:r w:rsidRPr="00D76315">
        <w:rPr>
          <w:rFonts w:eastAsia="TimesNewRoman"/>
          <w:sz w:val="28"/>
          <w:szCs w:val="28"/>
          <w:lang w:eastAsia="ru-RU"/>
        </w:rPr>
        <w:t xml:space="preserve"> 2.04.02-84*).</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Расходы воды на наружное пожаротушение и расчётное количество</w:t>
      </w:r>
      <w:r>
        <w:rPr>
          <w:rFonts w:eastAsia="TimesNewRoman"/>
          <w:sz w:val="28"/>
          <w:szCs w:val="28"/>
          <w:lang w:eastAsia="ru-RU"/>
        </w:rPr>
        <w:t xml:space="preserve"> </w:t>
      </w:r>
      <w:r w:rsidRPr="00D76315">
        <w:rPr>
          <w:rFonts w:eastAsia="TimesNewRoman"/>
          <w:sz w:val="28"/>
          <w:szCs w:val="28"/>
          <w:lang w:eastAsia="ru-RU"/>
        </w:rPr>
        <w:t>одновременных пожаров принимаются в соответствии с СП 8.13130.20</w:t>
      </w:r>
      <w:r>
        <w:rPr>
          <w:rFonts w:eastAsia="TimesNewRoman"/>
          <w:sz w:val="28"/>
          <w:szCs w:val="28"/>
          <w:lang w:eastAsia="ru-RU"/>
        </w:rPr>
        <w:t>20</w:t>
      </w:r>
      <w:r w:rsidRPr="00D76315">
        <w:rPr>
          <w:rFonts w:eastAsia="TimesNewRoman"/>
          <w:sz w:val="28"/>
          <w:szCs w:val="28"/>
          <w:lang w:eastAsia="ru-RU"/>
        </w:rPr>
        <w:t xml:space="preserve"> </w:t>
      </w:r>
      <w:r>
        <w:rPr>
          <w:rFonts w:eastAsia="TimesNewRoman"/>
          <w:sz w:val="28"/>
          <w:szCs w:val="28"/>
          <w:lang w:eastAsia="ru-RU"/>
        </w:rPr>
        <w:t>«</w:t>
      </w:r>
      <w:r w:rsidRPr="00D76315">
        <w:rPr>
          <w:rFonts w:eastAsia="TimesNewRoman"/>
          <w:sz w:val="28"/>
          <w:szCs w:val="28"/>
          <w:lang w:eastAsia="ru-RU"/>
        </w:rPr>
        <w:t>Системы</w:t>
      </w:r>
      <w:r>
        <w:rPr>
          <w:rFonts w:eastAsia="TimesNewRoman"/>
          <w:sz w:val="28"/>
          <w:szCs w:val="28"/>
          <w:lang w:eastAsia="ru-RU"/>
        </w:rPr>
        <w:t xml:space="preserve"> </w:t>
      </w:r>
      <w:r w:rsidRPr="00D76315">
        <w:rPr>
          <w:rFonts w:eastAsia="TimesNewRoman"/>
          <w:sz w:val="28"/>
          <w:szCs w:val="28"/>
          <w:lang w:eastAsia="ru-RU"/>
        </w:rPr>
        <w:t>противопожарной защиты. Источники наружного противопожарного водоснабжения.</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Требования пожарной безопасности</w:t>
      </w:r>
      <w:r>
        <w:rPr>
          <w:rFonts w:eastAsia="TimesNewRoman"/>
          <w:sz w:val="28"/>
          <w:szCs w:val="28"/>
          <w:lang w:eastAsia="ru-RU"/>
        </w:rPr>
        <w:t>»</w:t>
      </w:r>
      <w:r w:rsidRPr="00D76315">
        <w:rPr>
          <w:rFonts w:eastAsia="TimesNewRoman"/>
          <w:sz w:val="28"/>
          <w:szCs w:val="28"/>
          <w:lang w:eastAsia="ru-RU"/>
        </w:rPr>
        <w:t>, исходя из численности населения и объёма зданий.</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Расход воды на наружное пожаротушение в населенных пунктах принято:</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76315">
        <w:rPr>
          <w:rFonts w:eastAsia="TimesNewRoman"/>
          <w:sz w:val="28"/>
          <w:szCs w:val="28"/>
          <w:lang w:eastAsia="ru-RU"/>
        </w:rPr>
        <w:t>при застройки зданиями высотой не более 2 этажей и с численностью жителей в</w:t>
      </w:r>
      <w:r>
        <w:rPr>
          <w:rFonts w:eastAsia="TimesNewRoman"/>
          <w:sz w:val="28"/>
          <w:szCs w:val="28"/>
          <w:lang w:eastAsia="ru-RU"/>
        </w:rPr>
        <w:t xml:space="preserve"> </w:t>
      </w:r>
      <w:r w:rsidRPr="00D76315">
        <w:rPr>
          <w:rFonts w:eastAsia="TimesNewRoman"/>
          <w:sz w:val="28"/>
          <w:szCs w:val="28"/>
          <w:lang w:eastAsia="ru-RU"/>
        </w:rPr>
        <w:t>населенном пункте до 1 тыс. человек – 5 л/</w:t>
      </w:r>
      <w:proofErr w:type="gramStart"/>
      <w:r w:rsidRPr="00D76315">
        <w:rPr>
          <w:rFonts w:eastAsia="TimesNewRoman"/>
          <w:sz w:val="28"/>
          <w:szCs w:val="28"/>
          <w:lang w:eastAsia="ru-RU"/>
        </w:rPr>
        <w:t>с</w:t>
      </w:r>
      <w:proofErr w:type="gramEnd"/>
      <w:r>
        <w:rPr>
          <w:rFonts w:eastAsia="TimesNewRoman"/>
          <w:sz w:val="28"/>
          <w:szCs w:val="28"/>
          <w:lang w:eastAsia="ru-RU"/>
        </w:rPr>
        <w:t>;</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76315">
        <w:rPr>
          <w:rFonts w:eastAsia="TimesNewRoman"/>
          <w:sz w:val="28"/>
          <w:szCs w:val="28"/>
          <w:lang w:eastAsia="ru-RU"/>
        </w:rPr>
        <w:t>при застройки зданиями высотой не более 2 этажей и с численностью жителей в</w:t>
      </w:r>
      <w:r>
        <w:rPr>
          <w:rFonts w:eastAsia="TimesNewRoman"/>
          <w:sz w:val="28"/>
          <w:szCs w:val="28"/>
          <w:lang w:eastAsia="ru-RU"/>
        </w:rPr>
        <w:t xml:space="preserve"> </w:t>
      </w:r>
      <w:r w:rsidRPr="00D76315">
        <w:rPr>
          <w:rFonts w:eastAsia="TimesNewRoman"/>
          <w:sz w:val="28"/>
          <w:szCs w:val="28"/>
          <w:lang w:eastAsia="ru-RU"/>
        </w:rPr>
        <w:t xml:space="preserve">населенном пункте более 1 тыс. человек – </w:t>
      </w:r>
      <w:r>
        <w:rPr>
          <w:rFonts w:eastAsia="TimesNewRoman"/>
          <w:sz w:val="28"/>
          <w:szCs w:val="28"/>
          <w:lang w:eastAsia="ru-RU"/>
        </w:rPr>
        <w:t>15</w:t>
      </w:r>
      <w:r w:rsidRPr="00D76315">
        <w:rPr>
          <w:rFonts w:eastAsia="TimesNewRoman"/>
          <w:sz w:val="28"/>
          <w:szCs w:val="28"/>
          <w:lang w:eastAsia="ru-RU"/>
        </w:rPr>
        <w:t xml:space="preserve"> л/</w:t>
      </w:r>
      <w:proofErr w:type="gramStart"/>
      <w:r w:rsidRPr="00D76315">
        <w:rPr>
          <w:rFonts w:eastAsia="TimesNewRoman"/>
          <w:sz w:val="28"/>
          <w:szCs w:val="28"/>
          <w:lang w:eastAsia="ru-RU"/>
        </w:rPr>
        <w:t>с</w:t>
      </w:r>
      <w:proofErr w:type="gramEnd"/>
      <w:r>
        <w:rPr>
          <w:rFonts w:eastAsia="TimesNewRoman"/>
          <w:sz w:val="28"/>
          <w:szCs w:val="28"/>
          <w:lang w:eastAsia="ru-RU"/>
        </w:rPr>
        <w:t>;</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76315">
        <w:rPr>
          <w:rFonts w:eastAsia="TimesNewRoman"/>
          <w:sz w:val="28"/>
          <w:szCs w:val="28"/>
          <w:lang w:eastAsia="ru-RU"/>
        </w:rPr>
        <w:t xml:space="preserve">при застройки зданиями высотой 3 этажа и выше – </w:t>
      </w:r>
      <w:r>
        <w:rPr>
          <w:rFonts w:eastAsia="TimesNewRoman"/>
          <w:sz w:val="28"/>
          <w:szCs w:val="28"/>
          <w:lang w:eastAsia="ru-RU"/>
        </w:rPr>
        <w:t>25</w:t>
      </w:r>
      <w:r w:rsidRPr="00D76315">
        <w:rPr>
          <w:rFonts w:eastAsia="TimesNewRoman"/>
          <w:sz w:val="28"/>
          <w:szCs w:val="28"/>
          <w:lang w:eastAsia="ru-RU"/>
        </w:rPr>
        <w:t xml:space="preserve"> л/</w:t>
      </w:r>
      <w:proofErr w:type="gramStart"/>
      <w:r w:rsidRPr="00D76315">
        <w:rPr>
          <w:rFonts w:eastAsia="TimesNewRoman"/>
          <w:sz w:val="28"/>
          <w:szCs w:val="28"/>
          <w:lang w:eastAsia="ru-RU"/>
        </w:rPr>
        <w:t>с</w:t>
      </w:r>
      <w:proofErr w:type="gramEnd"/>
      <w:r>
        <w:rPr>
          <w:rFonts w:eastAsia="TimesNewRoman"/>
          <w:sz w:val="28"/>
          <w:szCs w:val="28"/>
          <w:lang w:eastAsia="ru-RU"/>
        </w:rPr>
        <w:t>.</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Расчётное количество одновременных пожаров в поселении – 1.</w:t>
      </w:r>
    </w:p>
    <w:p w:rsidR="00AC4088" w:rsidRDefault="00AC4088" w:rsidP="00AC4088">
      <w:pPr>
        <w:spacing w:line="360" w:lineRule="auto"/>
        <w:ind w:right="-1" w:firstLine="567"/>
        <w:jc w:val="both"/>
        <w:rPr>
          <w:rFonts w:eastAsia="TimesNewRoman"/>
          <w:sz w:val="28"/>
          <w:szCs w:val="28"/>
          <w:lang w:eastAsia="ru-RU"/>
        </w:rPr>
      </w:pPr>
      <w:r w:rsidRPr="00D76315">
        <w:rPr>
          <w:rFonts w:eastAsia="TimesNewRoman"/>
          <w:sz w:val="28"/>
          <w:szCs w:val="28"/>
          <w:lang w:eastAsia="ru-RU"/>
        </w:rPr>
        <w:t>Продолжительность тушения пожара – 3 часа. Восстановление противопожарного запаса</w:t>
      </w:r>
      <w:r>
        <w:rPr>
          <w:rFonts w:eastAsia="TimesNewRoman"/>
          <w:sz w:val="28"/>
          <w:szCs w:val="28"/>
          <w:lang w:eastAsia="ru-RU"/>
        </w:rPr>
        <w:t xml:space="preserve"> </w:t>
      </w:r>
      <w:r w:rsidRPr="00D76315">
        <w:rPr>
          <w:rFonts w:eastAsia="TimesNewRoman"/>
          <w:sz w:val="28"/>
          <w:szCs w:val="28"/>
          <w:lang w:eastAsia="ru-RU"/>
        </w:rPr>
        <w:t>производится в течение 24 часов.</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 xml:space="preserve">В последние годы </w:t>
      </w:r>
      <w:r>
        <w:rPr>
          <w:rFonts w:eastAsia="TimesNewRomanPSMT"/>
          <w:sz w:val="28"/>
          <w:szCs w:val="28"/>
          <w:lang w:eastAsia="ru-RU"/>
        </w:rPr>
        <w:t>Моторский сельсовет</w:t>
      </w:r>
      <w:r w:rsidRPr="008144A6">
        <w:rPr>
          <w:sz w:val="28"/>
          <w:szCs w:val="28"/>
        </w:rPr>
        <w:t xml:space="preserve"> </w:t>
      </w:r>
      <w:r w:rsidRPr="00D76315">
        <w:rPr>
          <w:rFonts w:eastAsia="TimesNewRoman"/>
          <w:sz w:val="28"/>
          <w:szCs w:val="28"/>
          <w:lang w:eastAsia="ru-RU"/>
        </w:rPr>
        <w:t>уделяет большое внимание</w:t>
      </w:r>
      <w:r>
        <w:rPr>
          <w:rFonts w:eastAsia="TimesNewRoman"/>
          <w:sz w:val="28"/>
          <w:szCs w:val="28"/>
          <w:lang w:eastAsia="ru-RU"/>
        </w:rPr>
        <w:t xml:space="preserve"> </w:t>
      </w:r>
      <w:r w:rsidRPr="00D76315">
        <w:rPr>
          <w:rFonts w:eastAsia="TimesNewRoman"/>
          <w:sz w:val="28"/>
          <w:szCs w:val="28"/>
          <w:lang w:eastAsia="ru-RU"/>
        </w:rPr>
        <w:t>вопросам организации приборного учета воды на всех этапах ее подготовки и подачи.</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lastRenderedPageBreak/>
        <w:t>Особое место в этом занимает совершенствование учета водопотребления в жилом фонде</w:t>
      </w:r>
      <w:r>
        <w:rPr>
          <w:rFonts w:eastAsia="TimesNewRoman"/>
          <w:sz w:val="28"/>
          <w:szCs w:val="28"/>
          <w:lang w:eastAsia="ru-RU"/>
        </w:rPr>
        <w:t xml:space="preserve"> </w:t>
      </w:r>
      <w:r w:rsidRPr="00D76315">
        <w:rPr>
          <w:rFonts w:eastAsia="TimesNewRoman"/>
          <w:sz w:val="28"/>
          <w:szCs w:val="28"/>
          <w:lang w:eastAsia="ru-RU"/>
        </w:rPr>
        <w:t xml:space="preserve">путем установки как </w:t>
      </w:r>
      <w:proofErr w:type="spellStart"/>
      <w:r w:rsidRPr="00D76315">
        <w:rPr>
          <w:rFonts w:eastAsia="TimesNewRoman"/>
          <w:sz w:val="28"/>
          <w:szCs w:val="28"/>
          <w:lang w:eastAsia="ru-RU"/>
        </w:rPr>
        <w:t>общедомовых</w:t>
      </w:r>
      <w:proofErr w:type="spellEnd"/>
      <w:r w:rsidRPr="00D76315">
        <w:rPr>
          <w:rFonts w:eastAsia="TimesNewRoman"/>
          <w:sz w:val="28"/>
          <w:szCs w:val="28"/>
          <w:lang w:eastAsia="ru-RU"/>
        </w:rPr>
        <w:t>, так и индивидуальных приборов учета воды.</w:t>
      </w:r>
    </w:p>
    <w:p w:rsidR="00AC4088" w:rsidRPr="00D76315" w:rsidRDefault="00AC4088" w:rsidP="00AC4088">
      <w:pPr>
        <w:widowControl/>
        <w:adjustRightInd w:val="0"/>
        <w:spacing w:line="360" w:lineRule="auto"/>
        <w:ind w:left="-255" w:firstLine="567"/>
        <w:jc w:val="both"/>
        <w:rPr>
          <w:rFonts w:eastAsia="TimesNewRoman"/>
          <w:sz w:val="28"/>
          <w:szCs w:val="28"/>
          <w:lang w:eastAsia="ru-RU"/>
        </w:rPr>
      </w:pPr>
      <w:r w:rsidRPr="00D76315">
        <w:rPr>
          <w:rFonts w:eastAsia="TimesNewRoman"/>
          <w:sz w:val="28"/>
          <w:szCs w:val="28"/>
          <w:lang w:eastAsia="ru-RU"/>
        </w:rPr>
        <w:t>Общеизвестно, что установка индивидуальных приборов учета (ИПУ) потребления</w:t>
      </w:r>
      <w:r>
        <w:rPr>
          <w:rFonts w:eastAsia="TimesNewRoman"/>
          <w:sz w:val="28"/>
          <w:szCs w:val="28"/>
          <w:lang w:eastAsia="ru-RU"/>
        </w:rPr>
        <w:t xml:space="preserve"> </w:t>
      </w:r>
      <w:r w:rsidRPr="00D76315">
        <w:rPr>
          <w:rFonts w:eastAsia="TimesNewRoman"/>
          <w:sz w:val="28"/>
          <w:szCs w:val="28"/>
          <w:lang w:eastAsia="ru-RU"/>
        </w:rPr>
        <w:t>воды стимулирует жителей рационально и экономно расходовать воду. В свою очередь,</w:t>
      </w:r>
      <w:r>
        <w:rPr>
          <w:rFonts w:eastAsia="TimesNewRoman"/>
          <w:sz w:val="28"/>
          <w:szCs w:val="28"/>
          <w:lang w:eastAsia="ru-RU"/>
        </w:rPr>
        <w:t xml:space="preserve"> </w:t>
      </w:r>
      <w:r w:rsidRPr="00D76315">
        <w:rPr>
          <w:rFonts w:eastAsia="TimesNewRoman"/>
          <w:sz w:val="28"/>
          <w:szCs w:val="28"/>
          <w:lang w:eastAsia="ru-RU"/>
        </w:rPr>
        <w:t xml:space="preserve">установка ИПУ, наряду с установкой </w:t>
      </w:r>
      <w:proofErr w:type="spellStart"/>
      <w:r w:rsidRPr="00D76315">
        <w:rPr>
          <w:rFonts w:eastAsia="TimesNewRoman"/>
          <w:sz w:val="28"/>
          <w:szCs w:val="28"/>
          <w:lang w:eastAsia="ru-RU"/>
        </w:rPr>
        <w:t>общедомовых</w:t>
      </w:r>
      <w:proofErr w:type="spellEnd"/>
      <w:r w:rsidRPr="00D76315">
        <w:rPr>
          <w:rFonts w:eastAsia="TimesNewRoman"/>
          <w:sz w:val="28"/>
          <w:szCs w:val="28"/>
          <w:lang w:eastAsia="ru-RU"/>
        </w:rPr>
        <w:t xml:space="preserve"> приборов учета воды, позволяет</w:t>
      </w:r>
      <w:r>
        <w:rPr>
          <w:rFonts w:eastAsia="TimesNewRoman"/>
          <w:sz w:val="28"/>
          <w:szCs w:val="28"/>
          <w:lang w:eastAsia="ru-RU"/>
        </w:rPr>
        <w:t xml:space="preserve"> </w:t>
      </w:r>
      <w:r w:rsidRPr="00D76315">
        <w:rPr>
          <w:rFonts w:eastAsia="TimesNewRoman"/>
          <w:sz w:val="28"/>
          <w:szCs w:val="28"/>
          <w:lang w:eastAsia="ru-RU"/>
        </w:rPr>
        <w:t xml:space="preserve">решать задачу оптимизации системы подачи и распределения воды в </w:t>
      </w:r>
      <w:r>
        <w:rPr>
          <w:rFonts w:eastAsia="TimesNewRomanPSMT"/>
          <w:sz w:val="28"/>
          <w:szCs w:val="28"/>
          <w:lang w:eastAsia="ru-RU"/>
        </w:rPr>
        <w:t>Моторском сельсовете</w:t>
      </w:r>
      <w:r w:rsidRPr="008144A6">
        <w:rPr>
          <w:sz w:val="28"/>
          <w:szCs w:val="28"/>
        </w:rPr>
        <w:t xml:space="preserve"> </w:t>
      </w:r>
      <w:r w:rsidRPr="00D76315">
        <w:rPr>
          <w:rFonts w:eastAsia="TimesNewRoman"/>
          <w:sz w:val="28"/>
          <w:szCs w:val="28"/>
          <w:lang w:eastAsia="ru-RU"/>
        </w:rPr>
        <w:t>в целях экономии водных и энергетических ресурсов.</w:t>
      </w:r>
    </w:p>
    <w:p w:rsidR="00AC4088" w:rsidRDefault="00AC4088" w:rsidP="00AC4088">
      <w:pPr>
        <w:spacing w:line="360" w:lineRule="auto"/>
        <w:ind w:right="-1" w:firstLine="567"/>
        <w:jc w:val="both"/>
        <w:rPr>
          <w:rFonts w:eastAsia="TimesNewRoman"/>
          <w:sz w:val="28"/>
          <w:szCs w:val="28"/>
          <w:lang w:eastAsia="ru-RU"/>
        </w:rPr>
      </w:pPr>
      <w:r w:rsidRPr="00D76315">
        <w:rPr>
          <w:rFonts w:eastAsia="TimesNewRoman"/>
          <w:sz w:val="28"/>
          <w:szCs w:val="28"/>
          <w:lang w:eastAsia="ru-RU"/>
        </w:rPr>
        <w:t>С целью совершенствования работы с потребителями услуг разработаны и</w:t>
      </w:r>
      <w:r>
        <w:rPr>
          <w:rFonts w:eastAsia="TimesNewRoman"/>
          <w:sz w:val="28"/>
          <w:szCs w:val="28"/>
          <w:lang w:eastAsia="ru-RU"/>
        </w:rPr>
        <w:t xml:space="preserve"> </w:t>
      </w:r>
      <w:r w:rsidRPr="00D76315">
        <w:rPr>
          <w:rFonts w:eastAsia="TimesNewRoman"/>
          <w:sz w:val="28"/>
          <w:szCs w:val="28"/>
          <w:lang w:eastAsia="ru-RU"/>
        </w:rPr>
        <w:t>реализуются комплексные мероприятия, предусматривающие изучение опыта работы</w:t>
      </w:r>
      <w:r>
        <w:rPr>
          <w:rFonts w:eastAsia="TimesNewRoman"/>
          <w:sz w:val="28"/>
          <w:szCs w:val="28"/>
          <w:lang w:eastAsia="ru-RU"/>
        </w:rPr>
        <w:t xml:space="preserve"> </w:t>
      </w:r>
      <w:r w:rsidRPr="00D76315">
        <w:rPr>
          <w:rFonts w:eastAsia="TimesNewRoman"/>
          <w:sz w:val="28"/>
          <w:szCs w:val="28"/>
          <w:lang w:eastAsia="ru-RU"/>
        </w:rPr>
        <w:t>предприятий сферы ЖКХ, внедрение эффективных способов и методов организации</w:t>
      </w:r>
      <w:r>
        <w:rPr>
          <w:rFonts w:eastAsia="TimesNewRoman"/>
          <w:sz w:val="28"/>
          <w:szCs w:val="28"/>
          <w:lang w:eastAsia="ru-RU"/>
        </w:rPr>
        <w:t xml:space="preserve"> </w:t>
      </w:r>
      <w:r w:rsidRPr="00D76315">
        <w:rPr>
          <w:rFonts w:eastAsia="TimesNewRoman"/>
          <w:sz w:val="28"/>
          <w:szCs w:val="28"/>
          <w:lang w:eastAsia="ru-RU"/>
        </w:rPr>
        <w:t>взаимоотношений с потребителями, укрепление материальной базы и условий труда,</w:t>
      </w:r>
      <w:r>
        <w:rPr>
          <w:rFonts w:eastAsia="TimesNewRoman"/>
          <w:sz w:val="28"/>
          <w:szCs w:val="28"/>
          <w:lang w:eastAsia="ru-RU"/>
        </w:rPr>
        <w:t xml:space="preserve"> </w:t>
      </w:r>
      <w:r w:rsidRPr="00D76315">
        <w:rPr>
          <w:rFonts w:eastAsia="TimesNewRoman"/>
          <w:sz w:val="28"/>
          <w:szCs w:val="28"/>
          <w:lang w:eastAsia="ru-RU"/>
        </w:rPr>
        <w:t>выполнение программы по рациональному использованию воды населением.</w:t>
      </w:r>
    </w:p>
    <w:p w:rsidR="00AC4088" w:rsidRPr="007B4C7F" w:rsidRDefault="00AC4088" w:rsidP="00AC4088">
      <w:pPr>
        <w:ind w:left="-255" w:firstLine="567"/>
        <w:jc w:val="center"/>
        <w:rPr>
          <w:rFonts w:ascii="TimesNewRoman,Bold" w:eastAsia="TimesNewRoman" w:hAnsi="TimesNewRoman,Bold" w:cs="TimesNewRoman,Bold"/>
          <w:b/>
          <w:bCs/>
          <w:i/>
          <w:sz w:val="20"/>
          <w:szCs w:val="20"/>
          <w:lang w:eastAsia="ru-RU"/>
        </w:rPr>
      </w:pPr>
      <w:r w:rsidRPr="007512D3">
        <w:rPr>
          <w:rFonts w:eastAsia="TimesNewRoman"/>
          <w:b/>
          <w:bCs/>
          <w:i/>
          <w:sz w:val="28"/>
          <w:szCs w:val="28"/>
          <w:lang w:eastAsia="ru-RU"/>
        </w:rPr>
        <w:t xml:space="preserve">Таблица </w:t>
      </w:r>
      <w:r>
        <w:rPr>
          <w:rFonts w:eastAsia="TimesNewRoman"/>
          <w:b/>
          <w:bCs/>
          <w:i/>
          <w:sz w:val="28"/>
          <w:szCs w:val="28"/>
          <w:lang w:eastAsia="ru-RU"/>
        </w:rPr>
        <w:t>14</w:t>
      </w:r>
      <w:r w:rsidRPr="007512D3">
        <w:rPr>
          <w:rFonts w:eastAsia="TimesNewRoman"/>
          <w:b/>
          <w:bCs/>
          <w:i/>
          <w:sz w:val="28"/>
          <w:szCs w:val="28"/>
          <w:lang w:eastAsia="ru-RU"/>
        </w:rPr>
        <w:t xml:space="preserve"> – </w:t>
      </w:r>
      <w:r w:rsidRPr="007B4C7F">
        <w:rPr>
          <w:rFonts w:eastAsia="TimesNewRoman"/>
          <w:b/>
          <w:bCs/>
          <w:i/>
          <w:sz w:val="28"/>
          <w:szCs w:val="28"/>
          <w:lang w:eastAsia="ru-RU"/>
        </w:rPr>
        <w:t>Расчетные суточные расходы воды сельского поселения 2023 г.</w:t>
      </w:r>
    </w:p>
    <w:tbl>
      <w:tblPr>
        <w:tblW w:w="9930" w:type="dxa"/>
        <w:jc w:val="center"/>
        <w:tblInd w:w="-147" w:type="dxa"/>
        <w:tblLayout w:type="fixed"/>
        <w:tblLook w:val="04A0"/>
      </w:tblPr>
      <w:tblGrid>
        <w:gridCol w:w="722"/>
        <w:gridCol w:w="3402"/>
        <w:gridCol w:w="709"/>
        <w:gridCol w:w="1275"/>
        <w:gridCol w:w="2268"/>
        <w:gridCol w:w="1554"/>
      </w:tblGrid>
      <w:tr w:rsidR="00AC4088" w:rsidRPr="00123CF2" w:rsidTr="00F70803">
        <w:trPr>
          <w:trHeight w:val="542"/>
          <w:jc w:val="center"/>
        </w:trPr>
        <w:tc>
          <w:tcPr>
            <w:tcW w:w="72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 xml:space="preserve">№ </w:t>
            </w:r>
            <w:proofErr w:type="spellStart"/>
            <w:proofErr w:type="gramStart"/>
            <w:r w:rsidRPr="00123CF2">
              <w:rPr>
                <w:b/>
                <w:i/>
                <w:color w:val="000000"/>
                <w:sz w:val="16"/>
                <w:szCs w:val="16"/>
              </w:rPr>
              <w:t>п</w:t>
            </w:r>
            <w:proofErr w:type="spellEnd"/>
            <w:proofErr w:type="gramEnd"/>
            <w:r w:rsidRPr="00123CF2">
              <w:rPr>
                <w:b/>
                <w:i/>
                <w:color w:val="000000"/>
                <w:sz w:val="16"/>
                <w:szCs w:val="16"/>
              </w:rPr>
              <w:t xml:space="preserve">/ </w:t>
            </w:r>
            <w:proofErr w:type="spellStart"/>
            <w:r w:rsidRPr="00123CF2">
              <w:rPr>
                <w:b/>
                <w:i/>
                <w:color w:val="000000"/>
                <w:sz w:val="16"/>
                <w:szCs w:val="16"/>
              </w:rPr>
              <w:t>п</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Наименование потребителей</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 xml:space="preserve">Ед. </w:t>
            </w:r>
            <w:proofErr w:type="spellStart"/>
            <w:r w:rsidRPr="00123CF2">
              <w:rPr>
                <w:b/>
                <w:i/>
                <w:color w:val="000000"/>
                <w:sz w:val="16"/>
                <w:szCs w:val="16"/>
              </w:rPr>
              <w:t>изм</w:t>
            </w:r>
            <w:proofErr w:type="spellEnd"/>
            <w:r w:rsidRPr="00123CF2">
              <w:rPr>
                <w:b/>
                <w:i/>
                <w:color w:val="000000"/>
                <w:sz w:val="16"/>
                <w:szCs w:val="16"/>
              </w:rPr>
              <w:t>.</w:t>
            </w:r>
          </w:p>
        </w:tc>
        <w:tc>
          <w:tcPr>
            <w:tcW w:w="1275" w:type="dxa"/>
            <w:tcBorders>
              <w:top w:val="single" w:sz="4" w:space="0" w:color="auto"/>
              <w:left w:val="nil"/>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Количество потребителей</w:t>
            </w:r>
          </w:p>
        </w:tc>
        <w:tc>
          <w:tcPr>
            <w:tcW w:w="2268"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Pr>
                <w:b/>
                <w:i/>
                <w:color w:val="000000"/>
                <w:sz w:val="16"/>
                <w:szCs w:val="16"/>
              </w:rPr>
              <w:t>Норма водопот</w:t>
            </w:r>
            <w:r w:rsidRPr="00123CF2">
              <w:rPr>
                <w:b/>
                <w:i/>
                <w:color w:val="000000"/>
                <w:sz w:val="16"/>
                <w:szCs w:val="16"/>
              </w:rPr>
              <w:t xml:space="preserve">ребления, </w:t>
            </w:r>
            <w:proofErr w:type="gramStart"/>
            <w:r w:rsidRPr="00123CF2">
              <w:rPr>
                <w:b/>
                <w:i/>
                <w:color w:val="000000"/>
                <w:sz w:val="16"/>
                <w:szCs w:val="16"/>
              </w:rPr>
              <w:t>л</w:t>
            </w:r>
            <w:proofErr w:type="gramEnd"/>
            <w:r w:rsidRPr="00123CF2">
              <w:rPr>
                <w:b/>
                <w:i/>
                <w:color w:val="000000"/>
                <w:sz w:val="16"/>
                <w:szCs w:val="16"/>
              </w:rPr>
              <w:t>/</w:t>
            </w:r>
            <w:proofErr w:type="spellStart"/>
            <w:r w:rsidRPr="00123CF2">
              <w:rPr>
                <w:b/>
                <w:i/>
                <w:color w:val="000000"/>
                <w:sz w:val="16"/>
                <w:szCs w:val="16"/>
              </w:rPr>
              <w:t>сут</w:t>
            </w:r>
            <w:proofErr w:type="spellEnd"/>
          </w:p>
        </w:tc>
        <w:tc>
          <w:tcPr>
            <w:tcW w:w="1554" w:type="dxa"/>
            <w:tcBorders>
              <w:top w:val="single" w:sz="4" w:space="0" w:color="auto"/>
              <w:left w:val="nil"/>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Водопотребление расчетное</w:t>
            </w:r>
          </w:p>
          <w:p w:rsidR="00AC4088" w:rsidRPr="00123CF2" w:rsidRDefault="00AC4088" w:rsidP="00F70803">
            <w:pPr>
              <w:contextualSpacing/>
              <w:jc w:val="center"/>
              <w:rPr>
                <w:b/>
                <w:i/>
                <w:color w:val="000000"/>
                <w:sz w:val="16"/>
                <w:szCs w:val="16"/>
              </w:rPr>
            </w:pPr>
            <w:r w:rsidRPr="00123CF2">
              <w:rPr>
                <w:b/>
                <w:i/>
                <w:color w:val="000000"/>
                <w:sz w:val="16"/>
                <w:szCs w:val="16"/>
              </w:rPr>
              <w:t>м3/</w:t>
            </w:r>
            <w:proofErr w:type="spellStart"/>
            <w:r w:rsidRPr="00123CF2">
              <w:rPr>
                <w:b/>
                <w:i/>
                <w:color w:val="000000"/>
                <w:sz w:val="16"/>
                <w:szCs w:val="16"/>
              </w:rPr>
              <w:t>сут</w:t>
            </w:r>
            <w:proofErr w:type="spellEnd"/>
          </w:p>
        </w:tc>
      </w:tr>
      <w:tr w:rsidR="00AC4088" w:rsidRPr="00123CF2" w:rsidTr="00F70803">
        <w:trPr>
          <w:trHeight w:val="140"/>
          <w:jc w:val="center"/>
        </w:trPr>
        <w:tc>
          <w:tcPr>
            <w:tcW w:w="9930"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х. Западный</w:t>
            </w:r>
          </w:p>
        </w:tc>
      </w:tr>
      <w:tr w:rsidR="00AC4088" w:rsidRPr="00123CF2" w:rsidTr="00F70803">
        <w:trPr>
          <w:trHeight w:val="258"/>
          <w:jc w:val="center"/>
        </w:trPr>
        <w:tc>
          <w:tcPr>
            <w:tcW w:w="9930"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Население</w:t>
            </w:r>
          </w:p>
        </w:tc>
      </w:tr>
      <w:tr w:rsidR="00AC4088" w:rsidRPr="00123CF2" w:rsidTr="00F70803">
        <w:trPr>
          <w:trHeight w:val="230"/>
          <w:jc w:val="center"/>
        </w:trPr>
        <w:tc>
          <w:tcPr>
            <w:tcW w:w="722"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1</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Жилые дома с водопроводом и канализацией</w:t>
            </w:r>
          </w:p>
        </w:tc>
        <w:tc>
          <w:tcPr>
            <w:tcW w:w="709"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5" w:type="dxa"/>
            <w:tcBorders>
              <w:top w:val="single" w:sz="4" w:space="0" w:color="auto"/>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1099</w:t>
            </w:r>
          </w:p>
        </w:tc>
        <w:tc>
          <w:tcPr>
            <w:tcW w:w="2268"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150</w:t>
            </w:r>
          </w:p>
        </w:tc>
        <w:tc>
          <w:tcPr>
            <w:tcW w:w="1554"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164,9</w:t>
            </w:r>
          </w:p>
        </w:tc>
      </w:tr>
      <w:tr w:rsidR="00AC4088" w:rsidRPr="00123CF2" w:rsidTr="00F70803">
        <w:trPr>
          <w:trHeight w:val="258"/>
          <w:jc w:val="center"/>
        </w:trPr>
        <w:tc>
          <w:tcPr>
            <w:tcW w:w="9930"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Бюджетные организации</w:t>
            </w:r>
          </w:p>
        </w:tc>
      </w:tr>
      <w:tr w:rsidR="00AC4088" w:rsidRPr="00123CF2" w:rsidTr="00F70803">
        <w:trPr>
          <w:trHeight w:val="152"/>
          <w:jc w:val="center"/>
        </w:trPr>
        <w:tc>
          <w:tcPr>
            <w:tcW w:w="722"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Средняя школа</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5"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55</w:t>
            </w:r>
          </w:p>
        </w:tc>
        <w:tc>
          <w:tcPr>
            <w:tcW w:w="2268"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11.5</w:t>
            </w:r>
          </w:p>
        </w:tc>
        <w:tc>
          <w:tcPr>
            <w:tcW w:w="155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0,63</w:t>
            </w:r>
          </w:p>
        </w:tc>
      </w:tr>
      <w:tr w:rsidR="00AC4088" w:rsidRPr="00123CF2" w:rsidTr="00F70803">
        <w:trPr>
          <w:trHeight w:val="60"/>
          <w:jc w:val="center"/>
        </w:trPr>
        <w:tc>
          <w:tcPr>
            <w:tcW w:w="722"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3</w:t>
            </w:r>
          </w:p>
        </w:tc>
        <w:tc>
          <w:tcPr>
            <w:tcW w:w="3402"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Детский сад</w:t>
            </w:r>
          </w:p>
        </w:tc>
        <w:tc>
          <w:tcPr>
            <w:tcW w:w="709"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5"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150</w:t>
            </w:r>
          </w:p>
        </w:tc>
        <w:tc>
          <w:tcPr>
            <w:tcW w:w="2268"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105</w:t>
            </w:r>
          </w:p>
        </w:tc>
        <w:tc>
          <w:tcPr>
            <w:tcW w:w="1554" w:type="dxa"/>
            <w:tcBorders>
              <w:top w:val="nil"/>
              <w:left w:val="nil"/>
              <w:bottom w:val="single" w:sz="4" w:space="0" w:color="auto"/>
              <w:right w:val="single" w:sz="4" w:space="0" w:color="auto"/>
            </w:tcBorders>
            <w:shd w:val="clear" w:color="auto" w:fill="DEEAF6"/>
            <w:vAlign w:val="center"/>
          </w:tcPr>
          <w:p w:rsidR="00AC4088" w:rsidRPr="00123CF2" w:rsidRDefault="00AC4088" w:rsidP="00F70803">
            <w:pPr>
              <w:contextualSpacing/>
              <w:jc w:val="center"/>
              <w:rPr>
                <w:color w:val="000000"/>
                <w:sz w:val="16"/>
                <w:szCs w:val="16"/>
              </w:rPr>
            </w:pPr>
            <w:r w:rsidRPr="00123CF2">
              <w:rPr>
                <w:color w:val="000000"/>
                <w:sz w:val="16"/>
                <w:szCs w:val="16"/>
              </w:rPr>
              <w:t>15,8</w:t>
            </w:r>
          </w:p>
        </w:tc>
      </w:tr>
      <w:tr w:rsidR="00AC4088" w:rsidRPr="00123CF2" w:rsidTr="00F70803">
        <w:trPr>
          <w:trHeight w:val="60"/>
          <w:jc w:val="center"/>
        </w:trPr>
        <w:tc>
          <w:tcPr>
            <w:tcW w:w="722"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Амбулаторный пункт</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5"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350</w:t>
            </w:r>
          </w:p>
        </w:tc>
        <w:tc>
          <w:tcPr>
            <w:tcW w:w="2268"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115</w:t>
            </w:r>
          </w:p>
        </w:tc>
        <w:tc>
          <w:tcPr>
            <w:tcW w:w="155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40,3</w:t>
            </w:r>
          </w:p>
        </w:tc>
      </w:tr>
      <w:tr w:rsidR="00AC4088" w:rsidRPr="00123CF2" w:rsidTr="00F70803">
        <w:trPr>
          <w:trHeight w:val="132"/>
          <w:jc w:val="center"/>
        </w:trPr>
        <w:tc>
          <w:tcPr>
            <w:tcW w:w="9930"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Прочие организации</w:t>
            </w:r>
          </w:p>
        </w:tc>
      </w:tr>
      <w:tr w:rsidR="00AC4088" w:rsidRPr="00123CF2" w:rsidTr="00F70803">
        <w:trPr>
          <w:trHeight w:val="77"/>
          <w:jc w:val="center"/>
        </w:trPr>
        <w:tc>
          <w:tcPr>
            <w:tcW w:w="722"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bCs/>
                <w:iCs/>
                <w:color w:val="000000"/>
                <w:sz w:val="16"/>
                <w:szCs w:val="16"/>
              </w:rPr>
              <w:t>Прочие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w:t>
            </w:r>
          </w:p>
        </w:tc>
        <w:tc>
          <w:tcPr>
            <w:tcW w:w="1275"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2268"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55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21,9</w:t>
            </w:r>
          </w:p>
        </w:tc>
      </w:tr>
      <w:tr w:rsidR="00AC4088" w:rsidRPr="00123CF2" w:rsidTr="00F70803">
        <w:trPr>
          <w:trHeight w:val="166"/>
          <w:jc w:val="center"/>
        </w:trPr>
        <w:tc>
          <w:tcPr>
            <w:tcW w:w="722"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6</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Всего:</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275"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2268"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55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243,53</w:t>
            </w:r>
          </w:p>
        </w:tc>
      </w:tr>
      <w:tr w:rsidR="00AC4088" w:rsidRPr="00123CF2" w:rsidTr="00F70803">
        <w:trPr>
          <w:trHeight w:val="258"/>
          <w:jc w:val="center"/>
        </w:trPr>
        <w:tc>
          <w:tcPr>
            <w:tcW w:w="722"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7</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Неучтенные расходы</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w:t>
            </w:r>
          </w:p>
        </w:tc>
        <w:tc>
          <w:tcPr>
            <w:tcW w:w="1275"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2268"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55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36,5</w:t>
            </w:r>
          </w:p>
        </w:tc>
      </w:tr>
      <w:tr w:rsidR="00AC4088" w:rsidRPr="00123CF2" w:rsidTr="00F70803">
        <w:trPr>
          <w:trHeight w:val="258"/>
          <w:jc w:val="center"/>
        </w:trPr>
        <w:tc>
          <w:tcPr>
            <w:tcW w:w="722"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8</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Итого</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275"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2268"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55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280,03</w:t>
            </w:r>
          </w:p>
        </w:tc>
      </w:tr>
    </w:tbl>
    <w:p w:rsidR="00AC4088" w:rsidRPr="0003059F" w:rsidRDefault="00AC4088" w:rsidP="00AC4088">
      <w:pPr>
        <w:spacing w:line="360" w:lineRule="auto"/>
        <w:ind w:right="-1" w:firstLine="567"/>
        <w:jc w:val="both"/>
        <w:rPr>
          <w:sz w:val="28"/>
          <w:szCs w:val="28"/>
        </w:rPr>
      </w:pPr>
    </w:p>
    <w:p w:rsidR="00AC4088" w:rsidRPr="0003059F" w:rsidRDefault="00AC4088" w:rsidP="00AC4088">
      <w:pPr>
        <w:spacing w:line="360" w:lineRule="auto"/>
        <w:ind w:right="-1" w:firstLine="567"/>
        <w:jc w:val="both"/>
        <w:rPr>
          <w:sz w:val="28"/>
          <w:szCs w:val="28"/>
        </w:rPr>
        <w:sectPr w:rsidR="00AC4088" w:rsidRPr="0003059F" w:rsidSect="00123CF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1" w:firstLine="567"/>
        <w:jc w:val="center"/>
        <w:rPr>
          <w:b/>
          <w:i/>
          <w:sz w:val="28"/>
          <w:szCs w:val="28"/>
        </w:rPr>
      </w:pPr>
      <w:r w:rsidRPr="0003059F">
        <w:rPr>
          <w:b/>
          <w:bCs/>
          <w:i/>
          <w:sz w:val="28"/>
          <w:szCs w:val="28"/>
        </w:rPr>
        <w:lastRenderedPageBreak/>
        <w:t>1.3.5 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с</w:t>
      </w:r>
      <w:r w:rsidRPr="0003059F">
        <w:rPr>
          <w:b/>
          <w:bCs/>
          <w:i/>
          <w:spacing w:val="2"/>
          <w:sz w:val="28"/>
          <w:szCs w:val="28"/>
        </w:rPr>
        <w:t>у</w:t>
      </w:r>
      <w:r w:rsidRPr="0003059F">
        <w:rPr>
          <w:b/>
          <w:bCs/>
          <w:i/>
          <w:spacing w:val="-6"/>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3"/>
          <w:sz w:val="28"/>
          <w:szCs w:val="28"/>
        </w:rPr>
        <w:t>щ</w:t>
      </w:r>
      <w:r w:rsidRPr="0003059F">
        <w:rPr>
          <w:b/>
          <w:bCs/>
          <w:i/>
          <w:spacing w:val="-1"/>
          <w:sz w:val="28"/>
          <w:szCs w:val="28"/>
        </w:rPr>
        <w:t>е</w:t>
      </w:r>
      <w:r w:rsidRPr="0003059F">
        <w:rPr>
          <w:b/>
          <w:bCs/>
          <w:i/>
          <w:sz w:val="28"/>
          <w:szCs w:val="28"/>
        </w:rPr>
        <w:t>й</w:t>
      </w:r>
      <w:r w:rsidRPr="0003059F">
        <w:rPr>
          <w:b/>
          <w:bCs/>
          <w:i/>
          <w:spacing w:val="3"/>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мы комм</w:t>
      </w:r>
      <w:r w:rsidRPr="0003059F">
        <w:rPr>
          <w:b/>
          <w:bCs/>
          <w:i/>
          <w:spacing w:val="-1"/>
          <w:sz w:val="28"/>
          <w:szCs w:val="28"/>
        </w:rPr>
        <w:t>е</w:t>
      </w:r>
      <w:r w:rsidRPr="0003059F">
        <w:rPr>
          <w:b/>
          <w:bCs/>
          <w:i/>
          <w:spacing w:val="1"/>
          <w:sz w:val="28"/>
          <w:szCs w:val="28"/>
        </w:rPr>
        <w:t>рч</w:t>
      </w:r>
      <w:r w:rsidRPr="0003059F">
        <w:rPr>
          <w:b/>
          <w:bCs/>
          <w:i/>
          <w:spacing w:val="-1"/>
          <w:sz w:val="28"/>
          <w:szCs w:val="28"/>
        </w:rPr>
        <w:t>ес</w:t>
      </w:r>
      <w:r w:rsidRPr="0003059F">
        <w:rPr>
          <w:b/>
          <w:bCs/>
          <w:i/>
          <w:spacing w:val="1"/>
          <w:sz w:val="28"/>
          <w:szCs w:val="28"/>
        </w:rPr>
        <w:t>к</w:t>
      </w:r>
      <w:r w:rsidRPr="0003059F">
        <w:rPr>
          <w:b/>
          <w:bCs/>
          <w:i/>
          <w:sz w:val="28"/>
          <w:szCs w:val="28"/>
        </w:rPr>
        <w:t>о</w:t>
      </w:r>
      <w:r w:rsidRPr="0003059F">
        <w:rPr>
          <w:b/>
          <w:bCs/>
          <w:i/>
          <w:spacing w:val="-1"/>
          <w:sz w:val="28"/>
          <w:szCs w:val="28"/>
        </w:rPr>
        <w:t>г</w:t>
      </w:r>
      <w:r w:rsidRPr="0003059F">
        <w:rPr>
          <w:b/>
          <w:bCs/>
          <w:i/>
          <w:sz w:val="28"/>
          <w:szCs w:val="28"/>
        </w:rPr>
        <w:t>о у</w:t>
      </w:r>
      <w:r w:rsidRPr="0003059F">
        <w:rPr>
          <w:b/>
          <w:bCs/>
          <w:i/>
          <w:spacing w:val="1"/>
          <w:sz w:val="28"/>
          <w:szCs w:val="28"/>
        </w:rPr>
        <w:t>ч</w:t>
      </w:r>
      <w:r w:rsidRPr="0003059F">
        <w:rPr>
          <w:b/>
          <w:bCs/>
          <w:i/>
          <w:spacing w:val="-1"/>
          <w:sz w:val="28"/>
          <w:szCs w:val="28"/>
        </w:rPr>
        <w:t>е</w:t>
      </w:r>
      <w:r w:rsidRPr="0003059F">
        <w:rPr>
          <w:b/>
          <w:bCs/>
          <w:i/>
          <w:spacing w:val="2"/>
          <w:sz w:val="28"/>
          <w:szCs w:val="28"/>
        </w:rPr>
        <w:t>т</w:t>
      </w:r>
      <w:r w:rsidRPr="0003059F">
        <w:rPr>
          <w:b/>
          <w:bCs/>
          <w:i/>
          <w:sz w:val="28"/>
          <w:szCs w:val="28"/>
        </w:rPr>
        <w:t xml:space="preserve">а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w:t>
      </w:r>
      <w:r w:rsidRPr="0003059F">
        <w:rPr>
          <w:b/>
          <w:bCs/>
          <w:i/>
          <w:spacing w:val="-3"/>
          <w:sz w:val="28"/>
          <w:szCs w:val="28"/>
        </w:rPr>
        <w:t xml:space="preserve"> </w:t>
      </w:r>
      <w:r w:rsidRPr="0003059F">
        <w:rPr>
          <w:b/>
          <w:bCs/>
          <w:i/>
          <w:sz w:val="28"/>
          <w:szCs w:val="28"/>
        </w:rPr>
        <w:t>и</w:t>
      </w:r>
      <w:r w:rsidRPr="0003059F">
        <w:rPr>
          <w:b/>
          <w:bCs/>
          <w:i/>
          <w:spacing w:val="1"/>
          <w:sz w:val="28"/>
          <w:szCs w:val="28"/>
        </w:rPr>
        <w:t xml:space="preserve"> </w:t>
      </w:r>
      <w:r w:rsidRPr="0003059F">
        <w:rPr>
          <w:b/>
          <w:bCs/>
          <w:i/>
          <w:spacing w:val="-1"/>
          <w:sz w:val="28"/>
          <w:szCs w:val="28"/>
        </w:rPr>
        <w:t>п</w:t>
      </w:r>
      <w:r w:rsidRPr="0003059F">
        <w:rPr>
          <w:b/>
          <w:bCs/>
          <w:i/>
          <w:sz w:val="28"/>
          <w:szCs w:val="28"/>
        </w:rPr>
        <w:t xml:space="preserve">ланов </w:t>
      </w:r>
      <w:r w:rsidRPr="0003059F">
        <w:rPr>
          <w:b/>
          <w:bCs/>
          <w:i/>
          <w:spacing w:val="1"/>
          <w:sz w:val="28"/>
          <w:szCs w:val="28"/>
        </w:rPr>
        <w:t>п</w:t>
      </w:r>
      <w:r w:rsidRPr="0003059F">
        <w:rPr>
          <w:b/>
          <w:bCs/>
          <w:i/>
          <w:sz w:val="28"/>
          <w:szCs w:val="28"/>
        </w:rPr>
        <w:t>о у</w:t>
      </w:r>
      <w:r w:rsidRPr="0003059F">
        <w:rPr>
          <w:b/>
          <w:bCs/>
          <w:i/>
          <w:spacing w:val="-1"/>
          <w:sz w:val="28"/>
          <w:szCs w:val="28"/>
        </w:rPr>
        <w:t>с</w:t>
      </w:r>
      <w:r w:rsidRPr="0003059F">
        <w:rPr>
          <w:b/>
          <w:bCs/>
          <w:i/>
          <w:spacing w:val="2"/>
          <w:sz w:val="28"/>
          <w:szCs w:val="28"/>
        </w:rPr>
        <w:t>т</w:t>
      </w:r>
      <w:r w:rsidRPr="0003059F">
        <w:rPr>
          <w:b/>
          <w:bCs/>
          <w:i/>
          <w:sz w:val="28"/>
          <w:szCs w:val="28"/>
        </w:rPr>
        <w:t>а</w:t>
      </w:r>
      <w:r w:rsidRPr="0003059F">
        <w:rPr>
          <w:b/>
          <w:bCs/>
          <w:i/>
          <w:spacing w:val="1"/>
          <w:sz w:val="28"/>
          <w:szCs w:val="28"/>
        </w:rPr>
        <w:t>н</w:t>
      </w:r>
      <w:r w:rsidRPr="0003059F">
        <w:rPr>
          <w:b/>
          <w:bCs/>
          <w:i/>
          <w:sz w:val="28"/>
          <w:szCs w:val="28"/>
        </w:rPr>
        <w:t>о</w:t>
      </w:r>
      <w:r w:rsidRPr="0003059F">
        <w:rPr>
          <w:b/>
          <w:bCs/>
          <w:i/>
          <w:spacing w:val="-2"/>
          <w:sz w:val="28"/>
          <w:szCs w:val="28"/>
        </w:rPr>
        <w:t>в</w:t>
      </w:r>
      <w:r w:rsidRPr="0003059F">
        <w:rPr>
          <w:b/>
          <w:bCs/>
          <w:i/>
          <w:spacing w:val="1"/>
          <w:sz w:val="28"/>
          <w:szCs w:val="28"/>
        </w:rPr>
        <w:t>к</w:t>
      </w:r>
      <w:r w:rsidRPr="0003059F">
        <w:rPr>
          <w:b/>
          <w:bCs/>
          <w:i/>
          <w:sz w:val="28"/>
          <w:szCs w:val="28"/>
        </w:rPr>
        <w:t>е</w:t>
      </w:r>
      <w:r w:rsidRPr="0003059F">
        <w:rPr>
          <w:b/>
          <w:bCs/>
          <w:i/>
          <w:spacing w:val="-1"/>
          <w:sz w:val="28"/>
          <w:szCs w:val="28"/>
        </w:rPr>
        <w:t xml:space="preserve"> </w:t>
      </w:r>
      <w:r w:rsidRPr="0003059F">
        <w:rPr>
          <w:b/>
          <w:bCs/>
          <w:i/>
          <w:spacing w:val="1"/>
          <w:sz w:val="28"/>
          <w:szCs w:val="28"/>
        </w:rPr>
        <w:t>п</w:t>
      </w:r>
      <w:r w:rsidRPr="0003059F">
        <w:rPr>
          <w:b/>
          <w:bCs/>
          <w:i/>
          <w:spacing w:val="2"/>
          <w:sz w:val="28"/>
          <w:szCs w:val="28"/>
        </w:rPr>
        <w:t>р</w:t>
      </w:r>
      <w:r w:rsidRPr="0003059F">
        <w:rPr>
          <w:b/>
          <w:bCs/>
          <w:i/>
          <w:spacing w:val="1"/>
          <w:sz w:val="28"/>
          <w:szCs w:val="28"/>
        </w:rPr>
        <w:t>и</w:t>
      </w:r>
      <w:r w:rsidRPr="0003059F">
        <w:rPr>
          <w:b/>
          <w:bCs/>
          <w:i/>
          <w:sz w:val="28"/>
          <w:szCs w:val="28"/>
        </w:rPr>
        <w:t>бо</w:t>
      </w:r>
      <w:r w:rsidRPr="0003059F">
        <w:rPr>
          <w:b/>
          <w:bCs/>
          <w:i/>
          <w:spacing w:val="1"/>
          <w:sz w:val="28"/>
          <w:szCs w:val="28"/>
        </w:rPr>
        <w:t>р</w:t>
      </w:r>
      <w:r w:rsidRPr="0003059F">
        <w:rPr>
          <w:b/>
          <w:bCs/>
          <w:i/>
          <w:sz w:val="28"/>
          <w:szCs w:val="28"/>
        </w:rPr>
        <w:t>ов у</w:t>
      </w:r>
      <w:r w:rsidRPr="0003059F">
        <w:rPr>
          <w:b/>
          <w:bCs/>
          <w:i/>
          <w:spacing w:val="-1"/>
          <w:sz w:val="28"/>
          <w:szCs w:val="28"/>
        </w:rPr>
        <w:t>че</w:t>
      </w:r>
      <w:r w:rsidRPr="0003059F">
        <w:rPr>
          <w:b/>
          <w:bCs/>
          <w:i/>
          <w:spacing w:val="2"/>
          <w:sz w:val="28"/>
          <w:szCs w:val="28"/>
        </w:rPr>
        <w:t>т</w:t>
      </w:r>
      <w:r w:rsidRPr="0003059F">
        <w:rPr>
          <w:b/>
          <w:bCs/>
          <w:i/>
          <w:sz w:val="28"/>
          <w:szCs w:val="28"/>
        </w:rPr>
        <w:t>а</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 xml:space="preserve">Коммерческий учет воды </w:t>
      </w:r>
      <w:r>
        <w:rPr>
          <w:rFonts w:eastAsia="TimesNewRoman"/>
          <w:sz w:val="28"/>
          <w:szCs w:val="28"/>
          <w:lang w:eastAsia="ru-RU"/>
        </w:rPr>
        <w:t>–</w:t>
      </w:r>
      <w:r w:rsidRPr="0070179C">
        <w:rPr>
          <w:rFonts w:eastAsia="TimesNewRoman"/>
          <w:sz w:val="28"/>
          <w:szCs w:val="28"/>
          <w:lang w:eastAsia="ru-RU"/>
        </w:rPr>
        <w:t xml:space="preserve"> определение количества поданной (полученной) за</w:t>
      </w:r>
      <w:r>
        <w:rPr>
          <w:rFonts w:eastAsia="TimesNewRoman"/>
          <w:sz w:val="28"/>
          <w:szCs w:val="28"/>
          <w:lang w:eastAsia="ru-RU"/>
        </w:rPr>
        <w:t xml:space="preserve"> </w:t>
      </w:r>
      <w:r w:rsidRPr="0070179C">
        <w:rPr>
          <w:rFonts w:eastAsia="TimesNewRoman"/>
          <w:sz w:val="28"/>
          <w:szCs w:val="28"/>
          <w:lang w:eastAsia="ru-RU"/>
        </w:rPr>
        <w:t xml:space="preserve">определенный период воды с помощью средств измерений (далее </w:t>
      </w:r>
      <w:r>
        <w:rPr>
          <w:rFonts w:eastAsia="TimesNewRoman"/>
          <w:sz w:val="28"/>
          <w:szCs w:val="28"/>
          <w:lang w:eastAsia="ru-RU"/>
        </w:rPr>
        <w:t>–</w:t>
      </w:r>
      <w:r w:rsidRPr="0070179C">
        <w:rPr>
          <w:rFonts w:eastAsia="TimesNewRoman"/>
          <w:sz w:val="28"/>
          <w:szCs w:val="28"/>
          <w:lang w:eastAsia="ru-RU"/>
        </w:rPr>
        <w:t xml:space="preserve"> приборы учета) или</w:t>
      </w:r>
      <w:r>
        <w:rPr>
          <w:rFonts w:eastAsia="TimesNewRoman"/>
          <w:sz w:val="28"/>
          <w:szCs w:val="28"/>
          <w:lang w:eastAsia="ru-RU"/>
        </w:rPr>
        <w:t xml:space="preserve"> </w:t>
      </w:r>
      <w:r w:rsidRPr="0070179C">
        <w:rPr>
          <w:rFonts w:eastAsia="TimesNewRoman"/>
          <w:sz w:val="28"/>
          <w:szCs w:val="28"/>
          <w:lang w:eastAsia="ru-RU"/>
        </w:rPr>
        <w:t>расчетным способом.</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Коммерческий учёт воды осуществляется в соответствии со следующими</w:t>
      </w:r>
      <w:r>
        <w:rPr>
          <w:rFonts w:eastAsia="TimesNewRoman"/>
          <w:sz w:val="28"/>
          <w:szCs w:val="28"/>
          <w:lang w:eastAsia="ru-RU"/>
        </w:rPr>
        <w:t xml:space="preserve"> </w:t>
      </w:r>
      <w:r w:rsidRPr="0070179C">
        <w:rPr>
          <w:rFonts w:eastAsia="TimesNewRoman"/>
          <w:sz w:val="28"/>
          <w:szCs w:val="28"/>
          <w:lang w:eastAsia="ru-RU"/>
        </w:rPr>
        <w:t>нормативными документами:</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 xml:space="preserve">– Федеральный закон </w:t>
      </w:r>
      <w:r>
        <w:rPr>
          <w:rFonts w:eastAsia="TimesNewRoman"/>
          <w:sz w:val="28"/>
          <w:szCs w:val="28"/>
          <w:lang w:eastAsia="ru-RU"/>
        </w:rPr>
        <w:t>«</w:t>
      </w:r>
      <w:r w:rsidRPr="0070179C">
        <w:rPr>
          <w:rFonts w:eastAsia="TimesNewRoman"/>
          <w:sz w:val="28"/>
          <w:szCs w:val="28"/>
          <w:lang w:eastAsia="ru-RU"/>
        </w:rPr>
        <w:t>О водоснабжении и водоотведении</w:t>
      </w:r>
      <w:r>
        <w:rPr>
          <w:rFonts w:eastAsia="TimesNewRoman"/>
          <w:sz w:val="28"/>
          <w:szCs w:val="28"/>
          <w:lang w:eastAsia="ru-RU"/>
        </w:rPr>
        <w:t>» от 07.12.2011</w:t>
      </w:r>
      <w:r w:rsidRPr="0070179C">
        <w:rPr>
          <w:rFonts w:eastAsia="TimesNewRoman"/>
          <w:sz w:val="28"/>
          <w:szCs w:val="28"/>
          <w:lang w:eastAsia="ru-RU"/>
        </w:rPr>
        <w:t>г.</w:t>
      </w:r>
      <w:r>
        <w:rPr>
          <w:rFonts w:eastAsia="TimesNewRoman"/>
          <w:sz w:val="28"/>
          <w:szCs w:val="28"/>
          <w:lang w:eastAsia="ru-RU"/>
        </w:rPr>
        <w:br/>
      </w:r>
      <w:r w:rsidRPr="0070179C">
        <w:rPr>
          <w:rFonts w:eastAsia="TimesNewRoman"/>
          <w:sz w:val="28"/>
          <w:szCs w:val="28"/>
          <w:lang w:eastAsia="ru-RU"/>
        </w:rPr>
        <w:t>№</w:t>
      </w:r>
      <w:r>
        <w:rPr>
          <w:rFonts w:eastAsia="TimesNewRoman"/>
          <w:sz w:val="28"/>
          <w:szCs w:val="28"/>
          <w:lang w:eastAsia="ru-RU"/>
        </w:rPr>
        <w:t xml:space="preserve"> 416- </w:t>
      </w:r>
      <w:r w:rsidRPr="0070179C">
        <w:rPr>
          <w:rFonts w:eastAsia="TimesNewRoman"/>
          <w:sz w:val="28"/>
          <w:szCs w:val="28"/>
          <w:lang w:eastAsia="ru-RU"/>
        </w:rPr>
        <w:t>ФЗ;</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70179C">
        <w:rPr>
          <w:rFonts w:eastAsia="TimesNewRoman"/>
          <w:sz w:val="28"/>
          <w:szCs w:val="28"/>
          <w:lang w:eastAsia="ru-RU"/>
        </w:rPr>
        <w:t>Правила холодного водоснабжения и водоотведения</w:t>
      </w:r>
      <w:r>
        <w:rPr>
          <w:rFonts w:eastAsia="TimesNewRoman"/>
          <w:sz w:val="28"/>
          <w:szCs w:val="28"/>
          <w:lang w:eastAsia="ru-RU"/>
        </w:rPr>
        <w:t>»</w:t>
      </w:r>
      <w:r w:rsidRPr="0070179C">
        <w:rPr>
          <w:rFonts w:eastAsia="TimesNewRoman"/>
          <w:sz w:val="28"/>
          <w:szCs w:val="28"/>
          <w:lang w:eastAsia="ru-RU"/>
        </w:rPr>
        <w:t>, утверждённые</w:t>
      </w:r>
      <w:r>
        <w:rPr>
          <w:rFonts w:eastAsia="TimesNewRoman"/>
          <w:sz w:val="28"/>
          <w:szCs w:val="28"/>
          <w:lang w:eastAsia="ru-RU"/>
        </w:rPr>
        <w:t xml:space="preserve"> </w:t>
      </w:r>
      <w:r w:rsidRPr="0070179C">
        <w:rPr>
          <w:rFonts w:eastAsia="TimesNewRoman"/>
          <w:sz w:val="28"/>
          <w:szCs w:val="28"/>
          <w:lang w:eastAsia="ru-RU"/>
        </w:rPr>
        <w:t>Постановлением</w:t>
      </w:r>
      <w:r>
        <w:rPr>
          <w:rFonts w:eastAsia="TimesNewRoman"/>
          <w:sz w:val="28"/>
          <w:szCs w:val="28"/>
          <w:lang w:eastAsia="ru-RU"/>
        </w:rPr>
        <w:t xml:space="preserve"> Правительства РФ от 29.07.2013</w:t>
      </w:r>
      <w:r w:rsidRPr="0070179C">
        <w:rPr>
          <w:rFonts w:eastAsia="TimesNewRoman"/>
          <w:sz w:val="28"/>
          <w:szCs w:val="28"/>
          <w:lang w:eastAsia="ru-RU"/>
        </w:rPr>
        <w:t>г. № 644;</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w:t>
      </w:r>
      <w:r>
        <w:rPr>
          <w:rFonts w:eastAsia="TimesNewRoman"/>
          <w:sz w:val="28"/>
          <w:szCs w:val="28"/>
          <w:lang w:eastAsia="ru-RU"/>
        </w:rPr>
        <w:t> «</w:t>
      </w:r>
      <w:r w:rsidRPr="0070179C">
        <w:rPr>
          <w:rFonts w:eastAsia="TimesNewRoman"/>
          <w:sz w:val="28"/>
          <w:szCs w:val="28"/>
          <w:lang w:eastAsia="ru-RU"/>
        </w:rPr>
        <w:t>Правила организации коммерческого учёта воды, сточных вод</w:t>
      </w:r>
      <w:r>
        <w:rPr>
          <w:rFonts w:eastAsia="TimesNewRoman"/>
          <w:sz w:val="28"/>
          <w:szCs w:val="28"/>
          <w:lang w:eastAsia="ru-RU"/>
        </w:rPr>
        <w:t>»</w:t>
      </w:r>
      <w:r w:rsidRPr="0070179C">
        <w:rPr>
          <w:rFonts w:eastAsia="TimesNewRoman"/>
          <w:sz w:val="28"/>
          <w:szCs w:val="28"/>
          <w:lang w:eastAsia="ru-RU"/>
        </w:rPr>
        <w:t>, утверждённые</w:t>
      </w:r>
      <w:r>
        <w:rPr>
          <w:rFonts w:eastAsia="TimesNewRoman"/>
          <w:sz w:val="28"/>
          <w:szCs w:val="28"/>
          <w:lang w:eastAsia="ru-RU"/>
        </w:rPr>
        <w:t xml:space="preserve"> </w:t>
      </w:r>
      <w:r w:rsidRPr="0070179C">
        <w:rPr>
          <w:rFonts w:eastAsia="TimesNewRoman"/>
          <w:sz w:val="28"/>
          <w:szCs w:val="28"/>
          <w:lang w:eastAsia="ru-RU"/>
        </w:rPr>
        <w:t xml:space="preserve">Постановлением </w:t>
      </w:r>
      <w:r>
        <w:rPr>
          <w:rFonts w:eastAsia="TimesNewRoman"/>
          <w:sz w:val="28"/>
          <w:szCs w:val="28"/>
          <w:lang w:eastAsia="ru-RU"/>
        </w:rPr>
        <w:t>Правительства РФ от 04.089.2013</w:t>
      </w:r>
      <w:r w:rsidRPr="0070179C">
        <w:rPr>
          <w:rFonts w:eastAsia="TimesNewRoman"/>
          <w:sz w:val="28"/>
          <w:szCs w:val="28"/>
          <w:lang w:eastAsia="ru-RU"/>
        </w:rPr>
        <w:t>г. № 776.</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Коммерческому учету подлежит количество:</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70179C">
        <w:rPr>
          <w:rFonts w:eastAsia="TimesNewRoman"/>
          <w:sz w:val="28"/>
          <w:szCs w:val="28"/>
          <w:lang w:eastAsia="ru-RU"/>
        </w:rPr>
        <w:t>воды, поданной (полученной) за определенный период абонентам по договорам</w:t>
      </w:r>
      <w:r>
        <w:rPr>
          <w:rFonts w:eastAsia="TimesNewRoman"/>
          <w:sz w:val="28"/>
          <w:szCs w:val="28"/>
          <w:lang w:eastAsia="ru-RU"/>
        </w:rPr>
        <w:t xml:space="preserve"> </w:t>
      </w:r>
      <w:r w:rsidRPr="0070179C">
        <w:rPr>
          <w:rFonts w:eastAsia="TimesNewRoman"/>
          <w:sz w:val="28"/>
          <w:szCs w:val="28"/>
          <w:lang w:eastAsia="ru-RU"/>
        </w:rPr>
        <w:t>водоснабжения;</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w:t>
      </w:r>
      <w:r>
        <w:rPr>
          <w:rFonts w:eastAsia="TimesNewRoman"/>
          <w:sz w:val="28"/>
          <w:szCs w:val="28"/>
          <w:lang w:eastAsia="ru-RU"/>
        </w:rPr>
        <w:t> </w:t>
      </w:r>
      <w:r w:rsidRPr="0070179C">
        <w:rPr>
          <w:rFonts w:eastAsia="TimesNewRoman"/>
          <w:sz w:val="28"/>
          <w:szCs w:val="28"/>
          <w:lang w:eastAsia="ru-RU"/>
        </w:rPr>
        <w:t>воды, транспортируемой организацией, осуществляющей эксплуатацию</w:t>
      </w:r>
      <w:r>
        <w:rPr>
          <w:rFonts w:eastAsia="TimesNewRoman"/>
          <w:sz w:val="28"/>
          <w:szCs w:val="28"/>
          <w:lang w:eastAsia="ru-RU"/>
        </w:rPr>
        <w:t xml:space="preserve"> </w:t>
      </w:r>
      <w:r w:rsidRPr="0070179C">
        <w:rPr>
          <w:rFonts w:eastAsia="TimesNewRoman"/>
          <w:sz w:val="28"/>
          <w:szCs w:val="28"/>
          <w:lang w:eastAsia="ru-RU"/>
        </w:rPr>
        <w:t>водопроводных сетей, по договору по транспортировке воды;</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70179C">
        <w:rPr>
          <w:rFonts w:eastAsia="TimesNewRoman"/>
          <w:sz w:val="28"/>
          <w:szCs w:val="28"/>
          <w:lang w:eastAsia="ru-RU"/>
        </w:rPr>
        <w:t>воды, в отношении которой проведены мероприятия водоподготовки по договору</w:t>
      </w:r>
      <w:r>
        <w:rPr>
          <w:rFonts w:eastAsia="TimesNewRoman"/>
          <w:sz w:val="28"/>
          <w:szCs w:val="28"/>
          <w:lang w:eastAsia="ru-RU"/>
        </w:rPr>
        <w:t xml:space="preserve"> </w:t>
      </w:r>
      <w:r w:rsidRPr="0070179C">
        <w:rPr>
          <w:rFonts w:eastAsia="TimesNewRoman"/>
          <w:sz w:val="28"/>
          <w:szCs w:val="28"/>
          <w:lang w:eastAsia="ru-RU"/>
        </w:rPr>
        <w:t>по водоподготовке воды.</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Коммерческий учет воды осуществляется:</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 абонентом, если иное не предусмотрено договорами водоснабжения и (или)</w:t>
      </w:r>
      <w:r>
        <w:rPr>
          <w:rFonts w:eastAsia="TimesNewRoman"/>
          <w:sz w:val="28"/>
          <w:szCs w:val="28"/>
          <w:lang w:eastAsia="ru-RU"/>
        </w:rPr>
        <w:t xml:space="preserve"> </w:t>
      </w:r>
      <w:r w:rsidRPr="0070179C">
        <w:rPr>
          <w:rFonts w:eastAsia="TimesNewRoman"/>
          <w:sz w:val="28"/>
          <w:szCs w:val="28"/>
          <w:lang w:eastAsia="ru-RU"/>
        </w:rPr>
        <w:t>единым договором холодного водоснабжения и водоотведения;</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w:t>
      </w:r>
      <w:r>
        <w:rPr>
          <w:rFonts w:eastAsia="TimesNewRoman"/>
          <w:sz w:val="28"/>
          <w:szCs w:val="28"/>
          <w:lang w:eastAsia="ru-RU"/>
        </w:rPr>
        <w:t> </w:t>
      </w:r>
      <w:r w:rsidRPr="0070179C">
        <w:rPr>
          <w:rFonts w:eastAsia="TimesNewRoman"/>
          <w:sz w:val="28"/>
          <w:szCs w:val="28"/>
          <w:lang w:eastAsia="ru-RU"/>
        </w:rPr>
        <w:t>транзитной организацией, если иное не предусмотрено договором по</w:t>
      </w:r>
      <w:r>
        <w:rPr>
          <w:rFonts w:eastAsia="TimesNewRoman"/>
          <w:sz w:val="28"/>
          <w:szCs w:val="28"/>
          <w:lang w:eastAsia="ru-RU"/>
        </w:rPr>
        <w:t xml:space="preserve"> </w:t>
      </w:r>
      <w:r w:rsidRPr="0070179C">
        <w:rPr>
          <w:rFonts w:eastAsia="TimesNewRoman"/>
          <w:sz w:val="28"/>
          <w:szCs w:val="28"/>
          <w:lang w:eastAsia="ru-RU"/>
        </w:rPr>
        <w:t>транспортировке воды.</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Установка, эксплуатация, поверка, ремонт и замена узлов учета осуществляются</w:t>
      </w:r>
      <w:r>
        <w:rPr>
          <w:rFonts w:eastAsia="TimesNewRoman"/>
          <w:sz w:val="28"/>
          <w:szCs w:val="28"/>
          <w:lang w:eastAsia="ru-RU"/>
        </w:rPr>
        <w:t xml:space="preserve"> </w:t>
      </w:r>
      <w:r w:rsidRPr="0070179C">
        <w:rPr>
          <w:rFonts w:eastAsia="TimesNewRoman"/>
          <w:sz w:val="28"/>
          <w:szCs w:val="28"/>
          <w:lang w:eastAsia="ru-RU"/>
        </w:rPr>
        <w:t>абонентом. Абонент может привлечь иную организацию для осуществления указанных</w:t>
      </w:r>
      <w:r>
        <w:rPr>
          <w:rFonts w:eastAsia="TimesNewRoman"/>
          <w:sz w:val="28"/>
          <w:szCs w:val="28"/>
          <w:lang w:eastAsia="ru-RU"/>
        </w:rPr>
        <w:t xml:space="preserve"> </w:t>
      </w:r>
      <w:r w:rsidRPr="0070179C">
        <w:rPr>
          <w:rFonts w:eastAsia="TimesNewRoman"/>
          <w:sz w:val="28"/>
          <w:szCs w:val="28"/>
          <w:lang w:eastAsia="ru-RU"/>
        </w:rPr>
        <w:t>действий.</w:t>
      </w:r>
    </w:p>
    <w:p w:rsidR="00AC4088" w:rsidRDefault="00AC4088" w:rsidP="00AC4088">
      <w:pPr>
        <w:spacing w:line="360" w:lineRule="auto"/>
        <w:ind w:right="-1" w:firstLine="567"/>
        <w:jc w:val="both"/>
        <w:rPr>
          <w:rFonts w:eastAsia="TimesNewRoman"/>
          <w:sz w:val="28"/>
          <w:szCs w:val="28"/>
          <w:lang w:eastAsia="ru-RU"/>
        </w:rPr>
      </w:pPr>
      <w:r w:rsidRPr="0070179C">
        <w:rPr>
          <w:rFonts w:eastAsia="TimesNewRoman"/>
          <w:sz w:val="28"/>
          <w:szCs w:val="28"/>
          <w:lang w:eastAsia="ru-RU"/>
        </w:rPr>
        <w:t xml:space="preserve">Существующая система коммерческого учёта воды в </w:t>
      </w:r>
      <w:r>
        <w:rPr>
          <w:rFonts w:eastAsia="TimesNewRomanPSMT"/>
          <w:sz w:val="28"/>
          <w:szCs w:val="28"/>
          <w:lang w:eastAsia="ru-RU"/>
        </w:rPr>
        <w:t>Моторском сельсовете</w:t>
      </w:r>
      <w:r w:rsidRPr="008144A6">
        <w:rPr>
          <w:sz w:val="28"/>
          <w:szCs w:val="28"/>
        </w:rPr>
        <w:t xml:space="preserve"> </w:t>
      </w:r>
      <w:r w:rsidRPr="0070179C">
        <w:rPr>
          <w:rFonts w:eastAsia="TimesNewRoman"/>
          <w:sz w:val="28"/>
          <w:szCs w:val="28"/>
          <w:lang w:eastAsia="ru-RU"/>
        </w:rPr>
        <w:t xml:space="preserve">включает в себя два способа </w:t>
      </w:r>
      <w:r>
        <w:rPr>
          <w:rFonts w:eastAsia="TimesNewRoman"/>
          <w:sz w:val="28"/>
          <w:szCs w:val="28"/>
          <w:lang w:eastAsia="ru-RU"/>
        </w:rPr>
        <w:t xml:space="preserve">определения количества поданной </w:t>
      </w:r>
      <w:r w:rsidRPr="0070179C">
        <w:rPr>
          <w:rFonts w:eastAsia="TimesNewRoman"/>
          <w:sz w:val="28"/>
          <w:szCs w:val="28"/>
          <w:lang w:eastAsia="ru-RU"/>
        </w:rPr>
        <w:lastRenderedPageBreak/>
        <w:t>(полученной)</w:t>
      </w:r>
      <w:r>
        <w:rPr>
          <w:rFonts w:eastAsia="TimesNewRoman"/>
          <w:sz w:val="28"/>
          <w:szCs w:val="28"/>
          <w:lang w:eastAsia="ru-RU"/>
        </w:rPr>
        <w:t xml:space="preserve"> </w:t>
      </w:r>
      <w:r w:rsidRPr="0070179C">
        <w:rPr>
          <w:rFonts w:eastAsia="TimesNewRoman"/>
          <w:sz w:val="28"/>
          <w:szCs w:val="28"/>
          <w:lang w:eastAsia="ru-RU"/>
        </w:rPr>
        <w:t>воды за определённый период.</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Первый способ – по показаниям приборов учёта воды, которые надлежащим</w:t>
      </w:r>
      <w:r>
        <w:rPr>
          <w:rFonts w:eastAsia="TimesNewRoman"/>
          <w:sz w:val="28"/>
          <w:szCs w:val="28"/>
          <w:lang w:eastAsia="ru-RU"/>
        </w:rPr>
        <w:t xml:space="preserve"> </w:t>
      </w:r>
      <w:r w:rsidRPr="0070179C">
        <w:rPr>
          <w:rFonts w:eastAsia="TimesNewRoman"/>
          <w:sz w:val="28"/>
          <w:szCs w:val="28"/>
          <w:lang w:eastAsia="ru-RU"/>
        </w:rPr>
        <w:t>образом установлены и приняты в эксплуатацию. Обязанность по установке приборов</w:t>
      </w:r>
      <w:r>
        <w:rPr>
          <w:rFonts w:eastAsia="TimesNewRoman"/>
          <w:sz w:val="28"/>
          <w:szCs w:val="28"/>
          <w:lang w:eastAsia="ru-RU"/>
        </w:rPr>
        <w:t xml:space="preserve"> </w:t>
      </w:r>
      <w:r w:rsidRPr="0070179C">
        <w:rPr>
          <w:rFonts w:eastAsia="TimesNewRoman"/>
          <w:sz w:val="28"/>
          <w:szCs w:val="28"/>
          <w:lang w:eastAsia="ru-RU"/>
        </w:rPr>
        <w:t>учёта воды возложена на абонента.</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 xml:space="preserve">В отдельных случаях, предусмотренных Федеральным законом </w:t>
      </w:r>
      <w:r>
        <w:rPr>
          <w:rFonts w:eastAsia="TimesNewRoman"/>
          <w:sz w:val="28"/>
          <w:szCs w:val="28"/>
          <w:lang w:eastAsia="ru-RU"/>
        </w:rPr>
        <w:t>«</w:t>
      </w:r>
      <w:r w:rsidRPr="0070179C">
        <w:rPr>
          <w:rFonts w:eastAsia="TimesNewRoman"/>
          <w:sz w:val="28"/>
          <w:szCs w:val="28"/>
          <w:lang w:eastAsia="ru-RU"/>
        </w:rPr>
        <w:t>Об</w:t>
      </w:r>
      <w:r>
        <w:rPr>
          <w:rFonts w:eastAsia="TimesNewRoman"/>
          <w:sz w:val="28"/>
          <w:szCs w:val="28"/>
          <w:lang w:eastAsia="ru-RU"/>
        </w:rPr>
        <w:t xml:space="preserve"> </w:t>
      </w:r>
      <w:r w:rsidRPr="0070179C">
        <w:rPr>
          <w:rFonts w:eastAsia="TimesNewRoman"/>
          <w:sz w:val="28"/>
          <w:szCs w:val="28"/>
          <w:lang w:eastAsia="ru-RU"/>
        </w:rPr>
        <w:t>энергосбережении и повышении энергетической эффективности</w:t>
      </w:r>
      <w:r>
        <w:rPr>
          <w:rFonts w:eastAsia="TimesNewRoman"/>
          <w:sz w:val="28"/>
          <w:szCs w:val="28"/>
          <w:lang w:eastAsia="ru-RU"/>
        </w:rPr>
        <w:t>» от 23.11.2009</w:t>
      </w:r>
      <w:r w:rsidRPr="0070179C">
        <w:rPr>
          <w:rFonts w:eastAsia="TimesNewRoman"/>
          <w:sz w:val="28"/>
          <w:szCs w:val="28"/>
          <w:lang w:eastAsia="ru-RU"/>
        </w:rPr>
        <w:t>г. № 261-ФЗ, обязанность предпринять действия по оснащению объектов приборами учёта воды (в</w:t>
      </w:r>
      <w:r>
        <w:rPr>
          <w:rFonts w:eastAsia="TimesNewRoman"/>
          <w:sz w:val="28"/>
          <w:szCs w:val="28"/>
          <w:lang w:eastAsia="ru-RU"/>
        </w:rPr>
        <w:t xml:space="preserve"> </w:t>
      </w:r>
      <w:r w:rsidRPr="0070179C">
        <w:rPr>
          <w:rFonts w:eastAsia="TimesNewRoman"/>
          <w:sz w:val="28"/>
          <w:szCs w:val="28"/>
          <w:lang w:eastAsia="ru-RU"/>
        </w:rPr>
        <w:t xml:space="preserve">частности, многоквартирных домов) также возлагается на </w:t>
      </w:r>
      <w:proofErr w:type="spellStart"/>
      <w:r w:rsidRPr="0070179C">
        <w:rPr>
          <w:rFonts w:eastAsia="TimesNewRoman"/>
          <w:sz w:val="28"/>
          <w:szCs w:val="28"/>
          <w:lang w:eastAsia="ru-RU"/>
        </w:rPr>
        <w:t>ресурсоснабжающие</w:t>
      </w:r>
      <w:proofErr w:type="spellEnd"/>
      <w:r>
        <w:rPr>
          <w:rFonts w:eastAsia="TimesNewRoman"/>
          <w:sz w:val="28"/>
          <w:szCs w:val="28"/>
          <w:lang w:eastAsia="ru-RU"/>
        </w:rPr>
        <w:t xml:space="preserve"> </w:t>
      </w:r>
      <w:r w:rsidRPr="0070179C">
        <w:rPr>
          <w:rFonts w:eastAsia="TimesNewRoman"/>
          <w:sz w:val="28"/>
          <w:szCs w:val="28"/>
          <w:lang w:eastAsia="ru-RU"/>
        </w:rPr>
        <w:t>организации.</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Абоненты в установленные договорами сроки снимают показания приборов учёта</w:t>
      </w:r>
      <w:r>
        <w:rPr>
          <w:rFonts w:eastAsia="TimesNewRoman"/>
          <w:sz w:val="28"/>
          <w:szCs w:val="28"/>
          <w:lang w:eastAsia="ru-RU"/>
        </w:rPr>
        <w:t xml:space="preserve">, </w:t>
      </w:r>
      <w:r w:rsidRPr="0070179C">
        <w:rPr>
          <w:rFonts w:eastAsia="TimesNewRoman"/>
          <w:sz w:val="28"/>
          <w:szCs w:val="28"/>
          <w:lang w:eastAsia="ru-RU"/>
        </w:rPr>
        <w:t>определяют количество потреблённой воды за период и передают сведения в</w:t>
      </w:r>
      <w:r>
        <w:rPr>
          <w:rFonts w:eastAsia="TimesNewRoman"/>
          <w:sz w:val="28"/>
          <w:szCs w:val="28"/>
          <w:lang w:eastAsia="ru-RU"/>
        </w:rPr>
        <w:t xml:space="preserve"> </w:t>
      </w:r>
      <w:proofErr w:type="spellStart"/>
      <w:r w:rsidRPr="0070179C">
        <w:rPr>
          <w:rFonts w:eastAsia="TimesNewRoman"/>
          <w:sz w:val="28"/>
          <w:szCs w:val="28"/>
          <w:lang w:eastAsia="ru-RU"/>
        </w:rPr>
        <w:t>ресурсоснабжающую</w:t>
      </w:r>
      <w:proofErr w:type="spellEnd"/>
      <w:r w:rsidRPr="0070179C">
        <w:rPr>
          <w:rFonts w:eastAsia="TimesNewRoman"/>
          <w:sz w:val="28"/>
          <w:szCs w:val="28"/>
          <w:lang w:eastAsia="ru-RU"/>
        </w:rPr>
        <w:t xml:space="preserve"> организацию, где на основе данной информации формируют</w:t>
      </w:r>
      <w:r>
        <w:rPr>
          <w:rFonts w:eastAsia="TimesNewRoman"/>
          <w:sz w:val="28"/>
          <w:szCs w:val="28"/>
          <w:lang w:eastAsia="ru-RU"/>
        </w:rPr>
        <w:t xml:space="preserve"> </w:t>
      </w:r>
      <w:r w:rsidRPr="0070179C">
        <w:rPr>
          <w:rFonts w:eastAsia="TimesNewRoman"/>
          <w:sz w:val="28"/>
          <w:szCs w:val="28"/>
          <w:lang w:eastAsia="ru-RU"/>
        </w:rPr>
        <w:t>платёжные документы для оплаты полученной воды.</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Абоненты осуществляют эксплуатацию приборов учета, их ремонт, замену и</w:t>
      </w:r>
      <w:r>
        <w:rPr>
          <w:rFonts w:eastAsia="TimesNewRoman"/>
          <w:sz w:val="28"/>
          <w:szCs w:val="28"/>
          <w:lang w:eastAsia="ru-RU"/>
        </w:rPr>
        <w:t xml:space="preserve"> </w:t>
      </w:r>
      <w:r w:rsidRPr="0070179C">
        <w:rPr>
          <w:rFonts w:eastAsia="TimesNewRoman"/>
          <w:sz w:val="28"/>
          <w:szCs w:val="28"/>
          <w:lang w:eastAsia="ru-RU"/>
        </w:rPr>
        <w:t>организуют производство периодической поверки.</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Второй способ – расчётным методом при отсутствии приборов учёта воды, их</w:t>
      </w:r>
      <w:r>
        <w:rPr>
          <w:rFonts w:eastAsia="TimesNewRoman"/>
          <w:sz w:val="28"/>
          <w:szCs w:val="28"/>
          <w:lang w:eastAsia="ru-RU"/>
        </w:rPr>
        <w:t xml:space="preserve"> </w:t>
      </w:r>
      <w:r w:rsidRPr="0070179C">
        <w:rPr>
          <w:rFonts w:eastAsia="TimesNewRoman"/>
          <w:sz w:val="28"/>
          <w:szCs w:val="28"/>
          <w:lang w:eastAsia="ru-RU"/>
        </w:rPr>
        <w:t>неисправности или несвоевременной передаче показаний приборов учёта.</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proofErr w:type="gramStart"/>
      <w:r w:rsidRPr="0070179C">
        <w:rPr>
          <w:rFonts w:eastAsia="TimesNewRoman"/>
          <w:sz w:val="28"/>
          <w:szCs w:val="28"/>
          <w:lang w:eastAsia="ru-RU"/>
        </w:rPr>
        <w:t>Если абонент не исполнил свои обязанности по установке приборов учёта и их</w:t>
      </w:r>
      <w:r>
        <w:rPr>
          <w:rFonts w:eastAsia="TimesNewRoman"/>
          <w:sz w:val="28"/>
          <w:szCs w:val="28"/>
          <w:lang w:eastAsia="ru-RU"/>
        </w:rPr>
        <w:t xml:space="preserve"> </w:t>
      </w:r>
      <w:r w:rsidRPr="0070179C">
        <w:rPr>
          <w:rFonts w:eastAsia="TimesNewRoman"/>
          <w:sz w:val="28"/>
          <w:szCs w:val="28"/>
          <w:lang w:eastAsia="ru-RU"/>
        </w:rPr>
        <w:t xml:space="preserve">эксплуатации, а также несвоевременно предоставляет в </w:t>
      </w:r>
      <w:proofErr w:type="spellStart"/>
      <w:r w:rsidRPr="0070179C">
        <w:rPr>
          <w:rFonts w:eastAsia="TimesNewRoman"/>
          <w:sz w:val="28"/>
          <w:szCs w:val="28"/>
          <w:lang w:eastAsia="ru-RU"/>
        </w:rPr>
        <w:t>ресурсоснабжающую</w:t>
      </w:r>
      <w:proofErr w:type="spellEnd"/>
      <w:r>
        <w:rPr>
          <w:rFonts w:eastAsia="TimesNewRoman"/>
          <w:sz w:val="28"/>
          <w:szCs w:val="28"/>
          <w:lang w:eastAsia="ru-RU"/>
        </w:rPr>
        <w:t xml:space="preserve"> </w:t>
      </w:r>
      <w:r w:rsidRPr="0070179C">
        <w:rPr>
          <w:rFonts w:eastAsia="TimesNewRoman"/>
          <w:sz w:val="28"/>
          <w:szCs w:val="28"/>
          <w:lang w:eastAsia="ru-RU"/>
        </w:rPr>
        <w:t>организацию сведения о показаниях приборов учёта и количестве потреблённой воды, то</w:t>
      </w:r>
      <w:r>
        <w:rPr>
          <w:rFonts w:eastAsia="TimesNewRoman"/>
          <w:sz w:val="28"/>
          <w:szCs w:val="28"/>
          <w:lang w:eastAsia="ru-RU"/>
        </w:rPr>
        <w:t xml:space="preserve"> </w:t>
      </w:r>
      <w:r w:rsidRPr="0070179C">
        <w:rPr>
          <w:rFonts w:eastAsia="TimesNewRoman"/>
          <w:sz w:val="28"/>
          <w:szCs w:val="28"/>
          <w:lang w:eastAsia="ru-RU"/>
        </w:rPr>
        <w:t>количество потреблённой абонентом воды определяется расчётным путём – в течение</w:t>
      </w:r>
      <w:r>
        <w:rPr>
          <w:rFonts w:eastAsia="TimesNewRoman"/>
          <w:sz w:val="28"/>
          <w:szCs w:val="28"/>
          <w:lang w:eastAsia="ru-RU"/>
        </w:rPr>
        <w:t xml:space="preserve"> </w:t>
      </w:r>
      <w:r w:rsidRPr="0070179C">
        <w:rPr>
          <w:rFonts w:eastAsia="TimesNewRoman"/>
          <w:sz w:val="28"/>
          <w:szCs w:val="28"/>
          <w:lang w:eastAsia="ru-RU"/>
        </w:rPr>
        <w:t>определённого периода – по среднемесячному потреблению воды или гарантированному</w:t>
      </w:r>
      <w:r>
        <w:rPr>
          <w:rFonts w:eastAsia="TimesNewRoman"/>
          <w:sz w:val="28"/>
          <w:szCs w:val="28"/>
          <w:lang w:eastAsia="ru-RU"/>
        </w:rPr>
        <w:t xml:space="preserve"> </w:t>
      </w:r>
      <w:r w:rsidRPr="0070179C">
        <w:rPr>
          <w:rFonts w:eastAsia="TimesNewRoman"/>
          <w:sz w:val="28"/>
          <w:szCs w:val="28"/>
          <w:lang w:eastAsia="ru-RU"/>
        </w:rPr>
        <w:t>объёму подачи воды, в дальнейшем – по пропускной способности устройств и</w:t>
      </w:r>
      <w:r>
        <w:rPr>
          <w:rFonts w:eastAsia="TimesNewRoman"/>
          <w:sz w:val="28"/>
          <w:szCs w:val="28"/>
          <w:lang w:eastAsia="ru-RU"/>
        </w:rPr>
        <w:t xml:space="preserve"> </w:t>
      </w:r>
      <w:r w:rsidRPr="0070179C">
        <w:rPr>
          <w:rFonts w:eastAsia="TimesNewRoman"/>
          <w:sz w:val="28"/>
          <w:szCs w:val="28"/>
          <w:lang w:eastAsia="ru-RU"/>
        </w:rPr>
        <w:t>сооружений, используемых для</w:t>
      </w:r>
      <w:proofErr w:type="gramEnd"/>
      <w:r w:rsidRPr="0070179C">
        <w:rPr>
          <w:rFonts w:eastAsia="TimesNewRoman"/>
          <w:sz w:val="28"/>
          <w:szCs w:val="28"/>
          <w:lang w:eastAsia="ru-RU"/>
        </w:rPr>
        <w:t xml:space="preserve"> присоединения к централизованным системам</w:t>
      </w:r>
      <w:r>
        <w:rPr>
          <w:rFonts w:eastAsia="TimesNewRoman"/>
          <w:sz w:val="28"/>
          <w:szCs w:val="28"/>
          <w:lang w:eastAsia="ru-RU"/>
        </w:rPr>
        <w:t xml:space="preserve"> </w:t>
      </w:r>
      <w:r w:rsidRPr="0070179C">
        <w:rPr>
          <w:rFonts w:eastAsia="TimesNewRoman"/>
          <w:sz w:val="28"/>
          <w:szCs w:val="28"/>
          <w:lang w:eastAsia="ru-RU"/>
        </w:rPr>
        <w:t>водоснабжения.</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 xml:space="preserve">Приборы учета также устанавливаются на водозаборном узле, на </w:t>
      </w:r>
      <w:proofErr w:type="spellStart"/>
      <w:r w:rsidRPr="0070179C">
        <w:rPr>
          <w:rFonts w:eastAsia="TimesNewRoman"/>
          <w:sz w:val="28"/>
          <w:szCs w:val="28"/>
          <w:lang w:eastAsia="ru-RU"/>
        </w:rPr>
        <w:t>повысительных</w:t>
      </w:r>
      <w:proofErr w:type="spellEnd"/>
      <w:r>
        <w:rPr>
          <w:rFonts w:eastAsia="TimesNewRoman"/>
          <w:sz w:val="28"/>
          <w:szCs w:val="28"/>
          <w:lang w:eastAsia="ru-RU"/>
        </w:rPr>
        <w:t xml:space="preserve"> </w:t>
      </w:r>
      <w:r w:rsidRPr="0070179C">
        <w:rPr>
          <w:rFonts w:eastAsia="TimesNewRoman"/>
          <w:sz w:val="28"/>
          <w:szCs w:val="28"/>
          <w:lang w:eastAsia="ru-RU"/>
        </w:rPr>
        <w:t>насосных станций, у потребителей (</w:t>
      </w:r>
      <w:proofErr w:type="spellStart"/>
      <w:r w:rsidRPr="0070179C">
        <w:rPr>
          <w:rFonts w:eastAsia="TimesNewRoman"/>
          <w:sz w:val="28"/>
          <w:szCs w:val="28"/>
          <w:lang w:eastAsia="ru-RU"/>
        </w:rPr>
        <w:t>общедомовые</w:t>
      </w:r>
      <w:proofErr w:type="spellEnd"/>
      <w:r w:rsidRPr="0070179C">
        <w:rPr>
          <w:rFonts w:eastAsia="TimesNewRoman"/>
          <w:sz w:val="28"/>
          <w:szCs w:val="28"/>
          <w:lang w:eastAsia="ru-RU"/>
        </w:rPr>
        <w:t xml:space="preserve"> и индивидуальные).</w:t>
      </w:r>
    </w:p>
    <w:p w:rsidR="00AC4088" w:rsidRDefault="00AC4088" w:rsidP="00AC4088">
      <w:pPr>
        <w:spacing w:line="360" w:lineRule="auto"/>
        <w:ind w:right="-1" w:firstLine="567"/>
        <w:jc w:val="both"/>
        <w:rPr>
          <w:rFonts w:eastAsia="TimesNewRoman"/>
          <w:sz w:val="28"/>
          <w:szCs w:val="28"/>
          <w:lang w:eastAsia="ru-RU"/>
        </w:rPr>
      </w:pPr>
      <w:r w:rsidRPr="0070179C">
        <w:rPr>
          <w:rFonts w:eastAsia="TimesNewRoman"/>
          <w:sz w:val="28"/>
          <w:szCs w:val="28"/>
          <w:lang w:eastAsia="ru-RU"/>
        </w:rPr>
        <w:t xml:space="preserve">Уровень использования производственных мощностей, обеспеченность </w:t>
      </w:r>
      <w:r w:rsidRPr="0070179C">
        <w:rPr>
          <w:rFonts w:eastAsia="TimesNewRoman"/>
          <w:sz w:val="28"/>
          <w:szCs w:val="28"/>
          <w:lang w:eastAsia="ru-RU"/>
        </w:rPr>
        <w:lastRenderedPageBreak/>
        <w:t>приборами</w:t>
      </w:r>
      <w:r>
        <w:rPr>
          <w:rFonts w:eastAsia="TimesNewRoman"/>
          <w:sz w:val="28"/>
          <w:szCs w:val="28"/>
          <w:lang w:eastAsia="ru-RU"/>
        </w:rPr>
        <w:t xml:space="preserve"> </w:t>
      </w:r>
      <w:r w:rsidRPr="0070179C">
        <w:rPr>
          <w:rFonts w:eastAsia="TimesNewRoman"/>
          <w:sz w:val="28"/>
          <w:szCs w:val="28"/>
          <w:lang w:eastAsia="ru-RU"/>
        </w:rPr>
        <w:t>учета, характеризуют сбалансированность систем.</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proofErr w:type="spellStart"/>
      <w:r w:rsidRPr="0070179C">
        <w:rPr>
          <w:rFonts w:eastAsia="TimesNewRoman"/>
          <w:sz w:val="28"/>
          <w:szCs w:val="28"/>
          <w:lang w:eastAsia="ru-RU"/>
        </w:rPr>
        <w:t>Общедомовые</w:t>
      </w:r>
      <w:proofErr w:type="spellEnd"/>
      <w:r w:rsidRPr="0070179C">
        <w:rPr>
          <w:rFonts w:eastAsia="TimesNewRoman"/>
          <w:sz w:val="28"/>
          <w:szCs w:val="28"/>
          <w:lang w:eastAsia="ru-RU"/>
        </w:rPr>
        <w:t xml:space="preserve"> и индивидуальные приборы учета водоснабжения находятся в</w:t>
      </w:r>
      <w:r>
        <w:rPr>
          <w:rFonts w:eastAsia="TimesNewRoman"/>
          <w:sz w:val="28"/>
          <w:szCs w:val="28"/>
          <w:lang w:eastAsia="ru-RU"/>
        </w:rPr>
        <w:t xml:space="preserve"> </w:t>
      </w:r>
      <w:r w:rsidRPr="0070179C">
        <w:rPr>
          <w:rFonts w:eastAsia="TimesNewRoman"/>
          <w:sz w:val="28"/>
          <w:szCs w:val="28"/>
          <w:lang w:eastAsia="ru-RU"/>
        </w:rPr>
        <w:t>ведении управляющих компаний ЖКХ.</w:t>
      </w:r>
    </w:p>
    <w:p w:rsidR="00AC4088" w:rsidRPr="0070179C" w:rsidRDefault="00AC4088" w:rsidP="00AC4088">
      <w:pPr>
        <w:spacing w:line="360" w:lineRule="auto"/>
        <w:ind w:left="-255" w:firstLine="567"/>
        <w:jc w:val="both"/>
        <w:rPr>
          <w:rFonts w:eastAsia="TimesNewRoman"/>
          <w:sz w:val="28"/>
          <w:szCs w:val="28"/>
          <w:lang w:eastAsia="ru-RU"/>
        </w:rPr>
      </w:pPr>
      <w:r w:rsidRPr="0070179C">
        <w:rPr>
          <w:rFonts w:eastAsia="TimesNewRoman"/>
          <w:sz w:val="28"/>
          <w:szCs w:val="28"/>
          <w:lang w:eastAsia="ru-RU"/>
        </w:rPr>
        <w:t xml:space="preserve">Потребление воды по приборам учёта в жилищном фонде составляет более </w:t>
      </w:r>
      <w:r>
        <w:rPr>
          <w:rFonts w:eastAsia="TimesNewRoman"/>
          <w:sz w:val="28"/>
          <w:szCs w:val="28"/>
          <w:lang w:eastAsia="ru-RU"/>
        </w:rPr>
        <w:t>62</w:t>
      </w:r>
      <w:r w:rsidRPr="0083215F">
        <w:rPr>
          <w:rFonts w:eastAsia="TimesNewRoman"/>
          <w:sz w:val="28"/>
          <w:szCs w:val="28"/>
          <w:lang w:eastAsia="ru-RU"/>
        </w:rPr>
        <w:t>%.</w:t>
      </w:r>
    </w:p>
    <w:p w:rsidR="00AC4088" w:rsidRPr="0070179C" w:rsidRDefault="00AC4088" w:rsidP="00AC4088">
      <w:pPr>
        <w:widowControl/>
        <w:adjustRightInd w:val="0"/>
        <w:spacing w:line="360" w:lineRule="auto"/>
        <w:ind w:left="-255" w:firstLine="567"/>
        <w:jc w:val="both"/>
        <w:rPr>
          <w:rFonts w:eastAsia="TimesNewRoman"/>
          <w:sz w:val="28"/>
          <w:szCs w:val="28"/>
          <w:lang w:eastAsia="ru-RU"/>
        </w:rPr>
      </w:pPr>
      <w:r w:rsidRPr="0070179C">
        <w:rPr>
          <w:rFonts w:eastAsia="TimesNewRoman"/>
          <w:sz w:val="28"/>
          <w:szCs w:val="28"/>
          <w:lang w:eastAsia="ru-RU"/>
        </w:rPr>
        <w:t>Немаловажным направлением работы по установке коммерческих приборов учета</w:t>
      </w:r>
      <w:r>
        <w:rPr>
          <w:rFonts w:eastAsia="TimesNewRoman"/>
          <w:sz w:val="28"/>
          <w:szCs w:val="28"/>
          <w:lang w:eastAsia="ru-RU"/>
        </w:rPr>
        <w:t xml:space="preserve"> </w:t>
      </w:r>
      <w:r w:rsidRPr="0070179C">
        <w:rPr>
          <w:rFonts w:eastAsia="TimesNewRoman"/>
          <w:sz w:val="28"/>
          <w:szCs w:val="28"/>
          <w:lang w:eastAsia="ru-RU"/>
        </w:rPr>
        <w:t>является переход на установку приборов высокого класса точности, имеющих высокий</w:t>
      </w:r>
      <w:r>
        <w:rPr>
          <w:rFonts w:eastAsia="TimesNewRoman"/>
          <w:sz w:val="28"/>
          <w:szCs w:val="28"/>
          <w:lang w:eastAsia="ru-RU"/>
        </w:rPr>
        <w:t xml:space="preserve"> </w:t>
      </w:r>
      <w:r w:rsidRPr="0070179C">
        <w:rPr>
          <w:rFonts w:eastAsia="TimesNewRoman"/>
          <w:sz w:val="28"/>
          <w:szCs w:val="28"/>
          <w:lang w:eastAsia="ru-RU"/>
        </w:rPr>
        <w:t>порог чувствительности, а также использование приборов с импульсным выходом, и</w:t>
      </w:r>
      <w:r>
        <w:rPr>
          <w:rFonts w:eastAsia="TimesNewRoman"/>
          <w:sz w:val="28"/>
          <w:szCs w:val="28"/>
          <w:lang w:eastAsia="ru-RU"/>
        </w:rPr>
        <w:t xml:space="preserve"> </w:t>
      </w:r>
      <w:r w:rsidRPr="0070179C">
        <w:rPr>
          <w:rFonts w:eastAsia="TimesNewRoman"/>
          <w:sz w:val="28"/>
          <w:szCs w:val="28"/>
          <w:lang w:eastAsia="ru-RU"/>
        </w:rPr>
        <w:t>перспективным переходом на диспетчеризацию коммерческого учета.</w:t>
      </w:r>
    </w:p>
    <w:p w:rsidR="00AC4088" w:rsidRPr="004C0A20" w:rsidRDefault="00AC4088" w:rsidP="00AC4088">
      <w:pPr>
        <w:pStyle w:val="2"/>
        <w:shd w:val="clear" w:color="auto" w:fill="FFFFFF"/>
        <w:spacing w:before="0" w:after="0" w:line="360" w:lineRule="auto"/>
        <w:ind w:left="-284" w:firstLine="568"/>
        <w:jc w:val="both"/>
        <w:textAlignment w:val="baseline"/>
        <w:rPr>
          <w:rFonts w:ascii="Times New Roman" w:hAnsi="Times New Roman"/>
          <w:b w:val="0"/>
          <w:i w:val="0"/>
          <w:lang w:val="ru-RU" w:eastAsia="ru-RU"/>
        </w:rPr>
      </w:pPr>
      <w:proofErr w:type="gramStart"/>
      <w:r w:rsidRPr="004C0A20">
        <w:rPr>
          <w:rFonts w:ascii="Times New Roman" w:eastAsia="TimesNewRoman" w:hAnsi="Times New Roman"/>
          <w:b w:val="0"/>
          <w:i w:val="0"/>
          <w:lang w:val="ru-RU" w:eastAsia="ru-RU"/>
        </w:rPr>
        <w:t xml:space="preserve">Нормативы потребления горячей и холодной воды установлены согласно Приказа </w:t>
      </w:r>
      <w:r w:rsidRPr="004C0A20">
        <w:rPr>
          <w:rFonts w:ascii="Times New Roman" w:hAnsi="Times New Roman"/>
          <w:b w:val="0"/>
          <w:i w:val="0"/>
          <w:lang w:val="ru-RU"/>
        </w:rPr>
        <w:t xml:space="preserve">Министерства </w:t>
      </w:r>
      <w:r w:rsidRPr="004C0A20">
        <w:rPr>
          <w:rFonts w:ascii="Times New Roman" w:hAnsi="Times New Roman"/>
          <w:b w:val="0"/>
          <w:i w:val="0"/>
        </w:rPr>
        <w:t>промышленности, энергетики и жилищно-коммунального хозяйства красноярского края</w:t>
      </w:r>
      <w:r w:rsidRPr="004C0A20">
        <w:rPr>
          <w:rFonts w:ascii="Times New Roman" w:hAnsi="Times New Roman"/>
          <w:b w:val="0"/>
          <w:i w:val="0"/>
          <w:lang w:val="ru-RU"/>
        </w:rPr>
        <w:t xml:space="preserve"> </w:t>
      </w:r>
      <w:r w:rsidRPr="004C0A20">
        <w:rPr>
          <w:rFonts w:ascii="Times New Roman" w:eastAsia="TimesNewRoman" w:hAnsi="Times New Roman"/>
          <w:b w:val="0"/>
          <w:i w:val="0"/>
          <w:lang w:val="ru-RU" w:eastAsia="ru-RU"/>
        </w:rPr>
        <w:t>от 4 декабря 2020г. № 14-37н «</w:t>
      </w:r>
      <w:r w:rsidRPr="004C0A20">
        <w:rPr>
          <w:rFonts w:ascii="Times New Roman" w:hAnsi="Times New Roman"/>
          <w:b w:val="0"/>
          <w:i w:val="0"/>
        </w:rPr>
        <w:t>Об утверждении нормативов потребления коммунальных услуг по холодному и горячему водоснабжению в жилых помещениях (нормативов потребления горячей воды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w:t>
      </w:r>
      <w:proofErr w:type="gramEnd"/>
      <w:r w:rsidRPr="004C0A20">
        <w:rPr>
          <w:rFonts w:ascii="Times New Roman" w:hAnsi="Times New Roman"/>
          <w:b w:val="0"/>
          <w:i w:val="0"/>
        </w:rPr>
        <w:t xml:space="preserve"> края</w:t>
      </w:r>
      <w:r w:rsidRPr="004C0A20">
        <w:rPr>
          <w:rFonts w:ascii="Times New Roman" w:eastAsia="TimesNewRoman" w:hAnsi="Times New Roman"/>
          <w:b w:val="0"/>
          <w:i w:val="0"/>
          <w:lang w:val="ru-RU" w:eastAsia="ru-RU"/>
        </w:rPr>
        <w:t xml:space="preserve">». (с изменениями </w:t>
      </w:r>
      <w:r>
        <w:rPr>
          <w:rFonts w:ascii="Times New Roman" w:eastAsia="TimesNewRoman" w:hAnsi="Times New Roman"/>
          <w:b w:val="0"/>
          <w:i w:val="0"/>
          <w:lang w:val="ru-RU" w:eastAsia="ru-RU"/>
        </w:rPr>
        <w:t>на 26.06.2023</w:t>
      </w:r>
      <w:r w:rsidRPr="004C0A20">
        <w:rPr>
          <w:rFonts w:ascii="Times New Roman" w:eastAsia="TimesNewRoman" w:hAnsi="Times New Roman"/>
          <w:b w:val="0"/>
          <w:i w:val="0"/>
          <w:lang w:val="ru-RU" w:eastAsia="ru-RU"/>
        </w:rPr>
        <w:t xml:space="preserve"> года).</w:t>
      </w:r>
    </w:p>
    <w:p w:rsidR="00AC4088" w:rsidRDefault="00AC4088" w:rsidP="00AC4088">
      <w:pPr>
        <w:spacing w:line="360" w:lineRule="auto"/>
        <w:ind w:left="-142" w:right="-1" w:firstLine="568"/>
        <w:jc w:val="both"/>
        <w:rPr>
          <w:rFonts w:eastAsia="TimesNewRoman"/>
          <w:sz w:val="28"/>
          <w:szCs w:val="28"/>
          <w:lang w:eastAsia="ru-RU"/>
        </w:rPr>
      </w:pPr>
      <w:r w:rsidRPr="00553A57">
        <w:rPr>
          <w:rFonts w:eastAsia="TimesNewRoman"/>
          <w:sz w:val="28"/>
          <w:szCs w:val="28"/>
          <w:lang w:eastAsia="ru-RU"/>
        </w:rPr>
        <w:t>Действующие нормативы представлены в таблицах</w:t>
      </w:r>
      <w:r w:rsidRPr="0070179C">
        <w:rPr>
          <w:rFonts w:eastAsia="TimesNewRoman"/>
          <w:sz w:val="28"/>
          <w:szCs w:val="28"/>
          <w:lang w:eastAsia="ru-RU"/>
        </w:rPr>
        <w:t xml:space="preserve"> </w:t>
      </w:r>
      <w:r>
        <w:rPr>
          <w:rFonts w:eastAsia="TimesNewRoman"/>
          <w:sz w:val="28"/>
          <w:szCs w:val="28"/>
          <w:lang w:eastAsia="ru-RU"/>
        </w:rPr>
        <w:t>15</w:t>
      </w:r>
      <w:r w:rsidRPr="00DB54AB">
        <w:rPr>
          <w:rFonts w:eastAsia="TimesNewRoman"/>
          <w:sz w:val="28"/>
          <w:szCs w:val="28"/>
          <w:lang w:eastAsia="ru-RU"/>
        </w:rPr>
        <w:t xml:space="preserve"> и </w:t>
      </w:r>
      <w:r>
        <w:rPr>
          <w:rFonts w:eastAsia="TimesNewRoman"/>
          <w:sz w:val="28"/>
          <w:szCs w:val="28"/>
          <w:lang w:eastAsia="ru-RU"/>
        </w:rPr>
        <w:t>16</w:t>
      </w:r>
    </w:p>
    <w:p w:rsidR="00AC4088" w:rsidRDefault="00AC4088" w:rsidP="00AC4088">
      <w:pPr>
        <w:ind w:right="-1" w:firstLine="567"/>
        <w:jc w:val="center"/>
        <w:rPr>
          <w:b/>
          <w:bCs/>
          <w:i/>
          <w:sz w:val="28"/>
          <w:szCs w:val="28"/>
          <w:shd w:val="clear" w:color="auto" w:fill="FFFFFF"/>
        </w:rPr>
      </w:pPr>
    </w:p>
    <w:p w:rsidR="00AC4088" w:rsidRDefault="00AC4088" w:rsidP="00AC4088">
      <w:pPr>
        <w:ind w:right="-1" w:firstLine="567"/>
        <w:jc w:val="center"/>
        <w:rPr>
          <w:b/>
          <w:bCs/>
          <w:i/>
          <w:sz w:val="28"/>
          <w:szCs w:val="28"/>
          <w:shd w:val="clear" w:color="auto" w:fill="FFFFFF"/>
        </w:rPr>
        <w:sectPr w:rsidR="00AC4088" w:rsidSect="00A82F82">
          <w:headerReference w:type="default" r:id="rId16"/>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BB542D" w:rsidRDefault="00AC4088" w:rsidP="00AC4088">
      <w:pPr>
        <w:ind w:right="-1" w:firstLine="567"/>
        <w:jc w:val="center"/>
        <w:rPr>
          <w:b/>
          <w:i/>
          <w:sz w:val="28"/>
          <w:szCs w:val="28"/>
        </w:rPr>
      </w:pPr>
      <w:r w:rsidRPr="00BB542D">
        <w:rPr>
          <w:b/>
          <w:i/>
          <w:spacing w:val="2"/>
          <w:sz w:val="28"/>
          <w:szCs w:val="28"/>
        </w:rPr>
        <w:lastRenderedPageBreak/>
        <w:t xml:space="preserve">Таблица </w:t>
      </w:r>
      <w:r>
        <w:rPr>
          <w:b/>
          <w:i/>
          <w:spacing w:val="2"/>
          <w:sz w:val="28"/>
          <w:szCs w:val="28"/>
        </w:rPr>
        <w:t xml:space="preserve">15 </w:t>
      </w:r>
      <w:r w:rsidRPr="00BB542D">
        <w:rPr>
          <w:b/>
          <w:i/>
          <w:spacing w:val="2"/>
          <w:sz w:val="28"/>
          <w:szCs w:val="28"/>
        </w:rPr>
        <w:t xml:space="preserve">– </w:t>
      </w:r>
      <w:r w:rsidRPr="00BB542D">
        <w:rPr>
          <w:b/>
          <w:bCs/>
          <w:i/>
          <w:sz w:val="28"/>
          <w:szCs w:val="28"/>
          <w:shd w:val="clear" w:color="auto" w:fill="FFFFFF"/>
        </w:rPr>
        <w:t>Нормативы потребления коммунальных услуг по холодному и горячему водоснабжению в жилых помещениях (нормативы потребления холодной воды для предоставления коммунальной услуги по горячему водоснабжению в жилом помещении) на территории красноярского края, определенные расчетным методом</w:t>
      </w:r>
    </w:p>
    <w:p w:rsidR="00AC4088" w:rsidRPr="00A558D1" w:rsidRDefault="00AC4088" w:rsidP="00AC4088">
      <w:pPr>
        <w:rPr>
          <w:vanish/>
          <w:sz w:val="16"/>
          <w:szCs w:val="16"/>
        </w:rPr>
      </w:pPr>
    </w:p>
    <w:p w:rsidR="00AC4088" w:rsidRDefault="00AC4088" w:rsidP="00AC4088">
      <w:pPr>
        <w:widowControl/>
        <w:shd w:val="clear" w:color="auto" w:fill="FFFFFF"/>
        <w:textAlignment w:val="baseline"/>
        <w:rPr>
          <w:rFonts w:ascii="Arial" w:hAnsi="Arial" w:cs="Arial"/>
          <w:color w:val="444444"/>
          <w:sz w:val="24"/>
          <w:szCs w:val="24"/>
          <w:lang w:eastAsia="ru-RU"/>
        </w:rPr>
      </w:pPr>
    </w:p>
    <w:tbl>
      <w:tblPr>
        <w:tblW w:w="15026" w:type="dxa"/>
        <w:jc w:val="center"/>
        <w:tblInd w:w="149" w:type="dxa"/>
        <w:tblCellMar>
          <w:left w:w="0" w:type="dxa"/>
          <w:right w:w="0" w:type="dxa"/>
        </w:tblCellMar>
        <w:tblLook w:val="04A0"/>
      </w:tblPr>
      <w:tblGrid>
        <w:gridCol w:w="622"/>
        <w:gridCol w:w="8962"/>
        <w:gridCol w:w="1559"/>
        <w:gridCol w:w="1418"/>
        <w:gridCol w:w="2465"/>
      </w:tblGrid>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 xml:space="preserve">№ </w:t>
            </w:r>
            <w:proofErr w:type="spellStart"/>
            <w:proofErr w:type="gramStart"/>
            <w:r w:rsidRPr="00BB542D">
              <w:rPr>
                <w:b/>
                <w:i/>
                <w:sz w:val="16"/>
                <w:szCs w:val="16"/>
              </w:rPr>
              <w:t>п</w:t>
            </w:r>
            <w:proofErr w:type="spellEnd"/>
            <w:proofErr w:type="gramEnd"/>
            <w:r w:rsidRPr="00BB542D">
              <w:rPr>
                <w:b/>
                <w:i/>
                <w:sz w:val="16"/>
                <w:szCs w:val="16"/>
              </w:rPr>
              <w:t>/</w:t>
            </w:r>
            <w:proofErr w:type="spellStart"/>
            <w:r w:rsidRPr="00BB542D">
              <w:rPr>
                <w:b/>
                <w:i/>
                <w:sz w:val="16"/>
                <w:szCs w:val="16"/>
              </w:rPr>
              <w:t>п</w:t>
            </w:r>
            <w:proofErr w:type="spellEnd"/>
          </w:p>
        </w:tc>
        <w:tc>
          <w:tcPr>
            <w:tcW w:w="896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Категория жилых помещений</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Единица измерения</w:t>
            </w:r>
          </w:p>
        </w:tc>
        <w:tc>
          <w:tcPr>
            <w:tcW w:w="1418"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Норматив потребления коммунальной услуги холодного водоснабжения</w:t>
            </w:r>
          </w:p>
        </w:tc>
        <w:tc>
          <w:tcPr>
            <w:tcW w:w="2465"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Норматив потребления коммунальной услуги горячего водоснабжения (норматив потребления холодной воды для предоставления коммунальной услуги по горячему водоснабжению)</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w:t>
            </w:r>
          </w:p>
        </w:tc>
        <w:tc>
          <w:tcPr>
            <w:tcW w:w="896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w:t>
            </w:r>
          </w:p>
        </w:tc>
        <w:tc>
          <w:tcPr>
            <w:tcW w:w="1559"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w:t>
            </w:r>
          </w:p>
        </w:tc>
        <w:tc>
          <w:tcPr>
            <w:tcW w:w="1418"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w:t>
            </w:r>
          </w:p>
        </w:tc>
        <w:tc>
          <w:tcPr>
            <w:tcW w:w="2465"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5</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4,17</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3,19</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4,26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3,30</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2,97</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1,69</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5</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3,73</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2,63</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2,62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7</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раковинами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2,32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0,77</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1,91</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9</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водоотведением, оборудованные унитазами,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1,17</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0,55</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7,36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11</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7,46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7,56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13</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7,16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6,36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15</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без водонагревателей с водопроводом и канализацией, оборудованные раковинами, мойками и унитазами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3,86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и водоотведением, оборудованные унитазами и раковинами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3,09</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17</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3,15</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bl>
    <w:p w:rsidR="00AC4088" w:rsidRDefault="00AC4088" w:rsidP="00AC4088">
      <w:pPr>
        <w:pStyle w:val="formattext"/>
        <w:spacing w:before="0" w:beforeAutospacing="0" w:after="0" w:afterAutospacing="0"/>
        <w:contextualSpacing/>
        <w:jc w:val="center"/>
        <w:textAlignment w:val="baseline"/>
        <w:rPr>
          <w:b/>
          <w:i/>
          <w:sz w:val="16"/>
          <w:szCs w:val="16"/>
        </w:rPr>
        <w:sectPr w:rsidR="00AC4088" w:rsidSect="00E8440B">
          <w:headerReference w:type="default" r:id="rId17"/>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tbl>
      <w:tblPr>
        <w:tblW w:w="15026" w:type="dxa"/>
        <w:jc w:val="center"/>
        <w:tblInd w:w="149" w:type="dxa"/>
        <w:tblCellMar>
          <w:left w:w="0" w:type="dxa"/>
          <w:right w:w="0" w:type="dxa"/>
        </w:tblCellMar>
        <w:tblLook w:val="04A0"/>
      </w:tblPr>
      <w:tblGrid>
        <w:gridCol w:w="622"/>
        <w:gridCol w:w="8962"/>
        <w:gridCol w:w="1559"/>
        <w:gridCol w:w="1418"/>
        <w:gridCol w:w="2465"/>
      </w:tblGrid>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lastRenderedPageBreak/>
              <w:t>18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и водоотведением, оборудованные унитазами 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1,72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19</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4,17</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3,19</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21</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4,26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3,30</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2,97</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1,69</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23</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3,73</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2,63</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2,62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25</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2,32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0,77</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1,91</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1,24</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27</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унитазами,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1,17</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0,55</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и горячим водоснабжением, без централизованного водоотведения, оборудованные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0,46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0,55</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29</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7,36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7,46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31</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7,56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7,16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33</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6,36</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раковинами,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3,86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35</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унитазами и раковинами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3,09</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раковинами 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3,15</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37</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5,22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38</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5,32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39</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с душем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5,42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bl>
    <w:p w:rsidR="00AC4088" w:rsidRDefault="00AC4088" w:rsidP="00AC4088">
      <w:pPr>
        <w:pStyle w:val="formattext"/>
        <w:spacing w:before="0" w:beforeAutospacing="0" w:after="0" w:afterAutospacing="0"/>
        <w:contextualSpacing/>
        <w:jc w:val="center"/>
        <w:textAlignment w:val="baseline"/>
        <w:rPr>
          <w:b/>
          <w:i/>
          <w:sz w:val="16"/>
          <w:szCs w:val="16"/>
        </w:rPr>
        <w:sectPr w:rsidR="00AC4088" w:rsidSect="00E8440B">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tbl>
      <w:tblPr>
        <w:tblW w:w="15026" w:type="dxa"/>
        <w:jc w:val="center"/>
        <w:tblInd w:w="149" w:type="dxa"/>
        <w:tblCellMar>
          <w:left w:w="0" w:type="dxa"/>
          <w:right w:w="0" w:type="dxa"/>
        </w:tblCellMar>
        <w:tblLook w:val="04A0"/>
      </w:tblPr>
      <w:tblGrid>
        <w:gridCol w:w="622"/>
        <w:gridCol w:w="8962"/>
        <w:gridCol w:w="1559"/>
        <w:gridCol w:w="1418"/>
        <w:gridCol w:w="2465"/>
      </w:tblGrid>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lastRenderedPageBreak/>
              <w:t>40</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 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5,02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41</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2,52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42</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душами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4,22</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43</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1,01</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44</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и унитазами</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0,96</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45</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1,72</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46</w:t>
            </w:r>
          </w:p>
        </w:tc>
        <w:tc>
          <w:tcPr>
            <w:tcW w:w="8962"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Многоквартирные и жилые дома с водоразборной колонкой</w:t>
            </w:r>
          </w:p>
        </w:tc>
        <w:tc>
          <w:tcPr>
            <w:tcW w:w="1559"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1,20</w:t>
            </w:r>
          </w:p>
        </w:tc>
        <w:tc>
          <w:tcPr>
            <w:tcW w:w="2465"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Х</w:t>
            </w:r>
          </w:p>
        </w:tc>
      </w:tr>
      <w:tr w:rsidR="00AC4088" w:rsidRPr="009968A6" w:rsidTr="00F70803">
        <w:trPr>
          <w:jc w:val="center"/>
        </w:trPr>
        <w:tc>
          <w:tcPr>
            <w:tcW w:w="622"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b/>
                <w:i/>
                <w:sz w:val="16"/>
                <w:szCs w:val="16"/>
              </w:rPr>
            </w:pPr>
            <w:r w:rsidRPr="00BB542D">
              <w:rPr>
                <w:b/>
                <w:i/>
                <w:sz w:val="16"/>
                <w:szCs w:val="16"/>
              </w:rPr>
              <w:t>47</w:t>
            </w:r>
          </w:p>
        </w:tc>
        <w:tc>
          <w:tcPr>
            <w:tcW w:w="8962"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куб. метр в месяц на человека</w:t>
            </w:r>
          </w:p>
        </w:tc>
        <w:tc>
          <w:tcPr>
            <w:tcW w:w="1418"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2,97</w:t>
            </w:r>
          </w:p>
        </w:tc>
        <w:tc>
          <w:tcPr>
            <w:tcW w:w="2465"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contextualSpacing/>
              <w:jc w:val="center"/>
              <w:textAlignment w:val="baseline"/>
              <w:rPr>
                <w:sz w:val="16"/>
                <w:szCs w:val="16"/>
              </w:rPr>
            </w:pPr>
            <w:r w:rsidRPr="00BB542D">
              <w:rPr>
                <w:sz w:val="16"/>
                <w:szCs w:val="16"/>
              </w:rPr>
              <w:t>1,91</w:t>
            </w:r>
          </w:p>
        </w:tc>
      </w:tr>
    </w:tbl>
    <w:p w:rsidR="00AC4088" w:rsidRPr="00BB542D" w:rsidRDefault="00AC4088" w:rsidP="00AC4088">
      <w:pPr>
        <w:pStyle w:val="formattext"/>
        <w:shd w:val="clear" w:color="auto" w:fill="FFFFFF"/>
        <w:spacing w:before="0" w:beforeAutospacing="0" w:after="0" w:afterAutospacing="0"/>
        <w:ind w:firstLine="567"/>
        <w:jc w:val="center"/>
        <w:textAlignment w:val="baseline"/>
        <w:rPr>
          <w:b/>
          <w:bCs/>
          <w:i/>
          <w:sz w:val="26"/>
          <w:szCs w:val="26"/>
        </w:rPr>
      </w:pPr>
      <w:r w:rsidRPr="00BB542D">
        <w:rPr>
          <w:bCs/>
          <w:sz w:val="26"/>
          <w:szCs w:val="26"/>
        </w:rPr>
        <w:t xml:space="preserve">           </w:t>
      </w:r>
      <w:r w:rsidRPr="00BB542D">
        <w:rPr>
          <w:b/>
          <w:bCs/>
          <w:i/>
          <w:sz w:val="26"/>
          <w:szCs w:val="26"/>
        </w:rPr>
        <w:t xml:space="preserve">Таблица </w:t>
      </w:r>
      <w:r>
        <w:rPr>
          <w:b/>
          <w:bCs/>
          <w:i/>
          <w:sz w:val="26"/>
          <w:szCs w:val="26"/>
        </w:rPr>
        <w:t>16</w:t>
      </w:r>
      <w:r w:rsidRPr="00BB542D">
        <w:rPr>
          <w:b/>
          <w:bCs/>
          <w:i/>
          <w:sz w:val="26"/>
          <w:szCs w:val="26"/>
        </w:rPr>
        <w:t xml:space="preserve"> – Нормативы потребления коммунальных услуг по холодному водоснабжению при использовании земельного участка и надворных построек на территории красноярского края, определенные расчетным методом</w:t>
      </w:r>
    </w:p>
    <w:tbl>
      <w:tblPr>
        <w:tblW w:w="14970" w:type="dxa"/>
        <w:jc w:val="center"/>
        <w:tblInd w:w="149" w:type="dxa"/>
        <w:tblCellMar>
          <w:left w:w="0" w:type="dxa"/>
          <w:right w:w="0" w:type="dxa"/>
        </w:tblCellMar>
        <w:tblLook w:val="04A0"/>
      </w:tblPr>
      <w:tblGrid>
        <w:gridCol w:w="621"/>
        <w:gridCol w:w="8651"/>
        <w:gridCol w:w="4421"/>
        <w:gridCol w:w="1277"/>
      </w:tblGrid>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 xml:space="preserve">№ </w:t>
            </w:r>
            <w:proofErr w:type="spellStart"/>
            <w:proofErr w:type="gramStart"/>
            <w:r w:rsidRPr="00BB542D">
              <w:rPr>
                <w:b/>
                <w:i/>
                <w:sz w:val="18"/>
                <w:szCs w:val="18"/>
              </w:rPr>
              <w:t>п</w:t>
            </w:r>
            <w:proofErr w:type="spellEnd"/>
            <w:proofErr w:type="gramEnd"/>
            <w:r w:rsidRPr="00BB542D">
              <w:rPr>
                <w:b/>
                <w:i/>
                <w:sz w:val="18"/>
                <w:szCs w:val="18"/>
              </w:rPr>
              <w:t>/</w:t>
            </w:r>
            <w:proofErr w:type="spellStart"/>
            <w:r w:rsidRPr="00BB542D">
              <w:rPr>
                <w:b/>
                <w:i/>
                <w:sz w:val="18"/>
                <w:szCs w:val="18"/>
              </w:rPr>
              <w:t>п</w:t>
            </w:r>
            <w:proofErr w:type="spellEnd"/>
          </w:p>
        </w:tc>
        <w:tc>
          <w:tcPr>
            <w:tcW w:w="865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Виды сельскохозяйственных животных</w:t>
            </w:r>
          </w:p>
        </w:tc>
        <w:tc>
          <w:tcPr>
            <w:tcW w:w="44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Единицы измерения норматива</w:t>
            </w:r>
          </w:p>
        </w:tc>
        <w:tc>
          <w:tcPr>
            <w:tcW w:w="1277"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Нормативы</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1</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jc w:val="center"/>
              <w:rPr>
                <w:b/>
                <w:i/>
                <w:sz w:val="18"/>
                <w:szCs w:val="18"/>
              </w:rPr>
            </w:pPr>
            <w:r w:rsidRPr="004C0A20">
              <w:rPr>
                <w:b/>
                <w:i/>
                <w:sz w:val="18"/>
                <w:szCs w:val="18"/>
              </w:rPr>
              <w:t>Полив земельного участка (за исключением картофеля):</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1.1</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Полив земельного участка при наличии водопровода &lt;*&gt;</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кв. метр земельного участка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0,183</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1.2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Полив земельного участка при водоснабжении из уличной колонки &lt;*&gt;</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кв. метр земельного участка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0,061</w:t>
            </w:r>
          </w:p>
        </w:tc>
      </w:tr>
      <w:tr w:rsidR="00AC4088" w:rsidRPr="00BB542D" w:rsidTr="00F70803">
        <w:trPr>
          <w:trHeight w:val="174"/>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jc w:val="center"/>
              <w:rPr>
                <w:b/>
                <w:i/>
                <w:sz w:val="18"/>
                <w:szCs w:val="18"/>
              </w:rPr>
            </w:pPr>
            <w:r w:rsidRPr="004C0A20">
              <w:rPr>
                <w:b/>
                <w:i/>
                <w:sz w:val="18"/>
                <w:szCs w:val="18"/>
              </w:rPr>
              <w:t>Водоснабжение и приготовление пищи для сельскохозяйственных животных:</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2.1</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Крупный рогатый скот</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1,825</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Крупный рогатый скот, молодняк</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0,915</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2.3</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Лошади</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1,825</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2.4</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Свиньи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0,915</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2.5</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Овцы</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0,305</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2.6</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Козы</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0,076</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2.7</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Куры, индейки</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0,030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2.8</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Утки, гуси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голову животного</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0,060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3</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jc w:val="center"/>
              <w:rPr>
                <w:b/>
                <w:i/>
                <w:sz w:val="18"/>
                <w:szCs w:val="18"/>
              </w:rPr>
            </w:pPr>
            <w:r w:rsidRPr="004C0A20">
              <w:rPr>
                <w:b/>
                <w:i/>
                <w:sz w:val="18"/>
                <w:szCs w:val="18"/>
              </w:rPr>
              <w:t>Водоснабжение бань, закрытых бассейнов, примыкающих к жилому дому и (или) отдельно стоящих на общем с жилым домом земельном участке:</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3.1</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Баня при наличии водопровода</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0,220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3.2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Баня при водоснабжении из уличной колонки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0,140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3.3</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Закрытые бассейны (индивидуальные)</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4,04</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w:t>
            </w:r>
          </w:p>
        </w:tc>
        <w:tc>
          <w:tcPr>
            <w:tcW w:w="14349" w:type="dxa"/>
            <w:gridSpan w:val="3"/>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jc w:val="center"/>
              <w:rPr>
                <w:b/>
                <w:i/>
                <w:sz w:val="18"/>
                <w:szCs w:val="18"/>
              </w:rPr>
            </w:pPr>
            <w:r w:rsidRPr="004C0A20">
              <w:rPr>
                <w:b/>
                <w:i/>
                <w:sz w:val="18"/>
                <w:szCs w:val="18"/>
              </w:rPr>
              <w:t>Водоснабжение иных надворных построек, других объектов:</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4.1</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Летние кухни</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0,70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4.2</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Иные надворные постройки</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куб. метр в месяц на 1 человека</w:t>
            </w:r>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1,16</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4.3</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Мойка мотоцикла</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proofErr w:type="gramStart"/>
            <w:r w:rsidRPr="00BB542D">
              <w:rPr>
                <w:sz w:val="18"/>
                <w:szCs w:val="18"/>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3,800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4.4</w:t>
            </w:r>
          </w:p>
        </w:tc>
        <w:tc>
          <w:tcPr>
            <w:tcW w:w="865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Мойка автомобиля при наличии водопровода</w:t>
            </w:r>
          </w:p>
        </w:tc>
        <w:tc>
          <w:tcPr>
            <w:tcW w:w="4421"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proofErr w:type="gramStart"/>
            <w:r w:rsidRPr="00BB542D">
              <w:rPr>
                <w:sz w:val="18"/>
                <w:szCs w:val="18"/>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shd w:val="clear" w:color="auto" w:fill="DEEAF6"/>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100,000</w:t>
            </w:r>
          </w:p>
        </w:tc>
      </w:tr>
      <w:tr w:rsidR="00AC4088" w:rsidRPr="00BB542D" w:rsidTr="00F70803">
        <w:trPr>
          <w:jc w:val="center"/>
        </w:trPr>
        <w:tc>
          <w:tcPr>
            <w:tcW w:w="621" w:type="dxa"/>
            <w:tcBorders>
              <w:top w:val="single" w:sz="6" w:space="0" w:color="000000"/>
              <w:left w:val="single" w:sz="6" w:space="0" w:color="000000"/>
              <w:bottom w:val="single" w:sz="6" w:space="0" w:color="000000"/>
              <w:right w:val="single" w:sz="6" w:space="0" w:color="000000"/>
            </w:tcBorders>
            <w:shd w:val="clear" w:color="auto" w:fill="BDD6EE"/>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b/>
                <w:i/>
                <w:sz w:val="18"/>
                <w:szCs w:val="18"/>
              </w:rPr>
            </w:pPr>
            <w:r w:rsidRPr="00BB542D">
              <w:rPr>
                <w:b/>
                <w:i/>
                <w:sz w:val="18"/>
                <w:szCs w:val="18"/>
              </w:rPr>
              <w:t>4.5</w:t>
            </w:r>
          </w:p>
        </w:tc>
        <w:tc>
          <w:tcPr>
            <w:tcW w:w="865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Мойка автомобиля при водоснабжении из уличной колонки</w:t>
            </w:r>
          </w:p>
        </w:tc>
        <w:tc>
          <w:tcPr>
            <w:tcW w:w="4421"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proofErr w:type="gramStart"/>
            <w:r w:rsidRPr="00BB542D">
              <w:rPr>
                <w:sz w:val="18"/>
                <w:szCs w:val="18"/>
              </w:rPr>
              <w:t>литр на машину за 1 помыв</w:t>
            </w:r>
            <w:proofErr w:type="gramEnd"/>
          </w:p>
        </w:tc>
        <w:tc>
          <w:tcPr>
            <w:tcW w:w="1277" w:type="dxa"/>
            <w:tcBorders>
              <w:top w:val="single" w:sz="6" w:space="0" w:color="000000"/>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AC4088" w:rsidRPr="00BB542D" w:rsidRDefault="00AC4088" w:rsidP="00F70803">
            <w:pPr>
              <w:pStyle w:val="formattext"/>
              <w:spacing w:before="0" w:beforeAutospacing="0" w:after="0" w:afterAutospacing="0"/>
              <w:jc w:val="center"/>
              <w:textAlignment w:val="baseline"/>
              <w:rPr>
                <w:sz w:val="18"/>
                <w:szCs w:val="18"/>
              </w:rPr>
            </w:pPr>
            <w:r w:rsidRPr="00BB542D">
              <w:rPr>
                <w:sz w:val="18"/>
                <w:szCs w:val="18"/>
              </w:rPr>
              <w:t>10,000</w:t>
            </w:r>
          </w:p>
        </w:tc>
      </w:tr>
    </w:tbl>
    <w:p w:rsidR="00AC4088" w:rsidRDefault="00AC4088" w:rsidP="00AC4088">
      <w:pPr>
        <w:ind w:right="-1" w:firstLine="567"/>
        <w:jc w:val="center"/>
        <w:rPr>
          <w:b/>
          <w:bCs/>
          <w:i/>
          <w:sz w:val="28"/>
          <w:szCs w:val="28"/>
        </w:rPr>
        <w:sectPr w:rsidR="00AC4088" w:rsidSect="00C93972">
          <w:headerReference w:type="default" r:id="rId18"/>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1" w:firstLine="567"/>
        <w:jc w:val="center"/>
        <w:rPr>
          <w:b/>
          <w:i/>
          <w:sz w:val="28"/>
          <w:szCs w:val="28"/>
        </w:rPr>
      </w:pPr>
      <w:r w:rsidRPr="0003059F">
        <w:rPr>
          <w:b/>
          <w:bCs/>
          <w:i/>
          <w:sz w:val="28"/>
          <w:szCs w:val="28"/>
        </w:rPr>
        <w:lastRenderedPageBreak/>
        <w:t>1.3.6</w:t>
      </w:r>
      <w:r w:rsidRPr="0003059F">
        <w:rPr>
          <w:b/>
          <w:bCs/>
          <w:i/>
          <w:spacing w:val="7"/>
          <w:sz w:val="28"/>
          <w:szCs w:val="28"/>
        </w:rPr>
        <w:t xml:space="preserve"> </w:t>
      </w:r>
      <w:r w:rsidRPr="0003059F">
        <w:rPr>
          <w:b/>
          <w:bCs/>
          <w:i/>
          <w:sz w:val="28"/>
          <w:szCs w:val="28"/>
        </w:rPr>
        <w:t>А</w:t>
      </w:r>
      <w:r w:rsidRPr="0003059F">
        <w:rPr>
          <w:b/>
          <w:bCs/>
          <w:i/>
          <w:spacing w:val="1"/>
          <w:sz w:val="28"/>
          <w:szCs w:val="28"/>
        </w:rPr>
        <w:t>н</w:t>
      </w:r>
      <w:r w:rsidRPr="0003059F">
        <w:rPr>
          <w:b/>
          <w:bCs/>
          <w:i/>
          <w:sz w:val="28"/>
          <w:szCs w:val="28"/>
        </w:rPr>
        <w:t xml:space="preserve">ализ </w:t>
      </w:r>
      <w:r w:rsidRPr="0003059F">
        <w:rPr>
          <w:b/>
          <w:bCs/>
          <w:i/>
          <w:spacing w:val="1"/>
          <w:sz w:val="28"/>
          <w:szCs w:val="28"/>
        </w:rPr>
        <w:t>р</w:t>
      </w:r>
      <w:r w:rsidRPr="0003059F">
        <w:rPr>
          <w:b/>
          <w:bCs/>
          <w:i/>
          <w:spacing w:val="-1"/>
          <w:sz w:val="28"/>
          <w:szCs w:val="28"/>
        </w:rPr>
        <w:t>е</w:t>
      </w:r>
      <w:r w:rsidRPr="0003059F">
        <w:rPr>
          <w:b/>
          <w:bCs/>
          <w:i/>
          <w:sz w:val="28"/>
          <w:szCs w:val="28"/>
        </w:rPr>
        <w:t>з</w:t>
      </w:r>
      <w:r w:rsidRPr="0003059F">
        <w:rPr>
          <w:b/>
          <w:bCs/>
          <w:i/>
          <w:spacing w:val="-1"/>
          <w:sz w:val="28"/>
          <w:szCs w:val="28"/>
        </w:rPr>
        <w:t>е</w:t>
      </w:r>
      <w:r w:rsidRPr="0003059F">
        <w:rPr>
          <w:b/>
          <w:bCs/>
          <w:i/>
          <w:spacing w:val="1"/>
          <w:sz w:val="28"/>
          <w:szCs w:val="28"/>
        </w:rPr>
        <w:t>р</w:t>
      </w:r>
      <w:r w:rsidRPr="0003059F">
        <w:rPr>
          <w:b/>
          <w:bCs/>
          <w:i/>
          <w:sz w:val="28"/>
          <w:szCs w:val="28"/>
        </w:rPr>
        <w:t>вов и</w:t>
      </w:r>
      <w:r w:rsidRPr="0003059F">
        <w:rPr>
          <w:b/>
          <w:bCs/>
          <w:i/>
          <w:spacing w:val="1"/>
          <w:sz w:val="28"/>
          <w:szCs w:val="28"/>
        </w:rPr>
        <w:t xml:space="preserve"> д</w:t>
      </w:r>
      <w:r w:rsidRPr="0003059F">
        <w:rPr>
          <w:b/>
          <w:bCs/>
          <w:i/>
          <w:spacing w:val="-1"/>
          <w:sz w:val="28"/>
          <w:szCs w:val="28"/>
        </w:rPr>
        <w:t>е</w:t>
      </w:r>
      <w:r w:rsidRPr="0003059F">
        <w:rPr>
          <w:b/>
          <w:bCs/>
          <w:i/>
          <w:spacing w:val="-3"/>
          <w:sz w:val="28"/>
          <w:szCs w:val="28"/>
        </w:rPr>
        <w:t>ф</w:t>
      </w:r>
      <w:r w:rsidRPr="0003059F">
        <w:rPr>
          <w:b/>
          <w:bCs/>
          <w:i/>
          <w:spacing w:val="1"/>
          <w:sz w:val="28"/>
          <w:szCs w:val="28"/>
        </w:rPr>
        <w:t>ици</w:t>
      </w:r>
      <w:r w:rsidRPr="0003059F">
        <w:rPr>
          <w:b/>
          <w:bCs/>
          <w:i/>
          <w:spacing w:val="2"/>
          <w:sz w:val="28"/>
          <w:szCs w:val="28"/>
        </w:rPr>
        <w:t>т</w:t>
      </w:r>
      <w:r w:rsidRPr="0003059F">
        <w:rPr>
          <w:b/>
          <w:bCs/>
          <w:i/>
          <w:sz w:val="28"/>
          <w:szCs w:val="28"/>
        </w:rPr>
        <w:t xml:space="preserve">ов </w:t>
      </w:r>
      <w:r w:rsidRPr="0003059F">
        <w:rPr>
          <w:b/>
          <w:bCs/>
          <w:i/>
          <w:spacing w:val="-1"/>
          <w:sz w:val="28"/>
          <w:szCs w:val="28"/>
        </w:rPr>
        <w:t>п</w:t>
      </w:r>
      <w:r w:rsidRPr="0003059F">
        <w:rPr>
          <w:b/>
          <w:bCs/>
          <w:i/>
          <w:spacing w:val="1"/>
          <w:sz w:val="28"/>
          <w:szCs w:val="28"/>
        </w:rPr>
        <w:t>р</w:t>
      </w:r>
      <w:r w:rsidRPr="0003059F">
        <w:rPr>
          <w:b/>
          <w:bCs/>
          <w:i/>
          <w:sz w:val="28"/>
          <w:szCs w:val="28"/>
        </w:rPr>
        <w:t>о</w:t>
      </w:r>
      <w:r w:rsidRPr="0003059F">
        <w:rPr>
          <w:b/>
          <w:bCs/>
          <w:i/>
          <w:spacing w:val="1"/>
          <w:sz w:val="28"/>
          <w:szCs w:val="28"/>
        </w:rPr>
        <w:t>и</w:t>
      </w:r>
      <w:r w:rsidRPr="0003059F">
        <w:rPr>
          <w:b/>
          <w:bCs/>
          <w:i/>
          <w:sz w:val="28"/>
          <w:szCs w:val="28"/>
        </w:rPr>
        <w:t>звод</w:t>
      </w:r>
      <w:r w:rsidRPr="0003059F">
        <w:rPr>
          <w:b/>
          <w:bCs/>
          <w:i/>
          <w:spacing w:val="-3"/>
          <w:sz w:val="28"/>
          <w:szCs w:val="28"/>
        </w:rPr>
        <w:t>с</w:t>
      </w:r>
      <w:r w:rsidRPr="0003059F">
        <w:rPr>
          <w:b/>
          <w:bCs/>
          <w:i/>
          <w:spacing w:val="2"/>
          <w:sz w:val="28"/>
          <w:szCs w:val="28"/>
        </w:rPr>
        <w:t>т</w:t>
      </w:r>
      <w:r w:rsidRPr="0003059F">
        <w:rPr>
          <w:b/>
          <w:bCs/>
          <w:i/>
          <w:spacing w:val="-2"/>
          <w:sz w:val="28"/>
          <w:szCs w:val="28"/>
        </w:rPr>
        <w:t>в</w:t>
      </w:r>
      <w:r w:rsidRPr="0003059F">
        <w:rPr>
          <w:b/>
          <w:bCs/>
          <w:i/>
          <w:spacing w:val="-1"/>
          <w:sz w:val="28"/>
          <w:szCs w:val="28"/>
        </w:rPr>
        <w:t>е</w:t>
      </w:r>
      <w:r w:rsidRPr="0003059F">
        <w:rPr>
          <w:b/>
          <w:bCs/>
          <w:i/>
          <w:spacing w:val="1"/>
          <w:sz w:val="28"/>
          <w:szCs w:val="28"/>
        </w:rPr>
        <w:t>нн</w:t>
      </w:r>
      <w:r w:rsidRPr="0003059F">
        <w:rPr>
          <w:b/>
          <w:bCs/>
          <w:i/>
          <w:sz w:val="28"/>
          <w:szCs w:val="28"/>
        </w:rPr>
        <w:t>ых м</w:t>
      </w:r>
      <w:r w:rsidRPr="0003059F">
        <w:rPr>
          <w:b/>
          <w:bCs/>
          <w:i/>
          <w:spacing w:val="2"/>
          <w:sz w:val="28"/>
          <w:szCs w:val="28"/>
        </w:rPr>
        <w:t>о</w:t>
      </w:r>
      <w:r w:rsidRPr="0003059F">
        <w:rPr>
          <w:b/>
          <w:bCs/>
          <w:i/>
          <w:spacing w:val="-6"/>
          <w:sz w:val="28"/>
          <w:szCs w:val="28"/>
        </w:rPr>
        <w:t>щ</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ис</w:t>
      </w:r>
      <w:r w:rsidRPr="0003059F">
        <w:rPr>
          <w:b/>
          <w:bCs/>
          <w:i/>
          <w:spacing w:val="2"/>
          <w:sz w:val="28"/>
          <w:szCs w:val="28"/>
        </w:rPr>
        <w:t>т</w:t>
      </w:r>
      <w:r w:rsidRPr="0003059F">
        <w:rPr>
          <w:b/>
          <w:bCs/>
          <w:i/>
          <w:spacing w:val="-1"/>
          <w:sz w:val="28"/>
          <w:szCs w:val="28"/>
        </w:rPr>
        <w:t>е</w:t>
      </w:r>
      <w:r w:rsidRPr="0003059F">
        <w:rPr>
          <w:b/>
          <w:bCs/>
          <w:i/>
          <w:sz w:val="28"/>
          <w:szCs w:val="28"/>
        </w:rPr>
        <w:t>мы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 по</w:t>
      </w:r>
      <w:r w:rsidRPr="0003059F">
        <w:rPr>
          <w:b/>
          <w:bCs/>
          <w:i/>
          <w:spacing w:val="-1"/>
          <w:sz w:val="28"/>
          <w:szCs w:val="28"/>
        </w:rPr>
        <w:t>се</w:t>
      </w:r>
      <w:r w:rsidRPr="0003059F">
        <w:rPr>
          <w:b/>
          <w:bCs/>
          <w:i/>
          <w:sz w:val="28"/>
          <w:szCs w:val="28"/>
        </w:rPr>
        <w:t>л</w:t>
      </w:r>
      <w:r w:rsidRPr="0003059F">
        <w:rPr>
          <w:b/>
          <w:bCs/>
          <w:i/>
          <w:spacing w:val="1"/>
          <w:sz w:val="28"/>
          <w:szCs w:val="28"/>
        </w:rPr>
        <w:t>ени</w:t>
      </w:r>
      <w:r w:rsidRPr="0003059F">
        <w:rPr>
          <w:b/>
          <w:bCs/>
          <w:i/>
          <w:sz w:val="28"/>
          <w:szCs w:val="28"/>
        </w:rPr>
        <w:t xml:space="preserve">я,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о</w:t>
      </w:r>
      <w:r w:rsidRPr="0003059F">
        <w:rPr>
          <w:b/>
          <w:bCs/>
          <w:i/>
          <w:spacing w:val="1"/>
          <w:sz w:val="28"/>
          <w:szCs w:val="28"/>
        </w:rPr>
        <w:t>д</w:t>
      </w:r>
      <w:r w:rsidRPr="0003059F">
        <w:rPr>
          <w:b/>
          <w:bCs/>
          <w:i/>
          <w:spacing w:val="-1"/>
          <w:sz w:val="28"/>
          <w:szCs w:val="28"/>
        </w:rPr>
        <w:t>с</w:t>
      </w:r>
      <w:r w:rsidRPr="0003059F">
        <w:rPr>
          <w:b/>
          <w:bCs/>
          <w:i/>
          <w:spacing w:val="1"/>
          <w:sz w:val="28"/>
          <w:szCs w:val="28"/>
        </w:rPr>
        <w:t>к</w:t>
      </w:r>
      <w:r w:rsidRPr="0003059F">
        <w:rPr>
          <w:b/>
          <w:bCs/>
          <w:i/>
          <w:sz w:val="28"/>
          <w:szCs w:val="28"/>
        </w:rPr>
        <w:t>о</w:t>
      </w:r>
      <w:r w:rsidRPr="0003059F">
        <w:rPr>
          <w:b/>
          <w:bCs/>
          <w:i/>
          <w:spacing w:val="-1"/>
          <w:sz w:val="28"/>
          <w:szCs w:val="28"/>
        </w:rPr>
        <w:t>г</w:t>
      </w:r>
      <w:r w:rsidRPr="0003059F">
        <w:rPr>
          <w:b/>
          <w:bCs/>
          <w:i/>
          <w:sz w:val="28"/>
          <w:szCs w:val="28"/>
        </w:rPr>
        <w:t>о о</w:t>
      </w:r>
      <w:r w:rsidRPr="0003059F">
        <w:rPr>
          <w:b/>
          <w:bCs/>
          <w:i/>
          <w:spacing w:val="1"/>
          <w:sz w:val="28"/>
          <w:szCs w:val="28"/>
        </w:rPr>
        <w:t>кр</w:t>
      </w:r>
      <w:r w:rsidRPr="0003059F">
        <w:rPr>
          <w:b/>
          <w:bCs/>
          <w:i/>
          <w:sz w:val="28"/>
          <w:szCs w:val="28"/>
        </w:rPr>
        <w:t>у</w:t>
      </w:r>
      <w:r w:rsidRPr="0003059F">
        <w:rPr>
          <w:b/>
          <w:bCs/>
          <w:i/>
          <w:spacing w:val="-3"/>
          <w:sz w:val="28"/>
          <w:szCs w:val="28"/>
        </w:rPr>
        <w:t>г</w:t>
      </w:r>
      <w:r w:rsidRPr="0003059F">
        <w:rPr>
          <w:b/>
          <w:bCs/>
          <w:i/>
          <w:sz w:val="28"/>
          <w:szCs w:val="28"/>
        </w:rPr>
        <w:t>а</w:t>
      </w:r>
    </w:p>
    <w:p w:rsidR="00AC4088" w:rsidRPr="00A356BF" w:rsidRDefault="00AC4088" w:rsidP="00AC4088">
      <w:pPr>
        <w:spacing w:line="360" w:lineRule="auto"/>
        <w:ind w:right="-1" w:firstLine="567"/>
        <w:jc w:val="both"/>
        <w:rPr>
          <w:sz w:val="28"/>
          <w:szCs w:val="28"/>
        </w:rPr>
      </w:pPr>
      <w:r w:rsidRPr="00A356BF">
        <w:rPr>
          <w:sz w:val="28"/>
          <w:szCs w:val="28"/>
        </w:rPr>
        <w:t>Ана</w:t>
      </w:r>
      <w:r w:rsidRPr="00A356BF">
        <w:rPr>
          <w:spacing w:val="1"/>
          <w:sz w:val="28"/>
          <w:szCs w:val="28"/>
        </w:rPr>
        <w:t>л</w:t>
      </w:r>
      <w:r w:rsidRPr="00A356BF">
        <w:rPr>
          <w:sz w:val="28"/>
          <w:szCs w:val="28"/>
        </w:rPr>
        <w:t>из</w:t>
      </w:r>
      <w:r w:rsidRPr="00A356BF">
        <w:rPr>
          <w:spacing w:val="12"/>
          <w:sz w:val="28"/>
          <w:szCs w:val="28"/>
        </w:rPr>
        <w:t xml:space="preserve"> </w:t>
      </w:r>
      <w:r w:rsidRPr="00A356BF">
        <w:rPr>
          <w:sz w:val="28"/>
          <w:szCs w:val="28"/>
        </w:rPr>
        <w:t>ре</w:t>
      </w:r>
      <w:r w:rsidRPr="00A356BF">
        <w:rPr>
          <w:spacing w:val="1"/>
          <w:sz w:val="28"/>
          <w:szCs w:val="28"/>
        </w:rPr>
        <w:t>з</w:t>
      </w:r>
      <w:r w:rsidRPr="00A356BF">
        <w:rPr>
          <w:sz w:val="28"/>
          <w:szCs w:val="28"/>
        </w:rPr>
        <w:t>ервов</w:t>
      </w:r>
      <w:r w:rsidRPr="00A356BF">
        <w:rPr>
          <w:spacing w:val="11"/>
          <w:sz w:val="28"/>
          <w:szCs w:val="28"/>
        </w:rPr>
        <w:t xml:space="preserve"> </w:t>
      </w:r>
      <w:r w:rsidRPr="00A356BF">
        <w:rPr>
          <w:sz w:val="28"/>
          <w:szCs w:val="28"/>
        </w:rPr>
        <w:t>и</w:t>
      </w:r>
      <w:r w:rsidRPr="00A356BF">
        <w:rPr>
          <w:spacing w:val="19"/>
          <w:sz w:val="28"/>
          <w:szCs w:val="28"/>
        </w:rPr>
        <w:t xml:space="preserve"> </w:t>
      </w:r>
      <w:r w:rsidRPr="00A356BF">
        <w:rPr>
          <w:sz w:val="28"/>
          <w:szCs w:val="28"/>
        </w:rPr>
        <w:t>дефи</w:t>
      </w:r>
      <w:r w:rsidRPr="00A356BF">
        <w:rPr>
          <w:spacing w:val="1"/>
          <w:sz w:val="28"/>
          <w:szCs w:val="28"/>
        </w:rPr>
        <w:t>ц</w:t>
      </w:r>
      <w:r w:rsidRPr="00A356BF">
        <w:rPr>
          <w:sz w:val="28"/>
          <w:szCs w:val="28"/>
        </w:rPr>
        <w:t>итов</w:t>
      </w:r>
      <w:r w:rsidRPr="00A356BF">
        <w:rPr>
          <w:spacing w:val="9"/>
          <w:sz w:val="28"/>
          <w:szCs w:val="28"/>
        </w:rPr>
        <w:t xml:space="preserve"> </w:t>
      </w:r>
      <w:r w:rsidRPr="00A356BF">
        <w:rPr>
          <w:sz w:val="28"/>
          <w:szCs w:val="28"/>
        </w:rPr>
        <w:t>про</w:t>
      </w:r>
      <w:r w:rsidRPr="00A356BF">
        <w:rPr>
          <w:spacing w:val="1"/>
          <w:sz w:val="28"/>
          <w:szCs w:val="28"/>
        </w:rPr>
        <w:t>и</w:t>
      </w:r>
      <w:r w:rsidRPr="00A356BF">
        <w:rPr>
          <w:spacing w:val="3"/>
          <w:sz w:val="28"/>
          <w:szCs w:val="28"/>
        </w:rPr>
        <w:t>з</w:t>
      </w:r>
      <w:r w:rsidRPr="00A356BF">
        <w:rPr>
          <w:sz w:val="28"/>
          <w:szCs w:val="28"/>
        </w:rPr>
        <w:t>водствен</w:t>
      </w:r>
      <w:r w:rsidRPr="00A356BF">
        <w:rPr>
          <w:spacing w:val="1"/>
          <w:sz w:val="28"/>
          <w:szCs w:val="28"/>
        </w:rPr>
        <w:t>ны</w:t>
      </w:r>
      <w:r w:rsidRPr="00A356BF">
        <w:rPr>
          <w:sz w:val="28"/>
          <w:szCs w:val="28"/>
        </w:rPr>
        <w:t xml:space="preserve">х </w:t>
      </w:r>
      <w:r w:rsidRPr="00A356BF">
        <w:rPr>
          <w:spacing w:val="-1"/>
          <w:sz w:val="28"/>
          <w:szCs w:val="28"/>
        </w:rPr>
        <w:t>м</w:t>
      </w:r>
      <w:r w:rsidRPr="00A356BF">
        <w:rPr>
          <w:spacing w:val="2"/>
          <w:sz w:val="28"/>
          <w:szCs w:val="28"/>
        </w:rPr>
        <w:t>о</w:t>
      </w:r>
      <w:r w:rsidRPr="00A356BF">
        <w:rPr>
          <w:sz w:val="28"/>
          <w:szCs w:val="28"/>
        </w:rPr>
        <w:t>щностей</w:t>
      </w:r>
      <w:r w:rsidRPr="00A356BF">
        <w:rPr>
          <w:spacing w:val="6"/>
          <w:sz w:val="28"/>
          <w:szCs w:val="28"/>
        </w:rPr>
        <w:t xml:space="preserve"> </w:t>
      </w:r>
      <w:r w:rsidRPr="00A356BF">
        <w:rPr>
          <w:sz w:val="28"/>
          <w:szCs w:val="28"/>
        </w:rPr>
        <w:t>сис</w:t>
      </w:r>
      <w:r w:rsidRPr="00A356BF">
        <w:rPr>
          <w:spacing w:val="2"/>
          <w:sz w:val="28"/>
          <w:szCs w:val="28"/>
        </w:rPr>
        <w:t>т</w:t>
      </w:r>
      <w:r w:rsidRPr="00A356BF">
        <w:rPr>
          <w:sz w:val="28"/>
          <w:szCs w:val="28"/>
        </w:rPr>
        <w:t>емы водосн</w:t>
      </w:r>
      <w:r w:rsidRPr="00A356BF">
        <w:rPr>
          <w:spacing w:val="1"/>
          <w:sz w:val="28"/>
          <w:szCs w:val="28"/>
        </w:rPr>
        <w:t>а</w:t>
      </w:r>
      <w:r w:rsidRPr="00A356BF">
        <w:rPr>
          <w:sz w:val="28"/>
          <w:szCs w:val="28"/>
        </w:rPr>
        <w:t>б</w:t>
      </w:r>
      <w:r w:rsidRPr="00A356BF">
        <w:rPr>
          <w:spacing w:val="1"/>
          <w:sz w:val="28"/>
          <w:szCs w:val="28"/>
        </w:rPr>
        <w:t>ж</w:t>
      </w:r>
      <w:r w:rsidRPr="00A356BF">
        <w:rPr>
          <w:sz w:val="28"/>
          <w:szCs w:val="28"/>
        </w:rPr>
        <w:t>ен</w:t>
      </w:r>
      <w:r w:rsidRPr="00A356BF">
        <w:rPr>
          <w:spacing w:val="1"/>
          <w:sz w:val="28"/>
          <w:szCs w:val="28"/>
        </w:rPr>
        <w:t>и</w:t>
      </w:r>
      <w:r w:rsidRPr="00A356BF">
        <w:rPr>
          <w:sz w:val="28"/>
          <w:szCs w:val="28"/>
        </w:rPr>
        <w:t>я</w:t>
      </w:r>
      <w:r>
        <w:rPr>
          <w:sz w:val="28"/>
          <w:szCs w:val="28"/>
        </w:rPr>
        <w:t xml:space="preserve"> </w:t>
      </w:r>
      <w:r>
        <w:rPr>
          <w:rFonts w:eastAsia="TimesNewRomanPSMT"/>
          <w:sz w:val="28"/>
          <w:szCs w:val="28"/>
          <w:lang w:eastAsia="ru-RU"/>
        </w:rPr>
        <w:t>Моторского сельсовета</w:t>
      </w:r>
      <w:r w:rsidRPr="009179E9">
        <w:rPr>
          <w:sz w:val="28"/>
          <w:szCs w:val="28"/>
        </w:rPr>
        <w:t xml:space="preserve"> </w:t>
      </w:r>
      <w:r w:rsidRPr="00A356BF">
        <w:rPr>
          <w:sz w:val="28"/>
          <w:szCs w:val="28"/>
        </w:rPr>
        <w:t>в</w:t>
      </w:r>
      <w:r w:rsidRPr="00A356BF">
        <w:rPr>
          <w:spacing w:val="1"/>
          <w:sz w:val="28"/>
          <w:szCs w:val="28"/>
        </w:rPr>
        <w:t>ы</w:t>
      </w:r>
      <w:r w:rsidRPr="00A356BF">
        <w:rPr>
          <w:sz w:val="28"/>
          <w:szCs w:val="28"/>
        </w:rPr>
        <w:t>по</w:t>
      </w:r>
      <w:r w:rsidRPr="00A356BF">
        <w:rPr>
          <w:spacing w:val="1"/>
          <w:sz w:val="28"/>
          <w:szCs w:val="28"/>
        </w:rPr>
        <w:t>л</w:t>
      </w:r>
      <w:r w:rsidRPr="00A356BF">
        <w:rPr>
          <w:spacing w:val="3"/>
          <w:sz w:val="28"/>
          <w:szCs w:val="28"/>
        </w:rPr>
        <w:t>н</w:t>
      </w:r>
      <w:r w:rsidRPr="00A356BF">
        <w:rPr>
          <w:sz w:val="28"/>
          <w:szCs w:val="28"/>
        </w:rPr>
        <w:t>ен</w:t>
      </w:r>
      <w:r w:rsidRPr="00A356BF">
        <w:rPr>
          <w:spacing w:val="54"/>
          <w:sz w:val="28"/>
          <w:szCs w:val="28"/>
        </w:rPr>
        <w:t xml:space="preserve"> </w:t>
      </w:r>
      <w:r w:rsidRPr="00A356BF">
        <w:rPr>
          <w:sz w:val="28"/>
          <w:szCs w:val="28"/>
        </w:rPr>
        <w:t>согласно</w:t>
      </w:r>
      <w:r w:rsidRPr="00A356BF">
        <w:rPr>
          <w:spacing w:val="59"/>
          <w:sz w:val="28"/>
          <w:szCs w:val="28"/>
        </w:rPr>
        <w:t xml:space="preserve"> </w:t>
      </w:r>
      <w:r w:rsidRPr="00A356BF">
        <w:rPr>
          <w:sz w:val="28"/>
          <w:szCs w:val="28"/>
        </w:rPr>
        <w:t>фа</w:t>
      </w:r>
      <w:r w:rsidRPr="00A356BF">
        <w:rPr>
          <w:spacing w:val="1"/>
          <w:sz w:val="28"/>
          <w:szCs w:val="28"/>
        </w:rPr>
        <w:t>к</w:t>
      </w:r>
      <w:r w:rsidRPr="00A356BF">
        <w:rPr>
          <w:sz w:val="28"/>
          <w:szCs w:val="28"/>
        </w:rPr>
        <w:t>тич</w:t>
      </w:r>
      <w:r w:rsidRPr="00A356BF">
        <w:rPr>
          <w:spacing w:val="2"/>
          <w:sz w:val="28"/>
          <w:szCs w:val="28"/>
        </w:rPr>
        <w:t>е</w:t>
      </w:r>
      <w:r w:rsidRPr="00A356BF">
        <w:rPr>
          <w:sz w:val="28"/>
          <w:szCs w:val="28"/>
        </w:rPr>
        <w:t>с</w:t>
      </w:r>
      <w:r w:rsidRPr="00A356BF">
        <w:rPr>
          <w:spacing w:val="-1"/>
          <w:sz w:val="28"/>
          <w:szCs w:val="28"/>
        </w:rPr>
        <w:t>к</w:t>
      </w:r>
      <w:r w:rsidRPr="00A356BF">
        <w:rPr>
          <w:sz w:val="28"/>
          <w:szCs w:val="28"/>
        </w:rPr>
        <w:t>о</w:t>
      </w:r>
      <w:r w:rsidRPr="00A356BF">
        <w:rPr>
          <w:spacing w:val="4"/>
          <w:sz w:val="28"/>
          <w:szCs w:val="28"/>
        </w:rPr>
        <w:t>м</w:t>
      </w:r>
      <w:r w:rsidRPr="00A356BF">
        <w:rPr>
          <w:sz w:val="28"/>
          <w:szCs w:val="28"/>
        </w:rPr>
        <w:t>у</w:t>
      </w:r>
      <w:r w:rsidRPr="00A356BF">
        <w:rPr>
          <w:spacing w:val="46"/>
          <w:sz w:val="28"/>
          <w:szCs w:val="28"/>
        </w:rPr>
        <w:t xml:space="preserve"> </w:t>
      </w:r>
      <w:r w:rsidRPr="00A356BF">
        <w:rPr>
          <w:sz w:val="28"/>
          <w:szCs w:val="28"/>
        </w:rPr>
        <w:t>водо</w:t>
      </w:r>
      <w:r w:rsidRPr="00A356BF">
        <w:rPr>
          <w:spacing w:val="1"/>
          <w:sz w:val="28"/>
          <w:szCs w:val="28"/>
        </w:rPr>
        <w:t>з</w:t>
      </w:r>
      <w:r w:rsidRPr="00A356BF">
        <w:rPr>
          <w:sz w:val="28"/>
          <w:szCs w:val="28"/>
        </w:rPr>
        <w:t>а</w:t>
      </w:r>
      <w:r w:rsidRPr="00A356BF">
        <w:rPr>
          <w:spacing w:val="2"/>
          <w:sz w:val="28"/>
          <w:szCs w:val="28"/>
        </w:rPr>
        <w:t>б</w:t>
      </w:r>
      <w:r w:rsidRPr="00A356BF">
        <w:rPr>
          <w:sz w:val="28"/>
          <w:szCs w:val="28"/>
        </w:rPr>
        <w:t>о</w:t>
      </w:r>
      <w:r w:rsidRPr="00A356BF">
        <w:rPr>
          <w:spacing w:val="5"/>
          <w:sz w:val="28"/>
          <w:szCs w:val="28"/>
        </w:rPr>
        <w:t>р</w:t>
      </w:r>
      <w:r w:rsidRPr="00A356BF">
        <w:rPr>
          <w:sz w:val="28"/>
          <w:szCs w:val="28"/>
        </w:rPr>
        <w:t>у</w:t>
      </w:r>
      <w:r w:rsidRPr="00A356BF">
        <w:rPr>
          <w:spacing w:val="46"/>
          <w:sz w:val="28"/>
          <w:szCs w:val="28"/>
        </w:rPr>
        <w:t xml:space="preserve"> </w:t>
      </w:r>
      <w:r w:rsidRPr="00A356BF">
        <w:rPr>
          <w:spacing w:val="1"/>
          <w:sz w:val="28"/>
          <w:szCs w:val="28"/>
        </w:rPr>
        <w:t>з</w:t>
      </w:r>
      <w:r w:rsidRPr="00A356BF">
        <w:rPr>
          <w:sz w:val="28"/>
          <w:szCs w:val="28"/>
        </w:rPr>
        <w:t>а 20</w:t>
      </w:r>
      <w:r>
        <w:rPr>
          <w:sz w:val="28"/>
          <w:szCs w:val="28"/>
        </w:rPr>
        <w:t>23</w:t>
      </w:r>
      <w:r w:rsidRPr="00A356BF">
        <w:rPr>
          <w:sz w:val="28"/>
          <w:szCs w:val="28"/>
        </w:rPr>
        <w:t xml:space="preserve"> год.</w:t>
      </w:r>
      <w:r w:rsidRPr="00A356BF">
        <w:rPr>
          <w:spacing w:val="-4"/>
          <w:sz w:val="28"/>
          <w:szCs w:val="28"/>
        </w:rPr>
        <w:t xml:space="preserve"> </w:t>
      </w:r>
      <w:r w:rsidRPr="00A356BF">
        <w:rPr>
          <w:sz w:val="28"/>
          <w:szCs w:val="28"/>
        </w:rPr>
        <w:t>Ана</w:t>
      </w:r>
      <w:r w:rsidRPr="00A356BF">
        <w:rPr>
          <w:spacing w:val="1"/>
          <w:sz w:val="28"/>
          <w:szCs w:val="28"/>
        </w:rPr>
        <w:t>л</w:t>
      </w:r>
      <w:r w:rsidRPr="00A356BF">
        <w:rPr>
          <w:sz w:val="28"/>
          <w:szCs w:val="28"/>
        </w:rPr>
        <w:t>из</w:t>
      </w:r>
      <w:r w:rsidRPr="00A356BF">
        <w:rPr>
          <w:spacing w:val="-7"/>
          <w:sz w:val="28"/>
          <w:szCs w:val="28"/>
        </w:rPr>
        <w:t xml:space="preserve"> </w:t>
      </w:r>
      <w:r w:rsidRPr="00A356BF">
        <w:rPr>
          <w:sz w:val="28"/>
          <w:szCs w:val="28"/>
        </w:rPr>
        <w:t>пред</w:t>
      </w:r>
      <w:r w:rsidRPr="00A356BF">
        <w:rPr>
          <w:spacing w:val="3"/>
          <w:sz w:val="28"/>
          <w:szCs w:val="28"/>
        </w:rPr>
        <w:t>с</w:t>
      </w:r>
      <w:r w:rsidRPr="00A356BF">
        <w:rPr>
          <w:sz w:val="28"/>
          <w:szCs w:val="28"/>
        </w:rPr>
        <w:t>тав</w:t>
      </w:r>
      <w:r w:rsidRPr="00A356BF">
        <w:rPr>
          <w:spacing w:val="2"/>
          <w:sz w:val="28"/>
          <w:szCs w:val="28"/>
        </w:rPr>
        <w:t>л</w:t>
      </w:r>
      <w:r w:rsidRPr="00A356BF">
        <w:rPr>
          <w:sz w:val="28"/>
          <w:szCs w:val="28"/>
        </w:rPr>
        <w:t>ен</w:t>
      </w:r>
      <w:r w:rsidRPr="00A356BF">
        <w:rPr>
          <w:spacing w:val="-14"/>
          <w:sz w:val="28"/>
          <w:szCs w:val="28"/>
        </w:rPr>
        <w:t xml:space="preserve"> </w:t>
      </w:r>
      <w:r w:rsidRPr="00A356BF">
        <w:rPr>
          <w:sz w:val="28"/>
          <w:szCs w:val="28"/>
        </w:rPr>
        <w:t>в</w:t>
      </w:r>
      <w:r w:rsidRPr="00A356BF">
        <w:rPr>
          <w:spacing w:val="1"/>
          <w:sz w:val="28"/>
          <w:szCs w:val="28"/>
        </w:rPr>
        <w:t xml:space="preserve"> </w:t>
      </w:r>
      <w:r w:rsidRPr="009D7988">
        <w:rPr>
          <w:sz w:val="28"/>
          <w:szCs w:val="28"/>
        </w:rPr>
        <w:t>табли</w:t>
      </w:r>
      <w:r w:rsidRPr="009D7988">
        <w:rPr>
          <w:spacing w:val="1"/>
          <w:sz w:val="28"/>
          <w:szCs w:val="28"/>
        </w:rPr>
        <w:t>ц</w:t>
      </w:r>
      <w:r w:rsidRPr="009D7988">
        <w:rPr>
          <w:sz w:val="28"/>
          <w:szCs w:val="28"/>
        </w:rPr>
        <w:t>е</w:t>
      </w:r>
      <w:r w:rsidRPr="009D7988">
        <w:rPr>
          <w:spacing w:val="-9"/>
          <w:sz w:val="28"/>
          <w:szCs w:val="28"/>
        </w:rPr>
        <w:t xml:space="preserve"> </w:t>
      </w:r>
      <w:r>
        <w:rPr>
          <w:sz w:val="28"/>
          <w:szCs w:val="28"/>
        </w:rPr>
        <w:t>17</w:t>
      </w:r>
      <w:r w:rsidRPr="009D7988">
        <w:rPr>
          <w:sz w:val="28"/>
          <w:szCs w:val="28"/>
        </w:rPr>
        <w:t>.</w:t>
      </w:r>
    </w:p>
    <w:p w:rsidR="00AC4088" w:rsidRDefault="00AC4088" w:rsidP="00AC4088">
      <w:pPr>
        <w:spacing w:line="360" w:lineRule="auto"/>
        <w:ind w:right="-1" w:firstLine="567"/>
        <w:jc w:val="both"/>
        <w:rPr>
          <w:sz w:val="28"/>
          <w:szCs w:val="28"/>
        </w:rPr>
      </w:pPr>
      <w:r w:rsidRPr="00A356BF">
        <w:rPr>
          <w:sz w:val="28"/>
          <w:szCs w:val="28"/>
        </w:rPr>
        <w:t>Сле</w:t>
      </w:r>
      <w:r w:rsidRPr="00A356BF">
        <w:rPr>
          <w:spacing w:val="5"/>
          <w:sz w:val="28"/>
          <w:szCs w:val="28"/>
        </w:rPr>
        <w:t>д</w:t>
      </w:r>
      <w:r w:rsidRPr="00A356BF">
        <w:rPr>
          <w:spacing w:val="-5"/>
          <w:sz w:val="28"/>
          <w:szCs w:val="28"/>
        </w:rPr>
        <w:t>у</w:t>
      </w:r>
      <w:r w:rsidRPr="00A356BF">
        <w:rPr>
          <w:sz w:val="28"/>
          <w:szCs w:val="28"/>
        </w:rPr>
        <w:t>ет</w:t>
      </w:r>
      <w:r w:rsidRPr="00A356BF">
        <w:rPr>
          <w:spacing w:val="7"/>
          <w:sz w:val="28"/>
          <w:szCs w:val="28"/>
        </w:rPr>
        <w:t xml:space="preserve"> </w:t>
      </w:r>
      <w:r w:rsidRPr="00A356BF">
        <w:rPr>
          <w:spacing w:val="2"/>
          <w:sz w:val="28"/>
          <w:szCs w:val="28"/>
        </w:rPr>
        <w:t>о</w:t>
      </w:r>
      <w:r w:rsidRPr="00A356BF">
        <w:rPr>
          <w:sz w:val="28"/>
          <w:szCs w:val="28"/>
        </w:rPr>
        <w:t>т</w:t>
      </w:r>
      <w:r w:rsidRPr="00A356BF">
        <w:rPr>
          <w:spacing w:val="-1"/>
          <w:sz w:val="28"/>
          <w:szCs w:val="28"/>
        </w:rPr>
        <w:t>м</w:t>
      </w:r>
      <w:r w:rsidRPr="00A356BF">
        <w:rPr>
          <w:spacing w:val="2"/>
          <w:sz w:val="28"/>
          <w:szCs w:val="28"/>
        </w:rPr>
        <w:t>е</w:t>
      </w:r>
      <w:r w:rsidRPr="00A356BF">
        <w:rPr>
          <w:sz w:val="28"/>
          <w:szCs w:val="28"/>
        </w:rPr>
        <w:t>тит</w:t>
      </w:r>
      <w:r w:rsidRPr="00A356BF">
        <w:rPr>
          <w:spacing w:val="-1"/>
          <w:sz w:val="28"/>
          <w:szCs w:val="28"/>
        </w:rPr>
        <w:t>ь</w:t>
      </w:r>
      <w:r w:rsidRPr="00A356BF">
        <w:rPr>
          <w:sz w:val="28"/>
          <w:szCs w:val="28"/>
        </w:rPr>
        <w:t>,</w:t>
      </w:r>
      <w:r w:rsidRPr="00A356BF">
        <w:rPr>
          <w:spacing w:val="9"/>
          <w:sz w:val="28"/>
          <w:szCs w:val="28"/>
        </w:rPr>
        <w:t xml:space="preserve"> </w:t>
      </w:r>
      <w:r w:rsidRPr="00A356BF">
        <w:rPr>
          <w:spacing w:val="1"/>
          <w:sz w:val="28"/>
          <w:szCs w:val="28"/>
        </w:rPr>
        <w:t>ч</w:t>
      </w:r>
      <w:r w:rsidRPr="00A356BF">
        <w:rPr>
          <w:sz w:val="28"/>
          <w:szCs w:val="28"/>
        </w:rPr>
        <w:t>то</w:t>
      </w:r>
      <w:r w:rsidRPr="00A356BF">
        <w:rPr>
          <w:spacing w:val="13"/>
          <w:sz w:val="28"/>
          <w:szCs w:val="28"/>
        </w:rPr>
        <w:t xml:space="preserve"> </w:t>
      </w:r>
      <w:r w:rsidRPr="00A356BF">
        <w:rPr>
          <w:sz w:val="28"/>
          <w:szCs w:val="28"/>
        </w:rPr>
        <w:t>пред</w:t>
      </w:r>
      <w:r w:rsidRPr="00A356BF">
        <w:rPr>
          <w:spacing w:val="1"/>
          <w:sz w:val="28"/>
          <w:szCs w:val="28"/>
        </w:rPr>
        <w:t>с</w:t>
      </w:r>
      <w:r w:rsidRPr="00A356BF">
        <w:rPr>
          <w:sz w:val="28"/>
          <w:szCs w:val="28"/>
        </w:rPr>
        <w:t>та</w:t>
      </w:r>
      <w:r w:rsidRPr="00A356BF">
        <w:rPr>
          <w:spacing w:val="2"/>
          <w:sz w:val="28"/>
          <w:szCs w:val="28"/>
        </w:rPr>
        <w:t>в</w:t>
      </w:r>
      <w:r w:rsidRPr="00A356BF">
        <w:rPr>
          <w:sz w:val="28"/>
          <w:szCs w:val="28"/>
        </w:rPr>
        <w:t>ле</w:t>
      </w:r>
      <w:r w:rsidRPr="00A356BF">
        <w:rPr>
          <w:spacing w:val="1"/>
          <w:sz w:val="28"/>
          <w:szCs w:val="28"/>
        </w:rPr>
        <w:t>н</w:t>
      </w:r>
      <w:r w:rsidRPr="00A356BF">
        <w:rPr>
          <w:sz w:val="28"/>
          <w:szCs w:val="28"/>
        </w:rPr>
        <w:t>ная в</w:t>
      </w:r>
      <w:r w:rsidRPr="00A356BF">
        <w:rPr>
          <w:spacing w:val="17"/>
          <w:sz w:val="28"/>
          <w:szCs w:val="28"/>
        </w:rPr>
        <w:t xml:space="preserve"> </w:t>
      </w:r>
      <w:r w:rsidRPr="00A356BF">
        <w:rPr>
          <w:sz w:val="28"/>
          <w:szCs w:val="28"/>
        </w:rPr>
        <w:t>табли</w:t>
      </w:r>
      <w:r w:rsidRPr="00A356BF">
        <w:rPr>
          <w:spacing w:val="1"/>
          <w:sz w:val="28"/>
          <w:szCs w:val="28"/>
        </w:rPr>
        <w:t>ц</w:t>
      </w:r>
      <w:r w:rsidRPr="00A356BF">
        <w:rPr>
          <w:sz w:val="28"/>
          <w:szCs w:val="28"/>
        </w:rPr>
        <w:t>е</w:t>
      </w:r>
      <w:r w:rsidRPr="00A356BF">
        <w:rPr>
          <w:spacing w:val="9"/>
          <w:sz w:val="28"/>
          <w:szCs w:val="28"/>
        </w:rPr>
        <w:t xml:space="preserve"> </w:t>
      </w:r>
      <w:r w:rsidRPr="00A356BF">
        <w:rPr>
          <w:sz w:val="28"/>
          <w:szCs w:val="28"/>
        </w:rPr>
        <w:t>фа</w:t>
      </w:r>
      <w:r w:rsidRPr="00A356BF">
        <w:rPr>
          <w:spacing w:val="1"/>
          <w:sz w:val="28"/>
          <w:szCs w:val="28"/>
        </w:rPr>
        <w:t>к</w:t>
      </w:r>
      <w:r w:rsidRPr="00A356BF">
        <w:rPr>
          <w:sz w:val="28"/>
          <w:szCs w:val="28"/>
        </w:rPr>
        <w:t>тиче</w:t>
      </w:r>
      <w:r w:rsidRPr="00A356BF">
        <w:rPr>
          <w:spacing w:val="2"/>
          <w:sz w:val="28"/>
          <w:szCs w:val="28"/>
        </w:rPr>
        <w:t>с</w:t>
      </w:r>
      <w:r w:rsidRPr="00A356BF">
        <w:rPr>
          <w:spacing w:val="-1"/>
          <w:sz w:val="28"/>
          <w:szCs w:val="28"/>
        </w:rPr>
        <w:t>к</w:t>
      </w:r>
      <w:r w:rsidRPr="00A356BF">
        <w:rPr>
          <w:spacing w:val="2"/>
          <w:sz w:val="28"/>
          <w:szCs w:val="28"/>
        </w:rPr>
        <w:t>а</w:t>
      </w:r>
      <w:r w:rsidRPr="00A356BF">
        <w:rPr>
          <w:sz w:val="28"/>
          <w:szCs w:val="28"/>
        </w:rPr>
        <w:t>я</w:t>
      </w:r>
      <w:r w:rsidRPr="00A356BF">
        <w:rPr>
          <w:spacing w:val="4"/>
          <w:sz w:val="28"/>
          <w:szCs w:val="28"/>
        </w:rPr>
        <w:t xml:space="preserve"> </w:t>
      </w:r>
      <w:r w:rsidRPr="00A356BF">
        <w:rPr>
          <w:spacing w:val="-1"/>
          <w:sz w:val="28"/>
          <w:szCs w:val="28"/>
        </w:rPr>
        <w:t>м</w:t>
      </w:r>
      <w:r w:rsidRPr="00A356BF">
        <w:rPr>
          <w:sz w:val="28"/>
          <w:szCs w:val="28"/>
        </w:rPr>
        <w:t>а</w:t>
      </w:r>
      <w:r w:rsidRPr="00A356BF">
        <w:rPr>
          <w:spacing w:val="-1"/>
          <w:sz w:val="28"/>
          <w:szCs w:val="28"/>
        </w:rPr>
        <w:t>к</w:t>
      </w:r>
      <w:r w:rsidRPr="00A356BF">
        <w:rPr>
          <w:sz w:val="28"/>
          <w:szCs w:val="28"/>
        </w:rPr>
        <w:t>с</w:t>
      </w:r>
      <w:r w:rsidRPr="00A356BF">
        <w:rPr>
          <w:spacing w:val="3"/>
          <w:sz w:val="28"/>
          <w:szCs w:val="28"/>
        </w:rPr>
        <w:t>и</w:t>
      </w:r>
      <w:r w:rsidRPr="00A356BF">
        <w:rPr>
          <w:spacing w:val="-1"/>
          <w:sz w:val="28"/>
          <w:szCs w:val="28"/>
        </w:rPr>
        <w:t>м</w:t>
      </w:r>
      <w:r w:rsidRPr="00A356BF">
        <w:rPr>
          <w:sz w:val="28"/>
          <w:szCs w:val="28"/>
        </w:rPr>
        <w:t>альная про</w:t>
      </w:r>
      <w:r w:rsidRPr="00A356BF">
        <w:rPr>
          <w:spacing w:val="1"/>
          <w:sz w:val="28"/>
          <w:szCs w:val="28"/>
        </w:rPr>
        <w:t>из</w:t>
      </w:r>
      <w:r w:rsidRPr="00A356BF">
        <w:rPr>
          <w:sz w:val="28"/>
          <w:szCs w:val="28"/>
        </w:rPr>
        <w:t>водитель</w:t>
      </w:r>
      <w:r w:rsidRPr="00A356BF">
        <w:rPr>
          <w:spacing w:val="3"/>
          <w:sz w:val="28"/>
          <w:szCs w:val="28"/>
        </w:rPr>
        <w:t>н</w:t>
      </w:r>
      <w:r w:rsidRPr="00A356BF">
        <w:rPr>
          <w:sz w:val="28"/>
          <w:szCs w:val="28"/>
        </w:rPr>
        <w:t>ость водо</w:t>
      </w:r>
      <w:r w:rsidRPr="00A356BF">
        <w:rPr>
          <w:spacing w:val="1"/>
          <w:sz w:val="28"/>
          <w:szCs w:val="28"/>
        </w:rPr>
        <w:t>з</w:t>
      </w:r>
      <w:r w:rsidRPr="00A356BF">
        <w:rPr>
          <w:sz w:val="28"/>
          <w:szCs w:val="28"/>
        </w:rPr>
        <w:t>аборн</w:t>
      </w:r>
      <w:r w:rsidRPr="00A356BF">
        <w:rPr>
          <w:spacing w:val="2"/>
          <w:sz w:val="28"/>
          <w:szCs w:val="28"/>
        </w:rPr>
        <w:t>ы</w:t>
      </w:r>
      <w:r w:rsidRPr="00A356BF">
        <w:rPr>
          <w:sz w:val="28"/>
          <w:szCs w:val="28"/>
        </w:rPr>
        <w:t>х</w:t>
      </w:r>
      <w:r w:rsidRPr="00A356BF">
        <w:rPr>
          <w:spacing w:val="7"/>
          <w:sz w:val="28"/>
          <w:szCs w:val="28"/>
        </w:rPr>
        <w:t xml:space="preserve"> </w:t>
      </w:r>
      <w:r w:rsidRPr="00A356BF">
        <w:rPr>
          <w:sz w:val="28"/>
          <w:szCs w:val="28"/>
        </w:rPr>
        <w:t>со</w:t>
      </w:r>
      <w:r w:rsidRPr="00A356BF">
        <w:rPr>
          <w:spacing w:val="2"/>
          <w:sz w:val="28"/>
          <w:szCs w:val="28"/>
        </w:rPr>
        <w:t>ор</w:t>
      </w:r>
      <w:r w:rsidRPr="00A356BF">
        <w:rPr>
          <w:spacing w:val="-5"/>
          <w:sz w:val="28"/>
          <w:szCs w:val="28"/>
        </w:rPr>
        <w:t>у</w:t>
      </w:r>
      <w:r w:rsidRPr="00A356BF">
        <w:rPr>
          <w:spacing w:val="1"/>
          <w:sz w:val="28"/>
          <w:szCs w:val="28"/>
        </w:rPr>
        <w:t>ж</w:t>
      </w:r>
      <w:r w:rsidRPr="00A356BF">
        <w:rPr>
          <w:sz w:val="28"/>
          <w:szCs w:val="28"/>
        </w:rPr>
        <w:t>ен</w:t>
      </w:r>
      <w:r w:rsidRPr="00A356BF">
        <w:rPr>
          <w:spacing w:val="1"/>
          <w:sz w:val="28"/>
          <w:szCs w:val="28"/>
        </w:rPr>
        <w:t>и</w:t>
      </w:r>
      <w:r w:rsidRPr="00A356BF">
        <w:rPr>
          <w:sz w:val="28"/>
          <w:szCs w:val="28"/>
        </w:rPr>
        <w:t>й</w:t>
      </w:r>
      <w:r w:rsidRPr="00A356BF">
        <w:rPr>
          <w:spacing w:val="10"/>
          <w:sz w:val="28"/>
          <w:szCs w:val="28"/>
        </w:rPr>
        <w:t xml:space="preserve"> </w:t>
      </w:r>
      <w:r w:rsidRPr="00A356BF">
        <w:rPr>
          <w:sz w:val="28"/>
          <w:szCs w:val="28"/>
        </w:rPr>
        <w:t>в</w:t>
      </w:r>
      <w:r w:rsidRPr="00A356BF">
        <w:rPr>
          <w:spacing w:val="-15"/>
          <w:sz w:val="28"/>
          <w:szCs w:val="28"/>
        </w:rPr>
        <w:t xml:space="preserve"> </w:t>
      </w:r>
      <w:r w:rsidRPr="00462836">
        <w:rPr>
          <w:sz w:val="28"/>
          <w:szCs w:val="28"/>
        </w:rPr>
        <w:t>соответствии с требованиями</w:t>
      </w:r>
      <w:r w:rsidRPr="00462836">
        <w:t xml:space="preserve"> </w:t>
      </w:r>
      <w:r w:rsidRPr="00A356BF">
        <w:rPr>
          <w:sz w:val="28"/>
          <w:szCs w:val="28"/>
        </w:rPr>
        <w:t>СП</w:t>
      </w:r>
      <w:r w:rsidRPr="00A356BF">
        <w:rPr>
          <w:spacing w:val="-19"/>
          <w:sz w:val="28"/>
          <w:szCs w:val="28"/>
        </w:rPr>
        <w:t xml:space="preserve"> </w:t>
      </w:r>
      <w:r w:rsidRPr="00A356BF">
        <w:rPr>
          <w:w w:val="99"/>
          <w:sz w:val="28"/>
          <w:szCs w:val="28"/>
        </w:rPr>
        <w:t>31.133</w:t>
      </w:r>
      <w:r w:rsidRPr="00A356BF">
        <w:rPr>
          <w:spacing w:val="2"/>
          <w:w w:val="99"/>
          <w:sz w:val="28"/>
          <w:szCs w:val="28"/>
        </w:rPr>
        <w:t>3</w:t>
      </w:r>
      <w:r w:rsidRPr="00A356BF">
        <w:rPr>
          <w:w w:val="99"/>
          <w:sz w:val="28"/>
          <w:szCs w:val="28"/>
        </w:rPr>
        <w:t>0.</w:t>
      </w:r>
      <w:r w:rsidRPr="00A356BF">
        <w:rPr>
          <w:spacing w:val="2"/>
          <w:w w:val="99"/>
          <w:sz w:val="28"/>
          <w:szCs w:val="28"/>
        </w:rPr>
        <w:t>2</w:t>
      </w:r>
      <w:r w:rsidRPr="00A356BF">
        <w:rPr>
          <w:w w:val="99"/>
          <w:sz w:val="28"/>
          <w:szCs w:val="28"/>
        </w:rPr>
        <w:t>0</w:t>
      </w:r>
      <w:r>
        <w:rPr>
          <w:w w:val="99"/>
          <w:sz w:val="28"/>
          <w:szCs w:val="28"/>
        </w:rPr>
        <w:t>21</w:t>
      </w:r>
      <w:r w:rsidRPr="00462836">
        <w:rPr>
          <w:sz w:val="28"/>
          <w:szCs w:val="28"/>
        </w:rPr>
        <w:t>.</w:t>
      </w:r>
    </w:p>
    <w:p w:rsidR="00AC4088" w:rsidRDefault="00AC4088" w:rsidP="00AC4088">
      <w:pPr>
        <w:jc w:val="center"/>
        <w:rPr>
          <w:b/>
          <w:bCs/>
          <w:i/>
          <w:spacing w:val="-13"/>
          <w:position w:val="-1"/>
          <w:sz w:val="28"/>
          <w:szCs w:val="28"/>
        </w:rPr>
      </w:pPr>
      <w:r w:rsidRPr="00BD030D">
        <w:rPr>
          <w:b/>
          <w:bCs/>
          <w:i/>
          <w:position w:val="-1"/>
          <w:sz w:val="28"/>
          <w:szCs w:val="28"/>
        </w:rPr>
        <w:t>Таб</w:t>
      </w:r>
      <w:r w:rsidRPr="00BD030D">
        <w:rPr>
          <w:b/>
          <w:bCs/>
          <w:i/>
          <w:spacing w:val="1"/>
          <w:position w:val="-1"/>
          <w:sz w:val="28"/>
          <w:szCs w:val="28"/>
        </w:rPr>
        <w:t>л</w:t>
      </w:r>
      <w:r w:rsidRPr="00BD030D">
        <w:rPr>
          <w:b/>
          <w:bCs/>
          <w:i/>
          <w:position w:val="-1"/>
          <w:sz w:val="28"/>
          <w:szCs w:val="28"/>
        </w:rPr>
        <w:t>и</w:t>
      </w:r>
      <w:r w:rsidRPr="00BD030D">
        <w:rPr>
          <w:b/>
          <w:bCs/>
          <w:i/>
          <w:spacing w:val="-1"/>
          <w:position w:val="-1"/>
          <w:sz w:val="28"/>
          <w:szCs w:val="28"/>
        </w:rPr>
        <w:t>ц</w:t>
      </w:r>
      <w:r w:rsidRPr="00BD030D">
        <w:rPr>
          <w:b/>
          <w:bCs/>
          <w:i/>
          <w:position w:val="-1"/>
          <w:sz w:val="28"/>
          <w:szCs w:val="28"/>
        </w:rPr>
        <w:t>а</w:t>
      </w:r>
      <w:r w:rsidRPr="00BD030D">
        <w:rPr>
          <w:b/>
          <w:bCs/>
          <w:i/>
          <w:spacing w:val="-7"/>
          <w:position w:val="-1"/>
          <w:sz w:val="28"/>
          <w:szCs w:val="28"/>
        </w:rPr>
        <w:t xml:space="preserve"> </w:t>
      </w:r>
      <w:r>
        <w:rPr>
          <w:b/>
          <w:bCs/>
          <w:i/>
          <w:position w:val="-1"/>
          <w:sz w:val="28"/>
          <w:szCs w:val="28"/>
        </w:rPr>
        <w:t>17</w:t>
      </w:r>
      <w:r w:rsidRPr="00BD030D">
        <w:rPr>
          <w:b/>
          <w:bCs/>
          <w:i/>
          <w:spacing w:val="-3"/>
          <w:position w:val="-1"/>
          <w:sz w:val="28"/>
          <w:szCs w:val="28"/>
        </w:rPr>
        <w:t xml:space="preserve"> </w:t>
      </w:r>
      <w:r w:rsidRPr="008A5D66">
        <w:rPr>
          <w:b/>
          <w:bCs/>
          <w:i/>
          <w:position w:val="-1"/>
          <w:sz w:val="28"/>
          <w:szCs w:val="28"/>
        </w:rPr>
        <w:t>–</w:t>
      </w:r>
      <w:r w:rsidRPr="008A5D66">
        <w:rPr>
          <w:b/>
          <w:bCs/>
          <w:i/>
          <w:spacing w:val="-1"/>
          <w:position w:val="-1"/>
          <w:sz w:val="28"/>
          <w:szCs w:val="28"/>
        </w:rPr>
        <w:t xml:space="preserve"> </w:t>
      </w:r>
      <w:r w:rsidRPr="008A5D66">
        <w:rPr>
          <w:b/>
          <w:bCs/>
          <w:i/>
          <w:position w:val="-1"/>
          <w:sz w:val="28"/>
          <w:szCs w:val="28"/>
        </w:rPr>
        <w:t>Ана</w:t>
      </w:r>
      <w:r w:rsidRPr="008A5D66">
        <w:rPr>
          <w:b/>
          <w:bCs/>
          <w:i/>
          <w:spacing w:val="3"/>
          <w:position w:val="-1"/>
          <w:sz w:val="28"/>
          <w:szCs w:val="28"/>
        </w:rPr>
        <w:t>л</w:t>
      </w:r>
      <w:r w:rsidRPr="008A5D66">
        <w:rPr>
          <w:b/>
          <w:bCs/>
          <w:i/>
          <w:position w:val="-1"/>
          <w:sz w:val="28"/>
          <w:szCs w:val="28"/>
        </w:rPr>
        <w:t>из</w:t>
      </w:r>
      <w:r w:rsidRPr="008A5D66">
        <w:rPr>
          <w:b/>
          <w:bCs/>
          <w:i/>
          <w:spacing w:val="-11"/>
          <w:position w:val="-1"/>
          <w:sz w:val="28"/>
          <w:szCs w:val="28"/>
        </w:rPr>
        <w:t xml:space="preserve"> </w:t>
      </w:r>
      <w:r w:rsidRPr="008A5D66">
        <w:rPr>
          <w:b/>
          <w:bCs/>
          <w:i/>
          <w:spacing w:val="2"/>
          <w:position w:val="-1"/>
          <w:sz w:val="28"/>
          <w:szCs w:val="28"/>
        </w:rPr>
        <w:t>п</w:t>
      </w:r>
      <w:r w:rsidRPr="008A5D66">
        <w:rPr>
          <w:b/>
          <w:bCs/>
          <w:i/>
          <w:position w:val="-1"/>
          <w:sz w:val="28"/>
          <w:szCs w:val="28"/>
        </w:rPr>
        <w:t>ро</w:t>
      </w:r>
      <w:r w:rsidRPr="008A5D66">
        <w:rPr>
          <w:b/>
          <w:bCs/>
          <w:i/>
          <w:spacing w:val="2"/>
          <w:position w:val="-1"/>
          <w:sz w:val="28"/>
          <w:szCs w:val="28"/>
        </w:rPr>
        <w:t>и</w:t>
      </w:r>
      <w:r w:rsidRPr="008A5D66">
        <w:rPr>
          <w:b/>
          <w:bCs/>
          <w:i/>
          <w:spacing w:val="-1"/>
          <w:position w:val="-1"/>
          <w:sz w:val="28"/>
          <w:szCs w:val="28"/>
        </w:rPr>
        <w:t>з</w:t>
      </w:r>
      <w:r w:rsidRPr="008A5D66">
        <w:rPr>
          <w:b/>
          <w:bCs/>
          <w:i/>
          <w:spacing w:val="1"/>
          <w:position w:val="-1"/>
          <w:sz w:val="28"/>
          <w:szCs w:val="28"/>
        </w:rPr>
        <w:t>в</w:t>
      </w:r>
      <w:r w:rsidRPr="008A5D66">
        <w:rPr>
          <w:b/>
          <w:bCs/>
          <w:i/>
          <w:position w:val="-1"/>
          <w:sz w:val="28"/>
          <w:szCs w:val="28"/>
        </w:rPr>
        <w:t>о</w:t>
      </w:r>
      <w:r w:rsidRPr="008A5D66">
        <w:rPr>
          <w:b/>
          <w:bCs/>
          <w:i/>
          <w:spacing w:val="1"/>
          <w:position w:val="-1"/>
          <w:sz w:val="28"/>
          <w:szCs w:val="28"/>
        </w:rPr>
        <w:t>д</w:t>
      </w:r>
      <w:r w:rsidRPr="008A5D66">
        <w:rPr>
          <w:b/>
          <w:bCs/>
          <w:i/>
          <w:position w:val="-1"/>
          <w:sz w:val="28"/>
          <w:szCs w:val="28"/>
        </w:rPr>
        <w:t>ств</w:t>
      </w:r>
      <w:r w:rsidRPr="008A5D66">
        <w:rPr>
          <w:b/>
          <w:bCs/>
          <w:i/>
          <w:spacing w:val="2"/>
          <w:position w:val="-1"/>
          <w:sz w:val="28"/>
          <w:szCs w:val="28"/>
        </w:rPr>
        <w:t>е</w:t>
      </w:r>
      <w:r w:rsidRPr="008A5D66">
        <w:rPr>
          <w:b/>
          <w:bCs/>
          <w:i/>
          <w:position w:val="-1"/>
          <w:sz w:val="28"/>
          <w:szCs w:val="28"/>
        </w:rPr>
        <w:t>н</w:t>
      </w:r>
      <w:r w:rsidRPr="008A5D66">
        <w:rPr>
          <w:b/>
          <w:bCs/>
          <w:i/>
          <w:spacing w:val="1"/>
          <w:position w:val="-1"/>
          <w:sz w:val="28"/>
          <w:szCs w:val="28"/>
        </w:rPr>
        <w:t>ны</w:t>
      </w:r>
      <w:r w:rsidRPr="008A5D66">
        <w:rPr>
          <w:b/>
          <w:bCs/>
          <w:i/>
          <w:position w:val="-1"/>
          <w:sz w:val="28"/>
          <w:szCs w:val="28"/>
        </w:rPr>
        <w:t>х</w:t>
      </w:r>
      <w:r w:rsidRPr="007D1E81">
        <w:rPr>
          <w:b/>
          <w:bCs/>
          <w:i/>
          <w:spacing w:val="-20"/>
          <w:position w:val="-1"/>
          <w:sz w:val="28"/>
          <w:szCs w:val="28"/>
        </w:rPr>
        <w:t xml:space="preserve"> </w:t>
      </w:r>
      <w:r w:rsidRPr="007D1E81">
        <w:rPr>
          <w:b/>
          <w:bCs/>
          <w:i/>
          <w:spacing w:val="1"/>
          <w:position w:val="-1"/>
          <w:sz w:val="28"/>
          <w:szCs w:val="28"/>
        </w:rPr>
        <w:t>м</w:t>
      </w:r>
      <w:r w:rsidRPr="007D1E81">
        <w:rPr>
          <w:b/>
          <w:bCs/>
          <w:i/>
          <w:position w:val="-1"/>
          <w:sz w:val="28"/>
          <w:szCs w:val="28"/>
        </w:rPr>
        <w:t>ощ</w:t>
      </w:r>
      <w:r w:rsidRPr="007D1E81">
        <w:rPr>
          <w:b/>
          <w:bCs/>
          <w:i/>
          <w:spacing w:val="-1"/>
          <w:position w:val="-1"/>
          <w:sz w:val="28"/>
          <w:szCs w:val="28"/>
        </w:rPr>
        <w:t>н</w:t>
      </w:r>
      <w:r w:rsidRPr="007D1E81">
        <w:rPr>
          <w:b/>
          <w:bCs/>
          <w:i/>
          <w:position w:val="-1"/>
          <w:sz w:val="28"/>
          <w:szCs w:val="28"/>
        </w:rPr>
        <w:t>остей</w:t>
      </w:r>
      <w:r w:rsidRPr="007D1E81">
        <w:rPr>
          <w:b/>
          <w:bCs/>
          <w:i/>
          <w:spacing w:val="-11"/>
          <w:position w:val="-1"/>
          <w:sz w:val="28"/>
          <w:szCs w:val="28"/>
        </w:rPr>
        <w:t xml:space="preserve"> </w:t>
      </w:r>
      <w:r w:rsidRPr="007D1E81">
        <w:rPr>
          <w:b/>
          <w:bCs/>
          <w:i/>
          <w:position w:val="-1"/>
          <w:sz w:val="28"/>
          <w:szCs w:val="28"/>
        </w:rPr>
        <w:t>по</w:t>
      </w:r>
      <w:r w:rsidRPr="007D1E81">
        <w:rPr>
          <w:b/>
          <w:bCs/>
          <w:i/>
          <w:spacing w:val="-3"/>
          <w:position w:val="-1"/>
          <w:sz w:val="28"/>
          <w:szCs w:val="28"/>
        </w:rPr>
        <w:t xml:space="preserve"> </w:t>
      </w:r>
      <w:r w:rsidRPr="007D1E81">
        <w:rPr>
          <w:b/>
          <w:bCs/>
          <w:i/>
          <w:position w:val="-1"/>
          <w:sz w:val="28"/>
          <w:szCs w:val="28"/>
        </w:rPr>
        <w:t>сос</w:t>
      </w:r>
      <w:r w:rsidRPr="007D1E81">
        <w:rPr>
          <w:b/>
          <w:bCs/>
          <w:i/>
          <w:spacing w:val="2"/>
          <w:position w:val="-1"/>
          <w:sz w:val="28"/>
          <w:szCs w:val="28"/>
        </w:rPr>
        <w:t>т</w:t>
      </w:r>
      <w:r w:rsidRPr="007D1E81">
        <w:rPr>
          <w:b/>
          <w:bCs/>
          <w:i/>
          <w:position w:val="-1"/>
          <w:sz w:val="28"/>
          <w:szCs w:val="28"/>
        </w:rPr>
        <w:t>о</w:t>
      </w:r>
      <w:r w:rsidRPr="007D1E81">
        <w:rPr>
          <w:b/>
          <w:bCs/>
          <w:i/>
          <w:spacing w:val="-1"/>
          <w:position w:val="-1"/>
          <w:sz w:val="28"/>
          <w:szCs w:val="28"/>
        </w:rPr>
        <w:t>я</w:t>
      </w:r>
      <w:r w:rsidRPr="007D1E81">
        <w:rPr>
          <w:b/>
          <w:bCs/>
          <w:i/>
          <w:spacing w:val="2"/>
          <w:position w:val="-1"/>
          <w:sz w:val="28"/>
          <w:szCs w:val="28"/>
        </w:rPr>
        <w:t>н</w:t>
      </w:r>
      <w:r w:rsidRPr="007D1E81">
        <w:rPr>
          <w:b/>
          <w:bCs/>
          <w:i/>
          <w:position w:val="-1"/>
          <w:sz w:val="28"/>
          <w:szCs w:val="28"/>
        </w:rPr>
        <w:t>ию</w:t>
      </w:r>
      <w:r w:rsidRPr="007D1E81">
        <w:rPr>
          <w:b/>
          <w:bCs/>
          <w:i/>
          <w:spacing w:val="-13"/>
          <w:position w:val="-1"/>
          <w:sz w:val="28"/>
          <w:szCs w:val="28"/>
        </w:rPr>
        <w:t xml:space="preserve"> </w:t>
      </w:r>
    </w:p>
    <w:p w:rsidR="00AC4088" w:rsidRPr="007D1E81" w:rsidRDefault="00AC4088" w:rsidP="00AC4088">
      <w:pPr>
        <w:jc w:val="center"/>
        <w:rPr>
          <w:sz w:val="28"/>
          <w:szCs w:val="28"/>
        </w:rPr>
      </w:pPr>
      <w:r w:rsidRPr="007D1E81">
        <w:rPr>
          <w:b/>
          <w:bCs/>
          <w:i/>
          <w:position w:val="-1"/>
          <w:sz w:val="28"/>
          <w:szCs w:val="28"/>
        </w:rPr>
        <w:t>на</w:t>
      </w:r>
      <w:r w:rsidRPr="007D1E81">
        <w:rPr>
          <w:b/>
          <w:bCs/>
          <w:i/>
          <w:spacing w:val="2"/>
          <w:position w:val="-1"/>
          <w:sz w:val="28"/>
          <w:szCs w:val="28"/>
        </w:rPr>
        <w:t xml:space="preserve"> </w:t>
      </w:r>
      <w:r>
        <w:rPr>
          <w:b/>
          <w:bCs/>
          <w:i/>
          <w:spacing w:val="2"/>
          <w:position w:val="-1"/>
          <w:sz w:val="28"/>
          <w:szCs w:val="28"/>
        </w:rPr>
        <w:t>2023</w:t>
      </w:r>
      <w:r w:rsidRPr="007D1E81">
        <w:rPr>
          <w:b/>
          <w:bCs/>
          <w:i/>
          <w:position w:val="-1"/>
          <w:sz w:val="28"/>
          <w:szCs w:val="28"/>
        </w:rPr>
        <w:t>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411"/>
        <w:gridCol w:w="2075"/>
        <w:gridCol w:w="1238"/>
        <w:gridCol w:w="1186"/>
      </w:tblGrid>
      <w:tr w:rsidR="00AC4088" w:rsidRPr="00123CF2" w:rsidTr="00F70803">
        <w:trPr>
          <w:trHeight w:val="903"/>
          <w:tblHeader/>
          <w:jc w:val="center"/>
        </w:trPr>
        <w:tc>
          <w:tcPr>
            <w:tcW w:w="149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rFonts w:eastAsia="Arial Unicode MS"/>
                <w:b/>
                <w:i/>
                <w:sz w:val="18"/>
                <w:szCs w:val="18"/>
              </w:rPr>
              <w:t>Расположение</w:t>
            </w:r>
          </w:p>
        </w:tc>
        <w:tc>
          <w:tcPr>
            <w:tcW w:w="122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b/>
                <w:i/>
                <w:sz w:val="18"/>
                <w:szCs w:val="18"/>
              </w:rPr>
              <w:t>Установленная производительность существующих сооружений, куб</w:t>
            </w:r>
            <w:proofErr w:type="gramStart"/>
            <w:r w:rsidRPr="00123CF2">
              <w:rPr>
                <w:b/>
                <w:i/>
                <w:sz w:val="18"/>
                <w:szCs w:val="18"/>
              </w:rPr>
              <w:t>.м</w:t>
            </w:r>
            <w:proofErr w:type="gramEnd"/>
            <w:r w:rsidRPr="00123CF2">
              <w:rPr>
                <w:b/>
                <w:i/>
                <w:sz w:val="18"/>
                <w:szCs w:val="18"/>
              </w:rPr>
              <w:t>/</w:t>
            </w:r>
            <w:proofErr w:type="spellStart"/>
            <w:r w:rsidRPr="00123CF2">
              <w:rPr>
                <w:b/>
                <w:i/>
                <w:sz w:val="18"/>
                <w:szCs w:val="18"/>
              </w:rPr>
              <w:t>сут</w:t>
            </w:r>
            <w:proofErr w:type="spellEnd"/>
          </w:p>
        </w:tc>
        <w:tc>
          <w:tcPr>
            <w:tcW w:w="105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b/>
                <w:i/>
                <w:sz w:val="18"/>
                <w:szCs w:val="18"/>
              </w:rPr>
              <w:t>Среднесуточный объем потребляемой воды, 2023 год, куб</w:t>
            </w:r>
            <w:proofErr w:type="gramStart"/>
            <w:r w:rsidRPr="00123CF2">
              <w:rPr>
                <w:b/>
                <w:i/>
                <w:sz w:val="18"/>
                <w:szCs w:val="18"/>
              </w:rPr>
              <w:t>.м</w:t>
            </w:r>
            <w:proofErr w:type="gramEnd"/>
            <w:r w:rsidRPr="00123CF2">
              <w:rPr>
                <w:b/>
                <w:i/>
                <w:sz w:val="18"/>
                <w:szCs w:val="18"/>
              </w:rPr>
              <w:t>/</w:t>
            </w:r>
            <w:proofErr w:type="spellStart"/>
            <w:r w:rsidRPr="00123CF2">
              <w:rPr>
                <w:b/>
                <w:i/>
                <w:sz w:val="18"/>
                <w:szCs w:val="18"/>
              </w:rPr>
              <w:t>сут</w:t>
            </w:r>
            <w:proofErr w:type="spellEnd"/>
          </w:p>
        </w:tc>
        <w:tc>
          <w:tcPr>
            <w:tcW w:w="628" w:type="pct"/>
            <w:shd w:val="clear" w:color="auto" w:fill="BDD6EE"/>
            <w:vAlign w:val="center"/>
          </w:tcPr>
          <w:p w:rsidR="00AC4088" w:rsidRPr="00123CF2" w:rsidRDefault="00AC4088" w:rsidP="00F70803">
            <w:pPr>
              <w:widowControl/>
              <w:adjustRightInd w:val="0"/>
              <w:contextualSpacing/>
              <w:jc w:val="center"/>
              <w:rPr>
                <w:b/>
                <w:bCs/>
                <w:i/>
                <w:sz w:val="18"/>
                <w:szCs w:val="18"/>
                <w:lang w:eastAsia="ru-RU"/>
              </w:rPr>
            </w:pPr>
            <w:r w:rsidRPr="00123CF2">
              <w:rPr>
                <w:b/>
                <w:bCs/>
                <w:i/>
                <w:sz w:val="18"/>
                <w:szCs w:val="18"/>
                <w:lang w:eastAsia="ru-RU"/>
              </w:rPr>
              <w:t>Резерв (дефицит)</w:t>
            </w:r>
          </w:p>
          <w:p w:rsidR="00AC4088" w:rsidRPr="00123CF2" w:rsidRDefault="00AC4088" w:rsidP="00F70803">
            <w:pPr>
              <w:widowControl/>
              <w:adjustRightInd w:val="0"/>
              <w:contextualSpacing/>
              <w:jc w:val="center"/>
              <w:rPr>
                <w:b/>
                <w:bCs/>
                <w:i/>
                <w:sz w:val="18"/>
                <w:szCs w:val="18"/>
                <w:lang w:eastAsia="ru-RU"/>
              </w:rPr>
            </w:pPr>
            <w:r w:rsidRPr="00123CF2">
              <w:rPr>
                <w:b/>
                <w:bCs/>
                <w:i/>
                <w:sz w:val="18"/>
                <w:szCs w:val="18"/>
                <w:lang w:eastAsia="ru-RU"/>
              </w:rPr>
              <w:t>мощности,</w:t>
            </w:r>
          </w:p>
          <w:p w:rsidR="00AC4088" w:rsidRPr="00123CF2" w:rsidRDefault="00AC4088" w:rsidP="00F70803">
            <w:pPr>
              <w:contextualSpacing/>
              <w:jc w:val="center"/>
              <w:rPr>
                <w:rFonts w:eastAsia="Arial Unicode MS"/>
                <w:b/>
                <w:i/>
                <w:sz w:val="18"/>
                <w:szCs w:val="18"/>
              </w:rPr>
            </w:pPr>
            <w:r w:rsidRPr="00123CF2">
              <w:rPr>
                <w:b/>
                <w:bCs/>
                <w:i/>
                <w:sz w:val="18"/>
                <w:szCs w:val="18"/>
                <w:lang w:eastAsia="ru-RU"/>
              </w:rPr>
              <w:t>м3/</w:t>
            </w:r>
            <w:proofErr w:type="spellStart"/>
            <w:r w:rsidRPr="00123CF2">
              <w:rPr>
                <w:b/>
                <w:bCs/>
                <w:i/>
                <w:sz w:val="18"/>
                <w:szCs w:val="18"/>
                <w:lang w:eastAsia="ru-RU"/>
              </w:rPr>
              <w:t>сут</w:t>
            </w:r>
            <w:proofErr w:type="spellEnd"/>
          </w:p>
        </w:tc>
        <w:tc>
          <w:tcPr>
            <w:tcW w:w="602" w:type="pct"/>
            <w:shd w:val="clear" w:color="auto" w:fill="BDD6EE"/>
            <w:vAlign w:val="center"/>
          </w:tcPr>
          <w:p w:rsidR="00AC4088" w:rsidRPr="00123CF2" w:rsidRDefault="00AC4088" w:rsidP="00F70803">
            <w:pPr>
              <w:widowControl/>
              <w:adjustRightInd w:val="0"/>
              <w:contextualSpacing/>
              <w:jc w:val="center"/>
              <w:rPr>
                <w:b/>
                <w:bCs/>
                <w:i/>
                <w:sz w:val="18"/>
                <w:szCs w:val="18"/>
                <w:lang w:eastAsia="ru-RU"/>
              </w:rPr>
            </w:pPr>
            <w:r w:rsidRPr="00123CF2">
              <w:rPr>
                <w:b/>
                <w:bCs/>
                <w:i/>
                <w:sz w:val="18"/>
                <w:szCs w:val="18"/>
                <w:lang w:eastAsia="ru-RU"/>
              </w:rPr>
              <w:t>Резерв</w:t>
            </w:r>
          </w:p>
          <w:p w:rsidR="00AC4088" w:rsidRPr="00123CF2" w:rsidRDefault="00AC4088" w:rsidP="00F70803">
            <w:pPr>
              <w:widowControl/>
              <w:adjustRightInd w:val="0"/>
              <w:contextualSpacing/>
              <w:jc w:val="center"/>
              <w:rPr>
                <w:b/>
                <w:bCs/>
                <w:i/>
                <w:sz w:val="18"/>
                <w:szCs w:val="18"/>
                <w:lang w:eastAsia="ru-RU"/>
              </w:rPr>
            </w:pPr>
            <w:r w:rsidRPr="00123CF2">
              <w:rPr>
                <w:b/>
                <w:bCs/>
                <w:i/>
                <w:sz w:val="18"/>
                <w:szCs w:val="18"/>
                <w:lang w:eastAsia="ru-RU"/>
              </w:rPr>
              <w:t>мощности</w:t>
            </w:r>
          </w:p>
          <w:p w:rsidR="00AC4088" w:rsidRPr="00123CF2" w:rsidRDefault="00AC4088" w:rsidP="00F70803">
            <w:pPr>
              <w:contextualSpacing/>
              <w:jc w:val="center"/>
              <w:rPr>
                <w:rFonts w:eastAsia="Arial Unicode MS"/>
                <w:b/>
                <w:i/>
                <w:sz w:val="18"/>
                <w:szCs w:val="18"/>
              </w:rPr>
            </w:pPr>
            <w:r w:rsidRPr="00123CF2">
              <w:rPr>
                <w:b/>
                <w:bCs/>
                <w:i/>
                <w:sz w:val="18"/>
                <w:szCs w:val="18"/>
                <w:lang w:eastAsia="ru-RU"/>
              </w:rPr>
              <w:t>%</w:t>
            </w:r>
          </w:p>
        </w:tc>
      </w:tr>
      <w:tr w:rsidR="00AC4088" w:rsidRPr="00123CF2" w:rsidTr="00F70803">
        <w:trPr>
          <w:trHeight w:val="249"/>
          <w:jc w:val="center"/>
        </w:trPr>
        <w:tc>
          <w:tcPr>
            <w:tcW w:w="1493" w:type="pct"/>
            <w:shd w:val="clear" w:color="auto" w:fill="BDD6EE"/>
            <w:vAlign w:val="center"/>
          </w:tcPr>
          <w:p w:rsidR="00AC4088" w:rsidRPr="00123CF2" w:rsidRDefault="00AC4088" w:rsidP="00F70803">
            <w:pPr>
              <w:widowControl/>
              <w:contextualSpacing/>
              <w:jc w:val="center"/>
              <w:rPr>
                <w:b/>
                <w:i/>
                <w:sz w:val="18"/>
                <w:szCs w:val="18"/>
                <w:lang w:eastAsia="ru-RU"/>
              </w:rPr>
            </w:pPr>
            <w:r w:rsidRPr="00123CF2">
              <w:rPr>
                <w:b/>
                <w:i/>
                <w:sz w:val="18"/>
                <w:szCs w:val="18"/>
              </w:rPr>
              <w:t>с. Моторское, ул. Лесная, д. 1 (скважина №3041)</w:t>
            </w:r>
          </w:p>
        </w:tc>
        <w:tc>
          <w:tcPr>
            <w:tcW w:w="1223" w:type="pct"/>
            <w:vAlign w:val="center"/>
          </w:tcPr>
          <w:p w:rsidR="00AC4088" w:rsidRPr="00123CF2" w:rsidRDefault="00AC4088" w:rsidP="00F70803">
            <w:pPr>
              <w:tabs>
                <w:tab w:val="left" w:pos="2661"/>
              </w:tabs>
              <w:contextualSpacing/>
              <w:jc w:val="center"/>
              <w:rPr>
                <w:sz w:val="18"/>
                <w:szCs w:val="18"/>
              </w:rPr>
            </w:pPr>
            <w:r w:rsidRPr="00123CF2">
              <w:rPr>
                <w:sz w:val="18"/>
                <w:szCs w:val="18"/>
              </w:rPr>
              <w:t>285,12</w:t>
            </w:r>
          </w:p>
        </w:tc>
        <w:tc>
          <w:tcPr>
            <w:tcW w:w="1053" w:type="pct"/>
            <w:vMerge w:val="restart"/>
            <w:vAlign w:val="center"/>
          </w:tcPr>
          <w:p w:rsidR="00AC4088" w:rsidRPr="00123CF2" w:rsidRDefault="00AC4088" w:rsidP="00F70803">
            <w:pPr>
              <w:tabs>
                <w:tab w:val="left" w:pos="2661"/>
              </w:tabs>
              <w:contextualSpacing/>
              <w:jc w:val="center"/>
              <w:rPr>
                <w:sz w:val="18"/>
                <w:szCs w:val="18"/>
              </w:rPr>
            </w:pPr>
            <w:r w:rsidRPr="00123CF2">
              <w:rPr>
                <w:sz w:val="18"/>
                <w:szCs w:val="18"/>
              </w:rPr>
              <w:t>53,2</w:t>
            </w:r>
          </w:p>
        </w:tc>
        <w:tc>
          <w:tcPr>
            <w:tcW w:w="628" w:type="pct"/>
            <w:vMerge w:val="restart"/>
            <w:vAlign w:val="center"/>
          </w:tcPr>
          <w:p w:rsidR="00AC4088" w:rsidRPr="00123CF2" w:rsidRDefault="00AC4088" w:rsidP="00F70803">
            <w:pPr>
              <w:contextualSpacing/>
              <w:jc w:val="center"/>
              <w:rPr>
                <w:sz w:val="18"/>
                <w:szCs w:val="18"/>
              </w:rPr>
            </w:pPr>
            <w:r w:rsidRPr="00123CF2">
              <w:rPr>
                <w:sz w:val="18"/>
                <w:szCs w:val="18"/>
              </w:rPr>
              <w:t>491,12</w:t>
            </w:r>
          </w:p>
        </w:tc>
        <w:tc>
          <w:tcPr>
            <w:tcW w:w="602" w:type="pct"/>
            <w:vMerge w:val="restart"/>
            <w:vAlign w:val="center"/>
          </w:tcPr>
          <w:p w:rsidR="00AC4088" w:rsidRPr="00123CF2" w:rsidRDefault="00AC4088" w:rsidP="00F70803">
            <w:pPr>
              <w:contextualSpacing/>
              <w:jc w:val="center"/>
              <w:rPr>
                <w:sz w:val="18"/>
                <w:szCs w:val="18"/>
              </w:rPr>
            </w:pPr>
            <w:r w:rsidRPr="00123CF2">
              <w:rPr>
                <w:sz w:val="18"/>
                <w:szCs w:val="18"/>
              </w:rPr>
              <w:t>90</w:t>
            </w:r>
          </w:p>
        </w:tc>
      </w:tr>
      <w:tr w:rsidR="00AC4088" w:rsidRPr="00123CF2" w:rsidTr="00F70803">
        <w:trPr>
          <w:trHeight w:val="249"/>
          <w:jc w:val="center"/>
        </w:trPr>
        <w:tc>
          <w:tcPr>
            <w:tcW w:w="1493" w:type="pct"/>
            <w:shd w:val="clear" w:color="auto" w:fill="BDD6EE"/>
            <w:vAlign w:val="center"/>
          </w:tcPr>
          <w:p w:rsidR="00AC4088" w:rsidRPr="00123CF2" w:rsidRDefault="00AC4088" w:rsidP="00F70803">
            <w:pPr>
              <w:contextualSpacing/>
              <w:jc w:val="center"/>
              <w:rPr>
                <w:b/>
                <w:i/>
                <w:sz w:val="18"/>
                <w:szCs w:val="18"/>
              </w:rPr>
            </w:pPr>
            <w:r w:rsidRPr="00123CF2">
              <w:rPr>
                <w:b/>
                <w:i/>
                <w:sz w:val="18"/>
                <w:szCs w:val="18"/>
              </w:rPr>
              <w:t>с. Моторское, ул. Кирова, д. 33Б (скважина №3032)</w:t>
            </w:r>
          </w:p>
        </w:tc>
        <w:tc>
          <w:tcPr>
            <w:tcW w:w="1223" w:type="pct"/>
            <w:vAlign w:val="center"/>
          </w:tcPr>
          <w:p w:rsidR="00AC4088" w:rsidRPr="00123CF2" w:rsidRDefault="00AC4088" w:rsidP="00F70803">
            <w:pPr>
              <w:tabs>
                <w:tab w:val="left" w:pos="2661"/>
              </w:tabs>
              <w:contextualSpacing/>
              <w:jc w:val="center"/>
              <w:rPr>
                <w:sz w:val="18"/>
                <w:szCs w:val="18"/>
              </w:rPr>
            </w:pPr>
            <w:r w:rsidRPr="00123CF2">
              <w:rPr>
                <w:sz w:val="18"/>
                <w:szCs w:val="18"/>
              </w:rPr>
              <w:t>259,2</w:t>
            </w:r>
          </w:p>
        </w:tc>
        <w:tc>
          <w:tcPr>
            <w:tcW w:w="1053" w:type="pct"/>
            <w:vMerge/>
            <w:vAlign w:val="center"/>
          </w:tcPr>
          <w:p w:rsidR="00AC4088" w:rsidRPr="00123CF2" w:rsidRDefault="00AC4088" w:rsidP="00F70803">
            <w:pPr>
              <w:tabs>
                <w:tab w:val="left" w:pos="2661"/>
              </w:tabs>
              <w:contextualSpacing/>
              <w:jc w:val="center"/>
              <w:rPr>
                <w:sz w:val="18"/>
                <w:szCs w:val="18"/>
              </w:rPr>
            </w:pPr>
          </w:p>
        </w:tc>
        <w:tc>
          <w:tcPr>
            <w:tcW w:w="628" w:type="pct"/>
            <w:vMerge/>
            <w:vAlign w:val="center"/>
          </w:tcPr>
          <w:p w:rsidR="00AC4088" w:rsidRPr="00123CF2" w:rsidRDefault="00AC4088" w:rsidP="00F70803">
            <w:pPr>
              <w:contextualSpacing/>
              <w:jc w:val="center"/>
              <w:rPr>
                <w:sz w:val="18"/>
                <w:szCs w:val="18"/>
              </w:rPr>
            </w:pPr>
          </w:p>
        </w:tc>
        <w:tc>
          <w:tcPr>
            <w:tcW w:w="602" w:type="pct"/>
            <w:vMerge/>
            <w:vAlign w:val="center"/>
          </w:tcPr>
          <w:p w:rsidR="00AC4088" w:rsidRPr="00123CF2" w:rsidRDefault="00AC4088" w:rsidP="00F70803">
            <w:pPr>
              <w:contextualSpacing/>
              <w:jc w:val="center"/>
              <w:rPr>
                <w:sz w:val="18"/>
                <w:szCs w:val="18"/>
              </w:rPr>
            </w:pPr>
          </w:p>
        </w:tc>
      </w:tr>
      <w:tr w:rsidR="00AC4088" w:rsidRPr="00123CF2" w:rsidTr="00F70803">
        <w:trPr>
          <w:trHeight w:val="293"/>
          <w:jc w:val="center"/>
        </w:trPr>
        <w:tc>
          <w:tcPr>
            <w:tcW w:w="149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rFonts w:eastAsia="Arial Unicode MS"/>
                <w:b/>
                <w:i/>
                <w:sz w:val="18"/>
                <w:szCs w:val="18"/>
              </w:rPr>
              <w:t xml:space="preserve">Всего по </w:t>
            </w:r>
            <w:proofErr w:type="gramStart"/>
            <w:r w:rsidRPr="00123CF2">
              <w:rPr>
                <w:rFonts w:eastAsia="Arial Unicode MS"/>
                <w:b/>
                <w:i/>
                <w:sz w:val="18"/>
                <w:szCs w:val="18"/>
              </w:rPr>
              <w:t>муниципальному</w:t>
            </w:r>
            <w:proofErr w:type="gramEnd"/>
            <w:r w:rsidRPr="00123CF2">
              <w:rPr>
                <w:rFonts w:eastAsia="Arial Unicode MS"/>
                <w:b/>
                <w:i/>
                <w:sz w:val="18"/>
                <w:szCs w:val="18"/>
              </w:rPr>
              <w:t xml:space="preserve"> образования</w:t>
            </w:r>
          </w:p>
        </w:tc>
        <w:tc>
          <w:tcPr>
            <w:tcW w:w="122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rFonts w:eastAsia="Arial Unicode MS"/>
                <w:b/>
                <w:i/>
                <w:sz w:val="18"/>
                <w:szCs w:val="18"/>
              </w:rPr>
              <w:t>544,32</w:t>
            </w:r>
          </w:p>
        </w:tc>
        <w:tc>
          <w:tcPr>
            <w:tcW w:w="1053" w:type="pct"/>
            <w:shd w:val="clear" w:color="auto" w:fill="BDD6EE"/>
            <w:vAlign w:val="center"/>
          </w:tcPr>
          <w:p w:rsidR="00AC4088" w:rsidRPr="00123CF2" w:rsidRDefault="00AC4088" w:rsidP="00F70803">
            <w:pPr>
              <w:contextualSpacing/>
              <w:jc w:val="center"/>
              <w:rPr>
                <w:rFonts w:eastAsia="Arial Unicode MS"/>
                <w:b/>
                <w:i/>
                <w:sz w:val="18"/>
                <w:szCs w:val="18"/>
              </w:rPr>
            </w:pPr>
            <w:r w:rsidRPr="00123CF2">
              <w:rPr>
                <w:rFonts w:eastAsia="Arial Unicode MS"/>
                <w:b/>
                <w:i/>
                <w:sz w:val="18"/>
                <w:szCs w:val="18"/>
              </w:rPr>
              <w:t>53,2</w:t>
            </w:r>
          </w:p>
        </w:tc>
        <w:tc>
          <w:tcPr>
            <w:tcW w:w="628" w:type="pct"/>
            <w:shd w:val="clear" w:color="auto" w:fill="BDD6EE"/>
            <w:vAlign w:val="center"/>
          </w:tcPr>
          <w:p w:rsidR="00AC4088" w:rsidRPr="00123CF2" w:rsidRDefault="00AC4088" w:rsidP="00F70803">
            <w:pPr>
              <w:contextualSpacing/>
              <w:jc w:val="center"/>
              <w:rPr>
                <w:b/>
                <w:i/>
                <w:sz w:val="18"/>
                <w:szCs w:val="18"/>
              </w:rPr>
            </w:pPr>
            <w:r w:rsidRPr="00123CF2">
              <w:rPr>
                <w:b/>
                <w:i/>
                <w:sz w:val="18"/>
                <w:szCs w:val="18"/>
              </w:rPr>
              <w:t>491,12</w:t>
            </w:r>
          </w:p>
        </w:tc>
        <w:tc>
          <w:tcPr>
            <w:tcW w:w="602" w:type="pct"/>
            <w:shd w:val="clear" w:color="auto" w:fill="BDD6EE"/>
            <w:vAlign w:val="center"/>
          </w:tcPr>
          <w:p w:rsidR="00AC4088" w:rsidRPr="00123CF2" w:rsidRDefault="00AC4088" w:rsidP="00F70803">
            <w:pPr>
              <w:contextualSpacing/>
              <w:jc w:val="center"/>
              <w:rPr>
                <w:b/>
                <w:i/>
                <w:sz w:val="18"/>
                <w:szCs w:val="18"/>
              </w:rPr>
            </w:pPr>
            <w:r w:rsidRPr="00123CF2">
              <w:rPr>
                <w:b/>
                <w:i/>
                <w:sz w:val="18"/>
                <w:szCs w:val="18"/>
              </w:rPr>
              <w:t>90</w:t>
            </w:r>
          </w:p>
        </w:tc>
      </w:tr>
    </w:tbl>
    <w:p w:rsidR="00AC4088" w:rsidRPr="0003059F" w:rsidRDefault="00AC4088" w:rsidP="00AC4088">
      <w:pPr>
        <w:spacing w:line="360" w:lineRule="auto"/>
        <w:ind w:right="-1" w:firstLine="567"/>
        <w:jc w:val="both"/>
        <w:rPr>
          <w:sz w:val="28"/>
          <w:szCs w:val="28"/>
        </w:rPr>
      </w:pPr>
      <w:r w:rsidRPr="0064298F">
        <w:rPr>
          <w:sz w:val="28"/>
          <w:szCs w:val="28"/>
        </w:rPr>
        <w:t xml:space="preserve">Вполне очевидно, что </w:t>
      </w:r>
      <w:r w:rsidRPr="0064298F">
        <w:rPr>
          <w:sz w:val="28"/>
          <w:szCs w:val="28"/>
          <w:lang w:eastAsia="ar-SA"/>
        </w:rPr>
        <w:t xml:space="preserve">существующие водозаборы смогут обеспечить в полном объеме потребности в воде населенных пунктов </w:t>
      </w:r>
      <w:r>
        <w:rPr>
          <w:rFonts w:eastAsia="TimesNewRomanPSMT"/>
          <w:sz w:val="28"/>
          <w:szCs w:val="28"/>
          <w:lang w:eastAsia="ru-RU"/>
        </w:rPr>
        <w:t>Моторского сельсовета</w:t>
      </w:r>
      <w:r w:rsidRPr="00671E72">
        <w:rPr>
          <w:sz w:val="28"/>
          <w:szCs w:val="28"/>
        </w:rPr>
        <w:t>,</w:t>
      </w:r>
      <w:r w:rsidRPr="0064298F">
        <w:rPr>
          <w:sz w:val="28"/>
          <w:szCs w:val="28"/>
          <w:lang w:eastAsia="ar-SA"/>
        </w:rPr>
        <w:t xml:space="preserve"> т.к. имеется резерв по наличию разведанных запасов пресных подземных вод по всем населенным пунктам.</w:t>
      </w:r>
    </w:p>
    <w:p w:rsidR="00AC4088" w:rsidRPr="0003059F" w:rsidRDefault="00AC4088" w:rsidP="00AC4088">
      <w:pPr>
        <w:numPr>
          <w:ilvl w:val="2"/>
          <w:numId w:val="19"/>
        </w:numPr>
        <w:autoSpaceDE/>
        <w:autoSpaceDN/>
        <w:ind w:left="0" w:right="101" w:firstLine="567"/>
        <w:jc w:val="center"/>
        <w:rPr>
          <w:i/>
          <w:sz w:val="28"/>
          <w:szCs w:val="28"/>
        </w:rPr>
      </w:pPr>
      <w:proofErr w:type="gramStart"/>
      <w:r w:rsidRPr="00012F63">
        <w:rPr>
          <w:b/>
          <w:bCs/>
          <w:i/>
          <w:sz w:val="28"/>
          <w:szCs w:val="28"/>
          <w:lang w:eastAsia="ru-RU"/>
        </w:rPr>
        <w:t>Прогнозные балансы потребления горячей, питьевой, технической</w:t>
      </w:r>
      <w:r>
        <w:rPr>
          <w:b/>
          <w:bCs/>
          <w:i/>
          <w:sz w:val="28"/>
          <w:szCs w:val="28"/>
          <w:lang w:eastAsia="ru-RU"/>
        </w:rPr>
        <w:t xml:space="preserve"> </w:t>
      </w:r>
      <w:r w:rsidRPr="00012F63">
        <w:rPr>
          <w:b/>
          <w:bCs/>
          <w:i/>
          <w:sz w:val="28"/>
          <w:szCs w:val="28"/>
          <w:lang w:eastAsia="ru-RU"/>
        </w:rPr>
        <w:t>воды, на срок не менее 10 лет с учет</w:t>
      </w:r>
      <w:r>
        <w:rPr>
          <w:b/>
          <w:bCs/>
          <w:i/>
          <w:sz w:val="28"/>
          <w:szCs w:val="28"/>
          <w:lang w:eastAsia="ru-RU"/>
        </w:rPr>
        <w:t xml:space="preserve">ом различных сценариев развития </w:t>
      </w:r>
      <w:r w:rsidRPr="00012F63">
        <w:rPr>
          <w:b/>
          <w:bCs/>
          <w:i/>
          <w:sz w:val="28"/>
          <w:szCs w:val="28"/>
          <w:lang w:eastAsia="ru-RU"/>
        </w:rPr>
        <w:t>поселения, рассчитанные на основ</w:t>
      </w:r>
      <w:r>
        <w:rPr>
          <w:b/>
          <w:bCs/>
          <w:i/>
          <w:sz w:val="28"/>
          <w:szCs w:val="28"/>
          <w:lang w:eastAsia="ru-RU"/>
        </w:rPr>
        <w:t xml:space="preserve">ании расхода горячей, питьевой, </w:t>
      </w:r>
      <w:r w:rsidRPr="00012F63">
        <w:rPr>
          <w:b/>
          <w:bCs/>
          <w:i/>
          <w:sz w:val="28"/>
          <w:szCs w:val="28"/>
          <w:lang w:eastAsia="ru-RU"/>
        </w:rPr>
        <w:t xml:space="preserve">технической воды, в соответствии со </w:t>
      </w:r>
      <w:r w:rsidRPr="007C487D">
        <w:rPr>
          <w:rFonts w:eastAsia="TimesNewRoman"/>
          <w:b/>
          <w:i/>
          <w:sz w:val="28"/>
          <w:szCs w:val="28"/>
          <w:lang w:eastAsia="ru-RU"/>
        </w:rPr>
        <w:t>СП 31.13330.2021</w:t>
      </w:r>
      <w:r w:rsidRPr="007C487D">
        <w:rPr>
          <w:b/>
          <w:bCs/>
          <w:i/>
          <w:sz w:val="28"/>
          <w:szCs w:val="28"/>
          <w:lang w:eastAsia="ru-RU"/>
        </w:rPr>
        <w:t xml:space="preserve"> и </w:t>
      </w:r>
      <w:r w:rsidRPr="007C487D">
        <w:rPr>
          <w:b/>
          <w:i/>
          <w:sz w:val="28"/>
          <w:szCs w:val="28"/>
          <w:shd w:val="clear" w:color="auto" w:fill="FFFFFF"/>
        </w:rPr>
        <w:t>СП 30.13330.2020</w:t>
      </w:r>
      <w:r>
        <w:rPr>
          <w:b/>
          <w:bCs/>
          <w:i/>
          <w:sz w:val="28"/>
          <w:szCs w:val="28"/>
          <w:lang w:eastAsia="ru-RU"/>
        </w:rPr>
        <w:t xml:space="preserve">, а </w:t>
      </w:r>
      <w:r w:rsidRPr="00012F63">
        <w:rPr>
          <w:b/>
          <w:bCs/>
          <w:i/>
          <w:sz w:val="28"/>
          <w:szCs w:val="28"/>
          <w:lang w:eastAsia="ru-RU"/>
        </w:rPr>
        <w:t>также исходя из текущего объема по</w:t>
      </w:r>
      <w:r>
        <w:rPr>
          <w:b/>
          <w:bCs/>
          <w:i/>
          <w:sz w:val="28"/>
          <w:szCs w:val="28"/>
          <w:lang w:eastAsia="ru-RU"/>
        </w:rPr>
        <w:t xml:space="preserve">требления воды населением и его </w:t>
      </w:r>
      <w:r w:rsidRPr="00012F63">
        <w:rPr>
          <w:b/>
          <w:bCs/>
          <w:i/>
          <w:sz w:val="28"/>
          <w:szCs w:val="28"/>
          <w:lang w:eastAsia="ru-RU"/>
        </w:rPr>
        <w:t>динамики с учетом перспективы развития и</w:t>
      </w:r>
      <w:r>
        <w:rPr>
          <w:b/>
          <w:bCs/>
          <w:i/>
          <w:sz w:val="28"/>
          <w:szCs w:val="28"/>
          <w:lang w:eastAsia="ru-RU"/>
        </w:rPr>
        <w:t xml:space="preserve"> изменения состава, и структуры </w:t>
      </w:r>
      <w:r w:rsidRPr="00012F63">
        <w:rPr>
          <w:b/>
          <w:bCs/>
          <w:i/>
          <w:sz w:val="28"/>
          <w:szCs w:val="28"/>
          <w:lang w:eastAsia="ru-RU"/>
        </w:rPr>
        <w:t>застройки</w:t>
      </w:r>
      <w:proofErr w:type="gramEnd"/>
    </w:p>
    <w:p w:rsidR="00AC4088" w:rsidRPr="00012F63" w:rsidRDefault="00AC4088" w:rsidP="00AC4088">
      <w:pPr>
        <w:widowControl/>
        <w:adjustRightInd w:val="0"/>
        <w:spacing w:line="360" w:lineRule="auto"/>
        <w:ind w:firstLine="567"/>
        <w:jc w:val="both"/>
        <w:rPr>
          <w:rFonts w:eastAsia="TimesNewRoman"/>
          <w:sz w:val="28"/>
          <w:szCs w:val="28"/>
          <w:lang w:eastAsia="ru-RU"/>
        </w:rPr>
      </w:pPr>
      <w:r w:rsidRPr="00012F63">
        <w:rPr>
          <w:rFonts w:eastAsia="TimesNewRoman"/>
          <w:sz w:val="28"/>
          <w:szCs w:val="28"/>
          <w:lang w:eastAsia="ru-RU"/>
        </w:rPr>
        <w:t>По данным Федеральной службы государственной статистики в настоящий момент</w:t>
      </w:r>
      <w:r>
        <w:rPr>
          <w:rFonts w:eastAsia="TimesNewRoman"/>
          <w:sz w:val="28"/>
          <w:szCs w:val="28"/>
          <w:lang w:eastAsia="ru-RU"/>
        </w:rPr>
        <w:t xml:space="preserve"> </w:t>
      </w:r>
      <w:r w:rsidRPr="00012F63">
        <w:rPr>
          <w:rFonts w:eastAsia="TimesNewRoman"/>
          <w:sz w:val="28"/>
          <w:szCs w:val="28"/>
          <w:lang w:eastAsia="ru-RU"/>
        </w:rPr>
        <w:t xml:space="preserve">на территории </w:t>
      </w:r>
      <w:r>
        <w:rPr>
          <w:rFonts w:eastAsia="TimesNewRomanPSMT"/>
          <w:sz w:val="28"/>
          <w:szCs w:val="28"/>
          <w:lang w:eastAsia="ru-RU"/>
        </w:rPr>
        <w:t>Моторского сельсовета</w:t>
      </w:r>
      <w:r w:rsidRPr="008144A6">
        <w:rPr>
          <w:sz w:val="28"/>
          <w:szCs w:val="28"/>
        </w:rPr>
        <w:t xml:space="preserve"> </w:t>
      </w:r>
      <w:r w:rsidRPr="00012F63">
        <w:rPr>
          <w:rFonts w:eastAsia="TimesNewRoman"/>
          <w:sz w:val="28"/>
          <w:szCs w:val="28"/>
          <w:lang w:eastAsia="ru-RU"/>
        </w:rPr>
        <w:t xml:space="preserve">проживает </w:t>
      </w:r>
      <w:r w:rsidRPr="007B4C7F">
        <w:rPr>
          <w:rFonts w:eastAsia="TimesNewRoman"/>
          <w:sz w:val="28"/>
          <w:szCs w:val="28"/>
          <w:lang w:eastAsia="ru-RU"/>
        </w:rPr>
        <w:t>1099 человека.</w:t>
      </w:r>
    </w:p>
    <w:p w:rsidR="00AC4088" w:rsidRPr="00012F63" w:rsidRDefault="00AC4088" w:rsidP="00AC4088">
      <w:pPr>
        <w:widowControl/>
        <w:adjustRightInd w:val="0"/>
        <w:spacing w:line="360" w:lineRule="auto"/>
        <w:ind w:firstLine="567"/>
        <w:jc w:val="both"/>
        <w:rPr>
          <w:rFonts w:eastAsia="TimesNewRoman"/>
          <w:sz w:val="28"/>
          <w:szCs w:val="28"/>
          <w:lang w:eastAsia="ru-RU"/>
        </w:rPr>
      </w:pPr>
      <w:r w:rsidRPr="00012F63">
        <w:rPr>
          <w:rFonts w:eastAsia="TimesNewRoman"/>
          <w:sz w:val="28"/>
          <w:szCs w:val="28"/>
          <w:lang w:eastAsia="ru-RU"/>
        </w:rPr>
        <w:t xml:space="preserve">На территории </w:t>
      </w:r>
      <w:r>
        <w:rPr>
          <w:rFonts w:eastAsia="TimesNewRomanPSMT"/>
          <w:sz w:val="28"/>
          <w:szCs w:val="28"/>
          <w:lang w:eastAsia="ru-RU"/>
        </w:rPr>
        <w:t>Моторского сельсовета</w:t>
      </w:r>
      <w:r w:rsidRPr="008144A6">
        <w:rPr>
          <w:sz w:val="28"/>
          <w:szCs w:val="28"/>
        </w:rPr>
        <w:t xml:space="preserve"> </w:t>
      </w:r>
      <w:r w:rsidRPr="00012F63">
        <w:rPr>
          <w:rFonts w:eastAsia="TimesNewRoman"/>
          <w:sz w:val="28"/>
          <w:szCs w:val="28"/>
          <w:lang w:eastAsia="ru-RU"/>
        </w:rPr>
        <w:t>сохраняется и развивается</w:t>
      </w:r>
      <w:r>
        <w:rPr>
          <w:rFonts w:eastAsia="TimesNewRoman"/>
          <w:sz w:val="28"/>
          <w:szCs w:val="28"/>
          <w:lang w:eastAsia="ru-RU"/>
        </w:rPr>
        <w:t xml:space="preserve"> </w:t>
      </w:r>
      <w:r w:rsidRPr="00012F63">
        <w:rPr>
          <w:rFonts w:eastAsia="TimesNewRoman"/>
          <w:sz w:val="28"/>
          <w:szCs w:val="28"/>
          <w:lang w:eastAsia="ru-RU"/>
        </w:rPr>
        <w:t>текущая централизованная система водоснабжения. Для покрытия хозяйственно-питьевых, производственных и противопожарных нужд новой застройки предпол</w:t>
      </w:r>
      <w:r>
        <w:rPr>
          <w:rFonts w:eastAsia="TimesNewRoman"/>
          <w:sz w:val="28"/>
          <w:szCs w:val="28"/>
          <w:lang w:eastAsia="ru-RU"/>
        </w:rPr>
        <w:t>аг</w:t>
      </w:r>
      <w:r w:rsidRPr="00012F63">
        <w:rPr>
          <w:rFonts w:eastAsia="TimesNewRoman"/>
          <w:sz w:val="28"/>
          <w:szCs w:val="28"/>
          <w:lang w:eastAsia="ru-RU"/>
        </w:rPr>
        <w:t>ается</w:t>
      </w:r>
      <w:r>
        <w:rPr>
          <w:rFonts w:eastAsia="TimesNewRoman"/>
          <w:sz w:val="28"/>
          <w:szCs w:val="28"/>
          <w:lang w:eastAsia="ru-RU"/>
        </w:rPr>
        <w:t xml:space="preserve"> </w:t>
      </w:r>
      <w:r w:rsidRPr="00012F63">
        <w:rPr>
          <w:rFonts w:eastAsia="TimesNewRoman"/>
          <w:sz w:val="28"/>
          <w:szCs w:val="28"/>
          <w:lang w:eastAsia="ru-RU"/>
        </w:rPr>
        <w:t>наделение статусом гарантирующей организ</w:t>
      </w:r>
      <w:r>
        <w:rPr>
          <w:rFonts w:eastAsia="TimesNewRoman"/>
          <w:sz w:val="28"/>
          <w:szCs w:val="28"/>
          <w:lang w:eastAsia="ru-RU"/>
        </w:rPr>
        <w:t>ац</w:t>
      </w:r>
      <w:r w:rsidRPr="00012F63">
        <w:rPr>
          <w:rFonts w:eastAsia="TimesNewRoman"/>
          <w:sz w:val="28"/>
          <w:szCs w:val="28"/>
          <w:lang w:eastAsia="ru-RU"/>
        </w:rPr>
        <w:t>ии, определенной в соответствии с</w:t>
      </w:r>
      <w:r>
        <w:rPr>
          <w:rFonts w:eastAsia="TimesNewRoman"/>
          <w:sz w:val="28"/>
          <w:szCs w:val="28"/>
          <w:lang w:eastAsia="ru-RU"/>
        </w:rPr>
        <w:t xml:space="preserve"> </w:t>
      </w:r>
      <w:r w:rsidRPr="00012F63">
        <w:rPr>
          <w:rFonts w:eastAsia="TimesNewRoman"/>
          <w:sz w:val="28"/>
          <w:szCs w:val="28"/>
          <w:lang w:eastAsia="ru-RU"/>
        </w:rPr>
        <w:t>законодательством РФ.</w:t>
      </w:r>
    </w:p>
    <w:p w:rsidR="00AC4088" w:rsidRDefault="00AC4088" w:rsidP="00AC4088">
      <w:pPr>
        <w:spacing w:line="360" w:lineRule="auto"/>
        <w:ind w:firstLine="567"/>
        <w:jc w:val="both"/>
        <w:rPr>
          <w:rFonts w:eastAsia="TimesNewRoman"/>
          <w:sz w:val="28"/>
          <w:szCs w:val="28"/>
          <w:lang w:eastAsia="ru-RU"/>
        </w:rPr>
      </w:pPr>
      <w:r w:rsidRPr="00012F63">
        <w:rPr>
          <w:rFonts w:eastAsia="TimesNewRoman"/>
          <w:sz w:val="28"/>
          <w:szCs w:val="28"/>
          <w:lang w:eastAsia="ru-RU"/>
        </w:rPr>
        <w:lastRenderedPageBreak/>
        <w:t>Баланс суточного потребления воды на конец действия схемы</w:t>
      </w:r>
      <w:r>
        <w:rPr>
          <w:rFonts w:eastAsia="TimesNewRoman"/>
          <w:sz w:val="28"/>
          <w:szCs w:val="28"/>
          <w:lang w:eastAsia="ru-RU"/>
        </w:rPr>
        <w:t xml:space="preserve"> </w:t>
      </w:r>
      <w:r w:rsidRPr="00012F63">
        <w:rPr>
          <w:rFonts w:eastAsia="TimesNewRoman"/>
          <w:sz w:val="28"/>
          <w:szCs w:val="28"/>
          <w:lang w:eastAsia="ru-RU"/>
        </w:rPr>
        <w:t>водоснабжения – 20</w:t>
      </w:r>
      <w:r>
        <w:rPr>
          <w:rFonts w:eastAsia="TimesNewRoman"/>
          <w:sz w:val="28"/>
          <w:szCs w:val="28"/>
          <w:lang w:eastAsia="ru-RU"/>
        </w:rPr>
        <w:t>34</w:t>
      </w:r>
      <w:r w:rsidRPr="00012F63">
        <w:rPr>
          <w:rFonts w:eastAsia="TimesNewRoman"/>
          <w:sz w:val="28"/>
          <w:szCs w:val="28"/>
          <w:lang w:eastAsia="ru-RU"/>
        </w:rPr>
        <w:t xml:space="preserve"> г. представлены в таблице </w:t>
      </w:r>
      <w:r>
        <w:rPr>
          <w:rFonts w:eastAsia="TimesNewRoman"/>
          <w:sz w:val="28"/>
          <w:szCs w:val="28"/>
          <w:lang w:eastAsia="ru-RU"/>
        </w:rPr>
        <w:t>18</w:t>
      </w:r>
      <w:r w:rsidRPr="00012F63">
        <w:rPr>
          <w:rFonts w:eastAsia="TimesNewRoman"/>
          <w:sz w:val="28"/>
          <w:szCs w:val="28"/>
          <w:lang w:eastAsia="ru-RU"/>
        </w:rPr>
        <w:t>.</w:t>
      </w:r>
    </w:p>
    <w:p w:rsidR="00AC4088" w:rsidRPr="00525110" w:rsidRDefault="00AC4088" w:rsidP="00AC4088">
      <w:pPr>
        <w:widowControl/>
        <w:adjustRightInd w:val="0"/>
        <w:ind w:left="-255" w:firstLine="567"/>
        <w:jc w:val="center"/>
        <w:rPr>
          <w:rFonts w:eastAsia="TimesNewRoman"/>
          <w:i/>
          <w:sz w:val="28"/>
          <w:szCs w:val="28"/>
          <w:highlight w:val="yellow"/>
          <w:lang w:eastAsia="ru-RU"/>
        </w:rPr>
      </w:pPr>
      <w:r>
        <w:rPr>
          <w:b/>
          <w:bCs/>
          <w:i/>
          <w:sz w:val="28"/>
          <w:szCs w:val="28"/>
        </w:rPr>
        <w:tab/>
      </w:r>
      <w:r w:rsidRPr="00912680">
        <w:rPr>
          <w:b/>
          <w:bCs/>
          <w:i/>
          <w:sz w:val="28"/>
          <w:szCs w:val="28"/>
          <w:lang w:eastAsia="ru-RU"/>
        </w:rPr>
        <w:t>Таблица 18</w:t>
      </w:r>
      <w:r>
        <w:rPr>
          <w:b/>
          <w:bCs/>
          <w:i/>
          <w:sz w:val="28"/>
          <w:szCs w:val="28"/>
          <w:lang w:eastAsia="ru-RU"/>
        </w:rPr>
        <w:t xml:space="preserve"> </w:t>
      </w:r>
      <w:r w:rsidRPr="00912680">
        <w:rPr>
          <w:b/>
          <w:bCs/>
          <w:i/>
          <w:sz w:val="28"/>
          <w:szCs w:val="28"/>
          <w:lang w:eastAsia="ru-RU"/>
        </w:rPr>
        <w:t xml:space="preserve">– </w:t>
      </w:r>
      <w:r w:rsidRPr="00912680">
        <w:rPr>
          <w:rFonts w:eastAsia="TimesNewRoman"/>
          <w:b/>
          <w:bCs/>
          <w:i/>
          <w:sz w:val="27"/>
          <w:szCs w:val="27"/>
          <w:lang w:eastAsia="ru-RU"/>
        </w:rPr>
        <w:t>Расчетные</w:t>
      </w:r>
      <w:r w:rsidRPr="008A2BDA">
        <w:rPr>
          <w:rFonts w:eastAsia="TimesNewRoman"/>
          <w:b/>
          <w:bCs/>
          <w:i/>
          <w:sz w:val="27"/>
          <w:szCs w:val="27"/>
          <w:lang w:eastAsia="ru-RU"/>
        </w:rPr>
        <w:t xml:space="preserve"> суточные расходы воды </w:t>
      </w:r>
      <w:r>
        <w:rPr>
          <w:rFonts w:eastAsia="TimesNewRoman"/>
          <w:b/>
          <w:i/>
          <w:sz w:val="27"/>
          <w:szCs w:val="27"/>
          <w:lang w:eastAsia="ru-RU"/>
        </w:rPr>
        <w:t>Моторского сельсовета</w:t>
      </w:r>
      <w:r w:rsidRPr="008A2BDA">
        <w:rPr>
          <w:rFonts w:eastAsia="TimesNewRoman"/>
          <w:b/>
          <w:i/>
          <w:sz w:val="27"/>
          <w:szCs w:val="27"/>
          <w:lang w:eastAsia="ru-RU"/>
        </w:rPr>
        <w:t xml:space="preserve"> </w:t>
      </w:r>
      <w:r w:rsidRPr="008A2BDA">
        <w:rPr>
          <w:rFonts w:eastAsia="TimesNewRoman"/>
          <w:b/>
          <w:bCs/>
          <w:i/>
          <w:sz w:val="28"/>
          <w:szCs w:val="28"/>
          <w:lang w:eastAsia="ru-RU"/>
        </w:rPr>
        <w:t>в 2034 году</w:t>
      </w:r>
    </w:p>
    <w:tbl>
      <w:tblPr>
        <w:tblW w:w="9625" w:type="dxa"/>
        <w:jc w:val="center"/>
        <w:tblInd w:w="-147" w:type="dxa"/>
        <w:tblLayout w:type="fixed"/>
        <w:tblLook w:val="04A0"/>
      </w:tblPr>
      <w:tblGrid>
        <w:gridCol w:w="703"/>
        <w:gridCol w:w="3402"/>
        <w:gridCol w:w="709"/>
        <w:gridCol w:w="1276"/>
        <w:gridCol w:w="1701"/>
        <w:gridCol w:w="1834"/>
      </w:tblGrid>
      <w:tr w:rsidR="00AC4088" w:rsidRPr="00123CF2" w:rsidTr="00F70803">
        <w:trPr>
          <w:trHeight w:val="697"/>
          <w:jc w:val="center"/>
        </w:trPr>
        <w:tc>
          <w:tcPr>
            <w:tcW w:w="703"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 xml:space="preserve">№ </w:t>
            </w:r>
            <w:proofErr w:type="spellStart"/>
            <w:proofErr w:type="gramStart"/>
            <w:r w:rsidRPr="00123CF2">
              <w:rPr>
                <w:b/>
                <w:i/>
                <w:color w:val="000000"/>
                <w:sz w:val="16"/>
                <w:szCs w:val="16"/>
              </w:rPr>
              <w:t>п</w:t>
            </w:r>
            <w:proofErr w:type="spellEnd"/>
            <w:proofErr w:type="gramEnd"/>
            <w:r w:rsidRPr="00123CF2">
              <w:rPr>
                <w:b/>
                <w:i/>
                <w:color w:val="000000"/>
                <w:sz w:val="16"/>
                <w:szCs w:val="16"/>
              </w:rPr>
              <w:t xml:space="preserve">/ </w:t>
            </w:r>
            <w:proofErr w:type="spellStart"/>
            <w:r w:rsidRPr="00123CF2">
              <w:rPr>
                <w:b/>
                <w:i/>
                <w:color w:val="000000"/>
                <w:sz w:val="16"/>
                <w:szCs w:val="16"/>
              </w:rPr>
              <w:t>п</w:t>
            </w:r>
            <w:proofErr w:type="spellEnd"/>
          </w:p>
        </w:tc>
        <w:tc>
          <w:tcPr>
            <w:tcW w:w="3402"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Наименование потребителей</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 xml:space="preserve">Ед. </w:t>
            </w:r>
            <w:proofErr w:type="spellStart"/>
            <w:r w:rsidRPr="00123CF2">
              <w:rPr>
                <w:b/>
                <w:i/>
                <w:color w:val="000000"/>
                <w:sz w:val="16"/>
                <w:szCs w:val="16"/>
              </w:rPr>
              <w:t>изм</w:t>
            </w:r>
            <w:proofErr w:type="spellEnd"/>
            <w:r w:rsidRPr="00123CF2">
              <w:rPr>
                <w:b/>
                <w:i/>
                <w:color w:val="000000"/>
                <w:sz w:val="16"/>
                <w:szCs w:val="16"/>
              </w:rPr>
              <w:t>.</w:t>
            </w:r>
          </w:p>
        </w:tc>
        <w:tc>
          <w:tcPr>
            <w:tcW w:w="1276" w:type="dxa"/>
            <w:tcBorders>
              <w:top w:val="single" w:sz="4" w:space="0" w:color="auto"/>
              <w:left w:val="nil"/>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Количество потребителей</w:t>
            </w:r>
          </w:p>
        </w:tc>
        <w:tc>
          <w:tcPr>
            <w:tcW w:w="1701"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Pr>
                <w:b/>
                <w:i/>
                <w:color w:val="000000"/>
                <w:sz w:val="16"/>
                <w:szCs w:val="16"/>
              </w:rPr>
              <w:t>Норма водопотреблени</w:t>
            </w:r>
            <w:r w:rsidRPr="00123CF2">
              <w:rPr>
                <w:b/>
                <w:i/>
                <w:color w:val="000000"/>
                <w:sz w:val="16"/>
                <w:szCs w:val="16"/>
              </w:rPr>
              <w:t xml:space="preserve">я, </w:t>
            </w:r>
            <w:proofErr w:type="gramStart"/>
            <w:r w:rsidRPr="00123CF2">
              <w:rPr>
                <w:b/>
                <w:i/>
                <w:color w:val="000000"/>
                <w:sz w:val="16"/>
                <w:szCs w:val="16"/>
              </w:rPr>
              <w:t>л</w:t>
            </w:r>
            <w:proofErr w:type="gramEnd"/>
            <w:r w:rsidRPr="00123CF2">
              <w:rPr>
                <w:b/>
                <w:i/>
                <w:color w:val="000000"/>
                <w:sz w:val="16"/>
                <w:szCs w:val="16"/>
              </w:rPr>
              <w:t>/</w:t>
            </w:r>
            <w:proofErr w:type="spellStart"/>
            <w:r w:rsidRPr="00123CF2">
              <w:rPr>
                <w:b/>
                <w:i/>
                <w:color w:val="000000"/>
                <w:sz w:val="16"/>
                <w:szCs w:val="16"/>
              </w:rPr>
              <w:t>сут</w:t>
            </w:r>
            <w:proofErr w:type="spellEnd"/>
          </w:p>
        </w:tc>
        <w:tc>
          <w:tcPr>
            <w:tcW w:w="1834" w:type="dxa"/>
            <w:tcBorders>
              <w:top w:val="single" w:sz="4" w:space="0" w:color="auto"/>
              <w:left w:val="nil"/>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Водопотребление расчетное</w:t>
            </w:r>
          </w:p>
          <w:p w:rsidR="00AC4088" w:rsidRPr="00123CF2" w:rsidRDefault="00AC4088" w:rsidP="00F70803">
            <w:pPr>
              <w:contextualSpacing/>
              <w:jc w:val="center"/>
              <w:rPr>
                <w:b/>
                <w:i/>
                <w:color w:val="000000"/>
                <w:sz w:val="16"/>
                <w:szCs w:val="16"/>
              </w:rPr>
            </w:pPr>
            <w:r w:rsidRPr="00123CF2">
              <w:rPr>
                <w:b/>
                <w:i/>
                <w:color w:val="000000"/>
                <w:sz w:val="16"/>
                <w:szCs w:val="16"/>
              </w:rPr>
              <w:t>м3/</w:t>
            </w:r>
            <w:proofErr w:type="spellStart"/>
            <w:r w:rsidRPr="00123CF2">
              <w:rPr>
                <w:b/>
                <w:i/>
                <w:color w:val="000000"/>
                <w:sz w:val="16"/>
                <w:szCs w:val="16"/>
              </w:rPr>
              <w:t>сут</w:t>
            </w:r>
            <w:proofErr w:type="spellEnd"/>
          </w:p>
        </w:tc>
      </w:tr>
      <w:tr w:rsidR="00AC4088" w:rsidRPr="00123CF2" w:rsidTr="00F70803">
        <w:trPr>
          <w:trHeight w:val="111"/>
          <w:jc w:val="center"/>
        </w:trPr>
        <w:tc>
          <w:tcPr>
            <w:tcW w:w="9625"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х. Западный</w:t>
            </w:r>
          </w:p>
        </w:tc>
      </w:tr>
      <w:tr w:rsidR="00AC4088" w:rsidRPr="00123CF2" w:rsidTr="00F70803">
        <w:trPr>
          <w:trHeight w:val="207"/>
          <w:jc w:val="center"/>
        </w:trPr>
        <w:tc>
          <w:tcPr>
            <w:tcW w:w="9625"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Население</w:t>
            </w:r>
          </w:p>
        </w:tc>
      </w:tr>
      <w:tr w:rsidR="00AC4088" w:rsidRPr="00123CF2" w:rsidTr="00F70803">
        <w:trPr>
          <w:trHeight w:val="226"/>
          <w:jc w:val="center"/>
        </w:trPr>
        <w:tc>
          <w:tcPr>
            <w:tcW w:w="703"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1</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Жилые дома с водопроводом и канализацией</w:t>
            </w:r>
          </w:p>
        </w:tc>
        <w:tc>
          <w:tcPr>
            <w:tcW w:w="709"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6" w:type="dxa"/>
            <w:tcBorders>
              <w:top w:val="single" w:sz="4" w:space="0" w:color="auto"/>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1099</w:t>
            </w:r>
          </w:p>
        </w:tc>
        <w:tc>
          <w:tcPr>
            <w:tcW w:w="1701"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150</w:t>
            </w:r>
          </w:p>
        </w:tc>
        <w:tc>
          <w:tcPr>
            <w:tcW w:w="1834" w:type="dxa"/>
            <w:tcBorders>
              <w:top w:val="nil"/>
              <w:left w:val="nil"/>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164,9</w:t>
            </w:r>
          </w:p>
        </w:tc>
      </w:tr>
      <w:tr w:rsidR="00AC4088" w:rsidRPr="00123CF2" w:rsidTr="00F70803">
        <w:trPr>
          <w:trHeight w:val="207"/>
          <w:jc w:val="center"/>
        </w:trPr>
        <w:tc>
          <w:tcPr>
            <w:tcW w:w="9625"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Бюджетные организации</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2</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Средняя школа</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6"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55</w:t>
            </w:r>
          </w:p>
        </w:tc>
        <w:tc>
          <w:tcPr>
            <w:tcW w:w="1701"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11.5</w:t>
            </w:r>
          </w:p>
        </w:tc>
        <w:tc>
          <w:tcPr>
            <w:tcW w:w="183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0,63</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3</w:t>
            </w:r>
          </w:p>
        </w:tc>
        <w:tc>
          <w:tcPr>
            <w:tcW w:w="3402"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Детский сад</w:t>
            </w:r>
          </w:p>
        </w:tc>
        <w:tc>
          <w:tcPr>
            <w:tcW w:w="709"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6"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150</w:t>
            </w:r>
          </w:p>
        </w:tc>
        <w:tc>
          <w:tcPr>
            <w:tcW w:w="1701" w:type="dxa"/>
            <w:tcBorders>
              <w:top w:val="nil"/>
              <w:left w:val="nil"/>
              <w:bottom w:val="single" w:sz="4" w:space="0" w:color="auto"/>
              <w:right w:val="single" w:sz="4" w:space="0" w:color="auto"/>
            </w:tcBorders>
            <w:shd w:val="clear" w:color="auto" w:fill="DEEAF6"/>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105</w:t>
            </w:r>
          </w:p>
        </w:tc>
        <w:tc>
          <w:tcPr>
            <w:tcW w:w="1834" w:type="dxa"/>
            <w:tcBorders>
              <w:top w:val="nil"/>
              <w:left w:val="nil"/>
              <w:bottom w:val="single" w:sz="4" w:space="0" w:color="auto"/>
              <w:right w:val="single" w:sz="4" w:space="0" w:color="auto"/>
            </w:tcBorders>
            <w:shd w:val="clear" w:color="auto" w:fill="DEEAF6"/>
            <w:vAlign w:val="center"/>
          </w:tcPr>
          <w:p w:rsidR="00AC4088" w:rsidRPr="00123CF2" w:rsidRDefault="00AC4088" w:rsidP="00F70803">
            <w:pPr>
              <w:contextualSpacing/>
              <w:jc w:val="center"/>
              <w:rPr>
                <w:color w:val="000000"/>
                <w:sz w:val="16"/>
                <w:szCs w:val="16"/>
              </w:rPr>
            </w:pPr>
            <w:r w:rsidRPr="00123CF2">
              <w:rPr>
                <w:color w:val="000000"/>
                <w:sz w:val="16"/>
                <w:szCs w:val="16"/>
              </w:rPr>
              <w:t>15,8</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4</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Амбулаторный пункт</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чел.</w:t>
            </w:r>
          </w:p>
        </w:tc>
        <w:tc>
          <w:tcPr>
            <w:tcW w:w="1276"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350</w:t>
            </w:r>
          </w:p>
        </w:tc>
        <w:tc>
          <w:tcPr>
            <w:tcW w:w="1701"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115</w:t>
            </w:r>
          </w:p>
        </w:tc>
        <w:tc>
          <w:tcPr>
            <w:tcW w:w="183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40,3</w:t>
            </w:r>
          </w:p>
        </w:tc>
      </w:tr>
      <w:tr w:rsidR="00AC4088" w:rsidRPr="00123CF2" w:rsidTr="00F70803">
        <w:trPr>
          <w:trHeight w:val="207"/>
          <w:jc w:val="center"/>
        </w:trPr>
        <w:tc>
          <w:tcPr>
            <w:tcW w:w="9625" w:type="dxa"/>
            <w:gridSpan w:val="6"/>
            <w:tcBorders>
              <w:top w:val="single" w:sz="4" w:space="0" w:color="auto"/>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Прочие организации</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i/>
                <w:color w:val="000000"/>
                <w:sz w:val="16"/>
                <w:szCs w:val="16"/>
              </w:rPr>
            </w:pPr>
            <w:r w:rsidRPr="00123CF2">
              <w:rPr>
                <w:b/>
                <w:i/>
                <w:color w:val="000000"/>
                <w:sz w:val="16"/>
                <w:szCs w:val="16"/>
              </w:rPr>
              <w:t>5</w:t>
            </w:r>
          </w:p>
        </w:tc>
        <w:tc>
          <w:tcPr>
            <w:tcW w:w="3402"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bCs/>
                <w:iCs/>
                <w:color w:val="000000"/>
                <w:sz w:val="16"/>
                <w:szCs w:val="16"/>
              </w:rPr>
              <w:t>Прочие организации</w:t>
            </w:r>
          </w:p>
        </w:tc>
        <w:tc>
          <w:tcPr>
            <w:tcW w:w="709"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10%</w:t>
            </w:r>
          </w:p>
        </w:tc>
        <w:tc>
          <w:tcPr>
            <w:tcW w:w="1276"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701" w:type="dxa"/>
            <w:tcBorders>
              <w:top w:val="nil"/>
              <w:left w:val="nil"/>
              <w:bottom w:val="single" w:sz="4" w:space="0" w:color="auto"/>
              <w:right w:val="single" w:sz="4" w:space="0" w:color="auto"/>
            </w:tcBorders>
            <w:shd w:val="clear" w:color="auto" w:fill="auto"/>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834" w:type="dxa"/>
            <w:tcBorders>
              <w:top w:val="nil"/>
              <w:left w:val="nil"/>
              <w:bottom w:val="single" w:sz="4" w:space="0" w:color="auto"/>
              <w:right w:val="single" w:sz="4" w:space="0" w:color="auto"/>
            </w:tcBorders>
            <w:shd w:val="clear" w:color="auto" w:fill="auto"/>
            <w:vAlign w:val="center"/>
          </w:tcPr>
          <w:p w:rsidR="00AC4088" w:rsidRPr="00123CF2" w:rsidRDefault="00AC4088" w:rsidP="00F70803">
            <w:pPr>
              <w:contextualSpacing/>
              <w:jc w:val="center"/>
              <w:rPr>
                <w:color w:val="000000"/>
                <w:sz w:val="16"/>
                <w:szCs w:val="16"/>
              </w:rPr>
            </w:pPr>
            <w:r w:rsidRPr="00123CF2">
              <w:rPr>
                <w:color w:val="000000"/>
                <w:sz w:val="16"/>
                <w:szCs w:val="16"/>
              </w:rPr>
              <w:t>21,9</w:t>
            </w:r>
          </w:p>
        </w:tc>
      </w:tr>
      <w:tr w:rsidR="00AC4088" w:rsidRPr="00123CF2" w:rsidTr="00F70803">
        <w:trPr>
          <w:trHeight w:val="158"/>
          <w:jc w:val="center"/>
        </w:trPr>
        <w:tc>
          <w:tcPr>
            <w:tcW w:w="703"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6</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Всего:</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276"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701"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83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243,53</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7</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Неучтенные расходы</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15%</w:t>
            </w:r>
          </w:p>
        </w:tc>
        <w:tc>
          <w:tcPr>
            <w:tcW w:w="1276"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701"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r w:rsidRPr="00123CF2">
              <w:rPr>
                <w:color w:val="000000"/>
                <w:sz w:val="16"/>
                <w:szCs w:val="16"/>
              </w:rPr>
              <w:t>-</w:t>
            </w:r>
          </w:p>
        </w:tc>
        <w:tc>
          <w:tcPr>
            <w:tcW w:w="183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36,5</w:t>
            </w:r>
          </w:p>
        </w:tc>
      </w:tr>
      <w:tr w:rsidR="00AC4088" w:rsidRPr="00123CF2" w:rsidTr="00F70803">
        <w:trPr>
          <w:trHeight w:val="207"/>
          <w:jc w:val="center"/>
        </w:trPr>
        <w:tc>
          <w:tcPr>
            <w:tcW w:w="703" w:type="dxa"/>
            <w:tcBorders>
              <w:top w:val="nil"/>
              <w:left w:val="single" w:sz="4" w:space="0" w:color="auto"/>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i/>
                <w:color w:val="000000"/>
                <w:sz w:val="16"/>
                <w:szCs w:val="16"/>
              </w:rPr>
            </w:pPr>
            <w:r w:rsidRPr="00123CF2">
              <w:rPr>
                <w:b/>
                <w:i/>
                <w:color w:val="000000"/>
                <w:sz w:val="16"/>
                <w:szCs w:val="16"/>
              </w:rPr>
              <w:t>8</w:t>
            </w:r>
          </w:p>
        </w:tc>
        <w:tc>
          <w:tcPr>
            <w:tcW w:w="3402"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b/>
                <w:bCs/>
                <w:i/>
                <w:iCs/>
                <w:color w:val="000000"/>
                <w:sz w:val="16"/>
                <w:szCs w:val="16"/>
              </w:rPr>
            </w:pPr>
            <w:r w:rsidRPr="00123CF2">
              <w:rPr>
                <w:b/>
                <w:bCs/>
                <w:i/>
                <w:iCs/>
                <w:color w:val="000000"/>
                <w:sz w:val="16"/>
                <w:szCs w:val="16"/>
              </w:rPr>
              <w:t>Итого</w:t>
            </w:r>
          </w:p>
        </w:tc>
        <w:tc>
          <w:tcPr>
            <w:tcW w:w="709"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276"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701" w:type="dxa"/>
            <w:tcBorders>
              <w:top w:val="nil"/>
              <w:left w:val="nil"/>
              <w:bottom w:val="single" w:sz="4" w:space="0" w:color="auto"/>
              <w:right w:val="single" w:sz="4" w:space="0" w:color="auto"/>
            </w:tcBorders>
            <w:shd w:val="clear" w:color="auto" w:fill="BDD6EE"/>
            <w:vAlign w:val="center"/>
            <w:hideMark/>
          </w:tcPr>
          <w:p w:rsidR="00AC4088" w:rsidRPr="00123CF2" w:rsidRDefault="00AC4088" w:rsidP="00F70803">
            <w:pPr>
              <w:contextualSpacing/>
              <w:jc w:val="center"/>
              <w:rPr>
                <w:color w:val="000000"/>
                <w:sz w:val="16"/>
                <w:szCs w:val="16"/>
              </w:rPr>
            </w:pPr>
          </w:p>
        </w:tc>
        <w:tc>
          <w:tcPr>
            <w:tcW w:w="1834" w:type="dxa"/>
            <w:tcBorders>
              <w:top w:val="nil"/>
              <w:left w:val="nil"/>
              <w:bottom w:val="single" w:sz="4" w:space="0" w:color="auto"/>
              <w:right w:val="single" w:sz="4" w:space="0" w:color="auto"/>
            </w:tcBorders>
            <w:shd w:val="clear" w:color="auto" w:fill="BDD6EE"/>
            <w:vAlign w:val="center"/>
          </w:tcPr>
          <w:p w:rsidR="00AC4088" w:rsidRPr="00123CF2" w:rsidRDefault="00AC4088" w:rsidP="00F70803">
            <w:pPr>
              <w:contextualSpacing/>
              <w:jc w:val="center"/>
              <w:rPr>
                <w:b/>
                <w:bCs/>
                <w:i/>
                <w:color w:val="000000"/>
                <w:sz w:val="16"/>
                <w:szCs w:val="16"/>
              </w:rPr>
            </w:pPr>
            <w:r w:rsidRPr="00123CF2">
              <w:rPr>
                <w:b/>
                <w:bCs/>
                <w:i/>
                <w:color w:val="000000"/>
                <w:sz w:val="16"/>
                <w:szCs w:val="16"/>
              </w:rPr>
              <w:t>280,03</w:t>
            </w:r>
          </w:p>
        </w:tc>
      </w:tr>
    </w:tbl>
    <w:p w:rsidR="00AC4088" w:rsidRDefault="00AC4088" w:rsidP="00AC4088">
      <w:pPr>
        <w:spacing w:line="360" w:lineRule="auto"/>
        <w:ind w:firstLine="567"/>
        <w:jc w:val="both"/>
        <w:rPr>
          <w:b/>
          <w:bCs/>
          <w:i/>
          <w:sz w:val="28"/>
          <w:szCs w:val="28"/>
        </w:rPr>
      </w:pPr>
      <w:r w:rsidRPr="0000796C">
        <w:rPr>
          <w:rFonts w:eastAsia="TimesNewRoman"/>
          <w:sz w:val="28"/>
          <w:szCs w:val="28"/>
          <w:lang w:eastAsia="ru-RU"/>
        </w:rPr>
        <w:t>Техническое водоснабжение потребителей на территории сельского поселения</w:t>
      </w:r>
      <w:r>
        <w:rPr>
          <w:rFonts w:eastAsia="TimesNewRoman"/>
          <w:sz w:val="28"/>
          <w:szCs w:val="28"/>
          <w:lang w:eastAsia="ru-RU"/>
        </w:rPr>
        <w:t xml:space="preserve"> </w:t>
      </w:r>
      <w:r w:rsidRPr="0000796C">
        <w:rPr>
          <w:rFonts w:eastAsia="TimesNewRoman"/>
          <w:sz w:val="28"/>
          <w:szCs w:val="28"/>
          <w:lang w:eastAsia="ru-RU"/>
        </w:rPr>
        <w:t>осуществляться не будет.</w:t>
      </w:r>
    </w:p>
    <w:p w:rsidR="00AC4088" w:rsidRPr="0003059F" w:rsidRDefault="00AC4088" w:rsidP="00AC4088">
      <w:pPr>
        <w:spacing w:before="240"/>
        <w:ind w:firstLine="567"/>
        <w:jc w:val="center"/>
        <w:rPr>
          <w:b/>
          <w:i/>
          <w:sz w:val="28"/>
          <w:szCs w:val="28"/>
        </w:rPr>
      </w:pPr>
      <w:r w:rsidRPr="0003059F">
        <w:rPr>
          <w:b/>
          <w:bCs/>
          <w:i/>
          <w:sz w:val="28"/>
          <w:szCs w:val="28"/>
        </w:rPr>
        <w:t>1.3.8</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pacing w:val="1"/>
          <w:sz w:val="28"/>
          <w:szCs w:val="28"/>
        </w:rPr>
        <w:t>ц</w:t>
      </w:r>
      <w:r w:rsidRPr="0003059F">
        <w:rPr>
          <w:b/>
          <w:bCs/>
          <w:i/>
          <w:spacing w:val="-1"/>
          <w:sz w:val="28"/>
          <w:szCs w:val="28"/>
        </w:rPr>
        <w:t>ен</w:t>
      </w:r>
      <w:r w:rsidRPr="0003059F">
        <w:rPr>
          <w:b/>
          <w:bCs/>
          <w:i/>
          <w:sz w:val="28"/>
          <w:szCs w:val="28"/>
        </w:rPr>
        <w:t>трализ</w:t>
      </w:r>
      <w:r w:rsidRPr="0003059F">
        <w:rPr>
          <w:b/>
          <w:bCs/>
          <w:i/>
          <w:spacing w:val="-2"/>
          <w:sz w:val="28"/>
          <w:szCs w:val="28"/>
        </w:rPr>
        <w:t>о</w:t>
      </w:r>
      <w:r w:rsidRPr="0003059F">
        <w:rPr>
          <w:b/>
          <w:bCs/>
          <w:i/>
          <w:sz w:val="28"/>
          <w:szCs w:val="28"/>
        </w:rPr>
        <w:t>ва</w:t>
      </w:r>
      <w:r w:rsidRPr="0003059F">
        <w:rPr>
          <w:b/>
          <w:bCs/>
          <w:i/>
          <w:spacing w:val="1"/>
          <w:sz w:val="28"/>
          <w:szCs w:val="28"/>
        </w:rPr>
        <w:t>нн</w:t>
      </w:r>
      <w:r w:rsidRPr="0003059F">
        <w:rPr>
          <w:b/>
          <w:bCs/>
          <w:i/>
          <w:sz w:val="28"/>
          <w:szCs w:val="28"/>
        </w:rPr>
        <w:t>ой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3"/>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 xml:space="preserve">мы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я с</w:t>
      </w:r>
      <w:r w:rsidRPr="0003059F">
        <w:rPr>
          <w:b/>
          <w:bCs/>
          <w:i/>
          <w:spacing w:val="-1"/>
          <w:sz w:val="28"/>
          <w:szCs w:val="28"/>
        </w:rPr>
        <w:t xml:space="preserve"> </w:t>
      </w:r>
      <w:r w:rsidRPr="0003059F">
        <w:rPr>
          <w:b/>
          <w:bCs/>
          <w:i/>
          <w:spacing w:val="1"/>
          <w:sz w:val="28"/>
          <w:szCs w:val="28"/>
        </w:rPr>
        <w:t>и</w:t>
      </w:r>
      <w:r w:rsidRPr="0003059F">
        <w:rPr>
          <w:b/>
          <w:bCs/>
          <w:i/>
          <w:spacing w:val="-1"/>
          <w:sz w:val="28"/>
          <w:szCs w:val="28"/>
        </w:rPr>
        <w:t>с</w:t>
      </w:r>
      <w:r w:rsidRPr="0003059F">
        <w:rPr>
          <w:b/>
          <w:bCs/>
          <w:i/>
          <w:spacing w:val="1"/>
          <w:sz w:val="28"/>
          <w:szCs w:val="28"/>
        </w:rPr>
        <w:t>п</w:t>
      </w:r>
      <w:r w:rsidRPr="0003059F">
        <w:rPr>
          <w:b/>
          <w:bCs/>
          <w:i/>
          <w:sz w:val="28"/>
          <w:szCs w:val="28"/>
        </w:rPr>
        <w:t>ользован</w:t>
      </w:r>
      <w:r w:rsidRPr="0003059F">
        <w:rPr>
          <w:b/>
          <w:bCs/>
          <w:i/>
          <w:spacing w:val="1"/>
          <w:sz w:val="28"/>
          <w:szCs w:val="28"/>
        </w:rPr>
        <w:t>и</w:t>
      </w:r>
      <w:r w:rsidRPr="0003059F">
        <w:rPr>
          <w:b/>
          <w:bCs/>
          <w:i/>
          <w:spacing w:val="-1"/>
          <w:sz w:val="28"/>
          <w:szCs w:val="28"/>
        </w:rPr>
        <w:t>е</w:t>
      </w:r>
      <w:r w:rsidRPr="0003059F">
        <w:rPr>
          <w:b/>
          <w:bCs/>
          <w:i/>
          <w:sz w:val="28"/>
          <w:szCs w:val="28"/>
        </w:rPr>
        <w:t>м зак</w:t>
      </w:r>
      <w:r w:rsidRPr="0003059F">
        <w:rPr>
          <w:b/>
          <w:bCs/>
          <w:i/>
          <w:spacing w:val="1"/>
          <w:sz w:val="28"/>
          <w:szCs w:val="28"/>
        </w:rPr>
        <w:t>р</w:t>
      </w:r>
      <w:r w:rsidRPr="0003059F">
        <w:rPr>
          <w:b/>
          <w:bCs/>
          <w:i/>
          <w:sz w:val="28"/>
          <w:szCs w:val="28"/>
        </w:rPr>
        <w:t>ы</w:t>
      </w:r>
      <w:r w:rsidRPr="0003059F">
        <w:rPr>
          <w:b/>
          <w:bCs/>
          <w:i/>
          <w:spacing w:val="2"/>
          <w:sz w:val="28"/>
          <w:szCs w:val="28"/>
        </w:rPr>
        <w:t>т</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3"/>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 xml:space="preserve">м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я,</w:t>
      </w:r>
      <w:r w:rsidRPr="0003059F">
        <w:rPr>
          <w:b/>
          <w:bCs/>
          <w:i/>
          <w:spacing w:val="3"/>
          <w:sz w:val="28"/>
          <w:szCs w:val="28"/>
        </w:rPr>
        <w:t xml:space="preserve"> </w:t>
      </w:r>
      <w:r w:rsidRPr="0003059F">
        <w:rPr>
          <w:b/>
          <w:bCs/>
          <w:i/>
          <w:sz w:val="28"/>
          <w:szCs w:val="28"/>
        </w:rPr>
        <w:t>о</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4"/>
          <w:sz w:val="28"/>
          <w:szCs w:val="28"/>
        </w:rPr>
        <w:t>ж</w:t>
      </w:r>
      <w:r w:rsidRPr="0003059F">
        <w:rPr>
          <w:b/>
          <w:bCs/>
          <w:i/>
          <w:sz w:val="28"/>
          <w:szCs w:val="28"/>
        </w:rPr>
        <w:t>а</w:t>
      </w:r>
      <w:r w:rsidRPr="0003059F">
        <w:rPr>
          <w:b/>
          <w:bCs/>
          <w:i/>
          <w:spacing w:val="1"/>
          <w:sz w:val="28"/>
          <w:szCs w:val="28"/>
        </w:rPr>
        <w:t>ю</w:t>
      </w:r>
      <w:r w:rsidRPr="0003059F">
        <w:rPr>
          <w:b/>
          <w:bCs/>
          <w:i/>
          <w:spacing w:val="-3"/>
          <w:sz w:val="28"/>
          <w:szCs w:val="28"/>
        </w:rPr>
        <w:t>щ</w:t>
      </w:r>
      <w:r w:rsidRPr="0003059F">
        <w:rPr>
          <w:b/>
          <w:bCs/>
          <w:i/>
          <w:spacing w:val="1"/>
          <w:sz w:val="28"/>
          <w:szCs w:val="28"/>
        </w:rPr>
        <w:t>е</w:t>
      </w:r>
      <w:r w:rsidRPr="0003059F">
        <w:rPr>
          <w:b/>
          <w:bCs/>
          <w:i/>
          <w:sz w:val="28"/>
          <w:szCs w:val="28"/>
        </w:rPr>
        <w:t>е</w:t>
      </w:r>
      <w:r w:rsidRPr="0003059F">
        <w:rPr>
          <w:b/>
          <w:bCs/>
          <w:i/>
          <w:spacing w:val="-1"/>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е</w:t>
      </w:r>
      <w:r w:rsidRPr="0003059F">
        <w:rPr>
          <w:b/>
          <w:i/>
          <w:sz w:val="28"/>
          <w:szCs w:val="28"/>
        </w:rPr>
        <w:t xml:space="preserve"> </w:t>
      </w:r>
      <w:r w:rsidRPr="0003059F">
        <w:rPr>
          <w:b/>
          <w:bCs/>
          <w:i/>
          <w:sz w:val="28"/>
          <w:szCs w:val="28"/>
        </w:rPr>
        <w:t>о</w:t>
      </w:r>
      <w:r w:rsidRPr="0003059F">
        <w:rPr>
          <w:b/>
          <w:bCs/>
          <w:i/>
          <w:spacing w:val="-1"/>
          <w:sz w:val="28"/>
          <w:szCs w:val="28"/>
        </w:rPr>
        <w:t>с</w:t>
      </w:r>
      <w:r w:rsidRPr="0003059F">
        <w:rPr>
          <w:b/>
          <w:bCs/>
          <w:i/>
          <w:sz w:val="28"/>
          <w:szCs w:val="28"/>
        </w:rPr>
        <w:t>об</w:t>
      </w:r>
      <w:r w:rsidRPr="0003059F">
        <w:rPr>
          <w:b/>
          <w:bCs/>
          <w:i/>
          <w:spacing w:val="-1"/>
          <w:sz w:val="28"/>
          <w:szCs w:val="28"/>
        </w:rPr>
        <w:t>е</w:t>
      </w:r>
      <w:r w:rsidRPr="0003059F">
        <w:rPr>
          <w:b/>
          <w:bCs/>
          <w:i/>
          <w:spacing w:val="1"/>
          <w:sz w:val="28"/>
          <w:szCs w:val="28"/>
        </w:rPr>
        <w:t>нн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bCs/>
          <w:i/>
          <w:spacing w:val="1"/>
          <w:sz w:val="28"/>
          <w:szCs w:val="28"/>
        </w:rPr>
        <w:t xml:space="preserve"> </w:t>
      </w:r>
      <w:r w:rsidRPr="0003059F">
        <w:rPr>
          <w:b/>
          <w:bCs/>
          <w:i/>
          <w:sz w:val="28"/>
          <w:szCs w:val="28"/>
        </w:rPr>
        <w:t>у</w:t>
      </w:r>
      <w:r w:rsidRPr="0003059F">
        <w:rPr>
          <w:b/>
          <w:bCs/>
          <w:i/>
          <w:spacing w:val="1"/>
          <w:sz w:val="28"/>
          <w:szCs w:val="28"/>
        </w:rPr>
        <w:t>к</w:t>
      </w:r>
      <w:r w:rsidRPr="0003059F">
        <w:rPr>
          <w:b/>
          <w:bCs/>
          <w:i/>
          <w:sz w:val="28"/>
          <w:szCs w:val="28"/>
        </w:rPr>
        <w:t>аза</w:t>
      </w:r>
      <w:r w:rsidRPr="0003059F">
        <w:rPr>
          <w:b/>
          <w:bCs/>
          <w:i/>
          <w:spacing w:val="-2"/>
          <w:sz w:val="28"/>
          <w:szCs w:val="28"/>
        </w:rPr>
        <w:t>н</w:t>
      </w:r>
      <w:r w:rsidRPr="0003059F">
        <w:rPr>
          <w:b/>
          <w:bCs/>
          <w:i/>
          <w:spacing w:val="1"/>
          <w:sz w:val="28"/>
          <w:szCs w:val="28"/>
        </w:rPr>
        <w:t>н</w:t>
      </w:r>
      <w:r w:rsidRPr="0003059F">
        <w:rPr>
          <w:b/>
          <w:bCs/>
          <w:i/>
          <w:spacing w:val="-2"/>
          <w:sz w:val="28"/>
          <w:szCs w:val="28"/>
        </w:rPr>
        <w:t>о</w:t>
      </w:r>
      <w:r w:rsidRPr="0003059F">
        <w:rPr>
          <w:b/>
          <w:bCs/>
          <w:i/>
          <w:sz w:val="28"/>
          <w:szCs w:val="28"/>
        </w:rPr>
        <w:t>й</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мы</w:t>
      </w:r>
    </w:p>
    <w:p w:rsidR="00AC4088" w:rsidRDefault="00AC4088" w:rsidP="00AC4088">
      <w:pPr>
        <w:pStyle w:val="a6"/>
        <w:spacing w:line="360" w:lineRule="auto"/>
        <w:ind w:left="0" w:firstLine="567"/>
        <w:rPr>
          <w:sz w:val="28"/>
          <w:szCs w:val="28"/>
        </w:rPr>
      </w:pPr>
      <w:r w:rsidRPr="0003059F">
        <w:rPr>
          <w:sz w:val="28"/>
          <w:szCs w:val="28"/>
        </w:rPr>
        <w:t xml:space="preserve">В </w:t>
      </w:r>
      <w:r>
        <w:rPr>
          <w:rFonts w:eastAsia="TimesNewRomanPSMT"/>
          <w:sz w:val="28"/>
          <w:szCs w:val="28"/>
          <w:lang w:eastAsia="ru-RU"/>
        </w:rPr>
        <w:t>Моторском сельсовете</w:t>
      </w:r>
      <w:r w:rsidRPr="0003059F">
        <w:rPr>
          <w:sz w:val="28"/>
          <w:szCs w:val="28"/>
        </w:rPr>
        <w:t xml:space="preserve"> горячее водоснабжение отсутствует. </w:t>
      </w:r>
    </w:p>
    <w:p w:rsidR="00AC4088" w:rsidRPr="0003059F" w:rsidRDefault="00AC4088" w:rsidP="00AC4088">
      <w:pPr>
        <w:pStyle w:val="a6"/>
        <w:ind w:left="0" w:firstLine="567"/>
        <w:jc w:val="center"/>
        <w:rPr>
          <w:b/>
          <w:i/>
          <w:sz w:val="28"/>
          <w:szCs w:val="28"/>
        </w:rPr>
      </w:pPr>
      <w:r w:rsidRPr="0003059F">
        <w:rPr>
          <w:b/>
          <w:bCs/>
          <w:i/>
          <w:sz w:val="28"/>
          <w:szCs w:val="28"/>
        </w:rPr>
        <w:t>1.3.9</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 xml:space="preserve">я о </w:t>
      </w:r>
      <w:r w:rsidRPr="0003059F">
        <w:rPr>
          <w:b/>
          <w:bCs/>
          <w:i/>
          <w:spacing w:val="-3"/>
          <w:sz w:val="28"/>
          <w:szCs w:val="28"/>
        </w:rPr>
        <w:t>ф</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ом и о</w:t>
      </w:r>
      <w:r w:rsidRPr="0003059F">
        <w:rPr>
          <w:b/>
          <w:bCs/>
          <w:i/>
          <w:spacing w:val="-4"/>
          <w:sz w:val="28"/>
          <w:szCs w:val="28"/>
        </w:rPr>
        <w:t>ж</w:t>
      </w:r>
      <w:r w:rsidRPr="0003059F">
        <w:rPr>
          <w:b/>
          <w:bCs/>
          <w:i/>
          <w:spacing w:val="1"/>
          <w:sz w:val="28"/>
          <w:szCs w:val="28"/>
        </w:rPr>
        <w:t>ид</w:t>
      </w:r>
      <w:r w:rsidRPr="0003059F">
        <w:rPr>
          <w:b/>
          <w:bCs/>
          <w:i/>
          <w:sz w:val="28"/>
          <w:szCs w:val="28"/>
        </w:rPr>
        <w:t>а</w:t>
      </w:r>
      <w:r w:rsidRPr="0003059F">
        <w:rPr>
          <w:b/>
          <w:bCs/>
          <w:i/>
          <w:spacing w:val="-1"/>
          <w:sz w:val="28"/>
          <w:szCs w:val="28"/>
        </w:rPr>
        <w:t>е</w:t>
      </w:r>
      <w:r w:rsidRPr="0003059F">
        <w:rPr>
          <w:b/>
          <w:bCs/>
          <w:i/>
          <w:sz w:val="28"/>
          <w:szCs w:val="28"/>
        </w:rPr>
        <w:t>мом по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1"/>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pacing w:val="5"/>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pacing w:val="-2"/>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w:t>
      </w:r>
    </w:p>
    <w:p w:rsidR="00AC4088" w:rsidRPr="0000796C" w:rsidRDefault="00AC4088" w:rsidP="00AC4088">
      <w:pPr>
        <w:widowControl/>
        <w:adjustRightInd w:val="0"/>
        <w:spacing w:line="360" w:lineRule="auto"/>
        <w:ind w:left="-255" w:firstLine="567"/>
        <w:jc w:val="both"/>
        <w:rPr>
          <w:rFonts w:eastAsia="TimesNewRoman"/>
          <w:sz w:val="28"/>
          <w:szCs w:val="28"/>
          <w:lang w:eastAsia="ru-RU"/>
        </w:rPr>
      </w:pPr>
      <w:r w:rsidRPr="0083215F">
        <w:rPr>
          <w:rFonts w:eastAsia="TimesNewRoman"/>
          <w:sz w:val="28"/>
          <w:szCs w:val="28"/>
          <w:lang w:eastAsia="ru-RU"/>
        </w:rPr>
        <w:t>Фактическое потребление в 202</w:t>
      </w:r>
      <w:r>
        <w:rPr>
          <w:rFonts w:eastAsia="TimesNewRoman"/>
          <w:sz w:val="28"/>
          <w:szCs w:val="28"/>
          <w:lang w:eastAsia="ru-RU"/>
        </w:rPr>
        <w:t>3</w:t>
      </w:r>
      <w:r w:rsidRPr="0083215F">
        <w:rPr>
          <w:rFonts w:eastAsia="TimesNewRoman"/>
          <w:sz w:val="28"/>
          <w:szCs w:val="28"/>
          <w:lang w:eastAsia="ru-RU"/>
        </w:rPr>
        <w:t xml:space="preserve"> году составило </w:t>
      </w:r>
      <w:r>
        <w:rPr>
          <w:rFonts w:eastAsia="TimesNewRoman"/>
          <w:sz w:val="28"/>
          <w:szCs w:val="28"/>
          <w:lang w:eastAsia="ru-RU"/>
        </w:rPr>
        <w:t>19,404</w:t>
      </w:r>
      <w:r w:rsidRPr="0083215F">
        <w:rPr>
          <w:rFonts w:eastAsia="TimesNewRoman"/>
          <w:sz w:val="28"/>
          <w:szCs w:val="28"/>
          <w:lang w:eastAsia="ru-RU"/>
        </w:rPr>
        <w:t xml:space="preserve"> тыс. м3, среднесуточное потребление составило </w:t>
      </w:r>
      <w:r>
        <w:rPr>
          <w:rFonts w:eastAsia="TimesNewRoman"/>
          <w:sz w:val="28"/>
          <w:szCs w:val="28"/>
          <w:lang w:eastAsia="ru-RU"/>
        </w:rPr>
        <w:t>53,2</w:t>
      </w:r>
      <w:r w:rsidRPr="0083215F">
        <w:rPr>
          <w:rFonts w:eastAsia="TimesNewRoman"/>
          <w:sz w:val="28"/>
          <w:szCs w:val="28"/>
          <w:lang w:eastAsia="ru-RU"/>
        </w:rPr>
        <w:t xml:space="preserve"> м3</w:t>
      </w:r>
      <w:r w:rsidRPr="00253135">
        <w:rPr>
          <w:rFonts w:eastAsia="TimesNewRoman"/>
          <w:sz w:val="28"/>
          <w:szCs w:val="28"/>
          <w:lang w:eastAsia="ru-RU"/>
        </w:rPr>
        <w:t xml:space="preserve">, максимальное суточное потребление составило </w:t>
      </w:r>
      <w:r>
        <w:rPr>
          <w:rFonts w:eastAsia="TimesNewRoman"/>
          <w:sz w:val="28"/>
          <w:szCs w:val="28"/>
          <w:lang w:eastAsia="ru-RU"/>
        </w:rPr>
        <w:t>69,1</w:t>
      </w:r>
      <w:r w:rsidRPr="00253135">
        <w:rPr>
          <w:rFonts w:eastAsia="TimesNewRoman"/>
          <w:sz w:val="28"/>
          <w:szCs w:val="28"/>
          <w:lang w:eastAsia="ru-RU"/>
        </w:rPr>
        <w:t xml:space="preserve"> м3.</w:t>
      </w:r>
    </w:p>
    <w:p w:rsidR="00AC4088" w:rsidRDefault="00AC4088" w:rsidP="00AC4088">
      <w:pPr>
        <w:spacing w:line="360" w:lineRule="auto"/>
        <w:ind w:firstLine="567"/>
        <w:jc w:val="both"/>
        <w:rPr>
          <w:sz w:val="28"/>
          <w:szCs w:val="28"/>
        </w:rPr>
      </w:pPr>
      <w:r w:rsidRPr="0062066C">
        <w:rPr>
          <w:rFonts w:eastAsia="TimesNewRoman"/>
          <w:sz w:val="28"/>
          <w:szCs w:val="28"/>
          <w:lang w:eastAsia="ru-RU"/>
        </w:rPr>
        <w:t xml:space="preserve">Динамика потребления воды на территории </w:t>
      </w:r>
      <w:r>
        <w:rPr>
          <w:rFonts w:eastAsia="TimesNewRomanPSMT"/>
          <w:sz w:val="28"/>
          <w:szCs w:val="28"/>
          <w:lang w:eastAsia="ru-RU"/>
        </w:rPr>
        <w:t>Моторского</w:t>
      </w:r>
      <w:r w:rsidRPr="002706AC">
        <w:rPr>
          <w:rFonts w:eastAsia="TimesNewRomanPSMT"/>
          <w:sz w:val="28"/>
          <w:szCs w:val="28"/>
          <w:lang w:eastAsia="ru-RU"/>
        </w:rPr>
        <w:t xml:space="preserve"> сельсовета</w:t>
      </w:r>
      <w:r w:rsidRPr="005179E8">
        <w:rPr>
          <w:sz w:val="28"/>
          <w:szCs w:val="28"/>
        </w:rPr>
        <w:t xml:space="preserve"> </w:t>
      </w:r>
      <w:r w:rsidRPr="0062066C">
        <w:rPr>
          <w:rFonts w:eastAsia="TimesNewRoman"/>
          <w:sz w:val="28"/>
          <w:szCs w:val="28"/>
          <w:lang w:eastAsia="ru-RU"/>
        </w:rPr>
        <w:t>по</w:t>
      </w:r>
      <w:r>
        <w:rPr>
          <w:rFonts w:eastAsia="TimesNewRoman"/>
          <w:sz w:val="28"/>
          <w:szCs w:val="28"/>
          <w:lang w:eastAsia="ru-RU"/>
        </w:rPr>
        <w:t xml:space="preserve"> </w:t>
      </w:r>
      <w:r w:rsidRPr="0062066C">
        <w:rPr>
          <w:rFonts w:eastAsia="TimesNewRoman"/>
          <w:sz w:val="28"/>
          <w:szCs w:val="28"/>
          <w:lang w:eastAsia="ru-RU"/>
        </w:rPr>
        <w:t xml:space="preserve">годам представлена в таблице </w:t>
      </w:r>
      <w:r>
        <w:rPr>
          <w:rFonts w:eastAsia="TimesNewRoman"/>
          <w:sz w:val="28"/>
          <w:szCs w:val="28"/>
          <w:lang w:eastAsia="ru-RU"/>
        </w:rPr>
        <w:t>19</w:t>
      </w:r>
      <w:r w:rsidRPr="0062066C">
        <w:rPr>
          <w:rFonts w:eastAsia="TimesNewRoman"/>
          <w:sz w:val="28"/>
          <w:szCs w:val="28"/>
          <w:lang w:eastAsia="ru-RU"/>
        </w:rPr>
        <w:t>.</w:t>
      </w:r>
    </w:p>
    <w:p w:rsidR="00AC4088" w:rsidRDefault="00AC4088" w:rsidP="00AC4088">
      <w:pPr>
        <w:spacing w:line="360" w:lineRule="auto"/>
        <w:ind w:firstLine="567"/>
        <w:jc w:val="both"/>
        <w:rPr>
          <w:sz w:val="28"/>
          <w:szCs w:val="28"/>
        </w:rPr>
        <w:sectPr w:rsidR="00AC4088" w:rsidSect="00A82F82">
          <w:headerReference w:type="default" r:id="rId19"/>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912680" w:rsidRDefault="00AC4088" w:rsidP="00AC4088">
      <w:pPr>
        <w:tabs>
          <w:tab w:val="left" w:pos="1275"/>
        </w:tabs>
        <w:ind w:left="-255"/>
        <w:jc w:val="center"/>
        <w:rPr>
          <w:rFonts w:eastAsia="TimesNewRoman"/>
          <w:i/>
          <w:sz w:val="28"/>
          <w:szCs w:val="28"/>
          <w:lang w:eastAsia="ru-RU"/>
        </w:rPr>
      </w:pPr>
      <w:r w:rsidRPr="00912680">
        <w:rPr>
          <w:b/>
          <w:bCs/>
          <w:i/>
          <w:sz w:val="28"/>
          <w:szCs w:val="28"/>
          <w:lang w:eastAsia="ru-RU"/>
        </w:rPr>
        <w:lastRenderedPageBreak/>
        <w:t>Таблица 19 – Динамика потребления воды</w:t>
      </w:r>
    </w:p>
    <w:tbl>
      <w:tblPr>
        <w:tblW w:w="14442" w:type="dxa"/>
        <w:jc w:val="center"/>
        <w:tblInd w:w="-9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2"/>
        <w:gridCol w:w="2535"/>
        <w:gridCol w:w="1539"/>
        <w:gridCol w:w="736"/>
        <w:gridCol w:w="736"/>
        <w:gridCol w:w="736"/>
        <w:gridCol w:w="736"/>
        <w:gridCol w:w="796"/>
        <w:gridCol w:w="796"/>
        <w:gridCol w:w="794"/>
        <w:gridCol w:w="825"/>
        <w:gridCol w:w="881"/>
        <w:gridCol w:w="881"/>
        <w:gridCol w:w="798"/>
        <w:gridCol w:w="801"/>
      </w:tblGrid>
      <w:tr w:rsidR="00AC4088" w:rsidRPr="00456C5B" w:rsidTr="00F70803">
        <w:tblPrEx>
          <w:tblCellMar>
            <w:top w:w="0" w:type="dxa"/>
            <w:bottom w:w="0" w:type="dxa"/>
          </w:tblCellMar>
        </w:tblPrEx>
        <w:trPr>
          <w:trHeight w:val="334"/>
          <w:jc w:val="center"/>
        </w:trPr>
        <w:tc>
          <w:tcPr>
            <w:tcW w:w="852"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bookmarkStart w:id="6" w:name="OLE_LINK114"/>
            <w:bookmarkStart w:id="7" w:name="OLE_LINK115"/>
            <w:r w:rsidRPr="007B4C7F">
              <w:rPr>
                <w:b/>
                <w:bCs/>
                <w:i/>
                <w:sz w:val="18"/>
                <w:szCs w:val="18"/>
                <w:lang w:eastAsia="ru-RU"/>
              </w:rPr>
              <w:t>№</w:t>
            </w:r>
          </w:p>
          <w:p w:rsidR="00AC4088" w:rsidRPr="007B4C7F" w:rsidRDefault="00AC4088" w:rsidP="00F70803">
            <w:pPr>
              <w:tabs>
                <w:tab w:val="left" w:pos="2355"/>
              </w:tabs>
              <w:contextualSpacing/>
              <w:jc w:val="center"/>
              <w:rPr>
                <w:b/>
                <w:i/>
                <w:sz w:val="18"/>
                <w:szCs w:val="18"/>
              </w:rPr>
            </w:pPr>
            <w:proofErr w:type="spellStart"/>
            <w:proofErr w:type="gramStart"/>
            <w:r w:rsidRPr="007B4C7F">
              <w:rPr>
                <w:b/>
                <w:bCs/>
                <w:i/>
                <w:sz w:val="18"/>
                <w:szCs w:val="18"/>
                <w:lang w:eastAsia="ru-RU"/>
              </w:rPr>
              <w:t>п</w:t>
            </w:r>
            <w:proofErr w:type="spellEnd"/>
            <w:proofErr w:type="gramEnd"/>
            <w:r w:rsidRPr="007B4C7F">
              <w:rPr>
                <w:b/>
                <w:bCs/>
                <w:i/>
                <w:sz w:val="18"/>
                <w:szCs w:val="18"/>
                <w:lang w:eastAsia="ru-RU"/>
              </w:rPr>
              <w:t>/</w:t>
            </w:r>
            <w:proofErr w:type="spellStart"/>
            <w:r w:rsidRPr="007B4C7F">
              <w:rPr>
                <w:b/>
                <w:bCs/>
                <w:i/>
                <w:sz w:val="18"/>
                <w:szCs w:val="18"/>
                <w:lang w:eastAsia="ru-RU"/>
              </w:rPr>
              <w:t>п</w:t>
            </w:r>
            <w:proofErr w:type="spellEnd"/>
          </w:p>
        </w:tc>
        <w:tc>
          <w:tcPr>
            <w:tcW w:w="253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bCs/>
                <w:i/>
                <w:sz w:val="18"/>
                <w:szCs w:val="18"/>
                <w:lang w:eastAsia="ru-RU"/>
              </w:rPr>
              <w:t>Наименование</w:t>
            </w:r>
          </w:p>
        </w:tc>
        <w:tc>
          <w:tcPr>
            <w:tcW w:w="1539"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r w:rsidRPr="007B4C7F">
              <w:rPr>
                <w:b/>
                <w:bCs/>
                <w:i/>
                <w:sz w:val="18"/>
                <w:szCs w:val="18"/>
                <w:lang w:eastAsia="ru-RU"/>
              </w:rPr>
              <w:t>Ед. измерения</w:t>
            </w:r>
          </w:p>
        </w:tc>
        <w:tc>
          <w:tcPr>
            <w:tcW w:w="73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2023г.</w:t>
            </w:r>
          </w:p>
        </w:tc>
        <w:tc>
          <w:tcPr>
            <w:tcW w:w="73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2024г.</w:t>
            </w:r>
          </w:p>
        </w:tc>
        <w:tc>
          <w:tcPr>
            <w:tcW w:w="73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2025г.</w:t>
            </w:r>
          </w:p>
        </w:tc>
        <w:tc>
          <w:tcPr>
            <w:tcW w:w="73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2026г.</w:t>
            </w:r>
          </w:p>
        </w:tc>
        <w:tc>
          <w:tcPr>
            <w:tcW w:w="79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2027г.</w:t>
            </w:r>
          </w:p>
        </w:tc>
        <w:tc>
          <w:tcPr>
            <w:tcW w:w="79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2028г.</w:t>
            </w:r>
          </w:p>
        </w:tc>
        <w:tc>
          <w:tcPr>
            <w:tcW w:w="794"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2029г.</w:t>
            </w:r>
          </w:p>
        </w:tc>
        <w:tc>
          <w:tcPr>
            <w:tcW w:w="82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2030г.</w:t>
            </w:r>
          </w:p>
        </w:tc>
        <w:tc>
          <w:tcPr>
            <w:tcW w:w="88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2031г.</w:t>
            </w:r>
          </w:p>
        </w:tc>
        <w:tc>
          <w:tcPr>
            <w:tcW w:w="88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2032г.</w:t>
            </w:r>
          </w:p>
        </w:tc>
        <w:tc>
          <w:tcPr>
            <w:tcW w:w="798"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2033г.</w:t>
            </w:r>
          </w:p>
        </w:tc>
        <w:tc>
          <w:tcPr>
            <w:tcW w:w="80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2034г.</w:t>
            </w:r>
          </w:p>
        </w:tc>
      </w:tr>
      <w:tr w:rsidR="00AC4088" w:rsidRPr="00456C5B" w:rsidTr="00F70803">
        <w:tblPrEx>
          <w:tblCellMar>
            <w:top w:w="0" w:type="dxa"/>
            <w:bottom w:w="0" w:type="dxa"/>
          </w:tblCellMar>
        </w:tblPrEx>
        <w:trPr>
          <w:trHeight w:val="179"/>
          <w:jc w:val="center"/>
        </w:trPr>
        <w:tc>
          <w:tcPr>
            <w:tcW w:w="14442" w:type="dxa"/>
            <w:gridSpan w:val="15"/>
            <w:shd w:val="clear" w:color="auto" w:fill="BDD6EE"/>
            <w:vAlign w:val="center"/>
          </w:tcPr>
          <w:p w:rsidR="00AC4088" w:rsidRDefault="00AC4088" w:rsidP="00F70803">
            <w:pPr>
              <w:tabs>
                <w:tab w:val="left" w:pos="2355"/>
              </w:tabs>
              <w:contextualSpacing/>
              <w:jc w:val="center"/>
              <w:rPr>
                <w:b/>
                <w:i/>
                <w:sz w:val="18"/>
                <w:szCs w:val="18"/>
              </w:rPr>
            </w:pPr>
            <w:r>
              <w:rPr>
                <w:b/>
                <w:i/>
                <w:sz w:val="18"/>
                <w:szCs w:val="18"/>
              </w:rPr>
              <w:t>с. Моторское</w:t>
            </w:r>
          </w:p>
        </w:tc>
      </w:tr>
      <w:tr w:rsidR="00AC4088" w:rsidRPr="00456C5B" w:rsidTr="00F70803">
        <w:tblPrEx>
          <w:tblCellMar>
            <w:top w:w="0" w:type="dxa"/>
            <w:bottom w:w="0" w:type="dxa"/>
          </w:tblCellMar>
        </w:tblPrEx>
        <w:trPr>
          <w:trHeight w:val="451"/>
          <w:jc w:val="center"/>
        </w:trPr>
        <w:tc>
          <w:tcPr>
            <w:tcW w:w="852" w:type="dxa"/>
            <w:shd w:val="clear" w:color="auto" w:fill="BDD6EE"/>
            <w:vAlign w:val="center"/>
          </w:tcPr>
          <w:p w:rsidR="00AC4088" w:rsidRPr="00456C5B" w:rsidRDefault="00AC4088" w:rsidP="00F70803">
            <w:pPr>
              <w:tabs>
                <w:tab w:val="left" w:pos="2355"/>
              </w:tabs>
              <w:contextualSpacing/>
              <w:jc w:val="center"/>
              <w:rPr>
                <w:b/>
                <w:i/>
                <w:sz w:val="18"/>
                <w:szCs w:val="18"/>
              </w:rPr>
            </w:pPr>
            <w:r w:rsidRPr="00456C5B">
              <w:rPr>
                <w:b/>
                <w:i/>
                <w:sz w:val="18"/>
                <w:szCs w:val="18"/>
              </w:rPr>
              <w:t>1</w:t>
            </w:r>
          </w:p>
        </w:tc>
        <w:tc>
          <w:tcPr>
            <w:tcW w:w="2535" w:type="dxa"/>
            <w:vAlign w:val="center"/>
          </w:tcPr>
          <w:p w:rsidR="00AC4088" w:rsidRPr="00456C5B" w:rsidRDefault="00AC4088" w:rsidP="00F70803">
            <w:pPr>
              <w:widowControl/>
              <w:adjustRightInd w:val="0"/>
              <w:contextualSpacing/>
              <w:jc w:val="center"/>
              <w:rPr>
                <w:bCs/>
                <w:sz w:val="18"/>
                <w:szCs w:val="18"/>
                <w:lang w:eastAsia="ru-RU"/>
              </w:rPr>
            </w:pPr>
            <w:r w:rsidRPr="00456C5B">
              <w:rPr>
                <w:bCs/>
                <w:sz w:val="18"/>
                <w:szCs w:val="18"/>
                <w:lang w:eastAsia="ru-RU"/>
              </w:rPr>
              <w:t>Годовое</w:t>
            </w:r>
          </w:p>
          <w:p w:rsidR="00AC4088" w:rsidRPr="00456C5B" w:rsidRDefault="00AC4088" w:rsidP="00F70803">
            <w:pPr>
              <w:tabs>
                <w:tab w:val="left" w:pos="2355"/>
              </w:tabs>
              <w:contextualSpacing/>
              <w:jc w:val="center"/>
              <w:rPr>
                <w:sz w:val="18"/>
                <w:szCs w:val="18"/>
              </w:rPr>
            </w:pPr>
            <w:r w:rsidRPr="00456C5B">
              <w:rPr>
                <w:bCs/>
                <w:sz w:val="18"/>
                <w:szCs w:val="18"/>
                <w:lang w:eastAsia="ru-RU"/>
              </w:rPr>
              <w:t>потребление</w:t>
            </w:r>
          </w:p>
        </w:tc>
        <w:tc>
          <w:tcPr>
            <w:tcW w:w="1539" w:type="dxa"/>
            <w:vAlign w:val="center"/>
          </w:tcPr>
          <w:p w:rsidR="00AC4088" w:rsidRPr="00456C5B" w:rsidRDefault="00AC4088" w:rsidP="00F70803">
            <w:pPr>
              <w:contextualSpacing/>
              <w:jc w:val="center"/>
              <w:rPr>
                <w:sz w:val="18"/>
                <w:szCs w:val="18"/>
              </w:rPr>
            </w:pPr>
            <w:r w:rsidRPr="00456C5B">
              <w:rPr>
                <w:rFonts w:eastAsia="TimesNewRoman"/>
                <w:sz w:val="18"/>
                <w:szCs w:val="18"/>
                <w:lang w:eastAsia="ru-RU"/>
              </w:rPr>
              <w:t>м3/год</w:t>
            </w:r>
          </w:p>
        </w:tc>
        <w:tc>
          <w:tcPr>
            <w:tcW w:w="73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23285</w:t>
            </w:r>
          </w:p>
        </w:tc>
        <w:tc>
          <w:tcPr>
            <w:tcW w:w="73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23285</w:t>
            </w:r>
          </w:p>
        </w:tc>
        <w:tc>
          <w:tcPr>
            <w:tcW w:w="73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23285</w:t>
            </w:r>
          </w:p>
        </w:tc>
        <w:tc>
          <w:tcPr>
            <w:tcW w:w="736" w:type="dxa"/>
            <w:vAlign w:val="center"/>
          </w:tcPr>
          <w:p w:rsidR="00AC4088" w:rsidRPr="007B4C7F" w:rsidRDefault="00AC4088" w:rsidP="00F70803">
            <w:pPr>
              <w:widowControl/>
              <w:jc w:val="center"/>
              <w:rPr>
                <w:color w:val="000000"/>
                <w:sz w:val="16"/>
                <w:szCs w:val="16"/>
                <w:lang w:eastAsia="ru-RU"/>
              </w:rPr>
            </w:pPr>
            <w:r w:rsidRPr="007B4C7F">
              <w:rPr>
                <w:color w:val="000000"/>
                <w:sz w:val="16"/>
                <w:szCs w:val="16"/>
              </w:rPr>
              <w:t>23275,9</w:t>
            </w:r>
          </w:p>
        </w:tc>
        <w:tc>
          <w:tcPr>
            <w:tcW w:w="796" w:type="dxa"/>
            <w:vAlign w:val="center"/>
          </w:tcPr>
          <w:p w:rsidR="00AC4088" w:rsidRPr="007B4C7F" w:rsidRDefault="00AC4088" w:rsidP="00F70803">
            <w:pPr>
              <w:jc w:val="center"/>
              <w:rPr>
                <w:color w:val="000000"/>
                <w:sz w:val="16"/>
                <w:szCs w:val="16"/>
              </w:rPr>
            </w:pPr>
            <w:r w:rsidRPr="007B4C7F">
              <w:rPr>
                <w:color w:val="000000"/>
                <w:sz w:val="16"/>
                <w:szCs w:val="16"/>
              </w:rPr>
              <w:t>23197,3</w:t>
            </w:r>
          </w:p>
        </w:tc>
        <w:tc>
          <w:tcPr>
            <w:tcW w:w="796" w:type="dxa"/>
            <w:vAlign w:val="center"/>
          </w:tcPr>
          <w:p w:rsidR="00AC4088" w:rsidRPr="007B4C7F" w:rsidRDefault="00AC4088" w:rsidP="00F70803">
            <w:pPr>
              <w:jc w:val="center"/>
              <w:rPr>
                <w:color w:val="000000"/>
                <w:sz w:val="16"/>
                <w:szCs w:val="16"/>
              </w:rPr>
            </w:pPr>
            <w:r w:rsidRPr="007B4C7F">
              <w:rPr>
                <w:color w:val="000000"/>
                <w:sz w:val="16"/>
                <w:szCs w:val="16"/>
              </w:rPr>
              <w:t>23083,5</w:t>
            </w:r>
          </w:p>
        </w:tc>
        <w:tc>
          <w:tcPr>
            <w:tcW w:w="794" w:type="dxa"/>
            <w:vAlign w:val="center"/>
          </w:tcPr>
          <w:p w:rsidR="00AC4088" w:rsidRPr="007B4C7F" w:rsidRDefault="00AC4088" w:rsidP="00F70803">
            <w:pPr>
              <w:jc w:val="center"/>
              <w:rPr>
                <w:color w:val="000000"/>
                <w:sz w:val="16"/>
                <w:szCs w:val="16"/>
              </w:rPr>
            </w:pPr>
            <w:r w:rsidRPr="007B4C7F">
              <w:rPr>
                <w:color w:val="000000"/>
                <w:sz w:val="16"/>
                <w:szCs w:val="16"/>
              </w:rPr>
              <w:t>22891</w:t>
            </w:r>
          </w:p>
        </w:tc>
        <w:tc>
          <w:tcPr>
            <w:tcW w:w="825" w:type="dxa"/>
            <w:vAlign w:val="center"/>
          </w:tcPr>
          <w:p w:rsidR="00AC4088" w:rsidRPr="007B4C7F" w:rsidRDefault="00AC4088" w:rsidP="00F70803">
            <w:pPr>
              <w:jc w:val="center"/>
              <w:rPr>
                <w:color w:val="000000"/>
                <w:sz w:val="16"/>
                <w:szCs w:val="16"/>
              </w:rPr>
            </w:pPr>
            <w:r w:rsidRPr="007B4C7F">
              <w:rPr>
                <w:color w:val="000000"/>
                <w:sz w:val="16"/>
                <w:szCs w:val="16"/>
              </w:rPr>
              <w:t>22902</w:t>
            </w:r>
          </w:p>
        </w:tc>
        <w:tc>
          <w:tcPr>
            <w:tcW w:w="881" w:type="dxa"/>
            <w:vAlign w:val="center"/>
          </w:tcPr>
          <w:p w:rsidR="00AC4088" w:rsidRPr="007B4C7F" w:rsidRDefault="00AC4088" w:rsidP="00F70803">
            <w:pPr>
              <w:jc w:val="center"/>
              <w:rPr>
                <w:color w:val="000000"/>
                <w:sz w:val="16"/>
                <w:szCs w:val="16"/>
              </w:rPr>
            </w:pPr>
            <w:r w:rsidRPr="007B4C7F">
              <w:rPr>
                <w:color w:val="000000"/>
                <w:sz w:val="16"/>
                <w:szCs w:val="16"/>
              </w:rPr>
              <w:t>22772,4</w:t>
            </w:r>
          </w:p>
        </w:tc>
        <w:tc>
          <w:tcPr>
            <w:tcW w:w="881" w:type="dxa"/>
            <w:vAlign w:val="center"/>
          </w:tcPr>
          <w:p w:rsidR="00AC4088" w:rsidRPr="007B4C7F" w:rsidRDefault="00AC4088" w:rsidP="00F70803">
            <w:pPr>
              <w:jc w:val="center"/>
              <w:rPr>
                <w:color w:val="000000"/>
                <w:sz w:val="16"/>
                <w:szCs w:val="16"/>
              </w:rPr>
            </w:pPr>
            <w:r w:rsidRPr="007B4C7F">
              <w:rPr>
                <w:color w:val="000000"/>
                <w:sz w:val="16"/>
                <w:szCs w:val="16"/>
              </w:rPr>
              <w:t>22721,2</w:t>
            </w:r>
          </w:p>
        </w:tc>
        <w:tc>
          <w:tcPr>
            <w:tcW w:w="798" w:type="dxa"/>
            <w:vAlign w:val="center"/>
          </w:tcPr>
          <w:p w:rsidR="00AC4088" w:rsidRPr="007B4C7F" w:rsidRDefault="00AC4088" w:rsidP="00F70803">
            <w:pPr>
              <w:jc w:val="center"/>
              <w:rPr>
                <w:color w:val="000000"/>
                <w:sz w:val="16"/>
                <w:szCs w:val="16"/>
              </w:rPr>
            </w:pPr>
            <w:r w:rsidRPr="007B4C7F">
              <w:rPr>
                <w:color w:val="000000"/>
                <w:sz w:val="16"/>
                <w:szCs w:val="16"/>
              </w:rPr>
              <w:t>22504</w:t>
            </w:r>
          </w:p>
        </w:tc>
        <w:tc>
          <w:tcPr>
            <w:tcW w:w="801" w:type="dxa"/>
            <w:vAlign w:val="center"/>
          </w:tcPr>
          <w:p w:rsidR="00AC4088" w:rsidRPr="007B4C7F" w:rsidRDefault="00AC4088" w:rsidP="00F70803">
            <w:pPr>
              <w:jc w:val="center"/>
              <w:rPr>
                <w:color w:val="000000"/>
                <w:sz w:val="16"/>
                <w:szCs w:val="16"/>
              </w:rPr>
            </w:pPr>
            <w:r w:rsidRPr="007B4C7F">
              <w:rPr>
                <w:color w:val="000000"/>
                <w:sz w:val="16"/>
                <w:szCs w:val="16"/>
              </w:rPr>
              <w:t>22797,7</w:t>
            </w:r>
          </w:p>
        </w:tc>
      </w:tr>
      <w:tr w:rsidR="00AC4088" w:rsidRPr="00456C5B" w:rsidTr="00F70803">
        <w:tblPrEx>
          <w:tblCellMar>
            <w:top w:w="0" w:type="dxa"/>
            <w:bottom w:w="0" w:type="dxa"/>
          </w:tblCellMar>
        </w:tblPrEx>
        <w:trPr>
          <w:trHeight w:val="233"/>
          <w:jc w:val="center"/>
        </w:trPr>
        <w:tc>
          <w:tcPr>
            <w:tcW w:w="852" w:type="dxa"/>
            <w:shd w:val="clear" w:color="auto" w:fill="BDD6EE"/>
            <w:vAlign w:val="center"/>
          </w:tcPr>
          <w:p w:rsidR="00AC4088" w:rsidRPr="00456C5B" w:rsidRDefault="00AC4088" w:rsidP="00F70803">
            <w:pPr>
              <w:tabs>
                <w:tab w:val="left" w:pos="2355"/>
              </w:tabs>
              <w:contextualSpacing/>
              <w:jc w:val="center"/>
              <w:rPr>
                <w:b/>
                <w:i/>
                <w:sz w:val="18"/>
                <w:szCs w:val="18"/>
              </w:rPr>
            </w:pPr>
            <w:bookmarkStart w:id="8" w:name="_Hlk147481063"/>
            <w:r w:rsidRPr="00456C5B">
              <w:rPr>
                <w:b/>
                <w:i/>
                <w:sz w:val="18"/>
                <w:szCs w:val="18"/>
              </w:rPr>
              <w:t>2</w:t>
            </w:r>
          </w:p>
        </w:tc>
        <w:tc>
          <w:tcPr>
            <w:tcW w:w="2535" w:type="dxa"/>
            <w:shd w:val="clear" w:color="auto" w:fill="DEEAF6"/>
            <w:vAlign w:val="center"/>
          </w:tcPr>
          <w:p w:rsidR="00AC4088" w:rsidRPr="00456C5B" w:rsidRDefault="00AC4088" w:rsidP="00F70803">
            <w:pPr>
              <w:widowControl/>
              <w:adjustRightInd w:val="0"/>
              <w:contextualSpacing/>
              <w:jc w:val="center"/>
              <w:rPr>
                <w:bCs/>
                <w:sz w:val="18"/>
                <w:szCs w:val="18"/>
                <w:lang w:eastAsia="ru-RU"/>
              </w:rPr>
            </w:pPr>
            <w:r w:rsidRPr="00456C5B">
              <w:rPr>
                <w:bCs/>
                <w:sz w:val="18"/>
                <w:szCs w:val="18"/>
                <w:lang w:eastAsia="ru-RU"/>
              </w:rPr>
              <w:t>Среднесуточное</w:t>
            </w:r>
          </w:p>
          <w:p w:rsidR="00AC4088" w:rsidRPr="00456C5B" w:rsidRDefault="00AC4088" w:rsidP="00F70803">
            <w:pPr>
              <w:tabs>
                <w:tab w:val="left" w:pos="2355"/>
              </w:tabs>
              <w:contextualSpacing/>
              <w:jc w:val="center"/>
              <w:rPr>
                <w:sz w:val="18"/>
                <w:szCs w:val="18"/>
              </w:rPr>
            </w:pPr>
            <w:r w:rsidRPr="00456C5B">
              <w:rPr>
                <w:bCs/>
                <w:sz w:val="18"/>
                <w:szCs w:val="18"/>
                <w:lang w:eastAsia="ru-RU"/>
              </w:rPr>
              <w:t>потребление</w:t>
            </w:r>
          </w:p>
        </w:tc>
        <w:tc>
          <w:tcPr>
            <w:tcW w:w="1539" w:type="dxa"/>
            <w:shd w:val="clear" w:color="auto" w:fill="DEEAF6"/>
            <w:vAlign w:val="center"/>
          </w:tcPr>
          <w:p w:rsidR="00AC4088" w:rsidRPr="00456C5B" w:rsidRDefault="00AC4088" w:rsidP="00F70803">
            <w:pPr>
              <w:contextualSpacing/>
              <w:jc w:val="center"/>
              <w:rPr>
                <w:sz w:val="18"/>
                <w:szCs w:val="18"/>
              </w:rPr>
            </w:pPr>
            <w:r w:rsidRPr="00456C5B">
              <w:rPr>
                <w:rFonts w:eastAsia="TimesNewRoman"/>
                <w:sz w:val="18"/>
                <w:szCs w:val="18"/>
                <w:lang w:eastAsia="ru-RU"/>
              </w:rPr>
              <w:t>м3/</w:t>
            </w:r>
            <w:proofErr w:type="spellStart"/>
            <w:r w:rsidRPr="00456C5B">
              <w:rPr>
                <w:rFonts w:eastAsia="TimesNewRoman"/>
                <w:sz w:val="18"/>
                <w:szCs w:val="18"/>
                <w:lang w:eastAsia="ru-RU"/>
              </w:rPr>
              <w:t>сут</w:t>
            </w:r>
            <w:proofErr w:type="spellEnd"/>
          </w:p>
        </w:tc>
        <w:tc>
          <w:tcPr>
            <w:tcW w:w="73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3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3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3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9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63,6</w:t>
            </w:r>
          </w:p>
        </w:tc>
        <w:tc>
          <w:tcPr>
            <w:tcW w:w="79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63,2</w:t>
            </w:r>
          </w:p>
        </w:tc>
        <w:tc>
          <w:tcPr>
            <w:tcW w:w="794"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62,7</w:t>
            </w:r>
          </w:p>
        </w:tc>
        <w:tc>
          <w:tcPr>
            <w:tcW w:w="825"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62,7</w:t>
            </w:r>
          </w:p>
        </w:tc>
        <w:tc>
          <w:tcPr>
            <w:tcW w:w="881"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62,4</w:t>
            </w:r>
          </w:p>
        </w:tc>
        <w:tc>
          <w:tcPr>
            <w:tcW w:w="881"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62,2</w:t>
            </w:r>
          </w:p>
        </w:tc>
        <w:tc>
          <w:tcPr>
            <w:tcW w:w="798"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61,7</w:t>
            </w:r>
          </w:p>
        </w:tc>
        <w:tc>
          <w:tcPr>
            <w:tcW w:w="801"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62,5</w:t>
            </w:r>
          </w:p>
        </w:tc>
      </w:tr>
      <w:tr w:rsidR="00AC4088" w:rsidRPr="00456C5B" w:rsidTr="00F70803">
        <w:tblPrEx>
          <w:tblCellMar>
            <w:top w:w="0" w:type="dxa"/>
            <w:bottom w:w="0" w:type="dxa"/>
          </w:tblCellMar>
        </w:tblPrEx>
        <w:trPr>
          <w:trHeight w:val="446"/>
          <w:jc w:val="center"/>
        </w:trPr>
        <w:tc>
          <w:tcPr>
            <w:tcW w:w="852" w:type="dxa"/>
            <w:shd w:val="clear" w:color="auto" w:fill="BDD6EE"/>
            <w:vAlign w:val="center"/>
          </w:tcPr>
          <w:p w:rsidR="00AC4088" w:rsidRPr="00456C5B" w:rsidRDefault="00AC4088" w:rsidP="00F70803">
            <w:pPr>
              <w:tabs>
                <w:tab w:val="left" w:pos="2355"/>
              </w:tabs>
              <w:contextualSpacing/>
              <w:jc w:val="center"/>
              <w:rPr>
                <w:b/>
                <w:i/>
                <w:sz w:val="18"/>
                <w:szCs w:val="18"/>
              </w:rPr>
            </w:pPr>
            <w:r w:rsidRPr="00456C5B">
              <w:rPr>
                <w:b/>
                <w:i/>
                <w:sz w:val="18"/>
                <w:szCs w:val="18"/>
              </w:rPr>
              <w:t>3</w:t>
            </w:r>
          </w:p>
        </w:tc>
        <w:tc>
          <w:tcPr>
            <w:tcW w:w="2535" w:type="dxa"/>
            <w:vAlign w:val="center"/>
          </w:tcPr>
          <w:p w:rsidR="00AC4088" w:rsidRPr="00456C5B" w:rsidRDefault="00AC4088" w:rsidP="00F70803">
            <w:pPr>
              <w:widowControl/>
              <w:adjustRightInd w:val="0"/>
              <w:contextualSpacing/>
              <w:jc w:val="center"/>
              <w:rPr>
                <w:bCs/>
                <w:sz w:val="18"/>
                <w:szCs w:val="18"/>
                <w:lang w:eastAsia="ru-RU"/>
              </w:rPr>
            </w:pPr>
            <w:r w:rsidRPr="00456C5B">
              <w:rPr>
                <w:bCs/>
                <w:sz w:val="18"/>
                <w:szCs w:val="18"/>
                <w:lang w:eastAsia="ru-RU"/>
              </w:rPr>
              <w:t>Максимальное</w:t>
            </w:r>
          </w:p>
          <w:p w:rsidR="00AC4088" w:rsidRPr="00456C5B" w:rsidRDefault="00AC4088" w:rsidP="00F70803">
            <w:pPr>
              <w:widowControl/>
              <w:adjustRightInd w:val="0"/>
              <w:contextualSpacing/>
              <w:jc w:val="center"/>
              <w:rPr>
                <w:sz w:val="18"/>
                <w:szCs w:val="18"/>
              </w:rPr>
            </w:pPr>
            <w:r w:rsidRPr="00456C5B">
              <w:rPr>
                <w:bCs/>
                <w:sz w:val="18"/>
                <w:szCs w:val="18"/>
                <w:lang w:eastAsia="ru-RU"/>
              </w:rPr>
              <w:t>суточное</w:t>
            </w:r>
            <w:r>
              <w:rPr>
                <w:bCs/>
                <w:sz w:val="18"/>
                <w:szCs w:val="18"/>
                <w:lang w:eastAsia="ru-RU"/>
              </w:rPr>
              <w:t xml:space="preserve"> </w:t>
            </w:r>
            <w:r w:rsidRPr="00456C5B">
              <w:rPr>
                <w:bCs/>
                <w:sz w:val="18"/>
                <w:szCs w:val="18"/>
                <w:lang w:eastAsia="ru-RU"/>
              </w:rPr>
              <w:t>потребление</w:t>
            </w:r>
          </w:p>
        </w:tc>
        <w:tc>
          <w:tcPr>
            <w:tcW w:w="1539" w:type="dxa"/>
            <w:vAlign w:val="center"/>
          </w:tcPr>
          <w:p w:rsidR="00AC4088" w:rsidRPr="00456C5B" w:rsidRDefault="00AC4088" w:rsidP="00F70803">
            <w:pPr>
              <w:contextualSpacing/>
              <w:jc w:val="center"/>
              <w:rPr>
                <w:sz w:val="18"/>
                <w:szCs w:val="18"/>
              </w:rPr>
            </w:pPr>
            <w:r w:rsidRPr="00456C5B">
              <w:rPr>
                <w:rFonts w:eastAsia="TimesNewRoman"/>
                <w:sz w:val="18"/>
                <w:szCs w:val="18"/>
                <w:lang w:eastAsia="ru-RU"/>
              </w:rPr>
              <w:t>м3/</w:t>
            </w:r>
            <w:proofErr w:type="spellStart"/>
            <w:r w:rsidRPr="00456C5B">
              <w:rPr>
                <w:rFonts w:eastAsia="TimesNewRoman"/>
                <w:sz w:val="18"/>
                <w:szCs w:val="18"/>
                <w:lang w:eastAsia="ru-RU"/>
              </w:rPr>
              <w:t>сут</w:t>
            </w:r>
            <w:proofErr w:type="spellEnd"/>
          </w:p>
        </w:tc>
        <w:tc>
          <w:tcPr>
            <w:tcW w:w="736"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36"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36"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36"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96" w:type="dxa"/>
            <w:vAlign w:val="center"/>
          </w:tcPr>
          <w:p w:rsidR="00AC4088" w:rsidRPr="003C0D57" w:rsidRDefault="00AC4088" w:rsidP="00F70803">
            <w:pPr>
              <w:tabs>
                <w:tab w:val="left" w:pos="2355"/>
              </w:tabs>
              <w:contextualSpacing/>
              <w:jc w:val="center"/>
              <w:rPr>
                <w:sz w:val="16"/>
                <w:szCs w:val="16"/>
              </w:rPr>
            </w:pPr>
            <w:r>
              <w:rPr>
                <w:sz w:val="16"/>
                <w:szCs w:val="16"/>
              </w:rPr>
              <w:t>82,6</w:t>
            </w:r>
          </w:p>
        </w:tc>
        <w:tc>
          <w:tcPr>
            <w:tcW w:w="796" w:type="dxa"/>
            <w:vAlign w:val="center"/>
          </w:tcPr>
          <w:p w:rsidR="00AC4088" w:rsidRPr="003C0D57" w:rsidRDefault="00AC4088" w:rsidP="00F70803">
            <w:pPr>
              <w:tabs>
                <w:tab w:val="left" w:pos="2355"/>
              </w:tabs>
              <w:contextualSpacing/>
              <w:jc w:val="center"/>
              <w:rPr>
                <w:sz w:val="16"/>
                <w:szCs w:val="16"/>
              </w:rPr>
            </w:pPr>
            <w:r>
              <w:rPr>
                <w:sz w:val="16"/>
                <w:szCs w:val="16"/>
              </w:rPr>
              <w:t>82,2</w:t>
            </w:r>
          </w:p>
        </w:tc>
        <w:tc>
          <w:tcPr>
            <w:tcW w:w="794" w:type="dxa"/>
            <w:vAlign w:val="center"/>
          </w:tcPr>
          <w:p w:rsidR="00AC4088" w:rsidRPr="003C0D57" w:rsidRDefault="00AC4088" w:rsidP="00F70803">
            <w:pPr>
              <w:tabs>
                <w:tab w:val="left" w:pos="2355"/>
              </w:tabs>
              <w:contextualSpacing/>
              <w:jc w:val="center"/>
              <w:rPr>
                <w:sz w:val="16"/>
                <w:szCs w:val="16"/>
              </w:rPr>
            </w:pPr>
            <w:r>
              <w:rPr>
                <w:sz w:val="16"/>
                <w:szCs w:val="16"/>
              </w:rPr>
              <w:t>81,5</w:t>
            </w:r>
          </w:p>
        </w:tc>
        <w:tc>
          <w:tcPr>
            <w:tcW w:w="825" w:type="dxa"/>
            <w:vAlign w:val="center"/>
          </w:tcPr>
          <w:p w:rsidR="00AC4088" w:rsidRPr="003C0D57" w:rsidRDefault="00AC4088" w:rsidP="00F70803">
            <w:pPr>
              <w:tabs>
                <w:tab w:val="left" w:pos="2355"/>
              </w:tabs>
              <w:contextualSpacing/>
              <w:jc w:val="center"/>
              <w:rPr>
                <w:sz w:val="16"/>
                <w:szCs w:val="16"/>
              </w:rPr>
            </w:pPr>
            <w:r>
              <w:rPr>
                <w:sz w:val="16"/>
                <w:szCs w:val="16"/>
              </w:rPr>
              <w:t>81,6</w:t>
            </w:r>
          </w:p>
        </w:tc>
        <w:tc>
          <w:tcPr>
            <w:tcW w:w="881" w:type="dxa"/>
            <w:vAlign w:val="center"/>
          </w:tcPr>
          <w:p w:rsidR="00AC4088" w:rsidRPr="003C0D57" w:rsidRDefault="00AC4088" w:rsidP="00F70803">
            <w:pPr>
              <w:tabs>
                <w:tab w:val="left" w:pos="2355"/>
              </w:tabs>
              <w:contextualSpacing/>
              <w:jc w:val="center"/>
              <w:rPr>
                <w:sz w:val="16"/>
                <w:szCs w:val="16"/>
              </w:rPr>
            </w:pPr>
            <w:r>
              <w:rPr>
                <w:sz w:val="16"/>
                <w:szCs w:val="16"/>
              </w:rPr>
              <w:t>81,1</w:t>
            </w:r>
          </w:p>
        </w:tc>
        <w:tc>
          <w:tcPr>
            <w:tcW w:w="881" w:type="dxa"/>
            <w:vAlign w:val="center"/>
          </w:tcPr>
          <w:p w:rsidR="00AC4088" w:rsidRPr="003C0D57" w:rsidRDefault="00AC4088" w:rsidP="00F70803">
            <w:pPr>
              <w:tabs>
                <w:tab w:val="left" w:pos="2355"/>
              </w:tabs>
              <w:contextualSpacing/>
              <w:jc w:val="center"/>
              <w:rPr>
                <w:sz w:val="16"/>
                <w:szCs w:val="16"/>
              </w:rPr>
            </w:pPr>
            <w:r>
              <w:rPr>
                <w:sz w:val="16"/>
                <w:szCs w:val="16"/>
              </w:rPr>
              <w:t>80,9</w:t>
            </w:r>
          </w:p>
        </w:tc>
        <w:tc>
          <w:tcPr>
            <w:tcW w:w="798" w:type="dxa"/>
            <w:vAlign w:val="center"/>
          </w:tcPr>
          <w:p w:rsidR="00AC4088" w:rsidRPr="003C0D57" w:rsidRDefault="00AC4088" w:rsidP="00F70803">
            <w:pPr>
              <w:tabs>
                <w:tab w:val="left" w:pos="2355"/>
              </w:tabs>
              <w:contextualSpacing/>
              <w:jc w:val="center"/>
              <w:rPr>
                <w:sz w:val="16"/>
                <w:szCs w:val="16"/>
              </w:rPr>
            </w:pPr>
            <w:r>
              <w:rPr>
                <w:sz w:val="16"/>
                <w:szCs w:val="16"/>
              </w:rPr>
              <w:t>80,2</w:t>
            </w:r>
          </w:p>
        </w:tc>
        <w:tc>
          <w:tcPr>
            <w:tcW w:w="801" w:type="dxa"/>
            <w:vAlign w:val="center"/>
          </w:tcPr>
          <w:p w:rsidR="00AC4088" w:rsidRPr="003C0D57" w:rsidRDefault="00AC4088" w:rsidP="00F70803">
            <w:pPr>
              <w:tabs>
                <w:tab w:val="left" w:pos="2355"/>
              </w:tabs>
              <w:contextualSpacing/>
              <w:jc w:val="center"/>
              <w:rPr>
                <w:sz w:val="16"/>
                <w:szCs w:val="16"/>
              </w:rPr>
            </w:pPr>
            <w:r>
              <w:rPr>
                <w:sz w:val="16"/>
                <w:szCs w:val="16"/>
              </w:rPr>
              <w:t>81,2</w:t>
            </w:r>
          </w:p>
        </w:tc>
      </w:tr>
      <w:bookmarkEnd w:id="6"/>
      <w:bookmarkEnd w:id="7"/>
      <w:bookmarkEnd w:id="8"/>
    </w:tbl>
    <w:p w:rsidR="00AC4088" w:rsidRDefault="00AC4088" w:rsidP="00AC4088">
      <w:pPr>
        <w:spacing w:before="240"/>
        <w:ind w:right="361" w:firstLine="567"/>
        <w:jc w:val="center"/>
        <w:rPr>
          <w:b/>
          <w:bCs/>
          <w:i/>
          <w:sz w:val="28"/>
          <w:szCs w:val="28"/>
        </w:rPr>
        <w:sectPr w:rsidR="00AC4088" w:rsidSect="002706AC">
          <w:headerReference w:type="default" r:id="rId20"/>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spacing w:before="240"/>
        <w:ind w:right="361" w:firstLine="567"/>
        <w:jc w:val="center"/>
        <w:rPr>
          <w:b/>
          <w:i/>
          <w:sz w:val="28"/>
          <w:szCs w:val="28"/>
        </w:rPr>
      </w:pPr>
      <w:r w:rsidRPr="0003059F">
        <w:rPr>
          <w:b/>
          <w:bCs/>
          <w:i/>
          <w:sz w:val="28"/>
          <w:szCs w:val="28"/>
        </w:rPr>
        <w:lastRenderedPageBreak/>
        <w:t>1.3.10</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3"/>
          <w:sz w:val="28"/>
          <w:szCs w:val="28"/>
        </w:rPr>
        <w:t xml:space="preserve"> </w:t>
      </w:r>
      <w:r w:rsidRPr="0003059F">
        <w:rPr>
          <w:b/>
          <w:bCs/>
          <w:i/>
          <w:spacing w:val="2"/>
          <w:sz w:val="28"/>
          <w:szCs w:val="28"/>
        </w:rPr>
        <w:t>т</w:t>
      </w:r>
      <w:r w:rsidRPr="0003059F">
        <w:rPr>
          <w:b/>
          <w:bCs/>
          <w:i/>
          <w:spacing w:val="-1"/>
          <w:sz w:val="28"/>
          <w:szCs w:val="28"/>
        </w:rPr>
        <w:t>е</w:t>
      </w:r>
      <w:r w:rsidRPr="0003059F">
        <w:rPr>
          <w:b/>
          <w:bCs/>
          <w:i/>
          <w:spacing w:val="1"/>
          <w:sz w:val="28"/>
          <w:szCs w:val="28"/>
        </w:rPr>
        <w:t>р</w:t>
      </w:r>
      <w:r w:rsidRPr="0003059F">
        <w:rPr>
          <w:b/>
          <w:bCs/>
          <w:i/>
          <w:spacing w:val="-1"/>
          <w:sz w:val="28"/>
          <w:szCs w:val="28"/>
        </w:rPr>
        <w:t>р</w:t>
      </w:r>
      <w:r w:rsidRPr="0003059F">
        <w:rPr>
          <w:b/>
          <w:bCs/>
          <w:i/>
          <w:spacing w:val="1"/>
          <w:sz w:val="28"/>
          <w:szCs w:val="28"/>
        </w:rPr>
        <w:t>и</w:t>
      </w:r>
      <w:r w:rsidRPr="0003059F">
        <w:rPr>
          <w:b/>
          <w:bCs/>
          <w:i/>
          <w:spacing w:val="2"/>
          <w:sz w:val="28"/>
          <w:szCs w:val="28"/>
        </w:rPr>
        <w:t>т</w:t>
      </w:r>
      <w:r w:rsidRPr="0003059F">
        <w:rPr>
          <w:b/>
          <w:bCs/>
          <w:i/>
          <w:spacing w:val="-2"/>
          <w:sz w:val="28"/>
          <w:szCs w:val="28"/>
        </w:rPr>
        <w:t>о</w:t>
      </w:r>
      <w:r w:rsidRPr="0003059F">
        <w:rPr>
          <w:b/>
          <w:bCs/>
          <w:i/>
          <w:spacing w:val="1"/>
          <w:sz w:val="28"/>
          <w:szCs w:val="28"/>
        </w:rPr>
        <w:t>ри</w:t>
      </w:r>
      <w:r w:rsidRPr="0003059F">
        <w:rPr>
          <w:b/>
          <w:bCs/>
          <w:i/>
          <w:spacing w:val="-2"/>
          <w:sz w:val="28"/>
          <w:szCs w:val="28"/>
        </w:rPr>
        <w:t>а</w:t>
      </w:r>
      <w:r w:rsidRPr="0003059F">
        <w:rPr>
          <w:b/>
          <w:bCs/>
          <w:i/>
          <w:sz w:val="28"/>
          <w:szCs w:val="28"/>
        </w:rPr>
        <w:t>ль</w:t>
      </w:r>
      <w:r w:rsidRPr="0003059F">
        <w:rPr>
          <w:b/>
          <w:bCs/>
          <w:i/>
          <w:spacing w:val="1"/>
          <w:sz w:val="28"/>
          <w:szCs w:val="28"/>
        </w:rPr>
        <w:t>н</w:t>
      </w:r>
      <w:r w:rsidRPr="0003059F">
        <w:rPr>
          <w:b/>
          <w:bCs/>
          <w:i/>
          <w:sz w:val="28"/>
          <w:szCs w:val="28"/>
        </w:rPr>
        <w:t>ой</w:t>
      </w:r>
      <w:r w:rsidRPr="0003059F">
        <w:rPr>
          <w:b/>
          <w:bCs/>
          <w:i/>
          <w:spacing w:val="1"/>
          <w:sz w:val="28"/>
          <w:szCs w:val="28"/>
        </w:rPr>
        <w:t xml:space="preserve"> </w:t>
      </w:r>
      <w:r w:rsidRPr="0003059F">
        <w:rPr>
          <w:b/>
          <w:bCs/>
          <w:i/>
          <w:spacing w:val="-1"/>
          <w:sz w:val="28"/>
          <w:szCs w:val="28"/>
        </w:rPr>
        <w:t>с</w:t>
      </w:r>
      <w:r w:rsidRPr="0003059F">
        <w:rPr>
          <w:b/>
          <w:bCs/>
          <w:i/>
          <w:sz w:val="28"/>
          <w:szCs w:val="28"/>
        </w:rPr>
        <w:t>тру</w:t>
      </w:r>
      <w:r w:rsidRPr="0003059F">
        <w:rPr>
          <w:b/>
          <w:bCs/>
          <w:i/>
          <w:spacing w:val="-1"/>
          <w:sz w:val="28"/>
          <w:szCs w:val="28"/>
        </w:rPr>
        <w:t>к</w:t>
      </w:r>
      <w:r w:rsidRPr="0003059F">
        <w:rPr>
          <w:b/>
          <w:bCs/>
          <w:i/>
          <w:spacing w:val="2"/>
          <w:sz w:val="28"/>
          <w:szCs w:val="28"/>
        </w:rPr>
        <w:t>т</w:t>
      </w:r>
      <w:r w:rsidRPr="0003059F">
        <w:rPr>
          <w:b/>
          <w:bCs/>
          <w:i/>
          <w:sz w:val="28"/>
          <w:szCs w:val="28"/>
        </w:rPr>
        <w:t>у</w:t>
      </w:r>
      <w:r w:rsidRPr="0003059F">
        <w:rPr>
          <w:b/>
          <w:bCs/>
          <w:i/>
          <w:spacing w:val="1"/>
          <w:sz w:val="28"/>
          <w:szCs w:val="28"/>
        </w:rPr>
        <w:t>р</w:t>
      </w:r>
      <w:r w:rsidRPr="0003059F">
        <w:rPr>
          <w:b/>
          <w:bCs/>
          <w:i/>
          <w:sz w:val="28"/>
          <w:szCs w:val="28"/>
        </w:rPr>
        <w:t>ы</w:t>
      </w:r>
      <w:r w:rsidRPr="0003059F">
        <w:rPr>
          <w:b/>
          <w:bCs/>
          <w:i/>
          <w:spacing w:val="-3"/>
          <w:sz w:val="28"/>
          <w:szCs w:val="28"/>
        </w:rPr>
        <w:t xml:space="preserve"> </w:t>
      </w:r>
      <w:r w:rsidRPr="0003059F">
        <w:rPr>
          <w:b/>
          <w:bCs/>
          <w:i/>
          <w:spacing w:val="1"/>
          <w:sz w:val="28"/>
          <w:szCs w:val="28"/>
        </w:rPr>
        <w:t>п</w:t>
      </w:r>
      <w:r w:rsidRPr="0003059F">
        <w:rPr>
          <w:b/>
          <w:bCs/>
          <w:i/>
          <w:sz w:val="28"/>
          <w:szCs w:val="28"/>
        </w:rPr>
        <w:t>отр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 xml:space="preserve">я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z w:val="28"/>
          <w:szCs w:val="28"/>
        </w:rPr>
        <w:t>ть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w:t>
      </w:r>
      <w:r w:rsidRPr="0003059F">
        <w:rPr>
          <w:b/>
          <w:bCs/>
          <w:i/>
          <w:spacing w:val="-3"/>
          <w:sz w:val="28"/>
          <w:szCs w:val="28"/>
        </w:rPr>
        <w:t xml:space="preserve"> </w:t>
      </w:r>
      <w:r w:rsidRPr="0003059F">
        <w:rPr>
          <w:b/>
          <w:bCs/>
          <w:i/>
          <w:spacing w:val="1"/>
          <w:sz w:val="28"/>
          <w:szCs w:val="28"/>
        </w:rPr>
        <w:t>п</w:t>
      </w:r>
      <w:r w:rsidRPr="0003059F">
        <w:rPr>
          <w:b/>
          <w:bCs/>
          <w:i/>
          <w:sz w:val="28"/>
          <w:szCs w:val="28"/>
        </w:rPr>
        <w:t>о о</w:t>
      </w:r>
      <w:r w:rsidRPr="0003059F">
        <w:rPr>
          <w:b/>
          <w:bCs/>
          <w:i/>
          <w:spacing w:val="2"/>
          <w:sz w:val="28"/>
          <w:szCs w:val="28"/>
        </w:rPr>
        <w:t>т</w:t>
      </w:r>
      <w:r w:rsidRPr="0003059F">
        <w:rPr>
          <w:b/>
          <w:bCs/>
          <w:i/>
          <w:spacing w:val="-1"/>
          <w:sz w:val="28"/>
          <w:szCs w:val="28"/>
        </w:rPr>
        <w:t>че</w:t>
      </w:r>
      <w:r w:rsidRPr="0003059F">
        <w:rPr>
          <w:b/>
          <w:bCs/>
          <w:i/>
          <w:spacing w:val="2"/>
          <w:sz w:val="28"/>
          <w:szCs w:val="28"/>
        </w:rPr>
        <w:t>т</w:t>
      </w:r>
      <w:r w:rsidRPr="0003059F">
        <w:rPr>
          <w:b/>
          <w:bCs/>
          <w:i/>
          <w:sz w:val="28"/>
          <w:szCs w:val="28"/>
        </w:rPr>
        <w:t>ам ор</w:t>
      </w:r>
      <w:r w:rsidRPr="0003059F">
        <w:rPr>
          <w:b/>
          <w:bCs/>
          <w:i/>
          <w:spacing w:val="-1"/>
          <w:sz w:val="28"/>
          <w:szCs w:val="28"/>
        </w:rPr>
        <w:t>г</w:t>
      </w:r>
      <w:r w:rsidRPr="0003059F">
        <w:rPr>
          <w:b/>
          <w:bCs/>
          <w:i/>
          <w:sz w:val="28"/>
          <w:szCs w:val="28"/>
        </w:rPr>
        <w:t>а</w:t>
      </w:r>
      <w:r w:rsidRPr="0003059F">
        <w:rPr>
          <w:b/>
          <w:bCs/>
          <w:i/>
          <w:spacing w:val="-1"/>
          <w:sz w:val="28"/>
          <w:szCs w:val="28"/>
        </w:rPr>
        <w:t>н</w:t>
      </w:r>
      <w:r w:rsidRPr="0003059F">
        <w:rPr>
          <w:b/>
          <w:bCs/>
          <w:i/>
          <w:spacing w:val="1"/>
          <w:sz w:val="28"/>
          <w:szCs w:val="28"/>
        </w:rPr>
        <w:t>и</w:t>
      </w:r>
      <w:r w:rsidRPr="0003059F">
        <w:rPr>
          <w:b/>
          <w:bCs/>
          <w:i/>
          <w:sz w:val="28"/>
          <w:szCs w:val="28"/>
        </w:rPr>
        <w:t>зац</w:t>
      </w:r>
      <w:r w:rsidRPr="0003059F">
        <w:rPr>
          <w:b/>
          <w:bCs/>
          <w:i/>
          <w:spacing w:val="1"/>
          <w:sz w:val="28"/>
          <w:szCs w:val="28"/>
        </w:rPr>
        <w:t>ий</w:t>
      </w:r>
      <w:r w:rsidRPr="0003059F">
        <w:rPr>
          <w:b/>
          <w:bCs/>
          <w:i/>
          <w:sz w:val="28"/>
          <w:szCs w:val="28"/>
        </w:rPr>
        <w:t>,</w:t>
      </w:r>
      <w:r w:rsidRPr="0003059F">
        <w:rPr>
          <w:b/>
          <w:bCs/>
          <w:i/>
          <w:spacing w:val="-2"/>
          <w:sz w:val="28"/>
          <w:szCs w:val="28"/>
        </w:rPr>
        <w:t xml:space="preserve"> </w:t>
      </w:r>
      <w:r w:rsidRPr="0003059F">
        <w:rPr>
          <w:b/>
          <w:bCs/>
          <w:i/>
          <w:sz w:val="28"/>
          <w:szCs w:val="28"/>
        </w:rPr>
        <w:t>о</w:t>
      </w:r>
      <w:r w:rsidRPr="0003059F">
        <w:rPr>
          <w:b/>
          <w:bCs/>
          <w:i/>
          <w:spacing w:val="-1"/>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вля</w:t>
      </w:r>
      <w:r w:rsidRPr="0003059F">
        <w:rPr>
          <w:b/>
          <w:bCs/>
          <w:i/>
          <w:spacing w:val="1"/>
          <w:sz w:val="28"/>
          <w:szCs w:val="28"/>
        </w:rPr>
        <w:t>ю</w:t>
      </w:r>
      <w:r w:rsidRPr="0003059F">
        <w:rPr>
          <w:b/>
          <w:bCs/>
          <w:i/>
          <w:spacing w:val="-6"/>
          <w:sz w:val="28"/>
          <w:szCs w:val="28"/>
        </w:rPr>
        <w:t>щ</w:t>
      </w:r>
      <w:r w:rsidRPr="0003059F">
        <w:rPr>
          <w:b/>
          <w:bCs/>
          <w:i/>
          <w:spacing w:val="1"/>
          <w:sz w:val="28"/>
          <w:szCs w:val="28"/>
        </w:rPr>
        <w:t>и</w:t>
      </w:r>
      <w:r w:rsidRPr="0003059F">
        <w:rPr>
          <w:b/>
          <w:bCs/>
          <w:i/>
          <w:sz w:val="28"/>
          <w:szCs w:val="28"/>
        </w:rPr>
        <w:t>х во</w:t>
      </w:r>
      <w:r w:rsidRPr="0003059F">
        <w:rPr>
          <w:b/>
          <w:bCs/>
          <w:i/>
          <w:spacing w:val="3"/>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pacing w:val="-1"/>
          <w:sz w:val="28"/>
          <w:szCs w:val="28"/>
        </w:rPr>
        <w:t>е</w:t>
      </w:r>
      <w:r w:rsidRPr="0003059F">
        <w:rPr>
          <w:b/>
          <w:bCs/>
          <w:i/>
          <w:sz w:val="28"/>
          <w:szCs w:val="28"/>
        </w:rPr>
        <w:t>, с</w:t>
      </w:r>
      <w:r w:rsidRPr="0003059F">
        <w:rPr>
          <w:b/>
          <w:i/>
          <w:sz w:val="28"/>
          <w:szCs w:val="28"/>
        </w:rPr>
        <w:t xml:space="preserve"> </w:t>
      </w:r>
      <w:r w:rsidRPr="0003059F">
        <w:rPr>
          <w:b/>
          <w:bCs/>
          <w:i/>
          <w:spacing w:val="1"/>
          <w:sz w:val="28"/>
          <w:szCs w:val="28"/>
        </w:rPr>
        <w:t>р</w:t>
      </w:r>
      <w:r w:rsidRPr="0003059F">
        <w:rPr>
          <w:b/>
          <w:bCs/>
          <w:i/>
          <w:sz w:val="28"/>
          <w:szCs w:val="28"/>
        </w:rPr>
        <w:t>азбив</w:t>
      </w:r>
      <w:r w:rsidRPr="0003059F">
        <w:rPr>
          <w:b/>
          <w:bCs/>
          <w:i/>
          <w:spacing w:val="1"/>
          <w:sz w:val="28"/>
          <w:szCs w:val="28"/>
        </w:rPr>
        <w:t>к</w:t>
      </w:r>
      <w:r w:rsidRPr="0003059F">
        <w:rPr>
          <w:b/>
          <w:bCs/>
          <w:i/>
          <w:sz w:val="28"/>
          <w:szCs w:val="28"/>
        </w:rPr>
        <w:t>ой</w:t>
      </w:r>
      <w:r w:rsidRPr="0003059F">
        <w:rPr>
          <w:b/>
          <w:bCs/>
          <w:i/>
          <w:spacing w:val="-2"/>
          <w:sz w:val="28"/>
          <w:szCs w:val="28"/>
        </w:rPr>
        <w:t xml:space="preserve"> </w:t>
      </w:r>
      <w:r w:rsidRPr="0003059F">
        <w:rPr>
          <w:b/>
          <w:bCs/>
          <w:i/>
          <w:spacing w:val="1"/>
          <w:sz w:val="28"/>
          <w:szCs w:val="28"/>
        </w:rPr>
        <w:t>п</w:t>
      </w:r>
      <w:r w:rsidRPr="0003059F">
        <w:rPr>
          <w:b/>
          <w:bCs/>
          <w:i/>
          <w:sz w:val="28"/>
          <w:szCs w:val="28"/>
        </w:rPr>
        <w:t>о</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м зонам</w:t>
      </w:r>
    </w:p>
    <w:p w:rsidR="00AC4088" w:rsidRPr="0062066C" w:rsidRDefault="00AC4088" w:rsidP="00AC4088">
      <w:pPr>
        <w:widowControl/>
        <w:adjustRightInd w:val="0"/>
        <w:spacing w:line="360" w:lineRule="auto"/>
        <w:ind w:left="-255" w:firstLine="567"/>
        <w:jc w:val="both"/>
        <w:rPr>
          <w:rFonts w:eastAsia="TimesNewRoman"/>
          <w:sz w:val="28"/>
          <w:szCs w:val="28"/>
          <w:lang w:eastAsia="ru-RU"/>
        </w:rPr>
      </w:pPr>
      <w:r w:rsidRPr="0062066C">
        <w:rPr>
          <w:rFonts w:eastAsia="TimesNewRoman"/>
          <w:sz w:val="28"/>
          <w:szCs w:val="28"/>
          <w:lang w:eastAsia="ru-RU"/>
        </w:rPr>
        <w:t xml:space="preserve">В </w:t>
      </w:r>
      <w:r>
        <w:rPr>
          <w:rFonts w:eastAsia="TimesNewRomanPSMT"/>
          <w:sz w:val="28"/>
          <w:szCs w:val="28"/>
          <w:lang w:eastAsia="ru-RU"/>
        </w:rPr>
        <w:t>Моторском</w:t>
      </w:r>
      <w:r w:rsidRPr="00E8440B">
        <w:rPr>
          <w:rFonts w:eastAsia="TimesNewRomanPSMT"/>
          <w:sz w:val="28"/>
          <w:szCs w:val="28"/>
        </w:rPr>
        <w:t xml:space="preserve"> сельсовет</w:t>
      </w:r>
      <w:r>
        <w:rPr>
          <w:rFonts w:eastAsia="TimesNewRomanPSMT"/>
          <w:sz w:val="28"/>
          <w:szCs w:val="28"/>
        </w:rPr>
        <w:t>е</w:t>
      </w:r>
      <w:r w:rsidRPr="003C0D57">
        <w:rPr>
          <w:sz w:val="28"/>
          <w:szCs w:val="28"/>
        </w:rPr>
        <w:t xml:space="preserve"> </w:t>
      </w:r>
      <w:r w:rsidRPr="0062066C">
        <w:rPr>
          <w:rFonts w:eastAsia="TimesNewRoman"/>
          <w:sz w:val="28"/>
          <w:szCs w:val="28"/>
          <w:lang w:eastAsia="ru-RU"/>
        </w:rPr>
        <w:t xml:space="preserve">существует </w:t>
      </w:r>
      <w:r>
        <w:rPr>
          <w:rFonts w:eastAsia="TimesNewRoman"/>
          <w:sz w:val="28"/>
          <w:szCs w:val="28"/>
          <w:lang w:eastAsia="ru-RU"/>
        </w:rPr>
        <w:t>одна</w:t>
      </w:r>
      <w:r w:rsidRPr="0062066C">
        <w:rPr>
          <w:rFonts w:eastAsia="TimesNewRoman"/>
          <w:sz w:val="28"/>
          <w:szCs w:val="28"/>
          <w:lang w:eastAsia="ru-RU"/>
        </w:rPr>
        <w:t xml:space="preserve"> централизованн</w:t>
      </w:r>
      <w:r>
        <w:rPr>
          <w:rFonts w:eastAsia="TimesNewRoman"/>
          <w:sz w:val="28"/>
          <w:szCs w:val="28"/>
          <w:lang w:eastAsia="ru-RU"/>
        </w:rPr>
        <w:t>ая</w:t>
      </w:r>
      <w:r w:rsidRPr="0062066C">
        <w:rPr>
          <w:rFonts w:eastAsia="TimesNewRoman"/>
          <w:sz w:val="28"/>
          <w:szCs w:val="28"/>
          <w:lang w:eastAsia="ru-RU"/>
        </w:rPr>
        <w:t xml:space="preserve"> систем</w:t>
      </w:r>
      <w:r>
        <w:rPr>
          <w:rFonts w:eastAsia="TimesNewRoman"/>
          <w:sz w:val="28"/>
          <w:szCs w:val="28"/>
          <w:lang w:eastAsia="ru-RU"/>
        </w:rPr>
        <w:t xml:space="preserve">а </w:t>
      </w:r>
      <w:r w:rsidRPr="0062066C">
        <w:rPr>
          <w:rFonts w:eastAsia="TimesNewRoman"/>
          <w:sz w:val="28"/>
          <w:szCs w:val="28"/>
          <w:lang w:eastAsia="ru-RU"/>
        </w:rPr>
        <w:t xml:space="preserve">хозяйственно-питьевого водоснабжения для нужд населения и организаций </w:t>
      </w:r>
      <w:r>
        <w:rPr>
          <w:rFonts w:eastAsia="TimesNewRoman"/>
          <w:sz w:val="28"/>
          <w:szCs w:val="28"/>
          <w:lang w:eastAsia="ru-RU"/>
        </w:rPr>
        <w:t xml:space="preserve">– </w:t>
      </w:r>
      <w:r w:rsidRPr="0062066C">
        <w:rPr>
          <w:rFonts w:eastAsia="TimesNewRoman"/>
          <w:sz w:val="28"/>
          <w:szCs w:val="28"/>
          <w:lang w:eastAsia="ru-RU"/>
        </w:rPr>
        <w:t xml:space="preserve">централизованная система водоснабжения </w:t>
      </w:r>
      <w:r>
        <w:rPr>
          <w:rFonts w:eastAsia="TimesNewRoman"/>
          <w:sz w:val="28"/>
          <w:szCs w:val="28"/>
          <w:lang w:eastAsia="ru-RU"/>
        </w:rPr>
        <w:t>с. Моторское</w:t>
      </w:r>
      <w:r w:rsidRPr="003C0D57">
        <w:rPr>
          <w:rFonts w:eastAsia="TimesNewRoman"/>
          <w:sz w:val="28"/>
          <w:szCs w:val="28"/>
          <w:lang w:eastAsia="ru-RU"/>
        </w:rPr>
        <w:t>.</w:t>
      </w:r>
    </w:p>
    <w:p w:rsidR="00AC4088" w:rsidRDefault="00AC4088" w:rsidP="00AC4088">
      <w:pPr>
        <w:widowControl/>
        <w:adjustRightInd w:val="0"/>
        <w:spacing w:line="360" w:lineRule="auto"/>
        <w:ind w:firstLine="567"/>
        <w:jc w:val="both"/>
        <w:rPr>
          <w:rFonts w:eastAsia="TimesNewRoman"/>
          <w:sz w:val="28"/>
          <w:szCs w:val="28"/>
          <w:lang w:eastAsia="ru-RU"/>
        </w:rPr>
      </w:pPr>
      <w:r w:rsidRPr="0062066C">
        <w:rPr>
          <w:rFonts w:eastAsia="TimesNewRoman"/>
          <w:sz w:val="28"/>
          <w:szCs w:val="28"/>
          <w:lang w:eastAsia="ru-RU"/>
        </w:rPr>
        <w:t xml:space="preserve">Технологическая зона водоснабжения </w:t>
      </w:r>
      <w:r>
        <w:rPr>
          <w:rFonts w:eastAsia="TimesNewRoman"/>
          <w:sz w:val="28"/>
          <w:szCs w:val="28"/>
          <w:lang w:eastAsia="ru-RU"/>
        </w:rPr>
        <w:t>–</w:t>
      </w:r>
      <w:r w:rsidRPr="0062066C">
        <w:rPr>
          <w:rFonts w:eastAsia="TimesNewRoman"/>
          <w:sz w:val="28"/>
          <w:szCs w:val="28"/>
          <w:lang w:eastAsia="ru-RU"/>
        </w:rPr>
        <w:t xml:space="preserve"> часть водопроводной сети, принадлежащей</w:t>
      </w:r>
      <w:r>
        <w:rPr>
          <w:rFonts w:eastAsia="TimesNewRoman"/>
          <w:sz w:val="28"/>
          <w:szCs w:val="28"/>
          <w:lang w:eastAsia="ru-RU"/>
        </w:rPr>
        <w:t xml:space="preserve"> </w:t>
      </w:r>
      <w:r w:rsidRPr="0062066C">
        <w:rPr>
          <w:rFonts w:eastAsia="TimesNewRoman"/>
          <w:sz w:val="28"/>
          <w:szCs w:val="28"/>
          <w:lang w:eastAsia="ru-RU"/>
        </w:rPr>
        <w:t xml:space="preserve">организации, осуществляющей горячее водоснабжение или холодное </w:t>
      </w:r>
      <w:r w:rsidRPr="001B71DB">
        <w:rPr>
          <w:rFonts w:eastAsia="TimesNewRoman"/>
          <w:sz w:val="28"/>
          <w:szCs w:val="28"/>
          <w:lang w:eastAsia="ru-RU"/>
        </w:rPr>
        <w:t>водоснабжение, в пределах которой обеспечиваются нормативные значения напора (давления) воды при</w:t>
      </w:r>
      <w:r>
        <w:rPr>
          <w:rFonts w:eastAsia="TimesNewRoman"/>
          <w:sz w:val="28"/>
          <w:szCs w:val="28"/>
          <w:lang w:eastAsia="ru-RU"/>
        </w:rPr>
        <w:t xml:space="preserve"> </w:t>
      </w:r>
      <w:r w:rsidRPr="0062066C">
        <w:rPr>
          <w:rFonts w:eastAsia="TimesNewRoman"/>
          <w:sz w:val="28"/>
          <w:szCs w:val="28"/>
          <w:lang w:eastAsia="ru-RU"/>
        </w:rPr>
        <w:t>подаче ее потребителям в соответствии с расчетным расходом воды.</w:t>
      </w:r>
    </w:p>
    <w:p w:rsidR="00AC4088" w:rsidRPr="00812F71" w:rsidRDefault="00AC4088" w:rsidP="00AC4088">
      <w:pPr>
        <w:widowControl/>
        <w:adjustRightInd w:val="0"/>
        <w:spacing w:line="360" w:lineRule="auto"/>
        <w:ind w:firstLine="567"/>
        <w:jc w:val="both"/>
        <w:rPr>
          <w:rFonts w:eastAsia="TimesNewRomanPSMT"/>
          <w:sz w:val="28"/>
          <w:szCs w:val="28"/>
          <w:lang w:eastAsia="ru-RU"/>
        </w:rPr>
      </w:pPr>
      <w:r w:rsidRPr="001B71DB">
        <w:rPr>
          <w:rFonts w:eastAsia="TimesNewRoman"/>
          <w:sz w:val="28"/>
          <w:szCs w:val="28"/>
          <w:lang w:eastAsia="ru-RU"/>
        </w:rPr>
        <w:t xml:space="preserve">Технологические зоны водоснабжения </w:t>
      </w:r>
      <w:r>
        <w:rPr>
          <w:rFonts w:eastAsia="TimesNewRomanPSMT"/>
          <w:sz w:val="28"/>
          <w:szCs w:val="28"/>
          <w:lang w:eastAsia="ru-RU"/>
        </w:rPr>
        <w:t>Моторского</w:t>
      </w:r>
      <w:r w:rsidRPr="001B71DB">
        <w:rPr>
          <w:rFonts w:eastAsia="TimesNewRomanPSMT"/>
          <w:sz w:val="28"/>
          <w:szCs w:val="28"/>
        </w:rPr>
        <w:t xml:space="preserve"> сельсовета</w:t>
      </w:r>
      <w:r w:rsidRPr="001B71DB">
        <w:rPr>
          <w:sz w:val="28"/>
          <w:szCs w:val="28"/>
        </w:rPr>
        <w:t xml:space="preserve"> </w:t>
      </w:r>
      <w:r w:rsidRPr="001B71DB">
        <w:rPr>
          <w:rFonts w:eastAsia="TimesNewRoman"/>
          <w:sz w:val="28"/>
          <w:szCs w:val="28"/>
          <w:lang w:eastAsia="ru-RU"/>
        </w:rPr>
        <w:t xml:space="preserve">– технологическая </w:t>
      </w:r>
      <w:r>
        <w:rPr>
          <w:sz w:val="28"/>
          <w:szCs w:val="28"/>
        </w:rPr>
        <w:t xml:space="preserve">зона Администрация </w:t>
      </w:r>
      <w:r>
        <w:rPr>
          <w:rFonts w:eastAsia="TimesNewRomanPSMT"/>
          <w:sz w:val="28"/>
          <w:szCs w:val="28"/>
          <w:lang w:eastAsia="ru-RU"/>
        </w:rPr>
        <w:t>Моторского сельсовета</w:t>
      </w:r>
      <w:r w:rsidRPr="000D3588">
        <w:rPr>
          <w:rFonts w:eastAsia="TimesNewRoman"/>
          <w:sz w:val="28"/>
          <w:szCs w:val="28"/>
          <w:lang w:eastAsia="ru-RU"/>
        </w:rPr>
        <w:t>.</w:t>
      </w:r>
    </w:p>
    <w:p w:rsidR="00AC4088" w:rsidRPr="0003059F" w:rsidRDefault="00AC4088" w:rsidP="00AC4088">
      <w:pPr>
        <w:jc w:val="center"/>
        <w:rPr>
          <w:b/>
          <w:bCs/>
          <w:i/>
          <w:sz w:val="28"/>
          <w:szCs w:val="28"/>
        </w:rPr>
      </w:pPr>
      <w:r w:rsidRPr="0003059F">
        <w:rPr>
          <w:b/>
          <w:bCs/>
          <w:i/>
          <w:sz w:val="28"/>
          <w:szCs w:val="28"/>
        </w:rPr>
        <w:t>1.3.11</w:t>
      </w:r>
      <w:r w:rsidRPr="0003059F">
        <w:rPr>
          <w:b/>
          <w:bCs/>
          <w:i/>
          <w:spacing w:val="7"/>
          <w:sz w:val="28"/>
          <w:szCs w:val="28"/>
        </w:rPr>
        <w:t xml:space="preserve"> </w:t>
      </w:r>
      <w:r w:rsidRPr="0003059F">
        <w:rPr>
          <w:b/>
          <w:bCs/>
          <w:i/>
          <w:sz w:val="28"/>
          <w:szCs w:val="28"/>
        </w:rPr>
        <w:t>П</w:t>
      </w:r>
      <w:r w:rsidRPr="0003059F">
        <w:rPr>
          <w:b/>
          <w:bCs/>
          <w:i/>
          <w:spacing w:val="1"/>
          <w:sz w:val="28"/>
          <w:szCs w:val="28"/>
        </w:rPr>
        <w:t>р</w:t>
      </w:r>
      <w:r w:rsidRPr="0003059F">
        <w:rPr>
          <w:b/>
          <w:bCs/>
          <w:i/>
          <w:sz w:val="28"/>
          <w:szCs w:val="28"/>
        </w:rPr>
        <w:t>о</w:t>
      </w:r>
      <w:r w:rsidRPr="0003059F">
        <w:rPr>
          <w:b/>
          <w:bCs/>
          <w:i/>
          <w:spacing w:val="-1"/>
          <w:sz w:val="28"/>
          <w:szCs w:val="28"/>
        </w:rPr>
        <w:t>г</w:t>
      </w:r>
      <w:r w:rsidRPr="0003059F">
        <w:rPr>
          <w:b/>
          <w:bCs/>
          <w:i/>
          <w:spacing w:val="1"/>
          <w:sz w:val="28"/>
          <w:szCs w:val="28"/>
        </w:rPr>
        <w:t>н</w:t>
      </w:r>
      <w:r w:rsidRPr="0003059F">
        <w:rPr>
          <w:b/>
          <w:bCs/>
          <w:i/>
          <w:sz w:val="28"/>
          <w:szCs w:val="28"/>
        </w:rPr>
        <w:t>оз расп</w:t>
      </w:r>
      <w:r w:rsidRPr="0003059F">
        <w:rPr>
          <w:b/>
          <w:bCs/>
          <w:i/>
          <w:spacing w:val="1"/>
          <w:sz w:val="28"/>
          <w:szCs w:val="28"/>
        </w:rPr>
        <w:t>р</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z w:val="28"/>
          <w:szCs w:val="28"/>
        </w:rPr>
        <w:t>л</w:t>
      </w:r>
      <w:r w:rsidRPr="0003059F">
        <w:rPr>
          <w:b/>
          <w:bCs/>
          <w:i/>
          <w:spacing w:val="-1"/>
          <w:sz w:val="28"/>
          <w:szCs w:val="28"/>
        </w:rPr>
        <w:t>е</w:t>
      </w:r>
      <w:r w:rsidRPr="0003059F">
        <w:rPr>
          <w:b/>
          <w:bCs/>
          <w:i/>
          <w:spacing w:val="1"/>
          <w:sz w:val="28"/>
          <w:szCs w:val="28"/>
        </w:rPr>
        <w:t>н</w:t>
      </w:r>
      <w:r w:rsidRPr="0003059F">
        <w:rPr>
          <w:b/>
          <w:bCs/>
          <w:i/>
          <w:spacing w:val="-1"/>
          <w:sz w:val="28"/>
          <w:szCs w:val="28"/>
        </w:rPr>
        <w:t>и</w:t>
      </w:r>
      <w:r w:rsidRPr="0003059F">
        <w:rPr>
          <w:b/>
          <w:bCs/>
          <w:i/>
          <w:sz w:val="28"/>
          <w:szCs w:val="28"/>
        </w:rPr>
        <w:t>я ра</w:t>
      </w:r>
      <w:r w:rsidRPr="0003059F">
        <w:rPr>
          <w:b/>
          <w:bCs/>
          <w:i/>
          <w:spacing w:val="-1"/>
          <w:sz w:val="28"/>
          <w:szCs w:val="28"/>
        </w:rPr>
        <w:t>с</w:t>
      </w:r>
      <w:r w:rsidRPr="0003059F">
        <w:rPr>
          <w:b/>
          <w:bCs/>
          <w:i/>
          <w:sz w:val="28"/>
          <w:szCs w:val="28"/>
        </w:rPr>
        <w:t>хо</w:t>
      </w:r>
      <w:r w:rsidRPr="0003059F">
        <w:rPr>
          <w:b/>
          <w:bCs/>
          <w:i/>
          <w:spacing w:val="1"/>
          <w:sz w:val="28"/>
          <w:szCs w:val="28"/>
        </w:rPr>
        <w:t>д</w:t>
      </w:r>
      <w:r w:rsidRPr="0003059F">
        <w:rPr>
          <w:b/>
          <w:bCs/>
          <w:i/>
          <w:sz w:val="28"/>
          <w:szCs w:val="28"/>
        </w:rPr>
        <w:t>ов во</w:t>
      </w:r>
      <w:r w:rsidRPr="0003059F">
        <w:rPr>
          <w:b/>
          <w:bCs/>
          <w:i/>
          <w:spacing w:val="1"/>
          <w:sz w:val="28"/>
          <w:szCs w:val="28"/>
        </w:rPr>
        <w:t>д</w:t>
      </w:r>
      <w:r w:rsidRPr="0003059F">
        <w:rPr>
          <w:b/>
          <w:bCs/>
          <w:i/>
          <w:sz w:val="28"/>
          <w:szCs w:val="28"/>
        </w:rPr>
        <w:t>ы на в</w:t>
      </w:r>
      <w:r w:rsidRPr="0003059F">
        <w:rPr>
          <w:b/>
          <w:bCs/>
          <w:i/>
          <w:spacing w:val="-2"/>
          <w:sz w:val="28"/>
          <w:szCs w:val="28"/>
        </w:rPr>
        <w:t>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pacing w:val="1"/>
          <w:sz w:val="28"/>
          <w:szCs w:val="28"/>
        </w:rPr>
        <w:t>п</w:t>
      </w:r>
      <w:r w:rsidRPr="0003059F">
        <w:rPr>
          <w:b/>
          <w:bCs/>
          <w:i/>
          <w:sz w:val="28"/>
          <w:szCs w:val="28"/>
        </w:rPr>
        <w:t xml:space="preserve">о </w:t>
      </w:r>
      <w:r w:rsidRPr="0003059F">
        <w:rPr>
          <w:b/>
          <w:bCs/>
          <w:i/>
          <w:spacing w:val="2"/>
          <w:sz w:val="28"/>
          <w:szCs w:val="28"/>
        </w:rPr>
        <w:t>т</w:t>
      </w:r>
      <w:r w:rsidRPr="0003059F">
        <w:rPr>
          <w:b/>
          <w:bCs/>
          <w:i/>
          <w:spacing w:val="-1"/>
          <w:sz w:val="28"/>
          <w:szCs w:val="28"/>
        </w:rPr>
        <w:t>и</w:t>
      </w:r>
      <w:r w:rsidRPr="0003059F">
        <w:rPr>
          <w:b/>
          <w:bCs/>
          <w:i/>
          <w:spacing w:val="1"/>
          <w:sz w:val="28"/>
          <w:szCs w:val="28"/>
        </w:rPr>
        <w:t>п</w:t>
      </w:r>
      <w:r w:rsidRPr="0003059F">
        <w:rPr>
          <w:b/>
          <w:bCs/>
          <w:i/>
          <w:sz w:val="28"/>
          <w:szCs w:val="28"/>
        </w:rPr>
        <w:t>ам</w:t>
      </w:r>
      <w:r w:rsidRPr="0003059F">
        <w:rPr>
          <w:b/>
          <w:bCs/>
          <w:i/>
          <w:spacing w:val="-3"/>
          <w:sz w:val="28"/>
          <w:szCs w:val="28"/>
        </w:rPr>
        <w:t xml:space="preserve"> </w:t>
      </w:r>
      <w:r w:rsidRPr="0003059F">
        <w:rPr>
          <w:b/>
          <w:bCs/>
          <w:i/>
          <w:sz w:val="28"/>
          <w:szCs w:val="28"/>
        </w:rPr>
        <w:t>або</w:t>
      </w:r>
      <w:r w:rsidRPr="0003059F">
        <w:rPr>
          <w:b/>
          <w:bCs/>
          <w:i/>
          <w:spacing w:val="1"/>
          <w:sz w:val="28"/>
          <w:szCs w:val="28"/>
        </w:rPr>
        <w:t>н</w:t>
      </w:r>
      <w:r w:rsidRPr="0003059F">
        <w:rPr>
          <w:b/>
          <w:bCs/>
          <w:i/>
          <w:spacing w:val="-1"/>
          <w:sz w:val="28"/>
          <w:szCs w:val="28"/>
        </w:rPr>
        <w:t>е</w:t>
      </w:r>
      <w:r w:rsidRPr="0003059F">
        <w:rPr>
          <w:b/>
          <w:bCs/>
          <w:i/>
          <w:spacing w:val="1"/>
          <w:sz w:val="28"/>
          <w:szCs w:val="28"/>
        </w:rPr>
        <w:t>н</w:t>
      </w:r>
      <w:r w:rsidRPr="0003059F">
        <w:rPr>
          <w:b/>
          <w:bCs/>
          <w:i/>
          <w:spacing w:val="2"/>
          <w:sz w:val="28"/>
          <w:szCs w:val="28"/>
        </w:rPr>
        <w:t>т</w:t>
      </w:r>
      <w:r w:rsidRPr="0003059F">
        <w:rPr>
          <w:b/>
          <w:bCs/>
          <w:i/>
          <w:sz w:val="28"/>
          <w:szCs w:val="28"/>
        </w:rPr>
        <w:t xml:space="preserve">ов, в </w:t>
      </w:r>
      <w:r w:rsidRPr="0003059F">
        <w:rPr>
          <w:b/>
          <w:bCs/>
          <w:i/>
          <w:spacing w:val="2"/>
          <w:sz w:val="28"/>
          <w:szCs w:val="28"/>
        </w:rPr>
        <w:t>т</w:t>
      </w:r>
      <w:r w:rsidRPr="0003059F">
        <w:rPr>
          <w:b/>
          <w:bCs/>
          <w:i/>
          <w:sz w:val="28"/>
          <w:szCs w:val="28"/>
        </w:rPr>
        <w:t xml:space="preserve">ом </w:t>
      </w:r>
      <w:r w:rsidRPr="0003059F">
        <w:rPr>
          <w:b/>
          <w:bCs/>
          <w:i/>
          <w:spacing w:val="-1"/>
          <w:sz w:val="28"/>
          <w:szCs w:val="28"/>
        </w:rPr>
        <w:t>ч</w:t>
      </w:r>
      <w:r w:rsidRPr="0003059F">
        <w:rPr>
          <w:b/>
          <w:bCs/>
          <w:i/>
          <w:spacing w:val="1"/>
          <w:sz w:val="28"/>
          <w:szCs w:val="28"/>
        </w:rPr>
        <w:t>и</w:t>
      </w:r>
      <w:r w:rsidRPr="0003059F">
        <w:rPr>
          <w:b/>
          <w:bCs/>
          <w:i/>
          <w:spacing w:val="-1"/>
          <w:sz w:val="28"/>
          <w:szCs w:val="28"/>
        </w:rPr>
        <w:t>с</w:t>
      </w:r>
      <w:r w:rsidRPr="0003059F">
        <w:rPr>
          <w:b/>
          <w:bCs/>
          <w:i/>
          <w:sz w:val="28"/>
          <w:szCs w:val="28"/>
        </w:rPr>
        <w:t>ле</w:t>
      </w:r>
      <w:r w:rsidRPr="0003059F">
        <w:rPr>
          <w:b/>
          <w:bCs/>
          <w:i/>
          <w:spacing w:val="-1"/>
          <w:sz w:val="28"/>
          <w:szCs w:val="28"/>
        </w:rPr>
        <w:t xml:space="preserve"> </w:t>
      </w:r>
      <w:r w:rsidRPr="0003059F">
        <w:rPr>
          <w:b/>
          <w:bCs/>
          <w:i/>
          <w:spacing w:val="1"/>
          <w:sz w:val="28"/>
          <w:szCs w:val="28"/>
        </w:rPr>
        <w:t>н</w:t>
      </w:r>
      <w:r w:rsidRPr="0003059F">
        <w:rPr>
          <w:b/>
          <w:bCs/>
          <w:i/>
          <w:sz w:val="28"/>
          <w:szCs w:val="28"/>
        </w:rPr>
        <w:t>а во</w:t>
      </w:r>
      <w:r w:rsidRPr="0003059F">
        <w:rPr>
          <w:b/>
          <w:bCs/>
          <w:i/>
          <w:spacing w:val="1"/>
          <w:sz w:val="28"/>
          <w:szCs w:val="28"/>
        </w:rPr>
        <w:t>д</w:t>
      </w:r>
      <w:r w:rsidRPr="0003059F">
        <w:rPr>
          <w:b/>
          <w:bCs/>
          <w:i/>
          <w:spacing w:val="2"/>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pacing w:val="-4"/>
          <w:sz w:val="28"/>
          <w:szCs w:val="28"/>
        </w:rPr>
        <w:t>ж</w:t>
      </w:r>
      <w:r w:rsidRPr="0003059F">
        <w:rPr>
          <w:b/>
          <w:bCs/>
          <w:i/>
          <w:spacing w:val="1"/>
          <w:sz w:val="28"/>
          <w:szCs w:val="28"/>
        </w:rPr>
        <w:t>и</w:t>
      </w:r>
      <w:r w:rsidRPr="0003059F">
        <w:rPr>
          <w:b/>
          <w:bCs/>
          <w:i/>
          <w:sz w:val="28"/>
          <w:szCs w:val="28"/>
        </w:rPr>
        <w:t xml:space="preserve">лых </w:t>
      </w:r>
      <w:r w:rsidRPr="0003059F">
        <w:rPr>
          <w:b/>
          <w:bCs/>
          <w:i/>
          <w:spacing w:val="-1"/>
          <w:sz w:val="28"/>
          <w:szCs w:val="28"/>
        </w:rPr>
        <w:t>з</w:t>
      </w:r>
      <w:r w:rsidRPr="0003059F">
        <w:rPr>
          <w:b/>
          <w:bCs/>
          <w:i/>
          <w:spacing w:val="1"/>
          <w:sz w:val="28"/>
          <w:szCs w:val="28"/>
        </w:rPr>
        <w:t>д</w:t>
      </w:r>
      <w:r w:rsidRPr="0003059F">
        <w:rPr>
          <w:b/>
          <w:bCs/>
          <w:i/>
          <w:sz w:val="28"/>
          <w:szCs w:val="28"/>
        </w:rPr>
        <w:t>а</w:t>
      </w:r>
      <w:r w:rsidRPr="0003059F">
        <w:rPr>
          <w:b/>
          <w:bCs/>
          <w:i/>
          <w:spacing w:val="1"/>
          <w:sz w:val="28"/>
          <w:szCs w:val="28"/>
        </w:rPr>
        <w:t>ний</w:t>
      </w:r>
      <w:r w:rsidRPr="0003059F">
        <w:rPr>
          <w:b/>
          <w:bCs/>
          <w:i/>
          <w:sz w:val="28"/>
          <w:szCs w:val="28"/>
        </w:rPr>
        <w:t>, об</w:t>
      </w:r>
      <w:r w:rsidRPr="0003059F">
        <w:rPr>
          <w:b/>
          <w:bCs/>
          <w:i/>
          <w:spacing w:val="-1"/>
          <w:sz w:val="28"/>
          <w:szCs w:val="28"/>
        </w:rPr>
        <w:t>ъе</w:t>
      </w:r>
      <w:r w:rsidRPr="0003059F">
        <w:rPr>
          <w:b/>
          <w:bCs/>
          <w:i/>
          <w:spacing w:val="1"/>
          <w:sz w:val="28"/>
          <w:szCs w:val="28"/>
        </w:rPr>
        <w:t>к</w:t>
      </w:r>
      <w:r w:rsidRPr="0003059F">
        <w:rPr>
          <w:b/>
          <w:bCs/>
          <w:i/>
          <w:spacing w:val="2"/>
          <w:sz w:val="28"/>
          <w:szCs w:val="28"/>
        </w:rPr>
        <w:t>т</w:t>
      </w:r>
      <w:r w:rsidRPr="0003059F">
        <w:rPr>
          <w:b/>
          <w:bCs/>
          <w:i/>
          <w:sz w:val="28"/>
          <w:szCs w:val="28"/>
        </w:rPr>
        <w:t>ов о</w:t>
      </w:r>
      <w:r w:rsidRPr="0003059F">
        <w:rPr>
          <w:b/>
          <w:bCs/>
          <w:i/>
          <w:spacing w:val="2"/>
          <w:sz w:val="28"/>
          <w:szCs w:val="28"/>
        </w:rPr>
        <w:t>б</w:t>
      </w:r>
      <w:r w:rsidRPr="0003059F">
        <w:rPr>
          <w:b/>
          <w:bCs/>
          <w:i/>
          <w:spacing w:val="-6"/>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w:t>
      </w:r>
      <w:r w:rsidRPr="0003059F">
        <w:rPr>
          <w:b/>
          <w:bCs/>
          <w:i/>
          <w:spacing w:val="-1"/>
          <w:sz w:val="28"/>
          <w:szCs w:val="28"/>
        </w:rPr>
        <w:t>е</w:t>
      </w:r>
      <w:r w:rsidRPr="0003059F">
        <w:rPr>
          <w:b/>
          <w:bCs/>
          <w:i/>
          <w:spacing w:val="1"/>
          <w:sz w:val="28"/>
          <w:szCs w:val="28"/>
        </w:rPr>
        <w:t>н</w:t>
      </w:r>
      <w:r w:rsidRPr="0003059F">
        <w:rPr>
          <w:b/>
          <w:bCs/>
          <w:i/>
          <w:spacing w:val="-1"/>
          <w:sz w:val="28"/>
          <w:szCs w:val="28"/>
        </w:rPr>
        <w:t>н</w:t>
      </w:r>
      <w:r w:rsidRPr="0003059F">
        <w:rPr>
          <w:b/>
          <w:bCs/>
          <w:i/>
          <w:spacing w:val="5"/>
          <w:sz w:val="28"/>
          <w:szCs w:val="28"/>
        </w:rPr>
        <w:t>о</w:t>
      </w:r>
      <w:r>
        <w:rPr>
          <w:b/>
          <w:bCs/>
          <w:i/>
          <w:spacing w:val="-1"/>
          <w:sz w:val="28"/>
          <w:szCs w:val="28"/>
        </w:rPr>
        <w:t>-</w:t>
      </w:r>
      <w:r w:rsidRPr="0003059F">
        <w:rPr>
          <w:b/>
          <w:bCs/>
          <w:i/>
          <w:spacing w:val="1"/>
          <w:sz w:val="28"/>
          <w:szCs w:val="28"/>
        </w:rPr>
        <w:t>д</w:t>
      </w:r>
      <w:r w:rsidRPr="0003059F">
        <w:rPr>
          <w:b/>
          <w:bCs/>
          <w:i/>
          <w:spacing w:val="-1"/>
          <w:sz w:val="28"/>
          <w:szCs w:val="28"/>
        </w:rPr>
        <w:t>е</w:t>
      </w:r>
      <w:r w:rsidRPr="0003059F">
        <w:rPr>
          <w:b/>
          <w:bCs/>
          <w:i/>
          <w:sz w:val="28"/>
          <w:szCs w:val="28"/>
        </w:rPr>
        <w:t>лово</w:t>
      </w:r>
      <w:r w:rsidRPr="0003059F">
        <w:rPr>
          <w:b/>
          <w:bCs/>
          <w:i/>
          <w:spacing w:val="-1"/>
          <w:sz w:val="28"/>
          <w:szCs w:val="28"/>
        </w:rPr>
        <w:t>г</w:t>
      </w:r>
      <w:r w:rsidRPr="0003059F">
        <w:rPr>
          <w:b/>
          <w:bCs/>
          <w:i/>
          <w:sz w:val="28"/>
          <w:szCs w:val="28"/>
        </w:rPr>
        <w:t>о</w:t>
      </w:r>
      <w:r w:rsidRPr="0003059F">
        <w:rPr>
          <w:b/>
          <w:i/>
          <w:sz w:val="28"/>
          <w:szCs w:val="28"/>
        </w:rPr>
        <w:t xml:space="preserve"> </w:t>
      </w:r>
      <w:r w:rsidRPr="0003059F">
        <w:rPr>
          <w:b/>
          <w:bCs/>
          <w:i/>
          <w:spacing w:val="1"/>
          <w:sz w:val="28"/>
          <w:szCs w:val="28"/>
        </w:rPr>
        <w:t>н</w:t>
      </w:r>
      <w:r w:rsidRPr="0003059F">
        <w:rPr>
          <w:b/>
          <w:bCs/>
          <w:i/>
          <w:sz w:val="28"/>
          <w:szCs w:val="28"/>
        </w:rPr>
        <w:t>азнач</w:t>
      </w:r>
      <w:r w:rsidRPr="0003059F">
        <w:rPr>
          <w:b/>
          <w:bCs/>
          <w:i/>
          <w:spacing w:val="-1"/>
          <w:sz w:val="28"/>
          <w:szCs w:val="28"/>
        </w:rPr>
        <w:t>е</w:t>
      </w:r>
      <w:r w:rsidRPr="0003059F">
        <w:rPr>
          <w:b/>
          <w:bCs/>
          <w:i/>
          <w:spacing w:val="1"/>
          <w:sz w:val="28"/>
          <w:szCs w:val="28"/>
        </w:rPr>
        <w:t>ни</w:t>
      </w:r>
      <w:r w:rsidRPr="0003059F">
        <w:rPr>
          <w:b/>
          <w:bCs/>
          <w:i/>
          <w:sz w:val="28"/>
          <w:szCs w:val="28"/>
        </w:rPr>
        <w:t>я, п</w:t>
      </w:r>
      <w:r w:rsidRPr="0003059F">
        <w:rPr>
          <w:b/>
          <w:bCs/>
          <w:i/>
          <w:spacing w:val="1"/>
          <w:sz w:val="28"/>
          <w:szCs w:val="28"/>
        </w:rPr>
        <w:t>р</w:t>
      </w:r>
      <w:r w:rsidRPr="0003059F">
        <w:rPr>
          <w:b/>
          <w:bCs/>
          <w:i/>
          <w:sz w:val="28"/>
          <w:szCs w:val="28"/>
        </w:rPr>
        <w:t>омы</w:t>
      </w:r>
      <w:r w:rsidRPr="0003059F">
        <w:rPr>
          <w:b/>
          <w:bCs/>
          <w:i/>
          <w:spacing w:val="-4"/>
          <w:sz w:val="28"/>
          <w:szCs w:val="28"/>
        </w:rPr>
        <w:t>ш</w:t>
      </w:r>
      <w:r w:rsidRPr="0003059F">
        <w:rPr>
          <w:b/>
          <w:bCs/>
          <w:i/>
          <w:sz w:val="28"/>
          <w:szCs w:val="28"/>
        </w:rPr>
        <w:t>л</w:t>
      </w:r>
      <w:r w:rsidRPr="0003059F">
        <w:rPr>
          <w:b/>
          <w:bCs/>
          <w:i/>
          <w:spacing w:val="-1"/>
          <w:sz w:val="28"/>
          <w:szCs w:val="28"/>
        </w:rPr>
        <w:t>е</w:t>
      </w:r>
      <w:r w:rsidRPr="0003059F">
        <w:rPr>
          <w:b/>
          <w:bCs/>
          <w:i/>
          <w:spacing w:val="1"/>
          <w:sz w:val="28"/>
          <w:szCs w:val="28"/>
        </w:rPr>
        <w:t>нн</w:t>
      </w:r>
      <w:r w:rsidRPr="0003059F">
        <w:rPr>
          <w:b/>
          <w:bCs/>
          <w:i/>
          <w:sz w:val="28"/>
          <w:szCs w:val="28"/>
        </w:rPr>
        <w:t>ых об</w:t>
      </w:r>
      <w:r w:rsidRPr="0003059F">
        <w:rPr>
          <w:b/>
          <w:bCs/>
          <w:i/>
          <w:spacing w:val="-1"/>
          <w:sz w:val="28"/>
          <w:szCs w:val="28"/>
        </w:rPr>
        <w:t>ъе</w:t>
      </w:r>
      <w:r w:rsidRPr="0003059F">
        <w:rPr>
          <w:b/>
          <w:bCs/>
          <w:i/>
          <w:spacing w:val="1"/>
          <w:sz w:val="28"/>
          <w:szCs w:val="28"/>
        </w:rPr>
        <w:t>к</w:t>
      </w:r>
      <w:r w:rsidRPr="0003059F">
        <w:rPr>
          <w:b/>
          <w:bCs/>
          <w:i/>
          <w:spacing w:val="2"/>
          <w:sz w:val="28"/>
          <w:szCs w:val="28"/>
        </w:rPr>
        <w:t>т</w:t>
      </w:r>
      <w:r w:rsidRPr="0003059F">
        <w:rPr>
          <w:b/>
          <w:bCs/>
          <w:i/>
          <w:sz w:val="28"/>
          <w:szCs w:val="28"/>
        </w:rPr>
        <w:t xml:space="preserve">ов, </w:t>
      </w:r>
      <w:r w:rsidRPr="0003059F">
        <w:rPr>
          <w:b/>
          <w:bCs/>
          <w:i/>
          <w:spacing w:val="1"/>
          <w:sz w:val="28"/>
          <w:szCs w:val="28"/>
        </w:rPr>
        <w:t>и</w:t>
      </w:r>
      <w:r w:rsidRPr="0003059F">
        <w:rPr>
          <w:b/>
          <w:bCs/>
          <w:i/>
          <w:spacing w:val="-1"/>
          <w:sz w:val="28"/>
          <w:szCs w:val="28"/>
        </w:rPr>
        <w:t>с</w:t>
      </w:r>
      <w:r w:rsidRPr="0003059F">
        <w:rPr>
          <w:b/>
          <w:bCs/>
          <w:i/>
          <w:spacing w:val="-2"/>
          <w:sz w:val="28"/>
          <w:szCs w:val="28"/>
        </w:rPr>
        <w:t>х</w:t>
      </w:r>
      <w:r w:rsidRPr="0003059F">
        <w:rPr>
          <w:b/>
          <w:bCs/>
          <w:i/>
          <w:sz w:val="28"/>
          <w:szCs w:val="28"/>
        </w:rPr>
        <w:t>о</w:t>
      </w:r>
      <w:r w:rsidRPr="0003059F">
        <w:rPr>
          <w:b/>
          <w:bCs/>
          <w:i/>
          <w:spacing w:val="1"/>
          <w:sz w:val="28"/>
          <w:szCs w:val="28"/>
        </w:rPr>
        <w:t>д</w:t>
      </w:r>
      <w:r w:rsidRPr="0003059F">
        <w:rPr>
          <w:b/>
          <w:bCs/>
          <w:i/>
          <w:sz w:val="28"/>
          <w:szCs w:val="28"/>
        </w:rPr>
        <w:t xml:space="preserve">я из </w:t>
      </w:r>
      <w:r w:rsidRPr="0003059F">
        <w:rPr>
          <w:b/>
          <w:bCs/>
          <w:i/>
          <w:spacing w:val="-3"/>
          <w:sz w:val="28"/>
          <w:szCs w:val="28"/>
        </w:rPr>
        <w:t>ф</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 xml:space="preserve">х </w:t>
      </w:r>
      <w:r w:rsidRPr="0003059F">
        <w:rPr>
          <w:b/>
          <w:bCs/>
          <w:i/>
          <w:spacing w:val="-1"/>
          <w:sz w:val="28"/>
          <w:szCs w:val="28"/>
        </w:rPr>
        <w:t>р</w:t>
      </w:r>
      <w:r w:rsidRPr="0003059F">
        <w:rPr>
          <w:b/>
          <w:bCs/>
          <w:i/>
          <w:sz w:val="28"/>
          <w:szCs w:val="28"/>
        </w:rPr>
        <w:t>а</w:t>
      </w:r>
      <w:r w:rsidRPr="0003059F">
        <w:rPr>
          <w:b/>
          <w:bCs/>
          <w:i/>
          <w:spacing w:val="-1"/>
          <w:sz w:val="28"/>
          <w:szCs w:val="28"/>
        </w:rPr>
        <w:t>с</w:t>
      </w:r>
      <w:r w:rsidRPr="0003059F">
        <w:rPr>
          <w:b/>
          <w:bCs/>
          <w:i/>
          <w:sz w:val="28"/>
          <w:szCs w:val="28"/>
        </w:rPr>
        <w:t>хо</w:t>
      </w:r>
      <w:r w:rsidRPr="0003059F">
        <w:rPr>
          <w:b/>
          <w:bCs/>
          <w:i/>
          <w:spacing w:val="1"/>
          <w:sz w:val="28"/>
          <w:szCs w:val="28"/>
        </w:rPr>
        <w:t>д</w:t>
      </w:r>
      <w:r w:rsidRPr="0003059F">
        <w:rPr>
          <w:b/>
          <w:bCs/>
          <w:i/>
          <w:sz w:val="28"/>
          <w:szCs w:val="28"/>
        </w:rPr>
        <w:t xml:space="preserve">ов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 с</w:t>
      </w:r>
      <w:r w:rsidRPr="0003059F">
        <w:rPr>
          <w:b/>
          <w:bCs/>
          <w:i/>
          <w:spacing w:val="-1"/>
          <w:sz w:val="28"/>
          <w:szCs w:val="28"/>
        </w:rPr>
        <w:t xml:space="preserve"> </w:t>
      </w:r>
      <w:r w:rsidRPr="0003059F">
        <w:rPr>
          <w:b/>
          <w:bCs/>
          <w:i/>
          <w:sz w:val="28"/>
          <w:szCs w:val="28"/>
        </w:rPr>
        <w:t>у</w:t>
      </w:r>
      <w:r w:rsidRPr="0003059F">
        <w:rPr>
          <w:b/>
          <w:bCs/>
          <w:i/>
          <w:spacing w:val="-1"/>
          <w:sz w:val="28"/>
          <w:szCs w:val="28"/>
        </w:rPr>
        <w:t>че</w:t>
      </w:r>
      <w:r w:rsidRPr="0003059F">
        <w:rPr>
          <w:b/>
          <w:bCs/>
          <w:i/>
          <w:spacing w:val="2"/>
          <w:sz w:val="28"/>
          <w:szCs w:val="28"/>
        </w:rPr>
        <w:t>т</w:t>
      </w:r>
      <w:r w:rsidRPr="0003059F">
        <w:rPr>
          <w:b/>
          <w:bCs/>
          <w:i/>
          <w:sz w:val="28"/>
          <w:szCs w:val="28"/>
        </w:rPr>
        <w:t>ом да</w:t>
      </w:r>
      <w:r w:rsidRPr="0003059F">
        <w:rPr>
          <w:b/>
          <w:bCs/>
          <w:i/>
          <w:spacing w:val="1"/>
          <w:sz w:val="28"/>
          <w:szCs w:val="28"/>
        </w:rPr>
        <w:t>н</w:t>
      </w:r>
      <w:r w:rsidRPr="0003059F">
        <w:rPr>
          <w:b/>
          <w:bCs/>
          <w:i/>
          <w:spacing w:val="-1"/>
          <w:sz w:val="28"/>
          <w:szCs w:val="28"/>
        </w:rPr>
        <w:t>н</w:t>
      </w:r>
      <w:r w:rsidRPr="0003059F">
        <w:rPr>
          <w:b/>
          <w:bCs/>
          <w:i/>
          <w:sz w:val="28"/>
          <w:szCs w:val="28"/>
        </w:rPr>
        <w:t>ых о перспект</w:t>
      </w:r>
      <w:r w:rsidRPr="0003059F">
        <w:rPr>
          <w:b/>
          <w:bCs/>
          <w:i/>
          <w:spacing w:val="1"/>
          <w:sz w:val="28"/>
          <w:szCs w:val="28"/>
        </w:rPr>
        <w:t>и</w:t>
      </w:r>
      <w:r w:rsidRPr="0003059F">
        <w:rPr>
          <w:b/>
          <w:bCs/>
          <w:i/>
          <w:sz w:val="28"/>
          <w:szCs w:val="28"/>
        </w:rPr>
        <w:t>в</w:t>
      </w:r>
      <w:r w:rsidRPr="0003059F">
        <w:rPr>
          <w:b/>
          <w:bCs/>
          <w:i/>
          <w:spacing w:val="1"/>
          <w:sz w:val="28"/>
          <w:szCs w:val="28"/>
        </w:rPr>
        <w:t>н</w:t>
      </w:r>
      <w:r w:rsidRPr="0003059F">
        <w:rPr>
          <w:b/>
          <w:bCs/>
          <w:i/>
          <w:sz w:val="28"/>
          <w:szCs w:val="28"/>
        </w:rPr>
        <w:t xml:space="preserve">ом </w:t>
      </w:r>
      <w:r w:rsidRPr="0003059F">
        <w:rPr>
          <w:b/>
          <w:bCs/>
          <w:i/>
          <w:spacing w:val="-2"/>
          <w:sz w:val="28"/>
          <w:szCs w:val="28"/>
        </w:rPr>
        <w:t>п</w:t>
      </w:r>
      <w:r w:rsidRPr="0003059F">
        <w:rPr>
          <w:b/>
          <w:bCs/>
          <w:i/>
          <w:sz w:val="28"/>
          <w:szCs w:val="28"/>
        </w:rPr>
        <w:t>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 xml:space="preserve">и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3"/>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 абон</w:t>
      </w:r>
      <w:r w:rsidRPr="0003059F">
        <w:rPr>
          <w:b/>
          <w:bCs/>
          <w:i/>
          <w:spacing w:val="-3"/>
          <w:sz w:val="28"/>
          <w:szCs w:val="28"/>
        </w:rPr>
        <w:t>е</w:t>
      </w:r>
      <w:r w:rsidRPr="0003059F">
        <w:rPr>
          <w:b/>
          <w:bCs/>
          <w:i/>
          <w:spacing w:val="1"/>
          <w:sz w:val="28"/>
          <w:szCs w:val="28"/>
        </w:rPr>
        <w:t>н</w:t>
      </w:r>
      <w:r w:rsidRPr="0003059F">
        <w:rPr>
          <w:b/>
          <w:bCs/>
          <w:i/>
          <w:spacing w:val="2"/>
          <w:sz w:val="28"/>
          <w:szCs w:val="28"/>
        </w:rPr>
        <w:t>т</w:t>
      </w:r>
      <w:r w:rsidRPr="0003059F">
        <w:rPr>
          <w:b/>
          <w:bCs/>
          <w:i/>
          <w:sz w:val="28"/>
          <w:szCs w:val="28"/>
        </w:rPr>
        <w:t>а</w:t>
      </w:r>
      <w:r w:rsidRPr="0003059F">
        <w:rPr>
          <w:b/>
          <w:bCs/>
          <w:i/>
          <w:spacing w:val="-3"/>
          <w:sz w:val="28"/>
          <w:szCs w:val="28"/>
        </w:rPr>
        <w:t>м</w:t>
      </w:r>
      <w:r w:rsidRPr="0003059F">
        <w:rPr>
          <w:b/>
          <w:bCs/>
          <w:i/>
          <w:sz w:val="28"/>
          <w:szCs w:val="28"/>
        </w:rPr>
        <w:t>и</w:t>
      </w:r>
    </w:p>
    <w:p w:rsidR="00AC4088" w:rsidRPr="00C74C03" w:rsidRDefault="00AC4088" w:rsidP="00AC4088">
      <w:pPr>
        <w:widowControl/>
        <w:adjustRightInd w:val="0"/>
        <w:spacing w:line="360" w:lineRule="auto"/>
        <w:ind w:left="-255" w:firstLine="567"/>
        <w:jc w:val="both"/>
        <w:rPr>
          <w:rFonts w:eastAsia="TimesNewRoman"/>
          <w:sz w:val="28"/>
          <w:szCs w:val="28"/>
          <w:lang w:eastAsia="ru-RU"/>
        </w:rPr>
      </w:pPr>
      <w:r w:rsidRPr="00C74C03">
        <w:rPr>
          <w:rFonts w:eastAsia="TimesNewRoman"/>
          <w:sz w:val="28"/>
          <w:szCs w:val="28"/>
          <w:lang w:eastAsia="ru-RU"/>
        </w:rPr>
        <w:t>Прогноз распределения расходов питьевой, технической и горячей воды по типам</w:t>
      </w:r>
      <w:r>
        <w:rPr>
          <w:rFonts w:eastAsia="TimesNewRoman"/>
          <w:sz w:val="28"/>
          <w:szCs w:val="28"/>
          <w:lang w:eastAsia="ru-RU"/>
        </w:rPr>
        <w:t xml:space="preserve"> </w:t>
      </w:r>
      <w:r w:rsidRPr="00C74C03">
        <w:rPr>
          <w:rFonts w:eastAsia="TimesNewRoman"/>
          <w:sz w:val="28"/>
          <w:szCs w:val="28"/>
          <w:lang w:eastAsia="ru-RU"/>
        </w:rPr>
        <w:t xml:space="preserve">абонентов на период </w:t>
      </w:r>
      <w:r>
        <w:rPr>
          <w:rFonts w:eastAsia="TimesNewRoman"/>
          <w:sz w:val="28"/>
          <w:szCs w:val="28"/>
          <w:lang w:eastAsia="ru-RU"/>
        </w:rPr>
        <w:t>действия</w:t>
      </w:r>
      <w:r w:rsidRPr="00C74C03">
        <w:rPr>
          <w:rFonts w:eastAsia="TimesNewRoman"/>
          <w:sz w:val="28"/>
          <w:szCs w:val="28"/>
          <w:lang w:eastAsia="ru-RU"/>
        </w:rPr>
        <w:t xml:space="preserve"> схемы водоснабжения рассчитан в соответствии с</w:t>
      </w:r>
      <w:r>
        <w:rPr>
          <w:rFonts w:eastAsia="TimesNewRoman"/>
          <w:sz w:val="28"/>
          <w:szCs w:val="28"/>
          <w:lang w:eastAsia="ru-RU"/>
        </w:rPr>
        <w:t xml:space="preserve"> </w:t>
      </w:r>
      <w:r w:rsidRPr="00C74C03">
        <w:rPr>
          <w:rFonts w:eastAsia="TimesNewRoman"/>
          <w:sz w:val="28"/>
          <w:szCs w:val="28"/>
          <w:lang w:eastAsia="ru-RU"/>
        </w:rPr>
        <w:t>нормативам</w:t>
      </w:r>
      <w:r>
        <w:rPr>
          <w:rFonts w:eastAsia="TimesNewRoman"/>
          <w:sz w:val="28"/>
          <w:szCs w:val="28"/>
          <w:lang w:eastAsia="ru-RU"/>
        </w:rPr>
        <w:t>и</w:t>
      </w:r>
      <w:r w:rsidRPr="00C74C03">
        <w:rPr>
          <w:rFonts w:eastAsia="TimesNewRoman"/>
          <w:sz w:val="28"/>
          <w:szCs w:val="28"/>
          <w:lang w:eastAsia="ru-RU"/>
        </w:rPr>
        <w:t xml:space="preserve"> потребления горячей и холодной воды, </w:t>
      </w:r>
      <w:r>
        <w:rPr>
          <w:rFonts w:eastAsia="TimesNewRoman"/>
          <w:sz w:val="28"/>
          <w:szCs w:val="28"/>
          <w:lang w:eastAsia="ru-RU"/>
        </w:rPr>
        <w:t>на территории Красноярского края</w:t>
      </w:r>
      <w:r w:rsidRPr="00C74C03">
        <w:rPr>
          <w:rFonts w:eastAsia="TimesNewRoman"/>
          <w:sz w:val="28"/>
          <w:szCs w:val="28"/>
          <w:lang w:eastAsia="ru-RU"/>
        </w:rPr>
        <w:t>.</w:t>
      </w:r>
    </w:p>
    <w:p w:rsidR="00AC4088" w:rsidRPr="0003059F" w:rsidRDefault="00AC4088" w:rsidP="00AC4088">
      <w:pPr>
        <w:pStyle w:val="afff1"/>
        <w:spacing w:line="360" w:lineRule="auto"/>
        <w:ind w:firstLine="567"/>
        <w:rPr>
          <w:rFonts w:ascii="Times New Roman" w:eastAsia="TimesNewRomanPSMT" w:hAnsi="Times New Roman"/>
          <w:sz w:val="28"/>
          <w:szCs w:val="28"/>
        </w:rPr>
      </w:pPr>
      <w:r w:rsidRPr="00C74C03">
        <w:rPr>
          <w:rFonts w:ascii="Times New Roman" w:eastAsia="TimesNewRoman" w:hAnsi="Times New Roman"/>
          <w:sz w:val="28"/>
          <w:szCs w:val="28"/>
        </w:rPr>
        <w:t xml:space="preserve">Сводные данные по структурному водному балансу подачи воды </w:t>
      </w:r>
      <w:r>
        <w:rPr>
          <w:rFonts w:ascii="Times New Roman" w:eastAsia="TimesNewRomanPSMT" w:hAnsi="Times New Roman"/>
          <w:sz w:val="28"/>
          <w:szCs w:val="28"/>
        </w:rPr>
        <w:t>Моторского</w:t>
      </w:r>
      <w:r w:rsidRPr="00E8440B">
        <w:rPr>
          <w:rFonts w:ascii="Times New Roman" w:eastAsia="TimesNewRomanPSMT" w:hAnsi="Times New Roman"/>
          <w:sz w:val="28"/>
          <w:szCs w:val="28"/>
        </w:rPr>
        <w:t xml:space="preserve"> сельсовет</w:t>
      </w:r>
      <w:r>
        <w:rPr>
          <w:rFonts w:ascii="Times New Roman" w:eastAsia="TimesNewRomanPSMT" w:hAnsi="Times New Roman"/>
          <w:sz w:val="28"/>
          <w:szCs w:val="28"/>
        </w:rPr>
        <w:t>а</w:t>
      </w:r>
      <w:r w:rsidRPr="00C74C03">
        <w:rPr>
          <w:rFonts w:ascii="Times New Roman" w:eastAsia="TimesNewRoman" w:hAnsi="Times New Roman"/>
          <w:sz w:val="28"/>
          <w:szCs w:val="28"/>
        </w:rPr>
        <w:t xml:space="preserve"> по группам потребителей представлены в </w:t>
      </w:r>
      <w:r w:rsidRPr="00F02D7C">
        <w:rPr>
          <w:rFonts w:ascii="Times New Roman" w:eastAsia="TimesNewRoman" w:hAnsi="Times New Roman"/>
          <w:sz w:val="28"/>
          <w:szCs w:val="28"/>
        </w:rPr>
        <w:t xml:space="preserve">таблице </w:t>
      </w:r>
      <w:r>
        <w:rPr>
          <w:rFonts w:ascii="Times New Roman" w:eastAsia="TimesNewRoman" w:hAnsi="Times New Roman"/>
          <w:sz w:val="28"/>
          <w:szCs w:val="28"/>
        </w:rPr>
        <w:t>20</w:t>
      </w:r>
      <w:r w:rsidRPr="00F02D7C">
        <w:rPr>
          <w:rFonts w:ascii="Times New Roman" w:eastAsia="TimesNewRoman" w:hAnsi="Times New Roman"/>
          <w:sz w:val="28"/>
          <w:szCs w:val="28"/>
        </w:rPr>
        <w:t>.</w:t>
      </w:r>
    </w:p>
    <w:p w:rsidR="00AC4088" w:rsidRDefault="00AC4088" w:rsidP="00AC4088">
      <w:pPr>
        <w:spacing w:before="73"/>
        <w:ind w:right="59" w:firstLine="567"/>
        <w:jc w:val="center"/>
        <w:rPr>
          <w:b/>
          <w:bCs/>
          <w:i/>
          <w:sz w:val="28"/>
          <w:szCs w:val="28"/>
        </w:rPr>
        <w:sectPr w:rsidR="00AC4088" w:rsidSect="00A82F82">
          <w:headerReference w:type="default" r:id="rId21"/>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525110" w:rsidRDefault="00AC4088" w:rsidP="00AC4088">
      <w:pPr>
        <w:pStyle w:val="afff1"/>
        <w:ind w:left="-255" w:firstLine="567"/>
        <w:jc w:val="center"/>
        <w:rPr>
          <w:rFonts w:ascii="Times New Roman" w:hAnsi="Times New Roman"/>
          <w:b/>
          <w:bCs/>
          <w:i/>
          <w:sz w:val="28"/>
          <w:szCs w:val="28"/>
          <w:highlight w:val="yellow"/>
        </w:rPr>
      </w:pPr>
      <w:r>
        <w:rPr>
          <w:rFonts w:ascii="Times New Roman" w:hAnsi="Times New Roman"/>
          <w:b/>
          <w:bCs/>
          <w:i/>
          <w:sz w:val="28"/>
          <w:szCs w:val="28"/>
        </w:rPr>
        <w:lastRenderedPageBreak/>
        <w:tab/>
      </w:r>
      <w:r w:rsidRPr="003C051A">
        <w:rPr>
          <w:rFonts w:ascii="Times New Roman" w:hAnsi="Times New Roman"/>
          <w:b/>
          <w:bCs/>
          <w:i/>
          <w:sz w:val="28"/>
          <w:szCs w:val="28"/>
        </w:rPr>
        <w:t xml:space="preserve">Таблица </w:t>
      </w:r>
      <w:r>
        <w:rPr>
          <w:rFonts w:ascii="Times New Roman" w:hAnsi="Times New Roman"/>
          <w:b/>
          <w:bCs/>
          <w:i/>
          <w:sz w:val="28"/>
          <w:szCs w:val="28"/>
        </w:rPr>
        <w:t>20</w:t>
      </w:r>
      <w:r w:rsidRPr="00553A57">
        <w:rPr>
          <w:rFonts w:ascii="Times New Roman" w:hAnsi="Times New Roman"/>
          <w:b/>
          <w:bCs/>
          <w:i/>
          <w:sz w:val="28"/>
          <w:szCs w:val="28"/>
        </w:rPr>
        <w:t xml:space="preserve"> </w:t>
      </w:r>
      <w:r w:rsidRPr="00912680">
        <w:rPr>
          <w:rFonts w:ascii="Times New Roman" w:hAnsi="Times New Roman"/>
          <w:b/>
          <w:bCs/>
          <w:i/>
          <w:sz w:val="28"/>
          <w:szCs w:val="28"/>
        </w:rPr>
        <w:t xml:space="preserve">– Прогноз расходов питьевой, технической и горячей воды (при проектировании </w:t>
      </w:r>
      <w:proofErr w:type="gramStart"/>
      <w:r w:rsidRPr="00912680">
        <w:rPr>
          <w:rFonts w:ascii="Times New Roman" w:hAnsi="Times New Roman"/>
          <w:b/>
          <w:bCs/>
          <w:i/>
          <w:sz w:val="28"/>
          <w:szCs w:val="28"/>
        </w:rPr>
        <w:t>СВ</w:t>
      </w:r>
      <w:proofErr w:type="gramEnd"/>
      <w:r w:rsidRPr="00912680">
        <w:rPr>
          <w:rFonts w:ascii="Times New Roman" w:hAnsi="Times New Roman"/>
          <w:b/>
          <w:bCs/>
          <w:i/>
          <w:sz w:val="28"/>
          <w:szCs w:val="28"/>
        </w:rPr>
        <w:t>) по типам абонентов</w:t>
      </w:r>
    </w:p>
    <w:tbl>
      <w:tblPr>
        <w:tblpPr w:leftFromText="180" w:rightFromText="180" w:vertAnchor="text" w:tblpXSpec="center" w:tblpY="1"/>
        <w:tblOverlap w:val="never"/>
        <w:tblW w:w="14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7"/>
        <w:gridCol w:w="2416"/>
        <w:gridCol w:w="1584"/>
        <w:gridCol w:w="846"/>
        <w:gridCol w:w="846"/>
        <w:gridCol w:w="846"/>
        <w:gridCol w:w="846"/>
        <w:gridCol w:w="846"/>
        <w:gridCol w:w="846"/>
        <w:gridCol w:w="866"/>
        <w:gridCol w:w="846"/>
        <w:gridCol w:w="846"/>
        <w:gridCol w:w="846"/>
        <w:gridCol w:w="866"/>
        <w:gridCol w:w="866"/>
      </w:tblGrid>
      <w:tr w:rsidR="00AC4088" w:rsidRPr="00525110" w:rsidTr="00F70803">
        <w:tblPrEx>
          <w:tblCellMar>
            <w:top w:w="0" w:type="dxa"/>
            <w:bottom w:w="0" w:type="dxa"/>
          </w:tblCellMar>
        </w:tblPrEx>
        <w:trPr>
          <w:trHeight w:val="232"/>
        </w:trPr>
        <w:tc>
          <w:tcPr>
            <w:tcW w:w="737"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bookmarkStart w:id="9" w:name="OLE_LINK72"/>
            <w:bookmarkStart w:id="10" w:name="OLE_LINK73"/>
            <w:r w:rsidRPr="007B4C7F">
              <w:rPr>
                <w:b/>
                <w:bCs/>
                <w:i/>
                <w:sz w:val="18"/>
                <w:szCs w:val="18"/>
                <w:lang w:eastAsia="ru-RU"/>
              </w:rPr>
              <w:t>№</w:t>
            </w:r>
          </w:p>
          <w:p w:rsidR="00AC4088" w:rsidRPr="007B4C7F" w:rsidRDefault="00AC4088" w:rsidP="00F70803">
            <w:pPr>
              <w:tabs>
                <w:tab w:val="left" w:pos="2355"/>
              </w:tabs>
              <w:contextualSpacing/>
              <w:jc w:val="center"/>
              <w:rPr>
                <w:b/>
                <w:i/>
                <w:sz w:val="18"/>
                <w:szCs w:val="18"/>
              </w:rPr>
            </w:pPr>
            <w:proofErr w:type="spellStart"/>
            <w:proofErr w:type="gramStart"/>
            <w:r w:rsidRPr="007B4C7F">
              <w:rPr>
                <w:b/>
                <w:bCs/>
                <w:i/>
                <w:sz w:val="18"/>
                <w:szCs w:val="18"/>
                <w:lang w:eastAsia="ru-RU"/>
              </w:rPr>
              <w:t>п</w:t>
            </w:r>
            <w:proofErr w:type="spellEnd"/>
            <w:proofErr w:type="gramEnd"/>
            <w:r w:rsidRPr="007B4C7F">
              <w:rPr>
                <w:b/>
                <w:bCs/>
                <w:i/>
                <w:sz w:val="18"/>
                <w:szCs w:val="18"/>
                <w:lang w:eastAsia="ru-RU"/>
              </w:rPr>
              <w:t>/</w:t>
            </w:r>
            <w:proofErr w:type="spellStart"/>
            <w:r w:rsidRPr="007B4C7F">
              <w:rPr>
                <w:b/>
                <w:bCs/>
                <w:i/>
                <w:sz w:val="18"/>
                <w:szCs w:val="18"/>
                <w:lang w:eastAsia="ru-RU"/>
              </w:rPr>
              <w:t>п</w:t>
            </w:r>
            <w:proofErr w:type="spellEnd"/>
          </w:p>
        </w:tc>
        <w:tc>
          <w:tcPr>
            <w:tcW w:w="241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bCs/>
                <w:i/>
                <w:sz w:val="18"/>
                <w:szCs w:val="18"/>
                <w:lang w:eastAsia="ru-RU"/>
              </w:rPr>
              <w:t>Наименование</w:t>
            </w:r>
          </w:p>
        </w:tc>
        <w:tc>
          <w:tcPr>
            <w:tcW w:w="1584"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r w:rsidRPr="007B4C7F">
              <w:rPr>
                <w:b/>
                <w:bCs/>
                <w:i/>
                <w:sz w:val="18"/>
                <w:szCs w:val="18"/>
                <w:lang w:eastAsia="ru-RU"/>
              </w:rPr>
              <w:t>Ед. измерения</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2023г.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2024г.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2025г.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2026г.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2027г.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2028г.</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2029г.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2030г.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2031г.</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2032г.</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2033г.</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2034г.</w:t>
            </w:r>
          </w:p>
        </w:tc>
      </w:tr>
      <w:tr w:rsidR="00AC4088" w:rsidRPr="00525110" w:rsidTr="00F70803">
        <w:tblPrEx>
          <w:tblCellMar>
            <w:top w:w="0" w:type="dxa"/>
            <w:bottom w:w="0" w:type="dxa"/>
          </w:tblCellMar>
        </w:tblPrEx>
        <w:trPr>
          <w:trHeight w:val="120"/>
        </w:trPr>
        <w:tc>
          <w:tcPr>
            <w:tcW w:w="14949" w:type="dxa"/>
            <w:gridSpan w:val="15"/>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с. Моторское</w:t>
            </w:r>
          </w:p>
        </w:tc>
      </w:tr>
      <w:tr w:rsidR="00AC4088" w:rsidRPr="003C051A" w:rsidTr="00F70803">
        <w:tblPrEx>
          <w:tblCellMar>
            <w:top w:w="0" w:type="dxa"/>
            <w:bottom w:w="0" w:type="dxa"/>
          </w:tblCellMar>
        </w:tblPrEx>
        <w:trPr>
          <w:trHeight w:val="179"/>
        </w:trPr>
        <w:tc>
          <w:tcPr>
            <w:tcW w:w="737" w:type="dxa"/>
            <w:shd w:val="clear" w:color="auto" w:fill="BDD6EE"/>
            <w:vAlign w:val="center"/>
          </w:tcPr>
          <w:p w:rsidR="00AC4088" w:rsidRPr="007B4C7F" w:rsidRDefault="00AC4088" w:rsidP="00F70803">
            <w:pPr>
              <w:tabs>
                <w:tab w:val="left" w:pos="2355"/>
              </w:tabs>
              <w:contextualSpacing/>
              <w:jc w:val="center"/>
              <w:rPr>
                <w:b/>
                <w:i/>
                <w:sz w:val="18"/>
                <w:szCs w:val="18"/>
              </w:rPr>
            </w:pPr>
            <w:bookmarkStart w:id="11" w:name="_Hlk147479728"/>
            <w:bookmarkStart w:id="12" w:name="_Hlk147479843"/>
            <w:r w:rsidRPr="007B4C7F">
              <w:rPr>
                <w:b/>
                <w:i/>
                <w:sz w:val="18"/>
                <w:szCs w:val="18"/>
              </w:rPr>
              <w:t>1</w:t>
            </w:r>
          </w:p>
        </w:tc>
        <w:tc>
          <w:tcPr>
            <w:tcW w:w="2416" w:type="dxa"/>
            <w:shd w:val="clear" w:color="auto" w:fill="BDD6EE"/>
            <w:vAlign w:val="center"/>
          </w:tcPr>
          <w:p w:rsidR="00AC4088" w:rsidRPr="007B4C7F" w:rsidRDefault="00AC4088" w:rsidP="00F70803">
            <w:pPr>
              <w:widowControl/>
              <w:adjustRightInd w:val="0"/>
              <w:contextualSpacing/>
              <w:jc w:val="center"/>
              <w:rPr>
                <w:sz w:val="18"/>
                <w:szCs w:val="18"/>
              </w:rPr>
            </w:pPr>
            <w:r w:rsidRPr="007B4C7F">
              <w:rPr>
                <w:rFonts w:eastAsia="TimesNewRoman"/>
                <w:b/>
                <w:i/>
                <w:sz w:val="18"/>
                <w:szCs w:val="18"/>
                <w:lang w:eastAsia="ru-RU"/>
              </w:rPr>
              <w:t>Население, в т</w:t>
            </w:r>
            <w:proofErr w:type="gramStart"/>
            <w:r w:rsidRPr="007B4C7F">
              <w:rPr>
                <w:rFonts w:eastAsia="TimesNewRoman"/>
                <w:b/>
                <w:i/>
                <w:sz w:val="18"/>
                <w:szCs w:val="18"/>
                <w:lang w:eastAsia="ru-RU"/>
              </w:rPr>
              <w:t>.ч</w:t>
            </w:r>
            <w:proofErr w:type="gramEnd"/>
            <w:r w:rsidRPr="007B4C7F">
              <w:rPr>
                <w:rFonts w:eastAsia="TimesNewRoman"/>
                <w:b/>
                <w:i/>
                <w:sz w:val="18"/>
                <w:szCs w:val="18"/>
                <w:lang w:eastAsia="ru-RU"/>
              </w:rPr>
              <w:t>:</w:t>
            </w:r>
          </w:p>
        </w:tc>
        <w:tc>
          <w:tcPr>
            <w:tcW w:w="1584"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rFonts w:eastAsia="TimesNewRoman"/>
                <w:b/>
                <w:i/>
                <w:sz w:val="18"/>
                <w:szCs w:val="18"/>
                <w:lang w:eastAsia="ru-RU"/>
              </w:rPr>
              <w:t>м3/год</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17802</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18021,9</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1838</w:t>
            </w:r>
            <w:r>
              <w:rPr>
                <w:b/>
                <w:i/>
                <w:sz w:val="18"/>
                <w:szCs w:val="18"/>
              </w:rPr>
              <w:t>4</w:t>
            </w:r>
          </w:p>
        </w:tc>
        <w:tc>
          <w:tcPr>
            <w:tcW w:w="84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18750,7</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19125,7</w:t>
            </w:r>
          </w:p>
        </w:tc>
        <w:tc>
          <w:tcPr>
            <w:tcW w:w="86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19508,2</w:t>
            </w:r>
          </w:p>
        </w:tc>
      </w:tr>
      <w:bookmarkEnd w:id="12"/>
      <w:tr w:rsidR="00AC4088" w:rsidRPr="003C051A" w:rsidTr="00F70803">
        <w:tblPrEx>
          <w:tblCellMar>
            <w:top w:w="0" w:type="dxa"/>
            <w:bottom w:w="0" w:type="dxa"/>
          </w:tblCellMar>
        </w:tblPrEx>
        <w:trPr>
          <w:trHeight w:val="255"/>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1.1</w:t>
            </w:r>
          </w:p>
        </w:tc>
        <w:tc>
          <w:tcPr>
            <w:tcW w:w="2416" w:type="dxa"/>
            <w:vAlign w:val="center"/>
          </w:tcPr>
          <w:p w:rsidR="00AC4088" w:rsidRPr="003C051A" w:rsidRDefault="00AC4088" w:rsidP="00F70803">
            <w:pPr>
              <w:widowControl/>
              <w:adjustRightInd w:val="0"/>
              <w:contextualSpacing/>
              <w:jc w:val="center"/>
              <w:rPr>
                <w:rFonts w:eastAsia="TimesNewRoman"/>
                <w:sz w:val="18"/>
                <w:szCs w:val="18"/>
                <w:lang w:eastAsia="ru-RU"/>
              </w:rPr>
            </w:pPr>
            <w:r w:rsidRPr="003C051A">
              <w:rPr>
                <w:rFonts w:eastAsia="TimesNewRoman"/>
                <w:sz w:val="18"/>
                <w:szCs w:val="18"/>
                <w:lang w:eastAsia="ru-RU"/>
              </w:rPr>
              <w:t>среднесуточное</w:t>
            </w:r>
          </w:p>
          <w:p w:rsidR="00AC4088" w:rsidRPr="003C051A" w:rsidRDefault="00AC4088" w:rsidP="00F70803">
            <w:pPr>
              <w:tabs>
                <w:tab w:val="left" w:pos="2355"/>
              </w:tabs>
              <w:contextualSpacing/>
              <w:jc w:val="center"/>
              <w:rPr>
                <w:sz w:val="18"/>
                <w:szCs w:val="18"/>
              </w:rPr>
            </w:pPr>
            <w:r w:rsidRPr="003C051A">
              <w:rPr>
                <w:rFonts w:eastAsia="TimesNewRoman"/>
                <w:sz w:val="18"/>
                <w:szCs w:val="18"/>
                <w:lang w:eastAsia="ru-RU"/>
              </w:rPr>
              <w:t>потребление</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48,8</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49,4</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50,4</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51,4</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52,4</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53,5</w:t>
            </w:r>
          </w:p>
        </w:tc>
      </w:tr>
      <w:tr w:rsidR="00AC4088" w:rsidRPr="003C051A" w:rsidTr="00F70803">
        <w:tblPrEx>
          <w:tblCellMar>
            <w:top w:w="0" w:type="dxa"/>
            <w:bottom w:w="0" w:type="dxa"/>
          </w:tblCellMar>
        </w:tblPrEx>
        <w:trPr>
          <w:trHeight w:val="303"/>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1.2</w:t>
            </w:r>
          </w:p>
        </w:tc>
        <w:tc>
          <w:tcPr>
            <w:tcW w:w="2416" w:type="dxa"/>
            <w:shd w:val="clear" w:color="auto" w:fill="DEEAF6"/>
            <w:vAlign w:val="center"/>
          </w:tcPr>
          <w:p w:rsidR="00AC4088" w:rsidRPr="003C051A" w:rsidRDefault="00AC4088" w:rsidP="00F70803">
            <w:pPr>
              <w:widowControl/>
              <w:adjustRightInd w:val="0"/>
              <w:contextualSpacing/>
              <w:jc w:val="center"/>
              <w:rPr>
                <w:rFonts w:eastAsia="TimesNewRoman"/>
                <w:sz w:val="18"/>
                <w:szCs w:val="18"/>
                <w:lang w:eastAsia="ru-RU"/>
              </w:rPr>
            </w:pPr>
            <w:r w:rsidRPr="003C051A">
              <w:rPr>
                <w:rFonts w:eastAsia="TimesNewRoman"/>
                <w:sz w:val="18"/>
                <w:szCs w:val="18"/>
                <w:lang w:eastAsia="ru-RU"/>
              </w:rPr>
              <w:t>максимальное</w:t>
            </w:r>
            <w:r>
              <w:rPr>
                <w:rFonts w:eastAsia="TimesNewRoman"/>
                <w:sz w:val="18"/>
                <w:szCs w:val="18"/>
                <w:lang w:eastAsia="ru-RU"/>
              </w:rPr>
              <w:t xml:space="preserve"> </w:t>
            </w:r>
            <w:r w:rsidRPr="003C051A">
              <w:rPr>
                <w:rFonts w:eastAsia="TimesNewRoman"/>
                <w:sz w:val="18"/>
                <w:szCs w:val="18"/>
                <w:lang w:eastAsia="ru-RU"/>
              </w:rPr>
              <w:t>суточное</w:t>
            </w:r>
          </w:p>
          <w:p w:rsidR="00AC4088" w:rsidRPr="003C051A" w:rsidRDefault="00AC4088" w:rsidP="00F70803">
            <w:pPr>
              <w:tabs>
                <w:tab w:val="left" w:pos="2355"/>
              </w:tabs>
              <w:contextualSpacing/>
              <w:jc w:val="center"/>
              <w:rPr>
                <w:sz w:val="18"/>
                <w:szCs w:val="18"/>
              </w:rPr>
            </w:pPr>
            <w:r w:rsidRPr="003C051A">
              <w:rPr>
                <w:rFonts w:eastAsia="TimesNewRoman"/>
                <w:sz w:val="18"/>
                <w:szCs w:val="18"/>
                <w:lang w:eastAsia="ru-RU"/>
              </w:rPr>
              <w:t>потребление</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63,4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64,2</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65,5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66,8</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68,1</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69,5</w:t>
            </w:r>
          </w:p>
        </w:tc>
      </w:tr>
      <w:tr w:rsidR="00AC4088" w:rsidRPr="003C051A" w:rsidTr="00F70803">
        <w:tblPrEx>
          <w:tblCellMar>
            <w:top w:w="0" w:type="dxa"/>
            <w:bottom w:w="0" w:type="dxa"/>
          </w:tblCellMar>
        </w:tblPrEx>
        <w:trPr>
          <w:trHeight w:val="182"/>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1.3</w:t>
            </w: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холодная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18021,9</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18384</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18750,7</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19125,7</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19508,2</w:t>
            </w:r>
          </w:p>
        </w:tc>
      </w:tr>
      <w:tr w:rsidR="00AC4088" w:rsidRPr="003C051A" w:rsidTr="00F70803">
        <w:tblPrEx>
          <w:tblCellMar>
            <w:top w:w="0" w:type="dxa"/>
            <w:bottom w:w="0" w:type="dxa"/>
          </w:tblCellMar>
        </w:tblPrEx>
        <w:trPr>
          <w:trHeight w:val="120"/>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1.4</w:t>
            </w:r>
          </w:p>
        </w:tc>
        <w:tc>
          <w:tcPr>
            <w:tcW w:w="2416" w:type="dxa"/>
            <w:shd w:val="clear" w:color="auto" w:fill="DEEAF6"/>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горячая вода</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174"/>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1.5</w:t>
            </w: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техническая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289"/>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bookmarkStart w:id="13" w:name="_Hlk147480079"/>
            <w:bookmarkStart w:id="14" w:name="_Hlk147480112"/>
            <w:bookmarkEnd w:id="11"/>
            <w:r>
              <w:rPr>
                <w:b/>
                <w:i/>
                <w:sz w:val="18"/>
                <w:szCs w:val="18"/>
              </w:rPr>
              <w:t>2</w:t>
            </w:r>
          </w:p>
        </w:tc>
        <w:tc>
          <w:tcPr>
            <w:tcW w:w="2416" w:type="dxa"/>
            <w:shd w:val="clear" w:color="auto" w:fill="BDD6EE"/>
            <w:vAlign w:val="center"/>
          </w:tcPr>
          <w:p w:rsidR="00AC4088" w:rsidRPr="003C051A" w:rsidRDefault="00AC4088" w:rsidP="00F70803">
            <w:pPr>
              <w:widowControl/>
              <w:adjustRightInd w:val="0"/>
              <w:contextualSpacing/>
              <w:jc w:val="center"/>
              <w:rPr>
                <w:rFonts w:eastAsia="TimesNewRoman"/>
                <w:b/>
                <w:i/>
                <w:sz w:val="18"/>
                <w:szCs w:val="18"/>
                <w:lang w:eastAsia="ru-RU"/>
              </w:rPr>
            </w:pPr>
            <w:r w:rsidRPr="003C051A">
              <w:rPr>
                <w:rFonts w:eastAsia="TimesNewRoman"/>
                <w:b/>
                <w:i/>
                <w:sz w:val="18"/>
                <w:szCs w:val="18"/>
                <w:lang w:eastAsia="ru-RU"/>
              </w:rPr>
              <w:t>Бюджетные</w:t>
            </w:r>
          </w:p>
          <w:p w:rsidR="00AC4088" w:rsidRPr="003C051A" w:rsidRDefault="00AC4088" w:rsidP="00F70803">
            <w:pPr>
              <w:widowControl/>
              <w:adjustRightInd w:val="0"/>
              <w:contextualSpacing/>
              <w:jc w:val="center"/>
              <w:rPr>
                <w:b/>
                <w:bCs/>
                <w:sz w:val="18"/>
                <w:szCs w:val="18"/>
                <w:lang w:eastAsia="ru-RU"/>
              </w:rPr>
            </w:pPr>
            <w:r w:rsidRPr="003C051A">
              <w:rPr>
                <w:rFonts w:eastAsia="TimesNewRoman"/>
                <w:b/>
                <w:i/>
                <w:sz w:val="18"/>
                <w:szCs w:val="18"/>
                <w:lang w:eastAsia="ru-RU"/>
              </w:rPr>
              <w:t>потребители, в</w:t>
            </w:r>
            <w:r>
              <w:rPr>
                <w:rFonts w:eastAsia="TimesNewRoman"/>
                <w:b/>
                <w:i/>
                <w:sz w:val="18"/>
                <w:szCs w:val="18"/>
                <w:lang w:eastAsia="ru-RU"/>
              </w:rPr>
              <w:t xml:space="preserve"> </w:t>
            </w:r>
            <w:r w:rsidRPr="003C051A">
              <w:rPr>
                <w:rFonts w:eastAsia="TimesNewRoman"/>
                <w:b/>
                <w:i/>
                <w:sz w:val="18"/>
                <w:szCs w:val="18"/>
                <w:lang w:eastAsia="ru-RU"/>
              </w:rPr>
              <w:t>т.ч.</w:t>
            </w:r>
          </w:p>
        </w:tc>
        <w:tc>
          <w:tcPr>
            <w:tcW w:w="1584" w:type="dxa"/>
            <w:shd w:val="clear" w:color="auto" w:fill="BDD6EE"/>
            <w:vAlign w:val="center"/>
          </w:tcPr>
          <w:p w:rsidR="00AC4088" w:rsidRPr="003C051A" w:rsidRDefault="00AC4088" w:rsidP="00F70803">
            <w:pPr>
              <w:tabs>
                <w:tab w:val="left" w:pos="2355"/>
              </w:tabs>
              <w:contextualSpacing/>
              <w:jc w:val="center"/>
              <w:rPr>
                <w:b/>
                <w:i/>
                <w:sz w:val="18"/>
                <w:szCs w:val="18"/>
              </w:rPr>
            </w:pPr>
            <w:r w:rsidRPr="003C051A">
              <w:rPr>
                <w:rFonts w:eastAsia="TimesNewRoman"/>
                <w:b/>
                <w:i/>
                <w:sz w:val="18"/>
                <w:szCs w:val="18"/>
                <w:lang w:eastAsia="ru-RU"/>
              </w:rPr>
              <w:t>м3/год</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6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4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6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c>
          <w:tcPr>
            <w:tcW w:w="866" w:type="dxa"/>
            <w:shd w:val="clear" w:color="auto" w:fill="BDD6EE"/>
            <w:vAlign w:val="center"/>
          </w:tcPr>
          <w:p w:rsidR="00AC4088" w:rsidRPr="003C051A" w:rsidRDefault="00AC4088" w:rsidP="00F70803">
            <w:pPr>
              <w:tabs>
                <w:tab w:val="left" w:pos="2355"/>
              </w:tabs>
              <w:contextualSpacing/>
              <w:jc w:val="center"/>
              <w:rPr>
                <w:b/>
                <w:i/>
                <w:sz w:val="18"/>
                <w:szCs w:val="18"/>
              </w:rPr>
            </w:pPr>
            <w:r>
              <w:rPr>
                <w:b/>
                <w:i/>
                <w:sz w:val="18"/>
                <w:szCs w:val="18"/>
              </w:rPr>
              <w:t>1517</w:t>
            </w:r>
          </w:p>
        </w:tc>
      </w:tr>
      <w:tr w:rsidR="00AC4088" w:rsidRPr="003C051A" w:rsidTr="00F70803">
        <w:tblPrEx>
          <w:tblCellMar>
            <w:top w:w="0" w:type="dxa"/>
            <w:bottom w:w="0" w:type="dxa"/>
          </w:tblCellMar>
        </w:tblPrEx>
        <w:trPr>
          <w:trHeight w:val="294"/>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bookmarkStart w:id="15" w:name="_Hlk147480392"/>
            <w:bookmarkEnd w:id="14"/>
            <w:r>
              <w:rPr>
                <w:b/>
                <w:i/>
                <w:sz w:val="18"/>
                <w:szCs w:val="18"/>
              </w:rPr>
              <w:t>2.1</w:t>
            </w:r>
          </w:p>
        </w:tc>
        <w:tc>
          <w:tcPr>
            <w:tcW w:w="2416" w:type="dxa"/>
            <w:vAlign w:val="center"/>
          </w:tcPr>
          <w:p w:rsidR="00AC4088" w:rsidRPr="003C051A" w:rsidRDefault="00AC4088" w:rsidP="00F70803">
            <w:pPr>
              <w:widowControl/>
              <w:adjustRightInd w:val="0"/>
              <w:contextualSpacing/>
              <w:jc w:val="center"/>
              <w:rPr>
                <w:sz w:val="18"/>
                <w:szCs w:val="18"/>
              </w:rPr>
            </w:pPr>
            <w:r w:rsidRPr="003C051A">
              <w:rPr>
                <w:rFonts w:eastAsia="TimesNewRoman"/>
                <w:sz w:val="18"/>
                <w:szCs w:val="18"/>
                <w:lang w:eastAsia="ru-RU"/>
              </w:rPr>
              <w:t>среднесуточное</w:t>
            </w:r>
            <w:r>
              <w:rPr>
                <w:rFonts w:eastAsia="TimesNewRoman"/>
                <w:sz w:val="18"/>
                <w:szCs w:val="18"/>
                <w:lang w:eastAsia="ru-RU"/>
              </w:rPr>
              <w:t xml:space="preserve"> </w:t>
            </w:r>
            <w:r w:rsidRPr="003C051A">
              <w:rPr>
                <w:rFonts w:eastAsia="TimesNewRoman"/>
                <w:sz w:val="18"/>
                <w:szCs w:val="18"/>
                <w:lang w:eastAsia="ru-RU"/>
              </w:rPr>
              <w:t>потребление</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4,2</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4,2</w:t>
            </w:r>
          </w:p>
        </w:tc>
      </w:tr>
      <w:tr w:rsidR="00AC4088" w:rsidRPr="003C051A" w:rsidTr="00F70803">
        <w:tblPrEx>
          <w:tblCellMar>
            <w:top w:w="0" w:type="dxa"/>
            <w:bottom w:w="0" w:type="dxa"/>
          </w:tblCellMar>
        </w:tblPrEx>
        <w:trPr>
          <w:trHeight w:val="171"/>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2.2</w:t>
            </w:r>
          </w:p>
        </w:tc>
        <w:tc>
          <w:tcPr>
            <w:tcW w:w="2416" w:type="dxa"/>
            <w:shd w:val="clear" w:color="auto" w:fill="DEEAF6"/>
            <w:vAlign w:val="center"/>
          </w:tcPr>
          <w:p w:rsidR="00AC4088" w:rsidRPr="003C051A" w:rsidRDefault="00AC4088" w:rsidP="00F70803">
            <w:pPr>
              <w:widowControl/>
              <w:adjustRightInd w:val="0"/>
              <w:contextualSpacing/>
              <w:jc w:val="center"/>
              <w:rPr>
                <w:rFonts w:eastAsia="TimesNewRoman"/>
                <w:sz w:val="18"/>
                <w:szCs w:val="18"/>
                <w:lang w:eastAsia="ru-RU"/>
              </w:rPr>
            </w:pPr>
            <w:r w:rsidRPr="003C051A">
              <w:rPr>
                <w:rFonts w:eastAsia="TimesNewRoman"/>
                <w:sz w:val="18"/>
                <w:szCs w:val="18"/>
                <w:lang w:eastAsia="ru-RU"/>
              </w:rPr>
              <w:t>максимальное</w:t>
            </w:r>
            <w:r>
              <w:rPr>
                <w:rFonts w:eastAsia="TimesNewRoman"/>
                <w:sz w:val="18"/>
                <w:szCs w:val="18"/>
                <w:lang w:eastAsia="ru-RU"/>
              </w:rPr>
              <w:t xml:space="preserve"> </w:t>
            </w:r>
            <w:r w:rsidRPr="003C051A">
              <w:rPr>
                <w:rFonts w:eastAsia="TimesNewRoman"/>
                <w:sz w:val="18"/>
                <w:szCs w:val="18"/>
                <w:lang w:eastAsia="ru-RU"/>
              </w:rPr>
              <w:t>суточное</w:t>
            </w:r>
          </w:p>
          <w:p w:rsidR="00AC4088" w:rsidRPr="003C051A" w:rsidRDefault="00AC4088" w:rsidP="00F70803">
            <w:pPr>
              <w:tabs>
                <w:tab w:val="left" w:pos="2355"/>
              </w:tabs>
              <w:contextualSpacing/>
              <w:jc w:val="center"/>
              <w:rPr>
                <w:sz w:val="18"/>
                <w:szCs w:val="18"/>
              </w:rPr>
            </w:pPr>
            <w:r w:rsidRPr="003C051A">
              <w:rPr>
                <w:rFonts w:eastAsia="TimesNewRoman"/>
                <w:sz w:val="18"/>
                <w:szCs w:val="18"/>
                <w:lang w:eastAsia="ru-RU"/>
              </w:rPr>
              <w:t>потребление</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5,4</w:t>
            </w:r>
          </w:p>
        </w:tc>
      </w:tr>
      <w:bookmarkEnd w:id="15"/>
      <w:tr w:rsidR="00AC4088" w:rsidRPr="003C051A" w:rsidTr="00F70803">
        <w:tblPrEx>
          <w:tblCellMar>
            <w:top w:w="0" w:type="dxa"/>
            <w:bottom w:w="0" w:type="dxa"/>
          </w:tblCellMar>
        </w:tblPrEx>
        <w:trPr>
          <w:trHeight w:val="165"/>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2.3</w:t>
            </w: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холодная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1517</w:t>
            </w:r>
          </w:p>
        </w:tc>
      </w:tr>
      <w:tr w:rsidR="00AC4088" w:rsidRPr="003C051A" w:rsidTr="00F70803">
        <w:tblPrEx>
          <w:tblCellMar>
            <w:top w:w="0" w:type="dxa"/>
            <w:bottom w:w="0" w:type="dxa"/>
          </w:tblCellMar>
        </w:tblPrEx>
        <w:trPr>
          <w:trHeight w:val="103"/>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bookmarkStart w:id="16" w:name="_Hlk147480410"/>
            <w:bookmarkEnd w:id="13"/>
            <w:r>
              <w:rPr>
                <w:b/>
                <w:i/>
                <w:sz w:val="18"/>
                <w:szCs w:val="18"/>
              </w:rPr>
              <w:t>2.4</w:t>
            </w:r>
          </w:p>
        </w:tc>
        <w:tc>
          <w:tcPr>
            <w:tcW w:w="2416" w:type="dxa"/>
            <w:shd w:val="clear" w:color="auto" w:fill="DEEAF6"/>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горячая вода</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171"/>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2.5</w:t>
            </w: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техническая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r>
      <w:bookmarkEnd w:id="16"/>
      <w:tr w:rsidR="00AC4088" w:rsidRPr="003C051A" w:rsidTr="00F70803">
        <w:tblPrEx>
          <w:tblCellMar>
            <w:top w:w="0" w:type="dxa"/>
            <w:bottom w:w="0" w:type="dxa"/>
          </w:tblCellMar>
        </w:tblPrEx>
        <w:trPr>
          <w:trHeight w:val="223"/>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w:t>
            </w:r>
          </w:p>
        </w:tc>
        <w:tc>
          <w:tcPr>
            <w:tcW w:w="2416" w:type="dxa"/>
            <w:shd w:val="clear" w:color="auto" w:fill="BDD6EE"/>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b/>
                <w:i/>
                <w:sz w:val="18"/>
                <w:szCs w:val="18"/>
                <w:lang w:eastAsia="ru-RU"/>
              </w:rPr>
              <w:t>Прочие</w:t>
            </w:r>
            <w:r>
              <w:rPr>
                <w:rFonts w:eastAsia="TimesNewRoman"/>
                <w:b/>
                <w:i/>
                <w:sz w:val="18"/>
                <w:szCs w:val="18"/>
                <w:lang w:eastAsia="ru-RU"/>
              </w:rPr>
              <w:t xml:space="preserve"> </w:t>
            </w:r>
            <w:r w:rsidRPr="003C051A">
              <w:rPr>
                <w:rFonts w:eastAsia="TimesNewRoman"/>
                <w:b/>
                <w:i/>
                <w:sz w:val="18"/>
                <w:szCs w:val="18"/>
                <w:lang w:eastAsia="ru-RU"/>
              </w:rPr>
              <w:t>потребители, в</w:t>
            </w:r>
            <w:r>
              <w:rPr>
                <w:rFonts w:eastAsia="TimesNewRoman"/>
                <w:b/>
                <w:i/>
                <w:sz w:val="18"/>
                <w:szCs w:val="18"/>
                <w:lang w:eastAsia="ru-RU"/>
              </w:rPr>
              <w:t xml:space="preserve"> </w:t>
            </w:r>
            <w:r w:rsidRPr="003C051A">
              <w:rPr>
                <w:rFonts w:eastAsia="TimesNewRoman"/>
                <w:b/>
                <w:i/>
                <w:sz w:val="18"/>
                <w:szCs w:val="18"/>
                <w:lang w:eastAsia="ru-RU"/>
              </w:rPr>
              <w:t>т.ч.</w:t>
            </w:r>
          </w:p>
        </w:tc>
        <w:tc>
          <w:tcPr>
            <w:tcW w:w="1584" w:type="dxa"/>
            <w:shd w:val="clear" w:color="auto" w:fill="BDD6EE"/>
            <w:vAlign w:val="center"/>
          </w:tcPr>
          <w:p w:rsidR="00AC4088" w:rsidRPr="002F3858" w:rsidRDefault="00AC4088" w:rsidP="00F70803">
            <w:pPr>
              <w:tabs>
                <w:tab w:val="left" w:pos="2355"/>
              </w:tabs>
              <w:contextualSpacing/>
              <w:jc w:val="center"/>
              <w:rPr>
                <w:b/>
                <w:i/>
                <w:sz w:val="18"/>
                <w:szCs w:val="18"/>
              </w:rPr>
            </w:pPr>
            <w:r w:rsidRPr="002F3858">
              <w:rPr>
                <w:rFonts w:eastAsia="TimesNewRoman"/>
                <w:b/>
                <w:i/>
                <w:sz w:val="18"/>
                <w:szCs w:val="18"/>
                <w:lang w:eastAsia="ru-RU"/>
              </w:rPr>
              <w:t>м3/год</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BDD6EE"/>
            <w:vAlign w:val="center"/>
          </w:tcPr>
          <w:p w:rsidR="00AC4088" w:rsidRPr="003C051A" w:rsidRDefault="00AC4088" w:rsidP="00F70803">
            <w:pPr>
              <w:tabs>
                <w:tab w:val="left" w:pos="2355"/>
              </w:tabs>
              <w:contextualSpacing/>
              <w:jc w:val="center"/>
              <w:rPr>
                <w:sz w:val="18"/>
                <w:szCs w:val="18"/>
              </w:rPr>
            </w:pPr>
            <w:r>
              <w:rPr>
                <w:sz w:val="18"/>
                <w:szCs w:val="18"/>
              </w:rPr>
              <w:t>85</w:t>
            </w:r>
          </w:p>
        </w:tc>
      </w:tr>
      <w:tr w:rsidR="00AC4088" w:rsidRPr="003C051A" w:rsidTr="00F70803">
        <w:tblPrEx>
          <w:tblCellMar>
            <w:top w:w="0" w:type="dxa"/>
            <w:bottom w:w="0" w:type="dxa"/>
          </w:tblCellMar>
        </w:tblPrEx>
        <w:trPr>
          <w:trHeight w:val="379"/>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3.1</w:t>
            </w:r>
          </w:p>
        </w:tc>
        <w:tc>
          <w:tcPr>
            <w:tcW w:w="2416" w:type="dxa"/>
            <w:shd w:val="clear" w:color="auto" w:fill="DEEAF6"/>
            <w:vAlign w:val="center"/>
          </w:tcPr>
          <w:p w:rsidR="00AC4088" w:rsidRPr="003C051A" w:rsidRDefault="00AC4088" w:rsidP="00F70803">
            <w:pPr>
              <w:widowControl/>
              <w:adjustRightInd w:val="0"/>
              <w:contextualSpacing/>
              <w:jc w:val="center"/>
              <w:rPr>
                <w:rFonts w:eastAsia="TimesNewRoman"/>
                <w:sz w:val="18"/>
                <w:szCs w:val="18"/>
                <w:lang w:eastAsia="ru-RU"/>
              </w:rPr>
            </w:pPr>
            <w:r w:rsidRPr="003C051A">
              <w:rPr>
                <w:rFonts w:eastAsia="TimesNewRoman"/>
                <w:sz w:val="18"/>
                <w:szCs w:val="18"/>
                <w:lang w:eastAsia="ru-RU"/>
              </w:rPr>
              <w:t>среднесуточное</w:t>
            </w:r>
          </w:p>
          <w:p w:rsidR="00AC4088" w:rsidRPr="003C051A" w:rsidRDefault="00AC4088" w:rsidP="00F70803">
            <w:pPr>
              <w:tabs>
                <w:tab w:val="left" w:pos="2355"/>
              </w:tabs>
              <w:contextualSpacing/>
              <w:jc w:val="center"/>
              <w:rPr>
                <w:sz w:val="18"/>
                <w:szCs w:val="18"/>
              </w:rPr>
            </w:pPr>
            <w:r w:rsidRPr="003C051A">
              <w:rPr>
                <w:rFonts w:eastAsia="TimesNewRoman"/>
                <w:sz w:val="18"/>
                <w:szCs w:val="18"/>
                <w:lang w:eastAsia="ru-RU"/>
              </w:rPr>
              <w:t>потребление</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0,23</w:t>
            </w:r>
          </w:p>
        </w:tc>
      </w:tr>
      <w:tr w:rsidR="00AC4088" w:rsidRPr="003C051A" w:rsidTr="00F70803">
        <w:tblPrEx>
          <w:tblCellMar>
            <w:top w:w="0" w:type="dxa"/>
            <w:bottom w:w="0" w:type="dxa"/>
          </w:tblCellMar>
        </w:tblPrEx>
        <w:trPr>
          <w:trHeight w:val="95"/>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3.2</w:t>
            </w:r>
          </w:p>
        </w:tc>
        <w:tc>
          <w:tcPr>
            <w:tcW w:w="2416" w:type="dxa"/>
            <w:vAlign w:val="center"/>
          </w:tcPr>
          <w:p w:rsidR="00AC4088" w:rsidRPr="003C051A" w:rsidRDefault="00AC4088" w:rsidP="00F70803">
            <w:pPr>
              <w:widowControl/>
              <w:adjustRightInd w:val="0"/>
              <w:contextualSpacing/>
              <w:jc w:val="center"/>
              <w:rPr>
                <w:rFonts w:eastAsia="TimesNewRoman"/>
                <w:sz w:val="18"/>
                <w:szCs w:val="18"/>
                <w:lang w:eastAsia="ru-RU"/>
              </w:rPr>
            </w:pPr>
            <w:r w:rsidRPr="003C051A">
              <w:rPr>
                <w:rFonts w:eastAsia="TimesNewRoman"/>
                <w:sz w:val="18"/>
                <w:szCs w:val="18"/>
                <w:lang w:eastAsia="ru-RU"/>
              </w:rPr>
              <w:t>максимальное</w:t>
            </w:r>
          </w:p>
          <w:p w:rsidR="00AC4088" w:rsidRPr="003C051A" w:rsidRDefault="00AC4088" w:rsidP="00F70803">
            <w:pPr>
              <w:widowControl/>
              <w:adjustRightInd w:val="0"/>
              <w:contextualSpacing/>
              <w:jc w:val="center"/>
              <w:rPr>
                <w:sz w:val="18"/>
                <w:szCs w:val="18"/>
              </w:rPr>
            </w:pPr>
            <w:r w:rsidRPr="003C051A">
              <w:rPr>
                <w:rFonts w:eastAsia="TimesNewRoman"/>
                <w:sz w:val="18"/>
                <w:szCs w:val="18"/>
                <w:lang w:eastAsia="ru-RU"/>
              </w:rPr>
              <w:t>суточное</w:t>
            </w:r>
            <w:r>
              <w:rPr>
                <w:rFonts w:eastAsia="TimesNewRoman"/>
                <w:sz w:val="18"/>
                <w:szCs w:val="18"/>
                <w:lang w:eastAsia="ru-RU"/>
              </w:rPr>
              <w:t xml:space="preserve"> </w:t>
            </w:r>
            <w:r w:rsidRPr="003C051A">
              <w:rPr>
                <w:rFonts w:eastAsia="TimesNewRoman"/>
                <w:sz w:val="18"/>
                <w:szCs w:val="18"/>
                <w:lang w:eastAsia="ru-RU"/>
              </w:rPr>
              <w:t>потребление</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w:t>
            </w:r>
            <w:proofErr w:type="spellStart"/>
            <w:r w:rsidRPr="003C051A">
              <w:rPr>
                <w:rFonts w:eastAsia="TimesNewRoman"/>
                <w:sz w:val="18"/>
                <w:szCs w:val="18"/>
                <w:lang w:eastAsia="ru-RU"/>
              </w:rPr>
              <w:t>сут</w:t>
            </w:r>
            <w:proofErr w:type="spellEnd"/>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0,3</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0,3</w:t>
            </w:r>
          </w:p>
        </w:tc>
      </w:tr>
      <w:tr w:rsidR="00AC4088" w:rsidRPr="003C051A" w:rsidTr="00F70803">
        <w:tblPrEx>
          <w:tblCellMar>
            <w:top w:w="0" w:type="dxa"/>
            <w:bottom w:w="0" w:type="dxa"/>
          </w:tblCellMar>
        </w:tblPrEx>
        <w:trPr>
          <w:trHeight w:val="87"/>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3.3</w:t>
            </w:r>
          </w:p>
        </w:tc>
        <w:tc>
          <w:tcPr>
            <w:tcW w:w="2416" w:type="dxa"/>
            <w:shd w:val="clear" w:color="auto" w:fill="DEEAF6"/>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холодная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r>
      <w:tr w:rsidR="00AC4088" w:rsidRPr="003C051A" w:rsidTr="00F70803">
        <w:tblPrEx>
          <w:tblCellMar>
            <w:top w:w="0" w:type="dxa"/>
            <w:bottom w:w="0" w:type="dxa"/>
          </w:tblCellMar>
        </w:tblPrEx>
        <w:trPr>
          <w:trHeight w:val="142"/>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3.4</w:t>
            </w: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горячая 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207"/>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r>
              <w:rPr>
                <w:b/>
                <w:i/>
                <w:sz w:val="18"/>
                <w:szCs w:val="18"/>
              </w:rPr>
              <w:t>3.5</w:t>
            </w:r>
          </w:p>
        </w:tc>
        <w:tc>
          <w:tcPr>
            <w:tcW w:w="2416" w:type="dxa"/>
            <w:shd w:val="clear" w:color="auto" w:fill="DEEAF6"/>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техническая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169"/>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bookmarkStart w:id="17" w:name="_Hlk147480433"/>
            <w:bookmarkStart w:id="18" w:name="_Hlk147480666"/>
          </w:p>
        </w:tc>
        <w:tc>
          <w:tcPr>
            <w:tcW w:w="2416" w:type="dxa"/>
            <w:shd w:val="clear" w:color="auto" w:fill="BDD6EE"/>
            <w:vAlign w:val="center"/>
          </w:tcPr>
          <w:p w:rsidR="00AC4088" w:rsidRPr="003C051A" w:rsidRDefault="00AC4088" w:rsidP="00F70803">
            <w:pPr>
              <w:widowControl/>
              <w:adjustRightInd w:val="0"/>
              <w:contextualSpacing/>
              <w:jc w:val="center"/>
              <w:rPr>
                <w:rFonts w:eastAsia="TimesNewRoman"/>
                <w:b/>
                <w:i/>
                <w:sz w:val="18"/>
                <w:szCs w:val="18"/>
                <w:lang w:eastAsia="ru-RU"/>
              </w:rPr>
            </w:pPr>
            <w:r w:rsidRPr="003C051A">
              <w:rPr>
                <w:rFonts w:eastAsia="TimesNewRoman"/>
                <w:b/>
                <w:i/>
                <w:sz w:val="18"/>
                <w:szCs w:val="18"/>
                <w:lang w:eastAsia="ru-RU"/>
              </w:rPr>
              <w:t>Итого, в т.ч.</w:t>
            </w:r>
          </w:p>
        </w:tc>
        <w:tc>
          <w:tcPr>
            <w:tcW w:w="1584" w:type="dxa"/>
            <w:shd w:val="clear" w:color="auto" w:fill="BDD6EE"/>
            <w:vAlign w:val="center"/>
          </w:tcPr>
          <w:p w:rsidR="00AC4088" w:rsidRPr="002F3858" w:rsidRDefault="00AC4088" w:rsidP="00F70803">
            <w:pPr>
              <w:contextualSpacing/>
              <w:jc w:val="center"/>
              <w:rPr>
                <w:b/>
                <w:i/>
                <w:sz w:val="18"/>
                <w:szCs w:val="18"/>
              </w:rPr>
            </w:pPr>
            <w:r w:rsidRPr="002F3858">
              <w:rPr>
                <w:rFonts w:eastAsia="TimesNewRoman"/>
                <w:b/>
                <w:i/>
                <w:sz w:val="18"/>
                <w:szCs w:val="18"/>
                <w:lang w:eastAsia="ru-RU"/>
              </w:rPr>
              <w:t>м3/год</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6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19404</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19623,9</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19986</w:t>
            </w:r>
          </w:p>
        </w:tc>
        <w:tc>
          <w:tcPr>
            <w:tcW w:w="84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20352,7</w:t>
            </w:r>
          </w:p>
        </w:tc>
        <w:tc>
          <w:tcPr>
            <w:tcW w:w="86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20727,7</w:t>
            </w:r>
          </w:p>
        </w:tc>
        <w:tc>
          <w:tcPr>
            <w:tcW w:w="866" w:type="dxa"/>
            <w:shd w:val="clear" w:color="auto" w:fill="BDD6EE"/>
            <w:vAlign w:val="center"/>
          </w:tcPr>
          <w:p w:rsidR="00AC4088" w:rsidRPr="00252EE3" w:rsidRDefault="00AC4088" w:rsidP="00F70803">
            <w:pPr>
              <w:widowControl/>
              <w:jc w:val="center"/>
              <w:rPr>
                <w:b/>
                <w:i/>
                <w:color w:val="000000"/>
                <w:sz w:val="18"/>
                <w:szCs w:val="18"/>
                <w:lang w:eastAsia="ru-RU"/>
              </w:rPr>
            </w:pPr>
            <w:r>
              <w:rPr>
                <w:b/>
                <w:i/>
                <w:color w:val="000000"/>
                <w:sz w:val="18"/>
                <w:szCs w:val="18"/>
                <w:lang w:eastAsia="ru-RU"/>
              </w:rPr>
              <w:t>21110,2</w:t>
            </w:r>
          </w:p>
        </w:tc>
      </w:tr>
      <w:bookmarkEnd w:id="18"/>
      <w:tr w:rsidR="00AC4088" w:rsidRPr="003C051A" w:rsidTr="00F70803">
        <w:tblPrEx>
          <w:tblCellMar>
            <w:top w:w="0" w:type="dxa"/>
            <w:bottom w:w="0" w:type="dxa"/>
          </w:tblCellMar>
        </w:tblPrEx>
        <w:trPr>
          <w:trHeight w:val="115"/>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холодная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66" w:type="dxa"/>
            <w:vAlign w:val="center"/>
          </w:tcPr>
          <w:p w:rsidR="00AC4088" w:rsidRPr="00252EE3" w:rsidRDefault="00AC4088" w:rsidP="00F70803">
            <w:pPr>
              <w:widowControl/>
              <w:jc w:val="center"/>
              <w:rPr>
                <w:color w:val="000000"/>
                <w:sz w:val="18"/>
                <w:szCs w:val="18"/>
                <w:lang w:eastAsia="ru-RU"/>
              </w:rPr>
            </w:pPr>
            <w:r>
              <w:rPr>
                <w:color w:val="000000"/>
                <w:sz w:val="18"/>
                <w:szCs w:val="18"/>
                <w:lang w:eastAsia="ru-RU"/>
              </w:rPr>
              <w:t>19404</w:t>
            </w:r>
          </w:p>
        </w:tc>
        <w:tc>
          <w:tcPr>
            <w:tcW w:w="846" w:type="dxa"/>
            <w:vAlign w:val="center"/>
          </w:tcPr>
          <w:p w:rsidR="00AC4088" w:rsidRPr="007B4C7F" w:rsidRDefault="00AC4088" w:rsidP="00F70803">
            <w:pPr>
              <w:widowControl/>
              <w:jc w:val="center"/>
              <w:rPr>
                <w:color w:val="000000"/>
                <w:sz w:val="18"/>
                <w:szCs w:val="18"/>
                <w:lang w:eastAsia="ru-RU"/>
              </w:rPr>
            </w:pPr>
            <w:r w:rsidRPr="007B4C7F">
              <w:rPr>
                <w:color w:val="000000"/>
                <w:sz w:val="18"/>
                <w:szCs w:val="18"/>
                <w:lang w:eastAsia="ru-RU"/>
              </w:rPr>
              <w:t>19623,9</w:t>
            </w:r>
          </w:p>
        </w:tc>
        <w:tc>
          <w:tcPr>
            <w:tcW w:w="846" w:type="dxa"/>
            <w:vAlign w:val="center"/>
          </w:tcPr>
          <w:p w:rsidR="00AC4088" w:rsidRPr="007B4C7F" w:rsidRDefault="00AC4088" w:rsidP="00F70803">
            <w:pPr>
              <w:widowControl/>
              <w:jc w:val="center"/>
              <w:rPr>
                <w:color w:val="000000"/>
                <w:sz w:val="18"/>
                <w:szCs w:val="18"/>
                <w:lang w:eastAsia="ru-RU"/>
              </w:rPr>
            </w:pPr>
            <w:r w:rsidRPr="007B4C7F">
              <w:rPr>
                <w:color w:val="000000"/>
                <w:sz w:val="18"/>
                <w:szCs w:val="18"/>
                <w:lang w:eastAsia="ru-RU"/>
              </w:rPr>
              <w:t>19986</w:t>
            </w:r>
          </w:p>
        </w:tc>
        <w:tc>
          <w:tcPr>
            <w:tcW w:w="846" w:type="dxa"/>
            <w:vAlign w:val="center"/>
          </w:tcPr>
          <w:p w:rsidR="00AC4088" w:rsidRPr="007B4C7F" w:rsidRDefault="00AC4088" w:rsidP="00F70803">
            <w:pPr>
              <w:widowControl/>
              <w:jc w:val="center"/>
              <w:rPr>
                <w:color w:val="000000"/>
                <w:sz w:val="18"/>
                <w:szCs w:val="18"/>
                <w:lang w:eastAsia="ru-RU"/>
              </w:rPr>
            </w:pPr>
            <w:r w:rsidRPr="007B4C7F">
              <w:rPr>
                <w:color w:val="000000"/>
                <w:sz w:val="18"/>
                <w:szCs w:val="18"/>
                <w:lang w:eastAsia="ru-RU"/>
              </w:rPr>
              <w:t>20352,7</w:t>
            </w:r>
          </w:p>
        </w:tc>
        <w:tc>
          <w:tcPr>
            <w:tcW w:w="866" w:type="dxa"/>
            <w:vAlign w:val="center"/>
          </w:tcPr>
          <w:p w:rsidR="00AC4088" w:rsidRPr="007B4C7F" w:rsidRDefault="00AC4088" w:rsidP="00F70803">
            <w:pPr>
              <w:widowControl/>
              <w:jc w:val="center"/>
              <w:rPr>
                <w:color w:val="000000"/>
                <w:sz w:val="18"/>
                <w:szCs w:val="18"/>
                <w:lang w:eastAsia="ru-RU"/>
              </w:rPr>
            </w:pPr>
            <w:r w:rsidRPr="007B4C7F">
              <w:rPr>
                <w:color w:val="000000"/>
                <w:sz w:val="18"/>
                <w:szCs w:val="18"/>
                <w:lang w:eastAsia="ru-RU"/>
              </w:rPr>
              <w:t>20727,7</w:t>
            </w:r>
          </w:p>
        </w:tc>
        <w:tc>
          <w:tcPr>
            <w:tcW w:w="866" w:type="dxa"/>
            <w:vAlign w:val="center"/>
          </w:tcPr>
          <w:p w:rsidR="00AC4088" w:rsidRPr="007B4C7F" w:rsidRDefault="00AC4088" w:rsidP="00F70803">
            <w:pPr>
              <w:widowControl/>
              <w:jc w:val="center"/>
              <w:rPr>
                <w:color w:val="000000"/>
                <w:sz w:val="18"/>
                <w:szCs w:val="18"/>
                <w:lang w:eastAsia="ru-RU"/>
              </w:rPr>
            </w:pPr>
            <w:r w:rsidRPr="007B4C7F">
              <w:rPr>
                <w:color w:val="000000"/>
                <w:sz w:val="18"/>
                <w:szCs w:val="18"/>
                <w:lang w:eastAsia="ru-RU"/>
              </w:rPr>
              <w:t>21110,2</w:t>
            </w:r>
          </w:p>
        </w:tc>
      </w:tr>
      <w:bookmarkEnd w:id="17"/>
      <w:tr w:rsidR="00AC4088" w:rsidRPr="003C051A" w:rsidTr="00F70803">
        <w:tblPrEx>
          <w:tblCellMar>
            <w:top w:w="0" w:type="dxa"/>
            <w:bottom w:w="0" w:type="dxa"/>
          </w:tblCellMar>
        </w:tblPrEx>
        <w:trPr>
          <w:trHeight w:val="184"/>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p>
        </w:tc>
        <w:tc>
          <w:tcPr>
            <w:tcW w:w="2416" w:type="dxa"/>
            <w:shd w:val="clear" w:color="auto" w:fill="DEEAF6"/>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горячая вода</w:t>
            </w:r>
          </w:p>
        </w:tc>
        <w:tc>
          <w:tcPr>
            <w:tcW w:w="1584" w:type="dxa"/>
            <w:shd w:val="clear" w:color="auto" w:fill="DEEAF6"/>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51A" w:rsidTr="00F70803">
        <w:tblPrEx>
          <w:tblCellMar>
            <w:top w:w="0" w:type="dxa"/>
            <w:bottom w:w="0" w:type="dxa"/>
          </w:tblCellMar>
        </w:tblPrEx>
        <w:trPr>
          <w:trHeight w:val="53"/>
        </w:trPr>
        <w:tc>
          <w:tcPr>
            <w:tcW w:w="737" w:type="dxa"/>
            <w:shd w:val="clear" w:color="auto" w:fill="BDD6EE"/>
            <w:vAlign w:val="center"/>
          </w:tcPr>
          <w:p w:rsidR="00AC4088" w:rsidRPr="002F3858" w:rsidRDefault="00AC4088" w:rsidP="00F70803">
            <w:pPr>
              <w:tabs>
                <w:tab w:val="left" w:pos="2355"/>
              </w:tabs>
              <w:contextualSpacing/>
              <w:jc w:val="center"/>
              <w:rPr>
                <w:b/>
                <w:i/>
                <w:sz w:val="18"/>
                <w:szCs w:val="18"/>
              </w:rPr>
            </w:pPr>
          </w:p>
        </w:tc>
        <w:tc>
          <w:tcPr>
            <w:tcW w:w="2416" w:type="dxa"/>
            <w:vAlign w:val="center"/>
          </w:tcPr>
          <w:p w:rsidR="00AC4088" w:rsidRPr="003C051A" w:rsidRDefault="00AC4088" w:rsidP="00F70803">
            <w:pPr>
              <w:widowControl/>
              <w:adjustRightInd w:val="0"/>
              <w:contextualSpacing/>
              <w:jc w:val="center"/>
              <w:rPr>
                <w:b/>
                <w:bCs/>
                <w:sz w:val="18"/>
                <w:szCs w:val="18"/>
                <w:lang w:eastAsia="ru-RU"/>
              </w:rPr>
            </w:pPr>
            <w:r w:rsidRPr="003C051A">
              <w:rPr>
                <w:rFonts w:eastAsia="TimesNewRoman"/>
                <w:sz w:val="18"/>
                <w:szCs w:val="18"/>
                <w:lang w:eastAsia="ru-RU"/>
              </w:rPr>
              <w:t>- техническая</w:t>
            </w:r>
            <w:r>
              <w:rPr>
                <w:rFonts w:eastAsia="TimesNewRoman"/>
                <w:sz w:val="18"/>
                <w:szCs w:val="18"/>
                <w:lang w:eastAsia="ru-RU"/>
              </w:rPr>
              <w:t xml:space="preserve"> </w:t>
            </w:r>
            <w:r w:rsidRPr="003C051A">
              <w:rPr>
                <w:rFonts w:eastAsia="TimesNewRoman"/>
                <w:sz w:val="18"/>
                <w:szCs w:val="18"/>
                <w:lang w:eastAsia="ru-RU"/>
              </w:rPr>
              <w:t>вода</w:t>
            </w:r>
          </w:p>
        </w:tc>
        <w:tc>
          <w:tcPr>
            <w:tcW w:w="1584" w:type="dxa"/>
            <w:vAlign w:val="center"/>
          </w:tcPr>
          <w:p w:rsidR="00AC4088" w:rsidRPr="003C051A" w:rsidRDefault="00AC4088" w:rsidP="00F70803">
            <w:pPr>
              <w:contextualSpacing/>
              <w:jc w:val="center"/>
              <w:rPr>
                <w:sz w:val="18"/>
                <w:szCs w:val="18"/>
              </w:rPr>
            </w:pPr>
            <w:r w:rsidRPr="003C051A">
              <w:rPr>
                <w:rFonts w:eastAsia="TimesNewRoman"/>
                <w:sz w:val="18"/>
                <w:szCs w:val="18"/>
                <w:lang w:eastAsia="ru-RU"/>
              </w:rPr>
              <w:t>м3/год</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6" w:type="dxa"/>
            <w:vAlign w:val="center"/>
          </w:tcPr>
          <w:p w:rsidR="00AC4088" w:rsidRPr="003C051A" w:rsidRDefault="00AC4088" w:rsidP="00F70803">
            <w:pPr>
              <w:tabs>
                <w:tab w:val="left" w:pos="2355"/>
              </w:tabs>
              <w:contextualSpacing/>
              <w:jc w:val="center"/>
              <w:rPr>
                <w:sz w:val="18"/>
                <w:szCs w:val="18"/>
              </w:rPr>
            </w:pPr>
            <w:r>
              <w:rPr>
                <w:sz w:val="18"/>
                <w:szCs w:val="18"/>
              </w:rPr>
              <w:t>0</w:t>
            </w:r>
          </w:p>
        </w:tc>
      </w:tr>
    </w:tbl>
    <w:bookmarkEnd w:id="9"/>
    <w:bookmarkEnd w:id="10"/>
    <w:p w:rsidR="00AC4088" w:rsidRDefault="00AC4088" w:rsidP="00AC4088">
      <w:pPr>
        <w:tabs>
          <w:tab w:val="left" w:pos="2835"/>
          <w:tab w:val="center" w:pos="7539"/>
        </w:tabs>
        <w:spacing w:before="73"/>
        <w:ind w:right="59" w:firstLine="567"/>
        <w:rPr>
          <w:b/>
          <w:bCs/>
          <w:i/>
          <w:sz w:val="28"/>
          <w:szCs w:val="28"/>
        </w:rPr>
      </w:pPr>
      <w:r>
        <w:rPr>
          <w:b/>
          <w:bCs/>
          <w:i/>
          <w:sz w:val="28"/>
          <w:szCs w:val="28"/>
        </w:rPr>
        <w:tab/>
      </w:r>
    </w:p>
    <w:p w:rsidR="00AC4088" w:rsidRPr="00E8440B" w:rsidRDefault="00AC4088" w:rsidP="00AC4088">
      <w:pPr>
        <w:rPr>
          <w:sz w:val="28"/>
          <w:szCs w:val="28"/>
        </w:rPr>
        <w:sectPr w:rsidR="00AC4088" w:rsidRPr="00E8440B" w:rsidSect="00E8440B">
          <w:headerReference w:type="default" r:id="rId22"/>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722290" w:rsidRDefault="00AC4088" w:rsidP="00AC4088">
      <w:pPr>
        <w:widowControl/>
        <w:adjustRightInd w:val="0"/>
        <w:spacing w:line="360" w:lineRule="auto"/>
        <w:ind w:left="-255" w:firstLine="567"/>
        <w:jc w:val="both"/>
        <w:rPr>
          <w:rFonts w:eastAsia="TimesNewRoman"/>
          <w:sz w:val="28"/>
          <w:szCs w:val="28"/>
          <w:lang w:eastAsia="ru-RU"/>
        </w:rPr>
      </w:pPr>
      <w:r w:rsidRPr="00722290">
        <w:rPr>
          <w:rFonts w:eastAsia="TimesNewRoman"/>
          <w:sz w:val="28"/>
          <w:szCs w:val="28"/>
          <w:lang w:eastAsia="ru-RU"/>
        </w:rPr>
        <w:lastRenderedPageBreak/>
        <w:t>В период действия схемы водоснабжения основным потребителем воды остается</w:t>
      </w:r>
      <w:r>
        <w:rPr>
          <w:rFonts w:eastAsia="TimesNewRoman"/>
          <w:sz w:val="28"/>
          <w:szCs w:val="28"/>
          <w:lang w:eastAsia="ru-RU"/>
        </w:rPr>
        <w:t xml:space="preserve"> </w:t>
      </w:r>
      <w:r w:rsidRPr="00722290">
        <w:rPr>
          <w:rFonts w:eastAsia="TimesNewRoman"/>
          <w:sz w:val="28"/>
          <w:szCs w:val="28"/>
          <w:lang w:eastAsia="ru-RU"/>
        </w:rPr>
        <w:t>население.</w:t>
      </w:r>
    </w:p>
    <w:p w:rsidR="00AC4088" w:rsidRPr="00722290" w:rsidRDefault="00AC4088" w:rsidP="00AC4088">
      <w:pPr>
        <w:widowControl/>
        <w:adjustRightInd w:val="0"/>
        <w:spacing w:line="360" w:lineRule="auto"/>
        <w:ind w:left="-255" w:firstLine="567"/>
        <w:jc w:val="both"/>
        <w:rPr>
          <w:rFonts w:eastAsia="TimesNewRoman"/>
          <w:sz w:val="28"/>
          <w:szCs w:val="28"/>
          <w:lang w:eastAsia="ru-RU"/>
        </w:rPr>
      </w:pPr>
      <w:r w:rsidRPr="00722290">
        <w:rPr>
          <w:rFonts w:eastAsia="TimesNewRoman"/>
          <w:sz w:val="28"/>
          <w:szCs w:val="28"/>
          <w:lang w:eastAsia="ru-RU"/>
        </w:rPr>
        <w:t>При оценке перспектив водоснабжения населения учитывались следующие факторы:</w:t>
      </w:r>
    </w:p>
    <w:p w:rsidR="00AC4088" w:rsidRPr="00722290" w:rsidRDefault="00AC4088" w:rsidP="00AC4088">
      <w:pPr>
        <w:widowControl/>
        <w:adjustRightInd w:val="0"/>
        <w:spacing w:line="360" w:lineRule="auto"/>
        <w:ind w:left="-255" w:firstLine="567"/>
        <w:jc w:val="both"/>
        <w:rPr>
          <w:rFonts w:eastAsia="TimesNewRoman"/>
          <w:sz w:val="28"/>
          <w:szCs w:val="28"/>
          <w:lang w:eastAsia="ru-RU"/>
        </w:rPr>
      </w:pPr>
      <w:r w:rsidRPr="00722290">
        <w:rPr>
          <w:rFonts w:eastAsia="TimesNewRoman"/>
          <w:sz w:val="28"/>
          <w:szCs w:val="28"/>
          <w:lang w:eastAsia="ru-RU"/>
        </w:rPr>
        <w:t xml:space="preserve">– установка ОДПУ, предусмотренная 261-ФЗ </w:t>
      </w:r>
      <w:r>
        <w:rPr>
          <w:rFonts w:eastAsia="TimesNewRoman"/>
          <w:sz w:val="28"/>
          <w:szCs w:val="28"/>
          <w:lang w:eastAsia="ru-RU"/>
        </w:rPr>
        <w:t>«</w:t>
      </w:r>
      <w:r w:rsidRPr="00722290">
        <w:rPr>
          <w:rFonts w:eastAsia="TimesNewRoman"/>
          <w:sz w:val="28"/>
          <w:szCs w:val="28"/>
          <w:lang w:eastAsia="ru-RU"/>
        </w:rPr>
        <w:t>Об энергосбережении…</w:t>
      </w:r>
      <w:r>
        <w:rPr>
          <w:rFonts w:eastAsia="TimesNewRoman"/>
          <w:sz w:val="28"/>
          <w:szCs w:val="28"/>
          <w:lang w:eastAsia="ru-RU"/>
        </w:rPr>
        <w:t xml:space="preserve">», </w:t>
      </w:r>
      <w:r w:rsidRPr="00722290">
        <w:rPr>
          <w:rFonts w:eastAsia="TimesNewRoman"/>
          <w:sz w:val="28"/>
          <w:szCs w:val="28"/>
          <w:lang w:eastAsia="ru-RU"/>
        </w:rPr>
        <w:t>первоначально приводящая к увеличению реализованной воды, а впоследствии к</w:t>
      </w:r>
      <w:r>
        <w:rPr>
          <w:rFonts w:eastAsia="TimesNewRoman"/>
          <w:sz w:val="28"/>
          <w:szCs w:val="28"/>
          <w:lang w:eastAsia="ru-RU"/>
        </w:rPr>
        <w:t xml:space="preserve"> </w:t>
      </w:r>
      <w:r w:rsidRPr="00722290">
        <w:rPr>
          <w:rFonts w:eastAsia="TimesNewRoman"/>
          <w:sz w:val="28"/>
          <w:szCs w:val="28"/>
          <w:lang w:eastAsia="ru-RU"/>
        </w:rPr>
        <w:t>минимизации потребления на ОДН;</w:t>
      </w:r>
    </w:p>
    <w:p w:rsidR="00AC4088" w:rsidRDefault="00AC4088" w:rsidP="00AC4088">
      <w:pPr>
        <w:spacing w:line="360" w:lineRule="auto"/>
        <w:ind w:right="59" w:firstLine="567"/>
        <w:jc w:val="both"/>
        <w:rPr>
          <w:b/>
          <w:bCs/>
          <w:i/>
          <w:sz w:val="28"/>
          <w:szCs w:val="28"/>
        </w:rPr>
      </w:pPr>
      <w:r w:rsidRPr="00722290">
        <w:rPr>
          <w:rFonts w:eastAsia="TimesNewRoman"/>
          <w:sz w:val="28"/>
          <w:szCs w:val="28"/>
          <w:lang w:eastAsia="ru-RU"/>
        </w:rPr>
        <w:t>– установка индивидуальных приборов учета – повсеместно ведет к снижению объемов</w:t>
      </w:r>
      <w:r>
        <w:rPr>
          <w:rFonts w:eastAsia="TimesNewRoman"/>
          <w:sz w:val="28"/>
          <w:szCs w:val="28"/>
          <w:lang w:eastAsia="ru-RU"/>
        </w:rPr>
        <w:t xml:space="preserve"> потребления.</w:t>
      </w:r>
    </w:p>
    <w:p w:rsidR="00AC4088" w:rsidRPr="0003059F" w:rsidRDefault="00AC4088" w:rsidP="00AC4088">
      <w:pPr>
        <w:spacing w:before="73"/>
        <w:ind w:right="59" w:firstLine="567"/>
        <w:jc w:val="center"/>
        <w:rPr>
          <w:b/>
          <w:i/>
          <w:sz w:val="28"/>
          <w:szCs w:val="28"/>
        </w:rPr>
      </w:pPr>
      <w:r w:rsidRPr="0003059F">
        <w:rPr>
          <w:b/>
          <w:bCs/>
          <w:i/>
          <w:sz w:val="28"/>
          <w:szCs w:val="28"/>
        </w:rPr>
        <w:t>1.3.12</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 xml:space="preserve">я о </w:t>
      </w:r>
      <w:r w:rsidRPr="0003059F">
        <w:rPr>
          <w:b/>
          <w:bCs/>
          <w:i/>
          <w:spacing w:val="-3"/>
          <w:sz w:val="28"/>
          <w:szCs w:val="28"/>
        </w:rPr>
        <w:t>ф</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х и</w:t>
      </w:r>
      <w:r w:rsidRPr="0003059F">
        <w:rPr>
          <w:b/>
          <w:bCs/>
          <w:i/>
          <w:spacing w:val="1"/>
          <w:sz w:val="28"/>
          <w:szCs w:val="28"/>
        </w:rPr>
        <w:t xml:space="preserve"> п</w:t>
      </w:r>
      <w:r w:rsidRPr="0003059F">
        <w:rPr>
          <w:b/>
          <w:bCs/>
          <w:i/>
          <w:sz w:val="28"/>
          <w:szCs w:val="28"/>
        </w:rPr>
        <w:t>ла</w:t>
      </w:r>
      <w:r w:rsidRPr="0003059F">
        <w:rPr>
          <w:b/>
          <w:bCs/>
          <w:i/>
          <w:spacing w:val="-2"/>
          <w:sz w:val="28"/>
          <w:szCs w:val="28"/>
        </w:rPr>
        <w:t>н</w:t>
      </w:r>
      <w:r w:rsidRPr="0003059F">
        <w:rPr>
          <w:b/>
          <w:bCs/>
          <w:i/>
          <w:spacing w:val="1"/>
          <w:sz w:val="28"/>
          <w:szCs w:val="28"/>
        </w:rPr>
        <w:t>ир</w:t>
      </w:r>
      <w:r w:rsidRPr="0003059F">
        <w:rPr>
          <w:b/>
          <w:bCs/>
          <w:i/>
          <w:sz w:val="28"/>
          <w:szCs w:val="28"/>
        </w:rPr>
        <w:t>у</w:t>
      </w:r>
      <w:r w:rsidRPr="0003059F">
        <w:rPr>
          <w:b/>
          <w:bCs/>
          <w:i/>
          <w:spacing w:val="-1"/>
          <w:sz w:val="28"/>
          <w:szCs w:val="28"/>
        </w:rPr>
        <w:t>е</w:t>
      </w:r>
      <w:r w:rsidRPr="0003059F">
        <w:rPr>
          <w:b/>
          <w:bCs/>
          <w:i/>
          <w:sz w:val="28"/>
          <w:szCs w:val="28"/>
        </w:rPr>
        <w:t>мых п</w:t>
      </w:r>
      <w:r w:rsidRPr="0003059F">
        <w:rPr>
          <w:b/>
          <w:bCs/>
          <w:i/>
          <w:spacing w:val="-2"/>
          <w:sz w:val="28"/>
          <w:szCs w:val="28"/>
        </w:rPr>
        <w:t>о</w:t>
      </w:r>
      <w:r w:rsidRPr="0003059F">
        <w:rPr>
          <w:b/>
          <w:bCs/>
          <w:i/>
          <w:sz w:val="28"/>
          <w:szCs w:val="28"/>
        </w:rPr>
        <w:t>т</w:t>
      </w:r>
      <w:r w:rsidRPr="0003059F">
        <w:rPr>
          <w:b/>
          <w:bCs/>
          <w:i/>
          <w:spacing w:val="-1"/>
          <w:sz w:val="28"/>
          <w:szCs w:val="28"/>
        </w:rPr>
        <w:t>е</w:t>
      </w:r>
      <w:r w:rsidRPr="0003059F">
        <w:rPr>
          <w:b/>
          <w:bCs/>
          <w:i/>
          <w:spacing w:val="1"/>
          <w:sz w:val="28"/>
          <w:szCs w:val="28"/>
        </w:rPr>
        <w:t>р</w:t>
      </w:r>
      <w:r w:rsidRPr="0003059F">
        <w:rPr>
          <w:b/>
          <w:bCs/>
          <w:i/>
          <w:sz w:val="28"/>
          <w:szCs w:val="28"/>
        </w:rPr>
        <w:t>ях</w:t>
      </w:r>
      <w:r w:rsidRPr="0003059F">
        <w:rPr>
          <w:b/>
          <w:bCs/>
          <w:i/>
          <w:spacing w:val="4"/>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w:t>
      </w:r>
      <w:r w:rsidRPr="0003059F">
        <w:rPr>
          <w:b/>
          <w:bCs/>
          <w:i/>
          <w:spacing w:val="-2"/>
          <w:sz w:val="28"/>
          <w:szCs w:val="28"/>
        </w:rPr>
        <w:t>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ой во</w:t>
      </w:r>
      <w:r w:rsidRPr="0003059F">
        <w:rPr>
          <w:b/>
          <w:bCs/>
          <w:i/>
          <w:spacing w:val="1"/>
          <w:sz w:val="28"/>
          <w:szCs w:val="28"/>
        </w:rPr>
        <w:t>д</w:t>
      </w:r>
      <w:r w:rsidRPr="0003059F">
        <w:rPr>
          <w:b/>
          <w:bCs/>
          <w:i/>
          <w:sz w:val="28"/>
          <w:szCs w:val="28"/>
        </w:rPr>
        <w:t>ы п</w:t>
      </w:r>
      <w:r w:rsidRPr="0003059F">
        <w:rPr>
          <w:b/>
          <w:bCs/>
          <w:i/>
          <w:spacing w:val="1"/>
          <w:sz w:val="28"/>
          <w:szCs w:val="28"/>
        </w:rPr>
        <w:t>р</w:t>
      </w:r>
      <w:r w:rsidRPr="0003059F">
        <w:rPr>
          <w:b/>
          <w:bCs/>
          <w:i/>
          <w:sz w:val="28"/>
          <w:szCs w:val="28"/>
        </w:rPr>
        <w:t>и</w:t>
      </w:r>
      <w:r w:rsidRPr="0003059F">
        <w:rPr>
          <w:b/>
          <w:bCs/>
          <w:i/>
          <w:spacing w:val="1"/>
          <w:sz w:val="28"/>
          <w:szCs w:val="28"/>
        </w:rPr>
        <w:t xml:space="preserve"> </w:t>
      </w:r>
      <w:r w:rsidRPr="0003059F">
        <w:rPr>
          <w:b/>
          <w:bCs/>
          <w:i/>
          <w:spacing w:val="-1"/>
          <w:sz w:val="28"/>
          <w:szCs w:val="28"/>
        </w:rPr>
        <w:t>е</w:t>
      </w:r>
      <w:r w:rsidRPr="0003059F">
        <w:rPr>
          <w:b/>
          <w:bCs/>
          <w:i/>
          <w:sz w:val="28"/>
          <w:szCs w:val="28"/>
        </w:rPr>
        <w:t>е</w:t>
      </w:r>
      <w:r w:rsidRPr="0003059F">
        <w:rPr>
          <w:b/>
          <w:bCs/>
          <w:i/>
          <w:spacing w:val="-3"/>
          <w:sz w:val="28"/>
          <w:szCs w:val="28"/>
        </w:rPr>
        <w:t xml:space="preserve"> </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1"/>
          <w:sz w:val="28"/>
          <w:szCs w:val="28"/>
        </w:rPr>
        <w:t>н</w:t>
      </w:r>
      <w:r w:rsidRPr="0003059F">
        <w:rPr>
          <w:b/>
          <w:bCs/>
          <w:i/>
          <w:spacing w:val="-1"/>
          <w:sz w:val="28"/>
          <w:szCs w:val="28"/>
        </w:rPr>
        <w:t>с</w:t>
      </w:r>
      <w:r w:rsidRPr="0003059F">
        <w:rPr>
          <w:b/>
          <w:bCs/>
          <w:i/>
          <w:spacing w:val="1"/>
          <w:sz w:val="28"/>
          <w:szCs w:val="28"/>
        </w:rPr>
        <w:t>п</w:t>
      </w:r>
      <w:r w:rsidRPr="0003059F">
        <w:rPr>
          <w:b/>
          <w:bCs/>
          <w:i/>
          <w:spacing w:val="-2"/>
          <w:sz w:val="28"/>
          <w:szCs w:val="28"/>
        </w:rPr>
        <w:t>о</w:t>
      </w:r>
      <w:r w:rsidRPr="0003059F">
        <w:rPr>
          <w:b/>
          <w:bCs/>
          <w:i/>
          <w:spacing w:val="-1"/>
          <w:sz w:val="28"/>
          <w:szCs w:val="28"/>
        </w:rPr>
        <w:t>р</w:t>
      </w:r>
      <w:r w:rsidRPr="0003059F">
        <w:rPr>
          <w:b/>
          <w:bCs/>
          <w:i/>
          <w:spacing w:val="2"/>
          <w:sz w:val="28"/>
          <w:szCs w:val="28"/>
        </w:rPr>
        <w:t>т</w:t>
      </w:r>
      <w:r w:rsidRPr="0003059F">
        <w:rPr>
          <w:b/>
          <w:bCs/>
          <w:i/>
          <w:spacing w:val="-1"/>
          <w:sz w:val="28"/>
          <w:szCs w:val="28"/>
        </w:rPr>
        <w:t>и</w:t>
      </w:r>
      <w:r w:rsidRPr="0003059F">
        <w:rPr>
          <w:b/>
          <w:bCs/>
          <w:i/>
          <w:spacing w:val="1"/>
          <w:sz w:val="28"/>
          <w:szCs w:val="28"/>
        </w:rPr>
        <w:t>р</w:t>
      </w:r>
      <w:r w:rsidRPr="0003059F">
        <w:rPr>
          <w:b/>
          <w:bCs/>
          <w:i/>
          <w:sz w:val="28"/>
          <w:szCs w:val="28"/>
        </w:rPr>
        <w:t>ов</w:t>
      </w:r>
      <w:r w:rsidRPr="0003059F">
        <w:rPr>
          <w:b/>
          <w:bCs/>
          <w:i/>
          <w:spacing w:val="1"/>
          <w:sz w:val="28"/>
          <w:szCs w:val="28"/>
        </w:rPr>
        <w:t>к</w:t>
      </w:r>
      <w:r w:rsidRPr="0003059F">
        <w:rPr>
          <w:b/>
          <w:bCs/>
          <w:i/>
          <w:sz w:val="28"/>
          <w:szCs w:val="28"/>
        </w:rPr>
        <w:t>е</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Нереализованная вода (разница между подачей и реализацией) включает в себя утечки, промывки по актам, потери воды. Реализованная вода включает в себя оплаченный объем воды, поданный населению и предприятиям.</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В структуре неучтенных расходов и потерь самую большую долю занимают потери при утечках при повреждениях и разрывах водопровода.</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Указанные составляющие неучтенных расходов и потерь не могут быть устранены полностью. Даже частичное их устранение связано с необходимостью осуществления ряда программ, содержанием которых является:</w:t>
      </w:r>
    </w:p>
    <w:p w:rsidR="00AC4088" w:rsidRPr="0003059F" w:rsidRDefault="00AC4088" w:rsidP="00AC4088">
      <w:pPr>
        <w:widowControl/>
        <w:numPr>
          <w:ilvl w:val="0"/>
          <w:numId w:val="36"/>
        </w:numPr>
        <w:adjustRightInd w:val="0"/>
        <w:spacing w:line="360" w:lineRule="auto"/>
        <w:ind w:hanging="924"/>
        <w:jc w:val="both"/>
        <w:rPr>
          <w:rFonts w:eastAsia="TimesNewRomanPSMT"/>
          <w:sz w:val="28"/>
          <w:szCs w:val="28"/>
          <w:lang w:eastAsia="ru-RU"/>
        </w:rPr>
      </w:pPr>
      <w:r w:rsidRPr="0003059F">
        <w:rPr>
          <w:rFonts w:eastAsia="TimesNewRomanPSMT"/>
          <w:sz w:val="28"/>
          <w:szCs w:val="28"/>
          <w:lang w:eastAsia="ru-RU"/>
        </w:rPr>
        <w:t>снижение аварийности;</w:t>
      </w:r>
    </w:p>
    <w:p w:rsidR="00AC4088" w:rsidRPr="0003059F" w:rsidRDefault="00AC4088" w:rsidP="00AC4088">
      <w:pPr>
        <w:widowControl/>
        <w:numPr>
          <w:ilvl w:val="0"/>
          <w:numId w:val="33"/>
        </w:numPr>
        <w:adjustRightInd w:val="0"/>
        <w:spacing w:line="360" w:lineRule="auto"/>
        <w:ind w:left="0" w:firstLine="426"/>
        <w:jc w:val="both"/>
        <w:rPr>
          <w:rFonts w:eastAsia="TimesNewRomanPSMT"/>
          <w:sz w:val="28"/>
          <w:szCs w:val="28"/>
          <w:lang w:eastAsia="ru-RU"/>
        </w:rPr>
      </w:pPr>
      <w:r w:rsidRPr="0003059F">
        <w:rPr>
          <w:rFonts w:eastAsia="TimesNewRomanPSMT"/>
          <w:sz w:val="28"/>
          <w:szCs w:val="28"/>
          <w:lang w:eastAsia="ru-RU"/>
        </w:rPr>
        <w:t>замена изношенных сетей;</w:t>
      </w:r>
    </w:p>
    <w:p w:rsidR="00AC4088" w:rsidRPr="0003059F" w:rsidRDefault="00AC4088" w:rsidP="00AC4088">
      <w:pPr>
        <w:widowControl/>
        <w:numPr>
          <w:ilvl w:val="0"/>
          <w:numId w:val="33"/>
        </w:numPr>
        <w:adjustRightInd w:val="0"/>
        <w:spacing w:line="360" w:lineRule="auto"/>
        <w:ind w:left="0" w:firstLine="426"/>
        <w:jc w:val="both"/>
        <w:rPr>
          <w:rFonts w:eastAsia="TimesNewRomanPSMT"/>
          <w:sz w:val="28"/>
          <w:szCs w:val="28"/>
          <w:lang w:eastAsia="ru-RU"/>
        </w:rPr>
      </w:pPr>
      <w:r w:rsidRPr="0003059F">
        <w:rPr>
          <w:rFonts w:eastAsia="TimesNewRomanPSMT"/>
          <w:sz w:val="28"/>
          <w:szCs w:val="28"/>
          <w:lang w:eastAsia="ru-RU"/>
        </w:rPr>
        <w:t>применение новых методов обеззараживания;</w:t>
      </w:r>
    </w:p>
    <w:p w:rsidR="00AC4088" w:rsidRPr="0003059F" w:rsidRDefault="00AC4088" w:rsidP="00AC4088">
      <w:pPr>
        <w:widowControl/>
        <w:numPr>
          <w:ilvl w:val="0"/>
          <w:numId w:val="33"/>
        </w:numPr>
        <w:adjustRightInd w:val="0"/>
        <w:spacing w:line="360" w:lineRule="auto"/>
        <w:ind w:left="0" w:firstLine="426"/>
        <w:jc w:val="both"/>
        <w:rPr>
          <w:rFonts w:eastAsia="TimesNewRomanPSMT"/>
          <w:sz w:val="28"/>
          <w:szCs w:val="28"/>
          <w:lang w:eastAsia="ru-RU"/>
        </w:rPr>
      </w:pPr>
      <w:r w:rsidRPr="0003059F">
        <w:rPr>
          <w:rFonts w:eastAsia="TimesNewRomanPSMT"/>
          <w:sz w:val="28"/>
          <w:szCs w:val="28"/>
          <w:lang w:eastAsia="ru-RU"/>
        </w:rPr>
        <w:t>оптимизация гидравлического режима;</w:t>
      </w:r>
    </w:p>
    <w:p w:rsidR="00AC4088" w:rsidRPr="0003059F" w:rsidRDefault="00AC4088" w:rsidP="00AC4088">
      <w:pPr>
        <w:widowControl/>
        <w:numPr>
          <w:ilvl w:val="0"/>
          <w:numId w:val="33"/>
        </w:numPr>
        <w:adjustRightInd w:val="0"/>
        <w:spacing w:line="360" w:lineRule="auto"/>
        <w:ind w:left="0" w:firstLine="426"/>
        <w:jc w:val="both"/>
        <w:rPr>
          <w:rFonts w:eastAsia="TimesNewRomanPSMT"/>
          <w:sz w:val="28"/>
          <w:szCs w:val="28"/>
          <w:lang w:eastAsia="ru-RU"/>
        </w:rPr>
      </w:pPr>
      <w:r w:rsidRPr="0003059F">
        <w:rPr>
          <w:rFonts w:eastAsia="TimesNewRomanPSMT"/>
          <w:sz w:val="28"/>
          <w:szCs w:val="28"/>
          <w:lang w:eastAsia="ru-RU"/>
        </w:rPr>
        <w:t xml:space="preserve">налаживание зонального учета воды. </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 xml:space="preserve">В водопроводных сетях имеются коммерческие потери, основной стратегический путь снижения которых – совершенствование учета отпущенной и полезно потребленной воды и перекладка внутридомовых сетей. Проблема сокращения энергоёмкости, уменьшения затратной составляющей </w:t>
      </w:r>
      <w:r w:rsidRPr="0003059F">
        <w:rPr>
          <w:rFonts w:eastAsia="TimesNewRomanPSMT"/>
          <w:sz w:val="28"/>
          <w:szCs w:val="28"/>
          <w:lang w:eastAsia="ru-RU"/>
        </w:rPr>
        <w:lastRenderedPageBreak/>
        <w:t>жилищно</w:t>
      </w:r>
      <w:r>
        <w:rPr>
          <w:rFonts w:eastAsia="TimesNewRomanPSMT"/>
          <w:sz w:val="28"/>
          <w:szCs w:val="28"/>
          <w:lang w:eastAsia="ru-RU"/>
        </w:rPr>
        <w:t>-</w:t>
      </w:r>
      <w:r w:rsidRPr="0003059F">
        <w:rPr>
          <w:rFonts w:eastAsia="TimesNewRomanPSMT"/>
          <w:sz w:val="28"/>
          <w:szCs w:val="28"/>
          <w:lang w:eastAsia="ru-RU"/>
        </w:rPr>
        <w:t>коммунальных услуг частично может быть решена посредством реализации мероприятий по переходу на отпуск коммунальных ресурсов потребителям в соответствии с показаниями индивидуальных приборов учета. В связи с переходом на 100</w:t>
      </w:r>
      <w:r>
        <w:rPr>
          <w:rFonts w:eastAsia="TimesNewRomanPSMT"/>
          <w:sz w:val="28"/>
          <w:szCs w:val="28"/>
          <w:lang w:eastAsia="ru-RU"/>
        </w:rPr>
        <w:t>–</w:t>
      </w:r>
      <w:r w:rsidRPr="0003059F">
        <w:rPr>
          <w:rFonts w:eastAsia="TimesNewRomanPSMT"/>
          <w:sz w:val="28"/>
          <w:szCs w:val="28"/>
          <w:lang w:eastAsia="ru-RU"/>
        </w:rPr>
        <w:t>процентную оплату жилья и коммунальных услуг население активно начало устанавливать индивидуальные приборы учёта коммунальных ресурсов.</w:t>
      </w:r>
    </w:p>
    <w:p w:rsidR="00AC4088" w:rsidRPr="00722290" w:rsidRDefault="00AC4088" w:rsidP="00AC4088">
      <w:pPr>
        <w:widowControl/>
        <w:adjustRightInd w:val="0"/>
        <w:spacing w:line="360" w:lineRule="auto"/>
        <w:ind w:left="-142" w:firstLine="567"/>
        <w:jc w:val="both"/>
        <w:rPr>
          <w:rFonts w:eastAsia="TimesNewRoman"/>
          <w:sz w:val="28"/>
          <w:szCs w:val="28"/>
          <w:lang w:eastAsia="ru-RU"/>
        </w:rPr>
      </w:pPr>
      <w:r w:rsidRPr="00722290">
        <w:rPr>
          <w:rFonts w:eastAsia="TimesNewRoman"/>
          <w:sz w:val="28"/>
          <w:szCs w:val="28"/>
          <w:lang w:eastAsia="ru-RU"/>
        </w:rPr>
        <w:t>Данные о фактических потерях воды при ее транспортировке в системе</w:t>
      </w:r>
      <w:r>
        <w:rPr>
          <w:rFonts w:eastAsia="TimesNewRoman"/>
          <w:sz w:val="28"/>
          <w:szCs w:val="28"/>
          <w:lang w:eastAsia="ru-RU"/>
        </w:rPr>
        <w:t xml:space="preserve"> </w:t>
      </w:r>
      <w:r w:rsidRPr="00722290">
        <w:rPr>
          <w:rFonts w:eastAsia="TimesNewRoman"/>
          <w:sz w:val="28"/>
          <w:szCs w:val="28"/>
          <w:lang w:eastAsia="ru-RU"/>
        </w:rPr>
        <w:t xml:space="preserve">водоснабжения </w:t>
      </w:r>
      <w:r>
        <w:rPr>
          <w:rFonts w:eastAsia="TimesNewRomanPSMT"/>
          <w:sz w:val="28"/>
          <w:szCs w:val="28"/>
          <w:lang w:eastAsia="ru-RU"/>
        </w:rPr>
        <w:t>Моторского</w:t>
      </w:r>
      <w:r w:rsidRPr="00E8440B">
        <w:rPr>
          <w:rFonts w:eastAsia="TimesNewRomanPSMT"/>
          <w:sz w:val="28"/>
          <w:szCs w:val="28"/>
        </w:rPr>
        <w:t xml:space="preserve"> сельсовета</w:t>
      </w:r>
      <w:r w:rsidRPr="003C0D57">
        <w:rPr>
          <w:sz w:val="28"/>
          <w:szCs w:val="28"/>
        </w:rPr>
        <w:t xml:space="preserve"> </w:t>
      </w:r>
      <w:r>
        <w:rPr>
          <w:rFonts w:eastAsia="TimesNewRoman"/>
          <w:sz w:val="28"/>
          <w:szCs w:val="28"/>
          <w:lang w:eastAsia="ru-RU"/>
        </w:rPr>
        <w:t xml:space="preserve">за </w:t>
      </w:r>
      <w:r w:rsidRPr="00253135">
        <w:rPr>
          <w:rFonts w:eastAsia="TimesNewRoman"/>
          <w:sz w:val="28"/>
          <w:szCs w:val="28"/>
          <w:lang w:eastAsia="ru-RU"/>
        </w:rPr>
        <w:t>202</w:t>
      </w:r>
      <w:r>
        <w:rPr>
          <w:rFonts w:eastAsia="TimesNewRoman"/>
          <w:sz w:val="28"/>
          <w:szCs w:val="28"/>
          <w:lang w:eastAsia="ru-RU"/>
        </w:rPr>
        <w:t>3</w:t>
      </w:r>
      <w:r w:rsidRPr="00253135">
        <w:rPr>
          <w:rFonts w:eastAsia="TimesNewRoman"/>
          <w:sz w:val="28"/>
          <w:szCs w:val="28"/>
          <w:lang w:eastAsia="ru-RU"/>
        </w:rPr>
        <w:t xml:space="preserve"> год представлены</w:t>
      </w:r>
      <w:r>
        <w:rPr>
          <w:rFonts w:eastAsia="TimesNewRoman"/>
          <w:sz w:val="28"/>
          <w:szCs w:val="28"/>
          <w:lang w:eastAsia="ru-RU"/>
        </w:rPr>
        <w:t xml:space="preserve"> в таблице ниже.</w:t>
      </w:r>
    </w:p>
    <w:p w:rsidR="00AC4088" w:rsidRPr="00722290" w:rsidRDefault="00AC4088" w:rsidP="00AC4088">
      <w:pPr>
        <w:widowControl/>
        <w:adjustRightInd w:val="0"/>
        <w:spacing w:line="360" w:lineRule="auto"/>
        <w:ind w:left="-142" w:firstLine="567"/>
        <w:jc w:val="both"/>
        <w:rPr>
          <w:rFonts w:eastAsia="TimesNewRoman"/>
          <w:sz w:val="28"/>
          <w:szCs w:val="28"/>
          <w:lang w:eastAsia="ru-RU"/>
        </w:rPr>
      </w:pPr>
      <w:r w:rsidRPr="00722290">
        <w:rPr>
          <w:rFonts w:eastAsia="TimesNewRoman"/>
          <w:sz w:val="28"/>
          <w:szCs w:val="28"/>
          <w:lang w:eastAsia="ru-RU"/>
        </w:rPr>
        <w:t>На протяжении последних лет наблюдается тенденция к рациональному и</w:t>
      </w:r>
      <w:r>
        <w:rPr>
          <w:rFonts w:eastAsia="TimesNewRoman"/>
          <w:sz w:val="28"/>
          <w:szCs w:val="28"/>
          <w:lang w:eastAsia="ru-RU"/>
        </w:rPr>
        <w:t xml:space="preserve"> </w:t>
      </w:r>
      <w:r w:rsidRPr="00722290">
        <w:rPr>
          <w:rFonts w:eastAsia="TimesNewRoman"/>
          <w:sz w:val="28"/>
          <w:szCs w:val="28"/>
          <w:lang w:eastAsia="ru-RU"/>
        </w:rPr>
        <w:t>экономному потреблению холодной воды. Увеличение объемов реализации всеми</w:t>
      </w:r>
      <w:r>
        <w:rPr>
          <w:rFonts w:eastAsia="TimesNewRoman"/>
          <w:sz w:val="28"/>
          <w:szCs w:val="28"/>
          <w:lang w:eastAsia="ru-RU"/>
        </w:rPr>
        <w:t xml:space="preserve"> </w:t>
      </w:r>
      <w:r w:rsidRPr="00722290">
        <w:rPr>
          <w:rFonts w:eastAsia="TimesNewRoman"/>
          <w:sz w:val="28"/>
          <w:szCs w:val="28"/>
          <w:lang w:eastAsia="ru-RU"/>
        </w:rPr>
        <w:t>категориями потребителей холодной воды связано с улучшением жилищных условий.</w:t>
      </w:r>
    </w:p>
    <w:p w:rsidR="00AC4088" w:rsidRDefault="00AC4088" w:rsidP="00AC4088">
      <w:pPr>
        <w:spacing w:line="360" w:lineRule="auto"/>
        <w:ind w:left="-142" w:right="42" w:firstLine="567"/>
        <w:jc w:val="both"/>
        <w:rPr>
          <w:rFonts w:eastAsia="TimesNewRoman"/>
          <w:sz w:val="28"/>
          <w:szCs w:val="28"/>
          <w:lang w:eastAsia="ru-RU"/>
        </w:rPr>
      </w:pPr>
      <w:r w:rsidRPr="00722290">
        <w:rPr>
          <w:rFonts w:eastAsia="TimesNewRoman"/>
          <w:sz w:val="28"/>
          <w:szCs w:val="28"/>
          <w:lang w:eastAsia="ru-RU"/>
        </w:rPr>
        <w:t xml:space="preserve">Планируемые годовые потери воды при ее транспортировке представлены </w:t>
      </w:r>
      <w:r w:rsidRPr="00DA737D">
        <w:rPr>
          <w:rFonts w:eastAsia="TimesNewRoman"/>
          <w:sz w:val="28"/>
          <w:szCs w:val="28"/>
          <w:lang w:eastAsia="ru-RU"/>
        </w:rPr>
        <w:t>в таблице</w:t>
      </w:r>
      <w:r w:rsidRPr="00722290">
        <w:rPr>
          <w:rFonts w:eastAsia="TimesNewRoman"/>
          <w:sz w:val="28"/>
          <w:szCs w:val="28"/>
          <w:lang w:eastAsia="ru-RU"/>
        </w:rPr>
        <w:t xml:space="preserve"> </w:t>
      </w:r>
      <w:r>
        <w:rPr>
          <w:rFonts w:eastAsia="TimesNewRoman"/>
          <w:sz w:val="28"/>
          <w:szCs w:val="28"/>
          <w:lang w:eastAsia="ru-RU"/>
        </w:rPr>
        <w:t>21</w:t>
      </w:r>
      <w:r w:rsidRPr="00722290">
        <w:rPr>
          <w:rFonts w:eastAsia="TimesNewRoman"/>
          <w:sz w:val="28"/>
          <w:szCs w:val="28"/>
          <w:lang w:eastAsia="ru-RU"/>
        </w:rPr>
        <w:t>.</w:t>
      </w:r>
    </w:p>
    <w:p w:rsidR="00AC4088" w:rsidRDefault="00AC4088" w:rsidP="00AC4088">
      <w:pPr>
        <w:spacing w:line="360" w:lineRule="auto"/>
        <w:ind w:right="42" w:firstLine="567"/>
        <w:jc w:val="both"/>
        <w:rPr>
          <w:rFonts w:eastAsia="TimesNewRoman"/>
          <w:sz w:val="28"/>
          <w:szCs w:val="28"/>
          <w:lang w:eastAsia="ru-RU"/>
        </w:rPr>
        <w:sectPr w:rsidR="00AC4088" w:rsidSect="00A82F82">
          <w:headerReference w:type="default" r:id="rId23"/>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912680" w:rsidRDefault="00AC4088" w:rsidP="00AC4088">
      <w:pPr>
        <w:tabs>
          <w:tab w:val="left" w:pos="1335"/>
        </w:tabs>
        <w:ind w:left="-255"/>
        <w:jc w:val="center"/>
        <w:rPr>
          <w:rFonts w:eastAsia="TimesNewRoman"/>
          <w:i/>
          <w:sz w:val="28"/>
          <w:szCs w:val="28"/>
          <w:lang w:eastAsia="ru-RU"/>
        </w:rPr>
      </w:pPr>
      <w:r>
        <w:rPr>
          <w:rFonts w:eastAsia="TimesNewRoman"/>
          <w:sz w:val="28"/>
          <w:szCs w:val="28"/>
          <w:lang w:eastAsia="ru-RU"/>
        </w:rPr>
        <w:lastRenderedPageBreak/>
        <w:tab/>
      </w:r>
      <w:r w:rsidRPr="00553A57">
        <w:rPr>
          <w:b/>
          <w:bCs/>
          <w:i/>
          <w:sz w:val="28"/>
          <w:szCs w:val="28"/>
          <w:lang w:eastAsia="ru-RU"/>
        </w:rPr>
        <w:t>Таблица 2</w:t>
      </w:r>
      <w:r>
        <w:rPr>
          <w:b/>
          <w:bCs/>
          <w:i/>
          <w:sz w:val="28"/>
          <w:szCs w:val="28"/>
          <w:lang w:eastAsia="ru-RU"/>
        </w:rPr>
        <w:t>1</w:t>
      </w:r>
      <w:r w:rsidRPr="00553A57">
        <w:rPr>
          <w:b/>
          <w:bCs/>
          <w:i/>
          <w:sz w:val="28"/>
          <w:szCs w:val="28"/>
          <w:lang w:eastAsia="ru-RU"/>
        </w:rPr>
        <w:t xml:space="preserve"> – </w:t>
      </w:r>
      <w:r w:rsidRPr="00912680">
        <w:rPr>
          <w:b/>
          <w:bCs/>
          <w:i/>
          <w:sz w:val="28"/>
          <w:szCs w:val="28"/>
          <w:lang w:eastAsia="ru-RU"/>
        </w:rPr>
        <w:t>Планируемые годовые потери воды при ее транспортировке</w:t>
      </w:r>
    </w:p>
    <w:tbl>
      <w:tblPr>
        <w:tblpPr w:leftFromText="180" w:rightFromText="180" w:vertAnchor="text" w:tblpXSpec="center" w:tblpY="1"/>
        <w:tblOverlap w:val="neve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2410"/>
        <w:gridCol w:w="992"/>
        <w:gridCol w:w="850"/>
        <w:gridCol w:w="709"/>
        <w:gridCol w:w="992"/>
        <w:gridCol w:w="1023"/>
        <w:gridCol w:w="851"/>
        <w:gridCol w:w="850"/>
        <w:gridCol w:w="851"/>
        <w:gridCol w:w="850"/>
        <w:gridCol w:w="851"/>
        <w:gridCol w:w="850"/>
        <w:gridCol w:w="851"/>
        <w:gridCol w:w="853"/>
      </w:tblGrid>
      <w:tr w:rsidR="00AC4088" w:rsidRPr="003C0D57" w:rsidTr="00F70803">
        <w:tblPrEx>
          <w:tblCellMar>
            <w:top w:w="0" w:type="dxa"/>
            <w:bottom w:w="0" w:type="dxa"/>
          </w:tblCellMar>
        </w:tblPrEx>
        <w:trPr>
          <w:trHeight w:val="336"/>
        </w:trPr>
        <w:tc>
          <w:tcPr>
            <w:tcW w:w="959" w:type="dxa"/>
            <w:shd w:val="clear" w:color="auto" w:fill="BDD6EE"/>
            <w:vAlign w:val="center"/>
          </w:tcPr>
          <w:p w:rsidR="00AC4088" w:rsidRPr="007B4C7F" w:rsidRDefault="00AC4088" w:rsidP="00F70803">
            <w:pPr>
              <w:widowControl/>
              <w:adjustRightInd w:val="0"/>
              <w:contextualSpacing/>
              <w:jc w:val="center"/>
              <w:rPr>
                <w:b/>
                <w:bCs/>
                <w:i/>
                <w:sz w:val="16"/>
                <w:szCs w:val="16"/>
                <w:lang w:eastAsia="ru-RU"/>
              </w:rPr>
            </w:pPr>
            <w:bookmarkStart w:id="19" w:name="OLE_LINK108"/>
            <w:bookmarkStart w:id="20" w:name="OLE_LINK109"/>
            <w:r w:rsidRPr="007B4C7F">
              <w:rPr>
                <w:b/>
                <w:bCs/>
                <w:i/>
                <w:sz w:val="16"/>
                <w:szCs w:val="16"/>
                <w:lang w:eastAsia="ru-RU"/>
              </w:rPr>
              <w:t>№</w:t>
            </w:r>
          </w:p>
          <w:p w:rsidR="00AC4088" w:rsidRPr="007B4C7F" w:rsidRDefault="00AC4088" w:rsidP="00F70803">
            <w:pPr>
              <w:tabs>
                <w:tab w:val="left" w:pos="2355"/>
              </w:tabs>
              <w:contextualSpacing/>
              <w:jc w:val="center"/>
              <w:rPr>
                <w:b/>
                <w:i/>
                <w:sz w:val="16"/>
                <w:szCs w:val="16"/>
              </w:rPr>
            </w:pPr>
            <w:proofErr w:type="spellStart"/>
            <w:proofErr w:type="gramStart"/>
            <w:r w:rsidRPr="007B4C7F">
              <w:rPr>
                <w:b/>
                <w:bCs/>
                <w:i/>
                <w:sz w:val="16"/>
                <w:szCs w:val="16"/>
                <w:lang w:eastAsia="ru-RU"/>
              </w:rPr>
              <w:t>п</w:t>
            </w:r>
            <w:proofErr w:type="spellEnd"/>
            <w:proofErr w:type="gramEnd"/>
            <w:r w:rsidRPr="007B4C7F">
              <w:rPr>
                <w:b/>
                <w:bCs/>
                <w:i/>
                <w:sz w:val="16"/>
                <w:szCs w:val="16"/>
                <w:lang w:eastAsia="ru-RU"/>
              </w:rPr>
              <w:t>/</w:t>
            </w:r>
            <w:proofErr w:type="spellStart"/>
            <w:r w:rsidRPr="007B4C7F">
              <w:rPr>
                <w:b/>
                <w:bCs/>
                <w:i/>
                <w:sz w:val="16"/>
                <w:szCs w:val="16"/>
                <w:lang w:eastAsia="ru-RU"/>
              </w:rPr>
              <w:t>п</w:t>
            </w:r>
            <w:proofErr w:type="spellEnd"/>
          </w:p>
        </w:tc>
        <w:tc>
          <w:tcPr>
            <w:tcW w:w="2410" w:type="dxa"/>
            <w:shd w:val="clear" w:color="auto" w:fill="BDD6EE"/>
            <w:vAlign w:val="center"/>
          </w:tcPr>
          <w:p w:rsidR="00AC4088" w:rsidRPr="007B4C7F" w:rsidRDefault="00AC4088" w:rsidP="00F70803">
            <w:pPr>
              <w:tabs>
                <w:tab w:val="left" w:pos="2355"/>
              </w:tabs>
              <w:contextualSpacing/>
              <w:jc w:val="center"/>
              <w:rPr>
                <w:b/>
                <w:i/>
                <w:sz w:val="16"/>
                <w:szCs w:val="16"/>
              </w:rPr>
            </w:pPr>
            <w:r w:rsidRPr="007B4C7F">
              <w:rPr>
                <w:b/>
                <w:bCs/>
                <w:i/>
                <w:sz w:val="16"/>
                <w:szCs w:val="16"/>
                <w:lang w:eastAsia="ru-RU"/>
              </w:rPr>
              <w:t>Наименование</w:t>
            </w:r>
          </w:p>
        </w:tc>
        <w:tc>
          <w:tcPr>
            <w:tcW w:w="992" w:type="dxa"/>
            <w:shd w:val="clear" w:color="auto" w:fill="BDD6EE"/>
            <w:vAlign w:val="center"/>
          </w:tcPr>
          <w:p w:rsidR="00AC4088" w:rsidRPr="007B4C7F" w:rsidRDefault="00AC4088" w:rsidP="00F70803">
            <w:pPr>
              <w:widowControl/>
              <w:adjustRightInd w:val="0"/>
              <w:contextualSpacing/>
              <w:jc w:val="center"/>
              <w:rPr>
                <w:b/>
                <w:bCs/>
                <w:i/>
                <w:sz w:val="16"/>
                <w:szCs w:val="16"/>
                <w:lang w:eastAsia="ru-RU"/>
              </w:rPr>
            </w:pPr>
            <w:r w:rsidRPr="007B4C7F">
              <w:rPr>
                <w:b/>
                <w:bCs/>
                <w:i/>
                <w:sz w:val="16"/>
                <w:szCs w:val="16"/>
                <w:lang w:eastAsia="ru-RU"/>
              </w:rPr>
              <w:t>Ед. измерения</w:t>
            </w:r>
          </w:p>
        </w:tc>
        <w:tc>
          <w:tcPr>
            <w:tcW w:w="850"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2023г.</w:t>
            </w:r>
          </w:p>
        </w:tc>
        <w:tc>
          <w:tcPr>
            <w:tcW w:w="709"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2024г.</w:t>
            </w:r>
          </w:p>
        </w:tc>
        <w:tc>
          <w:tcPr>
            <w:tcW w:w="992"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2025г.</w:t>
            </w:r>
          </w:p>
        </w:tc>
        <w:tc>
          <w:tcPr>
            <w:tcW w:w="1023"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2026г.</w:t>
            </w:r>
          </w:p>
        </w:tc>
        <w:tc>
          <w:tcPr>
            <w:tcW w:w="85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2027г.</w:t>
            </w:r>
          </w:p>
        </w:tc>
        <w:tc>
          <w:tcPr>
            <w:tcW w:w="850"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2028г.</w:t>
            </w:r>
          </w:p>
        </w:tc>
        <w:tc>
          <w:tcPr>
            <w:tcW w:w="85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2029г.</w:t>
            </w:r>
          </w:p>
        </w:tc>
        <w:tc>
          <w:tcPr>
            <w:tcW w:w="850"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2030г.</w:t>
            </w:r>
          </w:p>
        </w:tc>
        <w:tc>
          <w:tcPr>
            <w:tcW w:w="85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2031г.</w:t>
            </w:r>
          </w:p>
        </w:tc>
        <w:tc>
          <w:tcPr>
            <w:tcW w:w="850"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2032г.</w:t>
            </w:r>
          </w:p>
        </w:tc>
        <w:tc>
          <w:tcPr>
            <w:tcW w:w="85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2033г.</w:t>
            </w:r>
          </w:p>
        </w:tc>
        <w:tc>
          <w:tcPr>
            <w:tcW w:w="853"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2034г.</w:t>
            </w:r>
          </w:p>
        </w:tc>
      </w:tr>
      <w:tr w:rsidR="00AC4088" w:rsidRPr="003C0D57" w:rsidTr="00F70803">
        <w:tblPrEx>
          <w:tblCellMar>
            <w:top w:w="0" w:type="dxa"/>
            <w:bottom w:w="0" w:type="dxa"/>
          </w:tblCellMar>
        </w:tblPrEx>
        <w:trPr>
          <w:trHeight w:val="220"/>
        </w:trPr>
        <w:tc>
          <w:tcPr>
            <w:tcW w:w="14742" w:type="dxa"/>
            <w:gridSpan w:val="15"/>
            <w:shd w:val="clear" w:color="auto" w:fill="BDD6EE"/>
            <w:vAlign w:val="center"/>
          </w:tcPr>
          <w:p w:rsidR="00AC4088" w:rsidRPr="007B4C7F" w:rsidRDefault="00AC4088" w:rsidP="00F70803">
            <w:pPr>
              <w:tabs>
                <w:tab w:val="left" w:pos="2355"/>
              </w:tabs>
              <w:contextualSpacing/>
              <w:jc w:val="center"/>
              <w:rPr>
                <w:b/>
                <w:i/>
                <w:sz w:val="16"/>
                <w:szCs w:val="16"/>
              </w:rPr>
            </w:pPr>
            <w:r w:rsidRPr="007B4C7F">
              <w:rPr>
                <w:b/>
                <w:i/>
                <w:sz w:val="16"/>
                <w:szCs w:val="16"/>
              </w:rPr>
              <w:t>с. Моторское</w:t>
            </w:r>
          </w:p>
        </w:tc>
      </w:tr>
      <w:tr w:rsidR="00AC4088" w:rsidRPr="003C0D57" w:rsidTr="00F70803">
        <w:tblPrEx>
          <w:tblCellMar>
            <w:top w:w="0" w:type="dxa"/>
            <w:bottom w:w="0" w:type="dxa"/>
          </w:tblCellMar>
        </w:tblPrEx>
        <w:trPr>
          <w:trHeight w:val="220"/>
        </w:trPr>
        <w:tc>
          <w:tcPr>
            <w:tcW w:w="959" w:type="dxa"/>
            <w:shd w:val="clear" w:color="auto" w:fill="BDD6EE"/>
            <w:vAlign w:val="center"/>
          </w:tcPr>
          <w:p w:rsidR="00AC4088" w:rsidRPr="003C0D57" w:rsidRDefault="00AC4088" w:rsidP="00F70803">
            <w:pPr>
              <w:tabs>
                <w:tab w:val="left" w:pos="2355"/>
              </w:tabs>
              <w:contextualSpacing/>
              <w:jc w:val="center"/>
              <w:rPr>
                <w:b/>
                <w:i/>
                <w:sz w:val="16"/>
                <w:szCs w:val="16"/>
              </w:rPr>
            </w:pPr>
            <w:bookmarkStart w:id="21" w:name="_Hlk147480811"/>
            <w:r w:rsidRPr="003C0D57">
              <w:rPr>
                <w:b/>
                <w:i/>
                <w:sz w:val="16"/>
                <w:szCs w:val="16"/>
              </w:rPr>
              <w:t>1</w:t>
            </w:r>
          </w:p>
        </w:tc>
        <w:tc>
          <w:tcPr>
            <w:tcW w:w="2410" w:type="dxa"/>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Получено</w:t>
            </w:r>
          </w:p>
        </w:tc>
        <w:tc>
          <w:tcPr>
            <w:tcW w:w="992" w:type="dxa"/>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850"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709"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992"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1023" w:type="dxa"/>
            <w:vAlign w:val="center"/>
          </w:tcPr>
          <w:p w:rsidR="00AC4088" w:rsidRPr="007B4C7F" w:rsidRDefault="00AC4088" w:rsidP="00F70803">
            <w:pPr>
              <w:widowControl/>
              <w:contextualSpacing/>
              <w:jc w:val="center"/>
              <w:rPr>
                <w:color w:val="000000"/>
                <w:sz w:val="16"/>
                <w:szCs w:val="16"/>
                <w:lang w:eastAsia="ru-RU"/>
              </w:rPr>
            </w:pPr>
            <w:r w:rsidRPr="007B4C7F">
              <w:rPr>
                <w:color w:val="000000"/>
                <w:sz w:val="16"/>
                <w:szCs w:val="16"/>
              </w:rPr>
              <w:t>23275,9</w:t>
            </w:r>
          </w:p>
        </w:tc>
        <w:tc>
          <w:tcPr>
            <w:tcW w:w="851" w:type="dxa"/>
            <w:vAlign w:val="center"/>
          </w:tcPr>
          <w:p w:rsidR="00AC4088" w:rsidRPr="007B4C7F" w:rsidRDefault="00AC4088" w:rsidP="00F70803">
            <w:pPr>
              <w:contextualSpacing/>
              <w:jc w:val="center"/>
              <w:rPr>
                <w:color w:val="000000"/>
                <w:sz w:val="16"/>
                <w:szCs w:val="16"/>
              </w:rPr>
            </w:pPr>
            <w:r w:rsidRPr="007B4C7F">
              <w:rPr>
                <w:color w:val="000000"/>
                <w:sz w:val="16"/>
                <w:szCs w:val="16"/>
              </w:rPr>
              <w:t>23197,3</w:t>
            </w:r>
          </w:p>
        </w:tc>
        <w:tc>
          <w:tcPr>
            <w:tcW w:w="850" w:type="dxa"/>
            <w:vAlign w:val="center"/>
          </w:tcPr>
          <w:p w:rsidR="00AC4088" w:rsidRPr="007B4C7F" w:rsidRDefault="00AC4088" w:rsidP="00F70803">
            <w:pPr>
              <w:contextualSpacing/>
              <w:jc w:val="center"/>
              <w:rPr>
                <w:color w:val="000000"/>
                <w:sz w:val="16"/>
                <w:szCs w:val="16"/>
              </w:rPr>
            </w:pPr>
            <w:r w:rsidRPr="007B4C7F">
              <w:rPr>
                <w:color w:val="000000"/>
                <w:sz w:val="16"/>
                <w:szCs w:val="16"/>
              </w:rPr>
              <w:t>23083,5</w:t>
            </w:r>
          </w:p>
        </w:tc>
        <w:tc>
          <w:tcPr>
            <w:tcW w:w="851" w:type="dxa"/>
            <w:vAlign w:val="center"/>
          </w:tcPr>
          <w:p w:rsidR="00AC4088" w:rsidRPr="007B4C7F" w:rsidRDefault="00AC4088" w:rsidP="00F70803">
            <w:pPr>
              <w:contextualSpacing/>
              <w:jc w:val="center"/>
              <w:rPr>
                <w:color w:val="000000"/>
                <w:sz w:val="16"/>
                <w:szCs w:val="16"/>
              </w:rPr>
            </w:pPr>
            <w:r w:rsidRPr="007B4C7F">
              <w:rPr>
                <w:color w:val="000000"/>
                <w:sz w:val="16"/>
                <w:szCs w:val="16"/>
              </w:rPr>
              <w:t>22891</w:t>
            </w:r>
          </w:p>
        </w:tc>
        <w:tc>
          <w:tcPr>
            <w:tcW w:w="850" w:type="dxa"/>
            <w:vAlign w:val="center"/>
          </w:tcPr>
          <w:p w:rsidR="00AC4088" w:rsidRPr="007B4C7F" w:rsidRDefault="00AC4088" w:rsidP="00F70803">
            <w:pPr>
              <w:contextualSpacing/>
              <w:jc w:val="center"/>
              <w:rPr>
                <w:color w:val="000000"/>
                <w:sz w:val="16"/>
                <w:szCs w:val="16"/>
              </w:rPr>
            </w:pPr>
            <w:r w:rsidRPr="007B4C7F">
              <w:rPr>
                <w:color w:val="000000"/>
                <w:sz w:val="16"/>
                <w:szCs w:val="16"/>
              </w:rPr>
              <w:t>22902</w:t>
            </w:r>
          </w:p>
        </w:tc>
        <w:tc>
          <w:tcPr>
            <w:tcW w:w="851" w:type="dxa"/>
            <w:vAlign w:val="center"/>
          </w:tcPr>
          <w:p w:rsidR="00AC4088" w:rsidRPr="007B4C7F" w:rsidRDefault="00AC4088" w:rsidP="00F70803">
            <w:pPr>
              <w:contextualSpacing/>
              <w:jc w:val="center"/>
              <w:rPr>
                <w:color w:val="000000"/>
                <w:sz w:val="16"/>
                <w:szCs w:val="16"/>
              </w:rPr>
            </w:pPr>
            <w:r w:rsidRPr="007B4C7F">
              <w:rPr>
                <w:color w:val="000000"/>
                <w:sz w:val="16"/>
                <w:szCs w:val="16"/>
              </w:rPr>
              <w:t>22772,4</w:t>
            </w:r>
          </w:p>
        </w:tc>
        <w:tc>
          <w:tcPr>
            <w:tcW w:w="850" w:type="dxa"/>
            <w:vAlign w:val="center"/>
          </w:tcPr>
          <w:p w:rsidR="00AC4088" w:rsidRPr="007B4C7F" w:rsidRDefault="00AC4088" w:rsidP="00F70803">
            <w:pPr>
              <w:contextualSpacing/>
              <w:jc w:val="center"/>
              <w:rPr>
                <w:color w:val="000000"/>
                <w:sz w:val="16"/>
                <w:szCs w:val="16"/>
              </w:rPr>
            </w:pPr>
            <w:r w:rsidRPr="007B4C7F">
              <w:rPr>
                <w:color w:val="000000"/>
                <w:sz w:val="16"/>
                <w:szCs w:val="16"/>
              </w:rPr>
              <w:t>22721,2</w:t>
            </w:r>
          </w:p>
        </w:tc>
        <w:tc>
          <w:tcPr>
            <w:tcW w:w="851" w:type="dxa"/>
            <w:vAlign w:val="center"/>
          </w:tcPr>
          <w:p w:rsidR="00AC4088" w:rsidRPr="007B4C7F" w:rsidRDefault="00AC4088" w:rsidP="00F70803">
            <w:pPr>
              <w:contextualSpacing/>
              <w:jc w:val="center"/>
              <w:rPr>
                <w:color w:val="000000"/>
                <w:sz w:val="16"/>
                <w:szCs w:val="16"/>
              </w:rPr>
            </w:pPr>
            <w:r w:rsidRPr="007B4C7F">
              <w:rPr>
                <w:color w:val="000000"/>
                <w:sz w:val="16"/>
                <w:szCs w:val="16"/>
              </w:rPr>
              <w:t>22504</w:t>
            </w:r>
          </w:p>
        </w:tc>
        <w:tc>
          <w:tcPr>
            <w:tcW w:w="853" w:type="dxa"/>
            <w:vAlign w:val="center"/>
          </w:tcPr>
          <w:p w:rsidR="00AC4088" w:rsidRPr="007B4C7F" w:rsidRDefault="00AC4088" w:rsidP="00F70803">
            <w:pPr>
              <w:contextualSpacing/>
              <w:jc w:val="center"/>
              <w:rPr>
                <w:color w:val="000000"/>
                <w:sz w:val="16"/>
                <w:szCs w:val="16"/>
              </w:rPr>
            </w:pPr>
            <w:r w:rsidRPr="007B4C7F">
              <w:rPr>
                <w:color w:val="000000"/>
                <w:sz w:val="16"/>
                <w:szCs w:val="16"/>
              </w:rPr>
              <w:t>22797,7</w:t>
            </w:r>
          </w:p>
        </w:tc>
      </w:tr>
      <w:tr w:rsidR="00AC4088" w:rsidRPr="003C0D57" w:rsidTr="00F70803">
        <w:tblPrEx>
          <w:tblCellMar>
            <w:top w:w="0" w:type="dxa"/>
            <w:bottom w:w="0" w:type="dxa"/>
          </w:tblCellMar>
        </w:tblPrEx>
        <w:trPr>
          <w:trHeight w:val="239"/>
        </w:trPr>
        <w:tc>
          <w:tcPr>
            <w:tcW w:w="959" w:type="dxa"/>
            <w:shd w:val="clear" w:color="auto" w:fill="BDD6EE"/>
            <w:vAlign w:val="center"/>
          </w:tcPr>
          <w:p w:rsidR="00AC4088" w:rsidRPr="003C0D57" w:rsidRDefault="00AC4088" w:rsidP="00F70803">
            <w:pPr>
              <w:tabs>
                <w:tab w:val="left" w:pos="2355"/>
              </w:tabs>
              <w:contextualSpacing/>
              <w:jc w:val="center"/>
              <w:rPr>
                <w:b/>
                <w:i/>
                <w:sz w:val="16"/>
                <w:szCs w:val="16"/>
              </w:rPr>
            </w:pPr>
            <w:bookmarkStart w:id="22" w:name="_Hlk147480737"/>
            <w:bookmarkEnd w:id="21"/>
            <w:r w:rsidRPr="003C0D57">
              <w:rPr>
                <w:b/>
                <w:i/>
                <w:sz w:val="16"/>
                <w:szCs w:val="16"/>
              </w:rPr>
              <w:t>2</w:t>
            </w:r>
          </w:p>
        </w:tc>
        <w:tc>
          <w:tcPr>
            <w:tcW w:w="2410" w:type="dxa"/>
            <w:shd w:val="clear" w:color="auto" w:fill="DEEAF6"/>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rFonts w:eastAsia="TimesNewRoman"/>
                <w:sz w:val="16"/>
                <w:szCs w:val="16"/>
                <w:lang w:eastAsia="ru-RU"/>
              </w:rPr>
              <w:t xml:space="preserve">Расход на </w:t>
            </w:r>
            <w:proofErr w:type="spellStart"/>
            <w:r w:rsidRPr="003C0D57">
              <w:rPr>
                <w:rFonts w:eastAsia="TimesNewRoman"/>
                <w:sz w:val="16"/>
                <w:szCs w:val="16"/>
                <w:lang w:eastAsia="ru-RU"/>
              </w:rPr>
              <w:t>хоз</w:t>
            </w:r>
            <w:proofErr w:type="gramStart"/>
            <w:r w:rsidRPr="003C0D57">
              <w:rPr>
                <w:rFonts w:eastAsia="TimesNewRoman"/>
                <w:sz w:val="16"/>
                <w:szCs w:val="16"/>
                <w:lang w:eastAsia="ru-RU"/>
              </w:rPr>
              <w:t>.н</w:t>
            </w:r>
            <w:proofErr w:type="gramEnd"/>
            <w:r w:rsidRPr="003C0D57">
              <w:rPr>
                <w:rFonts w:eastAsia="TimesNewRoman"/>
                <w:sz w:val="16"/>
                <w:szCs w:val="16"/>
                <w:lang w:eastAsia="ru-RU"/>
              </w:rPr>
              <w:t>ужды</w:t>
            </w:r>
            <w:proofErr w:type="spellEnd"/>
          </w:p>
        </w:tc>
        <w:tc>
          <w:tcPr>
            <w:tcW w:w="992"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850"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709"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992"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1023"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1"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0"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1"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0"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1"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0"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1"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53"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r>
      <w:tr w:rsidR="00AC4088" w:rsidRPr="003C0D57" w:rsidTr="00F70803">
        <w:tblPrEx>
          <w:tblCellMar>
            <w:top w:w="0" w:type="dxa"/>
            <w:bottom w:w="0" w:type="dxa"/>
          </w:tblCellMar>
        </w:tblPrEx>
        <w:trPr>
          <w:trHeight w:val="194"/>
        </w:trPr>
        <w:tc>
          <w:tcPr>
            <w:tcW w:w="959" w:type="dxa"/>
            <w:shd w:val="clear" w:color="auto" w:fill="BDD6EE"/>
            <w:vAlign w:val="center"/>
          </w:tcPr>
          <w:p w:rsidR="00AC4088" w:rsidRPr="003C0D57" w:rsidRDefault="00AC4088" w:rsidP="00F70803">
            <w:pPr>
              <w:tabs>
                <w:tab w:val="left" w:pos="2355"/>
              </w:tabs>
              <w:contextualSpacing/>
              <w:jc w:val="center"/>
              <w:rPr>
                <w:b/>
                <w:i/>
                <w:sz w:val="16"/>
                <w:szCs w:val="16"/>
              </w:rPr>
            </w:pPr>
            <w:bookmarkStart w:id="23" w:name="_Hlk147480769"/>
            <w:bookmarkEnd w:id="22"/>
            <w:r w:rsidRPr="003C0D57">
              <w:rPr>
                <w:b/>
                <w:i/>
                <w:sz w:val="16"/>
                <w:szCs w:val="16"/>
              </w:rPr>
              <w:t>3</w:t>
            </w:r>
          </w:p>
        </w:tc>
        <w:tc>
          <w:tcPr>
            <w:tcW w:w="2410" w:type="dxa"/>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Потери воды</w:t>
            </w:r>
          </w:p>
        </w:tc>
        <w:tc>
          <w:tcPr>
            <w:tcW w:w="992" w:type="dxa"/>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850" w:type="dxa"/>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709" w:type="dxa"/>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992" w:type="dxa"/>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1023" w:type="dxa"/>
            <w:vAlign w:val="center"/>
          </w:tcPr>
          <w:p w:rsidR="00AC4088" w:rsidRPr="00D7477D" w:rsidRDefault="00AC4088" w:rsidP="00F70803">
            <w:pPr>
              <w:tabs>
                <w:tab w:val="left" w:pos="2355"/>
              </w:tabs>
              <w:contextualSpacing/>
              <w:jc w:val="center"/>
              <w:rPr>
                <w:sz w:val="16"/>
                <w:szCs w:val="16"/>
              </w:rPr>
            </w:pPr>
            <w:r>
              <w:rPr>
                <w:sz w:val="16"/>
                <w:szCs w:val="16"/>
              </w:rPr>
              <w:t>3871,9</w:t>
            </w:r>
          </w:p>
        </w:tc>
        <w:tc>
          <w:tcPr>
            <w:tcW w:w="851" w:type="dxa"/>
            <w:vAlign w:val="center"/>
          </w:tcPr>
          <w:p w:rsidR="00AC4088" w:rsidRPr="00D7477D" w:rsidRDefault="00AC4088" w:rsidP="00F70803">
            <w:pPr>
              <w:tabs>
                <w:tab w:val="left" w:pos="2355"/>
              </w:tabs>
              <w:contextualSpacing/>
              <w:jc w:val="center"/>
              <w:rPr>
                <w:sz w:val="16"/>
                <w:szCs w:val="16"/>
              </w:rPr>
            </w:pPr>
            <w:r>
              <w:rPr>
                <w:sz w:val="16"/>
                <w:szCs w:val="16"/>
              </w:rPr>
              <w:t>3793,3</w:t>
            </w:r>
          </w:p>
        </w:tc>
        <w:tc>
          <w:tcPr>
            <w:tcW w:w="850" w:type="dxa"/>
            <w:vAlign w:val="center"/>
          </w:tcPr>
          <w:p w:rsidR="00AC4088" w:rsidRPr="00D7477D" w:rsidRDefault="00AC4088" w:rsidP="00F70803">
            <w:pPr>
              <w:tabs>
                <w:tab w:val="left" w:pos="2355"/>
              </w:tabs>
              <w:contextualSpacing/>
              <w:jc w:val="center"/>
              <w:rPr>
                <w:sz w:val="16"/>
                <w:szCs w:val="16"/>
              </w:rPr>
            </w:pPr>
            <w:r>
              <w:rPr>
                <w:sz w:val="16"/>
                <w:szCs w:val="16"/>
              </w:rPr>
              <w:t>3679,5</w:t>
            </w:r>
          </w:p>
        </w:tc>
        <w:tc>
          <w:tcPr>
            <w:tcW w:w="851" w:type="dxa"/>
            <w:vAlign w:val="center"/>
          </w:tcPr>
          <w:p w:rsidR="00AC4088" w:rsidRPr="00D7477D" w:rsidRDefault="00AC4088" w:rsidP="00F70803">
            <w:pPr>
              <w:tabs>
                <w:tab w:val="left" w:pos="2355"/>
              </w:tabs>
              <w:contextualSpacing/>
              <w:jc w:val="center"/>
              <w:rPr>
                <w:sz w:val="16"/>
                <w:szCs w:val="16"/>
              </w:rPr>
            </w:pPr>
            <w:r>
              <w:rPr>
                <w:sz w:val="16"/>
                <w:szCs w:val="16"/>
              </w:rPr>
              <w:t>3487</w:t>
            </w:r>
          </w:p>
        </w:tc>
        <w:tc>
          <w:tcPr>
            <w:tcW w:w="850" w:type="dxa"/>
            <w:vAlign w:val="center"/>
          </w:tcPr>
          <w:p w:rsidR="00AC4088" w:rsidRPr="00D7477D" w:rsidRDefault="00AC4088" w:rsidP="00F70803">
            <w:pPr>
              <w:tabs>
                <w:tab w:val="left" w:pos="2355"/>
              </w:tabs>
              <w:contextualSpacing/>
              <w:jc w:val="center"/>
              <w:rPr>
                <w:sz w:val="16"/>
                <w:szCs w:val="16"/>
              </w:rPr>
            </w:pPr>
            <w:r>
              <w:rPr>
                <w:sz w:val="16"/>
                <w:szCs w:val="16"/>
              </w:rPr>
              <w:t>3278,1</w:t>
            </w:r>
          </w:p>
        </w:tc>
        <w:tc>
          <w:tcPr>
            <w:tcW w:w="851" w:type="dxa"/>
            <w:vAlign w:val="center"/>
          </w:tcPr>
          <w:p w:rsidR="00AC4088" w:rsidRPr="00D7477D" w:rsidRDefault="00AC4088" w:rsidP="00F70803">
            <w:pPr>
              <w:tabs>
                <w:tab w:val="left" w:pos="2355"/>
              </w:tabs>
              <w:contextualSpacing/>
              <w:jc w:val="center"/>
              <w:rPr>
                <w:sz w:val="16"/>
                <w:szCs w:val="16"/>
              </w:rPr>
            </w:pPr>
            <w:r>
              <w:rPr>
                <w:sz w:val="16"/>
                <w:szCs w:val="16"/>
              </w:rPr>
              <w:t>2786,4</w:t>
            </w:r>
          </w:p>
        </w:tc>
        <w:tc>
          <w:tcPr>
            <w:tcW w:w="850" w:type="dxa"/>
            <w:vAlign w:val="center"/>
          </w:tcPr>
          <w:p w:rsidR="00AC4088" w:rsidRPr="00D7477D" w:rsidRDefault="00AC4088" w:rsidP="00F70803">
            <w:pPr>
              <w:tabs>
                <w:tab w:val="left" w:pos="2355"/>
              </w:tabs>
              <w:contextualSpacing/>
              <w:jc w:val="center"/>
              <w:rPr>
                <w:sz w:val="16"/>
                <w:szCs w:val="16"/>
              </w:rPr>
            </w:pPr>
            <w:r>
              <w:rPr>
                <w:sz w:val="16"/>
                <w:szCs w:val="16"/>
              </w:rPr>
              <w:t>2368,5</w:t>
            </w:r>
          </w:p>
        </w:tc>
        <w:tc>
          <w:tcPr>
            <w:tcW w:w="851" w:type="dxa"/>
            <w:vAlign w:val="center"/>
          </w:tcPr>
          <w:p w:rsidR="00AC4088" w:rsidRPr="00D7477D" w:rsidRDefault="00AC4088" w:rsidP="00F70803">
            <w:pPr>
              <w:tabs>
                <w:tab w:val="left" w:pos="2355"/>
              </w:tabs>
              <w:contextualSpacing/>
              <w:jc w:val="center"/>
              <w:rPr>
                <w:sz w:val="16"/>
                <w:szCs w:val="16"/>
              </w:rPr>
            </w:pPr>
            <w:r>
              <w:rPr>
                <w:sz w:val="16"/>
                <w:szCs w:val="16"/>
              </w:rPr>
              <w:t>1776,3</w:t>
            </w:r>
          </w:p>
        </w:tc>
        <w:tc>
          <w:tcPr>
            <w:tcW w:w="853" w:type="dxa"/>
            <w:vAlign w:val="center"/>
          </w:tcPr>
          <w:p w:rsidR="00AC4088" w:rsidRPr="00D7477D" w:rsidRDefault="00AC4088" w:rsidP="00F70803">
            <w:pPr>
              <w:tabs>
                <w:tab w:val="left" w:pos="2355"/>
              </w:tabs>
              <w:contextualSpacing/>
              <w:jc w:val="center"/>
              <w:rPr>
                <w:sz w:val="16"/>
                <w:szCs w:val="16"/>
              </w:rPr>
            </w:pPr>
            <w:r>
              <w:rPr>
                <w:sz w:val="16"/>
                <w:szCs w:val="16"/>
              </w:rPr>
              <w:t>1687,5</w:t>
            </w:r>
          </w:p>
        </w:tc>
      </w:tr>
      <w:tr w:rsidR="00AC4088" w:rsidRPr="003C0D57" w:rsidTr="00F70803">
        <w:tblPrEx>
          <w:tblCellMar>
            <w:top w:w="0" w:type="dxa"/>
            <w:bottom w:w="0" w:type="dxa"/>
          </w:tblCellMar>
        </w:tblPrEx>
        <w:trPr>
          <w:trHeight w:val="186"/>
        </w:trPr>
        <w:tc>
          <w:tcPr>
            <w:tcW w:w="959" w:type="dxa"/>
            <w:shd w:val="clear" w:color="auto" w:fill="BDD6EE"/>
            <w:vAlign w:val="center"/>
          </w:tcPr>
          <w:p w:rsidR="00AC4088" w:rsidRPr="003C0D57" w:rsidRDefault="00AC4088" w:rsidP="00F70803">
            <w:pPr>
              <w:tabs>
                <w:tab w:val="left" w:pos="2355"/>
              </w:tabs>
              <w:contextualSpacing/>
              <w:jc w:val="center"/>
              <w:rPr>
                <w:b/>
                <w:i/>
                <w:sz w:val="16"/>
                <w:szCs w:val="16"/>
              </w:rPr>
            </w:pPr>
            <w:bookmarkStart w:id="24" w:name="_Hlk147480881"/>
            <w:bookmarkEnd w:id="23"/>
            <w:r w:rsidRPr="003C0D57">
              <w:rPr>
                <w:b/>
                <w:i/>
                <w:sz w:val="16"/>
                <w:szCs w:val="16"/>
              </w:rPr>
              <w:t>4</w:t>
            </w:r>
          </w:p>
        </w:tc>
        <w:tc>
          <w:tcPr>
            <w:tcW w:w="2410" w:type="dxa"/>
            <w:shd w:val="clear" w:color="auto" w:fill="DEEAF6"/>
            <w:vAlign w:val="center"/>
          </w:tcPr>
          <w:p w:rsidR="00AC4088" w:rsidRPr="003C0D57" w:rsidRDefault="00AC4088" w:rsidP="00F70803">
            <w:pPr>
              <w:widowControl/>
              <w:adjustRightInd w:val="0"/>
              <w:contextualSpacing/>
              <w:jc w:val="center"/>
              <w:rPr>
                <w:b/>
                <w:bCs/>
                <w:sz w:val="16"/>
                <w:szCs w:val="16"/>
                <w:lang w:eastAsia="ru-RU"/>
              </w:rPr>
            </w:pPr>
            <w:r w:rsidRPr="003C0D57">
              <w:rPr>
                <w:rFonts w:eastAsia="TimesNewRoman"/>
                <w:sz w:val="16"/>
                <w:szCs w:val="16"/>
                <w:lang w:eastAsia="ru-RU"/>
              </w:rPr>
              <w:t>Реализовано</w:t>
            </w:r>
          </w:p>
        </w:tc>
        <w:tc>
          <w:tcPr>
            <w:tcW w:w="992" w:type="dxa"/>
            <w:shd w:val="clear" w:color="auto" w:fill="DEEAF6"/>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м3/год</w:t>
            </w:r>
          </w:p>
        </w:tc>
        <w:tc>
          <w:tcPr>
            <w:tcW w:w="850"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09"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992"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1023"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51"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50"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51" w:type="dxa"/>
            <w:shd w:val="clear" w:color="auto" w:fill="DEEAF6"/>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50" w:type="dxa"/>
            <w:shd w:val="clear" w:color="auto" w:fill="DEEAF6"/>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19623,9</w:t>
            </w:r>
          </w:p>
        </w:tc>
        <w:tc>
          <w:tcPr>
            <w:tcW w:w="851" w:type="dxa"/>
            <w:shd w:val="clear" w:color="auto" w:fill="DEEAF6"/>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19986</w:t>
            </w:r>
          </w:p>
        </w:tc>
        <w:tc>
          <w:tcPr>
            <w:tcW w:w="850" w:type="dxa"/>
            <w:shd w:val="clear" w:color="auto" w:fill="DEEAF6"/>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20352,7</w:t>
            </w:r>
          </w:p>
        </w:tc>
        <w:tc>
          <w:tcPr>
            <w:tcW w:w="851" w:type="dxa"/>
            <w:shd w:val="clear" w:color="auto" w:fill="DEEAF6"/>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20727,7</w:t>
            </w:r>
          </w:p>
        </w:tc>
        <w:tc>
          <w:tcPr>
            <w:tcW w:w="853" w:type="dxa"/>
            <w:shd w:val="clear" w:color="auto" w:fill="DEEAF6"/>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21110,2</w:t>
            </w:r>
          </w:p>
        </w:tc>
      </w:tr>
    </w:tbl>
    <w:bookmarkEnd w:id="19"/>
    <w:bookmarkEnd w:id="20"/>
    <w:bookmarkEnd w:id="24"/>
    <w:p w:rsidR="00AC4088" w:rsidRPr="0003059F" w:rsidRDefault="00AC4088" w:rsidP="00AC4088">
      <w:pPr>
        <w:tabs>
          <w:tab w:val="left" w:pos="2505"/>
        </w:tabs>
        <w:jc w:val="center"/>
        <w:rPr>
          <w:b/>
          <w:i/>
          <w:sz w:val="28"/>
          <w:szCs w:val="28"/>
        </w:rPr>
      </w:pPr>
      <w:r w:rsidRPr="0003059F">
        <w:rPr>
          <w:b/>
          <w:bCs/>
          <w:i/>
          <w:sz w:val="28"/>
          <w:szCs w:val="28"/>
        </w:rPr>
        <w:t>1.3.13</w:t>
      </w:r>
      <w:r w:rsidRPr="0003059F">
        <w:rPr>
          <w:b/>
          <w:bCs/>
          <w:i/>
          <w:spacing w:val="7"/>
          <w:sz w:val="28"/>
          <w:szCs w:val="28"/>
        </w:rPr>
        <w:t xml:space="preserve"> </w:t>
      </w:r>
      <w:r w:rsidRPr="0003059F">
        <w:rPr>
          <w:b/>
          <w:bCs/>
          <w:i/>
          <w:sz w:val="28"/>
          <w:szCs w:val="28"/>
        </w:rPr>
        <w:t>П</w:t>
      </w:r>
      <w:r w:rsidRPr="0003059F">
        <w:rPr>
          <w:b/>
          <w:bCs/>
          <w:i/>
          <w:spacing w:val="-1"/>
          <w:sz w:val="28"/>
          <w:szCs w:val="28"/>
        </w:rPr>
        <w:t>е</w:t>
      </w:r>
      <w:r w:rsidRPr="0003059F">
        <w:rPr>
          <w:b/>
          <w:bCs/>
          <w:i/>
          <w:spacing w:val="1"/>
          <w:sz w:val="28"/>
          <w:szCs w:val="28"/>
        </w:rPr>
        <w:t>р</w:t>
      </w:r>
      <w:r w:rsidRPr="0003059F">
        <w:rPr>
          <w:b/>
          <w:bCs/>
          <w:i/>
          <w:spacing w:val="-1"/>
          <w:sz w:val="28"/>
          <w:szCs w:val="28"/>
        </w:rPr>
        <w:t>с</w:t>
      </w:r>
      <w:r w:rsidRPr="0003059F">
        <w:rPr>
          <w:b/>
          <w:bCs/>
          <w:i/>
          <w:spacing w:val="1"/>
          <w:sz w:val="28"/>
          <w:szCs w:val="28"/>
        </w:rPr>
        <w:t>п</w:t>
      </w:r>
      <w:r w:rsidRPr="0003059F">
        <w:rPr>
          <w:b/>
          <w:bCs/>
          <w:i/>
          <w:spacing w:val="-1"/>
          <w:sz w:val="28"/>
          <w:szCs w:val="28"/>
        </w:rPr>
        <w:t>е</w:t>
      </w:r>
      <w:r w:rsidRPr="0003059F">
        <w:rPr>
          <w:b/>
          <w:bCs/>
          <w:i/>
          <w:spacing w:val="1"/>
          <w:sz w:val="28"/>
          <w:szCs w:val="28"/>
        </w:rPr>
        <w:t>к</w:t>
      </w:r>
      <w:r w:rsidRPr="0003059F">
        <w:rPr>
          <w:b/>
          <w:bCs/>
          <w:i/>
          <w:spacing w:val="2"/>
          <w:sz w:val="28"/>
          <w:szCs w:val="28"/>
        </w:rPr>
        <w:t>т</w:t>
      </w:r>
      <w:r w:rsidRPr="0003059F">
        <w:rPr>
          <w:b/>
          <w:bCs/>
          <w:i/>
          <w:spacing w:val="1"/>
          <w:sz w:val="28"/>
          <w:szCs w:val="28"/>
        </w:rPr>
        <w:t>и</w:t>
      </w:r>
      <w:r w:rsidRPr="0003059F">
        <w:rPr>
          <w:b/>
          <w:bCs/>
          <w:i/>
          <w:spacing w:val="-2"/>
          <w:sz w:val="28"/>
          <w:szCs w:val="28"/>
        </w:rPr>
        <w:t>в</w:t>
      </w:r>
      <w:r w:rsidRPr="0003059F">
        <w:rPr>
          <w:b/>
          <w:bCs/>
          <w:i/>
          <w:spacing w:val="1"/>
          <w:sz w:val="28"/>
          <w:szCs w:val="28"/>
        </w:rPr>
        <w:t>н</w:t>
      </w:r>
      <w:r w:rsidRPr="0003059F">
        <w:rPr>
          <w:b/>
          <w:bCs/>
          <w:i/>
          <w:sz w:val="28"/>
          <w:szCs w:val="28"/>
        </w:rPr>
        <w:t>ые</w:t>
      </w:r>
      <w:r w:rsidRPr="0003059F">
        <w:rPr>
          <w:b/>
          <w:bCs/>
          <w:i/>
          <w:spacing w:val="-1"/>
          <w:sz w:val="28"/>
          <w:szCs w:val="28"/>
        </w:rPr>
        <w:t xml:space="preserve"> </w:t>
      </w:r>
      <w:r w:rsidRPr="0003059F">
        <w:rPr>
          <w:b/>
          <w:bCs/>
          <w:i/>
          <w:sz w:val="28"/>
          <w:szCs w:val="28"/>
        </w:rPr>
        <w:t>бала</w:t>
      </w:r>
      <w:r w:rsidRPr="0003059F">
        <w:rPr>
          <w:b/>
          <w:bCs/>
          <w:i/>
          <w:spacing w:val="-2"/>
          <w:sz w:val="28"/>
          <w:szCs w:val="28"/>
        </w:rPr>
        <w:t>н</w:t>
      </w:r>
      <w:r w:rsidRPr="0003059F">
        <w:rPr>
          <w:b/>
          <w:bCs/>
          <w:i/>
          <w:spacing w:val="-1"/>
          <w:sz w:val="28"/>
          <w:szCs w:val="28"/>
        </w:rPr>
        <w:t>с</w:t>
      </w:r>
      <w:r w:rsidRPr="0003059F">
        <w:rPr>
          <w:b/>
          <w:bCs/>
          <w:i/>
          <w:sz w:val="28"/>
          <w:szCs w:val="28"/>
        </w:rPr>
        <w:t>ы водосна</w:t>
      </w:r>
      <w:r w:rsidRPr="0003059F">
        <w:rPr>
          <w:b/>
          <w:bCs/>
          <w:i/>
          <w:spacing w:val="3"/>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w:t>
      </w:r>
    </w:p>
    <w:p w:rsidR="00AC4088" w:rsidRPr="0003059F" w:rsidRDefault="00AC4088" w:rsidP="00AC4088">
      <w:pPr>
        <w:pStyle w:val="a8"/>
        <w:spacing w:line="360" w:lineRule="auto"/>
        <w:ind w:firstLine="567"/>
        <w:jc w:val="both"/>
        <w:rPr>
          <w:sz w:val="28"/>
          <w:szCs w:val="28"/>
        </w:rPr>
      </w:pPr>
      <w:r w:rsidRPr="0003059F">
        <w:rPr>
          <w:sz w:val="28"/>
          <w:szCs w:val="28"/>
        </w:rPr>
        <w:t>В</w:t>
      </w:r>
      <w:r w:rsidRPr="0003059F">
        <w:rPr>
          <w:spacing w:val="26"/>
          <w:sz w:val="28"/>
          <w:szCs w:val="28"/>
        </w:rPr>
        <w:t xml:space="preserve"> </w:t>
      </w:r>
      <w:r w:rsidRPr="0003059F">
        <w:rPr>
          <w:sz w:val="28"/>
          <w:szCs w:val="28"/>
        </w:rPr>
        <w:t>табли</w:t>
      </w:r>
      <w:r w:rsidRPr="0003059F">
        <w:rPr>
          <w:spacing w:val="1"/>
          <w:sz w:val="28"/>
          <w:szCs w:val="28"/>
        </w:rPr>
        <w:t>ц</w:t>
      </w:r>
      <w:r w:rsidRPr="0003059F">
        <w:rPr>
          <w:sz w:val="28"/>
          <w:szCs w:val="28"/>
        </w:rPr>
        <w:t>е</w:t>
      </w:r>
      <w:r w:rsidRPr="0003059F">
        <w:rPr>
          <w:spacing w:val="20"/>
          <w:sz w:val="28"/>
          <w:szCs w:val="28"/>
        </w:rPr>
        <w:t xml:space="preserve"> </w:t>
      </w:r>
      <w:r>
        <w:rPr>
          <w:sz w:val="28"/>
          <w:szCs w:val="28"/>
        </w:rPr>
        <w:t>22</w:t>
      </w:r>
      <w:r w:rsidRPr="0003059F">
        <w:rPr>
          <w:spacing w:val="26"/>
          <w:sz w:val="28"/>
          <w:szCs w:val="28"/>
        </w:rPr>
        <w:t xml:space="preserve"> </w:t>
      </w:r>
      <w:r w:rsidRPr="0003059F">
        <w:rPr>
          <w:sz w:val="28"/>
          <w:szCs w:val="28"/>
        </w:rPr>
        <w:t>п</w:t>
      </w:r>
      <w:r w:rsidRPr="0003059F">
        <w:rPr>
          <w:spacing w:val="3"/>
          <w:sz w:val="28"/>
          <w:szCs w:val="28"/>
        </w:rPr>
        <w:t>р</w:t>
      </w:r>
      <w:r w:rsidRPr="0003059F">
        <w:rPr>
          <w:sz w:val="28"/>
          <w:szCs w:val="28"/>
        </w:rPr>
        <w:t>едс</w:t>
      </w:r>
      <w:r w:rsidRPr="0003059F">
        <w:rPr>
          <w:spacing w:val="2"/>
          <w:sz w:val="28"/>
          <w:szCs w:val="28"/>
        </w:rPr>
        <w:t>т</w:t>
      </w:r>
      <w:r w:rsidRPr="0003059F">
        <w:rPr>
          <w:sz w:val="28"/>
          <w:szCs w:val="28"/>
        </w:rPr>
        <w:t>авлен</w:t>
      </w:r>
      <w:r w:rsidRPr="0003059F">
        <w:rPr>
          <w:spacing w:val="15"/>
          <w:sz w:val="28"/>
          <w:szCs w:val="28"/>
        </w:rPr>
        <w:t xml:space="preserve"> </w:t>
      </w:r>
      <w:r w:rsidRPr="0003059F">
        <w:rPr>
          <w:sz w:val="28"/>
          <w:szCs w:val="28"/>
        </w:rPr>
        <w:t>по</w:t>
      </w:r>
      <w:r w:rsidRPr="0003059F">
        <w:rPr>
          <w:spacing w:val="1"/>
          <w:sz w:val="28"/>
          <w:szCs w:val="28"/>
        </w:rPr>
        <w:t>л</w:t>
      </w:r>
      <w:r w:rsidRPr="0003059F">
        <w:rPr>
          <w:sz w:val="28"/>
          <w:szCs w:val="28"/>
        </w:rPr>
        <w:t>н</w:t>
      </w:r>
      <w:r w:rsidRPr="0003059F">
        <w:rPr>
          <w:spacing w:val="1"/>
          <w:sz w:val="28"/>
          <w:szCs w:val="28"/>
        </w:rPr>
        <w:t>ы</w:t>
      </w:r>
      <w:r w:rsidRPr="0003059F">
        <w:rPr>
          <w:sz w:val="28"/>
          <w:szCs w:val="28"/>
        </w:rPr>
        <w:t>й</w:t>
      </w:r>
      <w:r w:rsidRPr="0003059F">
        <w:rPr>
          <w:spacing w:val="20"/>
          <w:sz w:val="28"/>
          <w:szCs w:val="28"/>
        </w:rPr>
        <w:t xml:space="preserve"> </w:t>
      </w:r>
      <w:r w:rsidRPr="0003059F">
        <w:rPr>
          <w:sz w:val="28"/>
          <w:szCs w:val="28"/>
        </w:rPr>
        <w:t>подро</w:t>
      </w:r>
      <w:r w:rsidRPr="0003059F">
        <w:rPr>
          <w:spacing w:val="3"/>
          <w:sz w:val="28"/>
          <w:szCs w:val="28"/>
        </w:rPr>
        <w:t>б</w:t>
      </w:r>
      <w:r w:rsidRPr="0003059F">
        <w:rPr>
          <w:sz w:val="28"/>
          <w:szCs w:val="28"/>
        </w:rPr>
        <w:t>н</w:t>
      </w:r>
      <w:r w:rsidRPr="0003059F">
        <w:rPr>
          <w:spacing w:val="1"/>
          <w:sz w:val="28"/>
          <w:szCs w:val="28"/>
        </w:rPr>
        <w:t>ы</w:t>
      </w:r>
      <w:r w:rsidRPr="0003059F">
        <w:rPr>
          <w:sz w:val="28"/>
          <w:szCs w:val="28"/>
        </w:rPr>
        <w:t>й</w:t>
      </w:r>
      <w:r w:rsidRPr="0003059F">
        <w:rPr>
          <w:spacing w:val="17"/>
          <w:sz w:val="28"/>
          <w:szCs w:val="28"/>
        </w:rPr>
        <w:t xml:space="preserve"> </w:t>
      </w:r>
      <w:r w:rsidRPr="0003059F">
        <w:rPr>
          <w:sz w:val="28"/>
          <w:szCs w:val="28"/>
        </w:rPr>
        <w:t>пе</w:t>
      </w:r>
      <w:r w:rsidRPr="0003059F">
        <w:rPr>
          <w:spacing w:val="4"/>
          <w:sz w:val="28"/>
          <w:szCs w:val="28"/>
        </w:rPr>
        <w:t>р</w:t>
      </w:r>
      <w:r w:rsidRPr="0003059F">
        <w:rPr>
          <w:sz w:val="28"/>
          <w:szCs w:val="28"/>
        </w:rPr>
        <w:t>спек</w:t>
      </w:r>
      <w:r w:rsidRPr="0003059F">
        <w:rPr>
          <w:spacing w:val="-1"/>
          <w:sz w:val="28"/>
          <w:szCs w:val="28"/>
        </w:rPr>
        <w:t>т</w:t>
      </w:r>
      <w:r w:rsidRPr="0003059F">
        <w:rPr>
          <w:sz w:val="28"/>
          <w:szCs w:val="28"/>
        </w:rPr>
        <w:t>ив</w:t>
      </w:r>
      <w:r w:rsidRPr="0003059F">
        <w:rPr>
          <w:spacing w:val="1"/>
          <w:sz w:val="28"/>
          <w:szCs w:val="28"/>
        </w:rPr>
        <w:t>ны</w:t>
      </w:r>
      <w:r w:rsidRPr="0003059F">
        <w:rPr>
          <w:sz w:val="28"/>
          <w:szCs w:val="28"/>
        </w:rPr>
        <w:t>й</w:t>
      </w:r>
      <w:r w:rsidRPr="0003059F">
        <w:rPr>
          <w:spacing w:val="14"/>
          <w:sz w:val="28"/>
          <w:szCs w:val="28"/>
        </w:rPr>
        <w:t xml:space="preserve"> </w:t>
      </w:r>
      <w:r w:rsidRPr="0003059F">
        <w:rPr>
          <w:sz w:val="28"/>
          <w:szCs w:val="28"/>
        </w:rPr>
        <w:t>бала</w:t>
      </w:r>
      <w:r w:rsidRPr="0003059F">
        <w:rPr>
          <w:spacing w:val="1"/>
          <w:sz w:val="28"/>
          <w:szCs w:val="28"/>
        </w:rPr>
        <w:t>н</w:t>
      </w:r>
      <w:r w:rsidRPr="0003059F">
        <w:rPr>
          <w:sz w:val="28"/>
          <w:szCs w:val="28"/>
        </w:rPr>
        <w:t>с</w:t>
      </w:r>
      <w:r w:rsidRPr="0003059F">
        <w:rPr>
          <w:spacing w:val="23"/>
          <w:sz w:val="28"/>
          <w:szCs w:val="28"/>
        </w:rPr>
        <w:t xml:space="preserve"> </w:t>
      </w:r>
      <w:r w:rsidRPr="0003059F">
        <w:rPr>
          <w:sz w:val="28"/>
          <w:szCs w:val="28"/>
        </w:rPr>
        <w:t>сист</w:t>
      </w:r>
      <w:r w:rsidRPr="0003059F">
        <w:rPr>
          <w:spacing w:val="3"/>
          <w:sz w:val="28"/>
          <w:szCs w:val="28"/>
        </w:rPr>
        <w:t>е</w:t>
      </w:r>
      <w:r w:rsidRPr="0003059F">
        <w:rPr>
          <w:spacing w:val="-1"/>
          <w:sz w:val="28"/>
          <w:szCs w:val="28"/>
        </w:rPr>
        <w:t>м</w:t>
      </w:r>
      <w:r w:rsidRPr="0003059F">
        <w:rPr>
          <w:sz w:val="28"/>
          <w:szCs w:val="28"/>
        </w:rPr>
        <w:t>ы 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18"/>
          <w:sz w:val="28"/>
          <w:szCs w:val="28"/>
        </w:rPr>
        <w:t xml:space="preserve"> </w:t>
      </w:r>
      <w:r w:rsidRPr="0003059F">
        <w:rPr>
          <w:spacing w:val="2"/>
          <w:sz w:val="28"/>
          <w:szCs w:val="28"/>
        </w:rPr>
        <w:t>к</w:t>
      </w:r>
      <w:r w:rsidRPr="0003059F">
        <w:rPr>
          <w:sz w:val="28"/>
          <w:szCs w:val="28"/>
        </w:rPr>
        <w:t>от</w:t>
      </w:r>
      <w:r w:rsidRPr="0003059F">
        <w:rPr>
          <w:spacing w:val="2"/>
          <w:sz w:val="28"/>
          <w:szCs w:val="28"/>
        </w:rPr>
        <w:t>о</w:t>
      </w:r>
      <w:r w:rsidRPr="0003059F">
        <w:rPr>
          <w:sz w:val="28"/>
          <w:szCs w:val="28"/>
        </w:rPr>
        <w:t>р</w:t>
      </w:r>
      <w:r w:rsidRPr="0003059F">
        <w:rPr>
          <w:spacing w:val="1"/>
          <w:sz w:val="28"/>
          <w:szCs w:val="28"/>
        </w:rPr>
        <w:t>ы</w:t>
      </w:r>
      <w:r w:rsidRPr="0003059F">
        <w:rPr>
          <w:sz w:val="28"/>
          <w:szCs w:val="28"/>
        </w:rPr>
        <w:t>й</w:t>
      </w:r>
      <w:r w:rsidRPr="0003059F">
        <w:rPr>
          <w:spacing w:val="-9"/>
          <w:sz w:val="28"/>
          <w:szCs w:val="28"/>
        </w:rPr>
        <w:t xml:space="preserve"> </w:t>
      </w:r>
      <w:r w:rsidRPr="0003059F">
        <w:rPr>
          <w:sz w:val="28"/>
          <w:szCs w:val="28"/>
        </w:rPr>
        <w:t>сод</w:t>
      </w:r>
      <w:r w:rsidRPr="0003059F">
        <w:rPr>
          <w:spacing w:val="1"/>
          <w:sz w:val="28"/>
          <w:szCs w:val="28"/>
        </w:rPr>
        <w:t>е</w:t>
      </w:r>
      <w:r w:rsidRPr="0003059F">
        <w:rPr>
          <w:sz w:val="28"/>
          <w:szCs w:val="28"/>
        </w:rPr>
        <w:t>р</w:t>
      </w:r>
      <w:r w:rsidRPr="0003059F">
        <w:rPr>
          <w:spacing w:val="1"/>
          <w:sz w:val="28"/>
          <w:szCs w:val="28"/>
        </w:rPr>
        <w:t>ж</w:t>
      </w:r>
      <w:r w:rsidRPr="0003059F">
        <w:rPr>
          <w:sz w:val="28"/>
          <w:szCs w:val="28"/>
        </w:rPr>
        <w:t>ит:</w:t>
      </w:r>
    </w:p>
    <w:p w:rsidR="00AC4088" w:rsidRPr="0003059F" w:rsidRDefault="00AC4088" w:rsidP="00AC4088">
      <w:pPr>
        <w:pStyle w:val="a8"/>
        <w:numPr>
          <w:ilvl w:val="0"/>
          <w:numId w:val="26"/>
        </w:numPr>
        <w:autoSpaceDE/>
        <w:autoSpaceDN/>
        <w:spacing w:line="360" w:lineRule="auto"/>
        <w:ind w:left="0" w:firstLine="426"/>
        <w:jc w:val="both"/>
        <w:rPr>
          <w:sz w:val="28"/>
          <w:szCs w:val="28"/>
        </w:rPr>
      </w:pPr>
      <w:r w:rsidRPr="0003059F">
        <w:rPr>
          <w:sz w:val="28"/>
          <w:szCs w:val="28"/>
        </w:rPr>
        <w:t>общий</w:t>
      </w:r>
      <w:r w:rsidRPr="0003059F">
        <w:rPr>
          <w:spacing w:val="59"/>
          <w:sz w:val="28"/>
          <w:szCs w:val="28"/>
        </w:rPr>
        <w:t xml:space="preserve"> </w:t>
      </w:r>
      <w:r w:rsidRPr="0003059F">
        <w:rPr>
          <w:sz w:val="28"/>
          <w:szCs w:val="28"/>
        </w:rPr>
        <w:t>–</w:t>
      </w:r>
      <w:r w:rsidRPr="0003059F">
        <w:rPr>
          <w:spacing w:val="64"/>
          <w:sz w:val="28"/>
          <w:szCs w:val="28"/>
        </w:rPr>
        <w:t xml:space="preserve"> </w:t>
      </w:r>
      <w:r w:rsidRPr="0003059F">
        <w:rPr>
          <w:sz w:val="28"/>
          <w:szCs w:val="28"/>
        </w:rPr>
        <w:t>бала</w:t>
      </w:r>
      <w:r w:rsidRPr="0003059F">
        <w:rPr>
          <w:spacing w:val="1"/>
          <w:sz w:val="28"/>
          <w:szCs w:val="28"/>
        </w:rPr>
        <w:t>н</w:t>
      </w:r>
      <w:r w:rsidRPr="0003059F">
        <w:rPr>
          <w:sz w:val="28"/>
          <w:szCs w:val="28"/>
        </w:rPr>
        <w:t>с</w:t>
      </w:r>
      <w:r w:rsidRPr="0003059F">
        <w:rPr>
          <w:spacing w:val="57"/>
          <w:sz w:val="28"/>
          <w:szCs w:val="28"/>
        </w:rPr>
        <w:t xml:space="preserve"> </w:t>
      </w:r>
      <w:r w:rsidRPr="0003059F">
        <w:rPr>
          <w:sz w:val="28"/>
          <w:szCs w:val="28"/>
        </w:rPr>
        <w:t>подачи</w:t>
      </w:r>
      <w:r w:rsidRPr="0003059F">
        <w:rPr>
          <w:spacing w:val="57"/>
          <w:sz w:val="28"/>
          <w:szCs w:val="28"/>
        </w:rPr>
        <w:t xml:space="preserve"> </w:t>
      </w:r>
      <w:r w:rsidRPr="0003059F">
        <w:rPr>
          <w:sz w:val="28"/>
          <w:szCs w:val="28"/>
        </w:rPr>
        <w:t>и</w:t>
      </w:r>
      <w:r w:rsidRPr="0003059F">
        <w:rPr>
          <w:spacing w:val="64"/>
          <w:sz w:val="28"/>
          <w:szCs w:val="28"/>
        </w:rPr>
        <w:t xml:space="preserve"> </w:t>
      </w:r>
      <w:r w:rsidRPr="0003059F">
        <w:rPr>
          <w:sz w:val="28"/>
          <w:szCs w:val="28"/>
        </w:rPr>
        <w:t>реал</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и</w:t>
      </w:r>
      <w:r w:rsidRPr="0003059F">
        <w:rPr>
          <w:spacing w:val="52"/>
          <w:sz w:val="28"/>
          <w:szCs w:val="28"/>
        </w:rPr>
        <w:t xml:space="preserve"> </w:t>
      </w:r>
      <w:r w:rsidRPr="0003059F">
        <w:rPr>
          <w:sz w:val="28"/>
          <w:szCs w:val="28"/>
        </w:rPr>
        <w:t>горя</w:t>
      </w:r>
      <w:r w:rsidRPr="0003059F">
        <w:rPr>
          <w:spacing w:val="2"/>
          <w:sz w:val="28"/>
          <w:szCs w:val="28"/>
        </w:rPr>
        <w:t>ч</w:t>
      </w:r>
      <w:r w:rsidRPr="0003059F">
        <w:rPr>
          <w:sz w:val="28"/>
          <w:szCs w:val="28"/>
        </w:rPr>
        <w:t>ей,</w:t>
      </w:r>
      <w:r w:rsidRPr="0003059F">
        <w:rPr>
          <w:spacing w:val="56"/>
          <w:sz w:val="28"/>
          <w:szCs w:val="28"/>
        </w:rPr>
        <w:t xml:space="preserve"> </w:t>
      </w:r>
      <w:r w:rsidRPr="0003059F">
        <w:rPr>
          <w:sz w:val="28"/>
          <w:szCs w:val="28"/>
        </w:rPr>
        <w:t>п</w:t>
      </w:r>
      <w:r w:rsidRPr="0003059F">
        <w:rPr>
          <w:spacing w:val="1"/>
          <w:sz w:val="28"/>
          <w:szCs w:val="28"/>
        </w:rPr>
        <w:t>и</w:t>
      </w:r>
      <w:r w:rsidRPr="0003059F">
        <w:rPr>
          <w:sz w:val="28"/>
          <w:szCs w:val="28"/>
        </w:rPr>
        <w:t>т</w:t>
      </w:r>
      <w:r w:rsidRPr="0003059F">
        <w:rPr>
          <w:spacing w:val="-1"/>
          <w:sz w:val="28"/>
          <w:szCs w:val="28"/>
        </w:rPr>
        <w:t>ь</w:t>
      </w:r>
      <w:r w:rsidRPr="0003059F">
        <w:rPr>
          <w:sz w:val="28"/>
          <w:szCs w:val="28"/>
        </w:rPr>
        <w:t>евой,</w:t>
      </w:r>
      <w:r w:rsidRPr="0003059F">
        <w:rPr>
          <w:spacing w:val="54"/>
          <w:sz w:val="28"/>
          <w:szCs w:val="28"/>
        </w:rPr>
        <w:t xml:space="preserve"> </w:t>
      </w:r>
      <w:r w:rsidRPr="0003059F">
        <w:rPr>
          <w:spacing w:val="2"/>
          <w:sz w:val="28"/>
          <w:szCs w:val="28"/>
        </w:rPr>
        <w:t>т</w:t>
      </w:r>
      <w:r w:rsidRPr="0003059F">
        <w:rPr>
          <w:sz w:val="28"/>
          <w:szCs w:val="28"/>
        </w:rPr>
        <w:t>е</w:t>
      </w:r>
      <w:r w:rsidRPr="0003059F">
        <w:rPr>
          <w:spacing w:val="2"/>
          <w:sz w:val="28"/>
          <w:szCs w:val="28"/>
        </w:rPr>
        <w:t>х</w:t>
      </w:r>
      <w:r w:rsidRPr="0003059F">
        <w:rPr>
          <w:sz w:val="28"/>
          <w:szCs w:val="28"/>
        </w:rPr>
        <w:t>н</w:t>
      </w:r>
      <w:r w:rsidRPr="0003059F">
        <w:rPr>
          <w:spacing w:val="1"/>
          <w:sz w:val="28"/>
          <w:szCs w:val="28"/>
        </w:rPr>
        <w:t>и</w:t>
      </w:r>
      <w:r w:rsidRPr="0003059F">
        <w:rPr>
          <w:spacing w:val="-1"/>
          <w:sz w:val="28"/>
          <w:szCs w:val="28"/>
        </w:rPr>
        <w:t>ч</w:t>
      </w:r>
      <w:r w:rsidRPr="0003059F">
        <w:rPr>
          <w:sz w:val="28"/>
          <w:szCs w:val="28"/>
        </w:rPr>
        <w:t>ес</w:t>
      </w:r>
      <w:r w:rsidRPr="0003059F">
        <w:rPr>
          <w:spacing w:val="-1"/>
          <w:sz w:val="28"/>
          <w:szCs w:val="28"/>
        </w:rPr>
        <w:t>к</w:t>
      </w:r>
      <w:r w:rsidRPr="0003059F">
        <w:rPr>
          <w:spacing w:val="2"/>
          <w:sz w:val="28"/>
          <w:szCs w:val="28"/>
        </w:rPr>
        <w:t>о</w:t>
      </w:r>
      <w:r w:rsidRPr="0003059F">
        <w:rPr>
          <w:sz w:val="28"/>
          <w:szCs w:val="28"/>
        </w:rPr>
        <w:t>й вод</w:t>
      </w:r>
      <w:r w:rsidRPr="0003059F">
        <w:rPr>
          <w:spacing w:val="1"/>
          <w:sz w:val="28"/>
          <w:szCs w:val="28"/>
        </w:rPr>
        <w:t>ы</w:t>
      </w:r>
      <w:r w:rsidRPr="0003059F">
        <w:rPr>
          <w:sz w:val="28"/>
          <w:szCs w:val="28"/>
        </w:rPr>
        <w:t xml:space="preserve">; </w:t>
      </w:r>
    </w:p>
    <w:p w:rsidR="00AC4088" w:rsidRPr="0003059F" w:rsidRDefault="00AC4088" w:rsidP="00AC4088">
      <w:pPr>
        <w:pStyle w:val="a8"/>
        <w:numPr>
          <w:ilvl w:val="0"/>
          <w:numId w:val="26"/>
        </w:numPr>
        <w:autoSpaceDE/>
        <w:autoSpaceDN/>
        <w:spacing w:line="360" w:lineRule="auto"/>
        <w:ind w:left="0" w:firstLine="426"/>
        <w:jc w:val="both"/>
        <w:rPr>
          <w:sz w:val="28"/>
          <w:szCs w:val="28"/>
        </w:rPr>
      </w:pPr>
      <w:r w:rsidRPr="0003059F">
        <w:rPr>
          <w:sz w:val="28"/>
          <w:szCs w:val="28"/>
        </w:rPr>
        <w:t>территор</w:t>
      </w:r>
      <w:r w:rsidRPr="0003059F">
        <w:rPr>
          <w:spacing w:val="2"/>
          <w:sz w:val="28"/>
          <w:szCs w:val="28"/>
        </w:rPr>
        <w:t>и</w:t>
      </w:r>
      <w:r w:rsidRPr="0003059F">
        <w:rPr>
          <w:sz w:val="28"/>
          <w:szCs w:val="28"/>
        </w:rPr>
        <w:t>альн</w:t>
      </w:r>
      <w:r w:rsidRPr="0003059F">
        <w:rPr>
          <w:spacing w:val="2"/>
          <w:sz w:val="28"/>
          <w:szCs w:val="28"/>
        </w:rPr>
        <w:t>ы</w:t>
      </w:r>
      <w:r w:rsidRPr="0003059F">
        <w:rPr>
          <w:sz w:val="28"/>
          <w:szCs w:val="28"/>
        </w:rPr>
        <w:t>й</w:t>
      </w:r>
      <w:r w:rsidRPr="0003059F">
        <w:rPr>
          <w:spacing w:val="9"/>
          <w:sz w:val="28"/>
          <w:szCs w:val="28"/>
        </w:rPr>
        <w:t xml:space="preserve"> </w:t>
      </w:r>
      <w:r w:rsidRPr="0003059F">
        <w:rPr>
          <w:sz w:val="28"/>
          <w:szCs w:val="28"/>
        </w:rPr>
        <w:t>–</w:t>
      </w:r>
      <w:r w:rsidRPr="0003059F">
        <w:rPr>
          <w:spacing w:val="28"/>
          <w:sz w:val="28"/>
          <w:szCs w:val="28"/>
        </w:rPr>
        <w:t xml:space="preserve"> </w:t>
      </w:r>
      <w:r w:rsidRPr="0003059F">
        <w:rPr>
          <w:spacing w:val="2"/>
          <w:sz w:val="28"/>
          <w:szCs w:val="28"/>
        </w:rPr>
        <w:t>б</w:t>
      </w:r>
      <w:r w:rsidRPr="0003059F">
        <w:rPr>
          <w:sz w:val="28"/>
          <w:szCs w:val="28"/>
        </w:rPr>
        <w:t>ала</w:t>
      </w:r>
      <w:r w:rsidRPr="0003059F">
        <w:rPr>
          <w:spacing w:val="1"/>
          <w:sz w:val="28"/>
          <w:szCs w:val="28"/>
        </w:rPr>
        <w:t>н</w:t>
      </w:r>
      <w:r w:rsidRPr="0003059F">
        <w:rPr>
          <w:sz w:val="28"/>
          <w:szCs w:val="28"/>
        </w:rPr>
        <w:t>с</w:t>
      </w:r>
      <w:r w:rsidRPr="0003059F">
        <w:rPr>
          <w:spacing w:val="22"/>
          <w:sz w:val="28"/>
          <w:szCs w:val="28"/>
        </w:rPr>
        <w:t xml:space="preserve"> </w:t>
      </w:r>
      <w:r w:rsidRPr="0003059F">
        <w:rPr>
          <w:sz w:val="28"/>
          <w:szCs w:val="28"/>
        </w:rPr>
        <w:t>подачи</w:t>
      </w:r>
      <w:r w:rsidRPr="0003059F">
        <w:rPr>
          <w:spacing w:val="23"/>
          <w:sz w:val="28"/>
          <w:szCs w:val="28"/>
        </w:rPr>
        <w:t xml:space="preserve"> </w:t>
      </w:r>
      <w:r w:rsidRPr="0003059F">
        <w:rPr>
          <w:sz w:val="28"/>
          <w:szCs w:val="28"/>
        </w:rPr>
        <w:t>горя</w:t>
      </w:r>
      <w:r w:rsidRPr="0003059F">
        <w:rPr>
          <w:spacing w:val="2"/>
          <w:sz w:val="28"/>
          <w:szCs w:val="28"/>
        </w:rPr>
        <w:t>че</w:t>
      </w:r>
      <w:r w:rsidRPr="0003059F">
        <w:rPr>
          <w:sz w:val="28"/>
          <w:szCs w:val="28"/>
        </w:rPr>
        <w:t>й,</w:t>
      </w:r>
      <w:r w:rsidRPr="0003059F">
        <w:rPr>
          <w:spacing w:val="20"/>
          <w:sz w:val="28"/>
          <w:szCs w:val="28"/>
        </w:rPr>
        <w:t xml:space="preserve"> </w:t>
      </w:r>
      <w:r w:rsidRPr="0003059F">
        <w:rPr>
          <w:sz w:val="28"/>
          <w:szCs w:val="28"/>
        </w:rPr>
        <w:t>п</w:t>
      </w:r>
      <w:r w:rsidRPr="0003059F">
        <w:rPr>
          <w:spacing w:val="1"/>
          <w:sz w:val="28"/>
          <w:szCs w:val="28"/>
        </w:rPr>
        <w:t>и</w:t>
      </w:r>
      <w:r w:rsidRPr="0003059F">
        <w:rPr>
          <w:sz w:val="28"/>
          <w:szCs w:val="28"/>
        </w:rPr>
        <w:t>т</w:t>
      </w:r>
      <w:r w:rsidRPr="0003059F">
        <w:rPr>
          <w:spacing w:val="-1"/>
          <w:sz w:val="28"/>
          <w:szCs w:val="28"/>
        </w:rPr>
        <w:t>ь</w:t>
      </w:r>
      <w:r w:rsidRPr="0003059F">
        <w:rPr>
          <w:sz w:val="28"/>
          <w:szCs w:val="28"/>
        </w:rPr>
        <w:t>евой,</w:t>
      </w:r>
      <w:r w:rsidRPr="0003059F">
        <w:rPr>
          <w:spacing w:val="20"/>
          <w:sz w:val="28"/>
          <w:szCs w:val="28"/>
        </w:rPr>
        <w:t xml:space="preserve"> </w:t>
      </w:r>
      <w:r w:rsidRPr="0003059F">
        <w:rPr>
          <w:sz w:val="28"/>
          <w:szCs w:val="28"/>
        </w:rPr>
        <w:t>техн</w:t>
      </w:r>
      <w:r w:rsidRPr="0003059F">
        <w:rPr>
          <w:spacing w:val="3"/>
          <w:sz w:val="28"/>
          <w:szCs w:val="28"/>
        </w:rPr>
        <w:t>и</w:t>
      </w:r>
      <w:r w:rsidRPr="0003059F">
        <w:rPr>
          <w:spacing w:val="-1"/>
          <w:sz w:val="28"/>
          <w:szCs w:val="28"/>
        </w:rPr>
        <w:t>ч</w:t>
      </w:r>
      <w:r w:rsidRPr="0003059F">
        <w:rPr>
          <w:spacing w:val="2"/>
          <w:sz w:val="28"/>
          <w:szCs w:val="28"/>
        </w:rPr>
        <w:t>е</w:t>
      </w:r>
      <w:r w:rsidRPr="0003059F">
        <w:rPr>
          <w:sz w:val="28"/>
          <w:szCs w:val="28"/>
        </w:rPr>
        <w:t>с</w:t>
      </w:r>
      <w:r w:rsidRPr="0003059F">
        <w:rPr>
          <w:spacing w:val="-1"/>
          <w:sz w:val="28"/>
          <w:szCs w:val="28"/>
        </w:rPr>
        <w:t>к</w:t>
      </w:r>
      <w:r w:rsidRPr="0003059F">
        <w:rPr>
          <w:sz w:val="28"/>
          <w:szCs w:val="28"/>
        </w:rPr>
        <w:t>ой</w:t>
      </w:r>
      <w:r w:rsidRPr="0003059F">
        <w:rPr>
          <w:spacing w:val="15"/>
          <w:sz w:val="28"/>
          <w:szCs w:val="28"/>
        </w:rPr>
        <w:t xml:space="preserve"> </w:t>
      </w:r>
      <w:r w:rsidRPr="0003059F">
        <w:rPr>
          <w:sz w:val="28"/>
          <w:szCs w:val="28"/>
        </w:rPr>
        <w:t>воды по</w:t>
      </w:r>
      <w:r w:rsidRPr="0003059F">
        <w:rPr>
          <w:spacing w:val="-3"/>
          <w:sz w:val="28"/>
          <w:szCs w:val="28"/>
        </w:rPr>
        <w:t xml:space="preserve"> </w:t>
      </w:r>
      <w:r w:rsidRPr="0003059F">
        <w:rPr>
          <w:sz w:val="28"/>
          <w:szCs w:val="28"/>
        </w:rPr>
        <w:t>техн</w:t>
      </w:r>
      <w:r w:rsidRPr="0003059F">
        <w:rPr>
          <w:spacing w:val="1"/>
          <w:sz w:val="28"/>
          <w:szCs w:val="28"/>
        </w:rPr>
        <w:t>о</w:t>
      </w:r>
      <w:r w:rsidRPr="0003059F">
        <w:rPr>
          <w:sz w:val="28"/>
          <w:szCs w:val="28"/>
        </w:rPr>
        <w:t>л</w:t>
      </w:r>
      <w:r w:rsidRPr="0003059F">
        <w:rPr>
          <w:spacing w:val="2"/>
          <w:sz w:val="28"/>
          <w:szCs w:val="28"/>
        </w:rPr>
        <w:t>о</w:t>
      </w:r>
      <w:r w:rsidRPr="0003059F">
        <w:rPr>
          <w:sz w:val="28"/>
          <w:szCs w:val="28"/>
        </w:rPr>
        <w:t>ги</w:t>
      </w:r>
      <w:r w:rsidRPr="0003059F">
        <w:rPr>
          <w:spacing w:val="-1"/>
          <w:sz w:val="28"/>
          <w:szCs w:val="28"/>
        </w:rPr>
        <w:t>ч</w:t>
      </w:r>
      <w:r w:rsidRPr="0003059F">
        <w:rPr>
          <w:sz w:val="28"/>
          <w:szCs w:val="28"/>
        </w:rPr>
        <w:t>е</w:t>
      </w:r>
      <w:r w:rsidRPr="0003059F">
        <w:rPr>
          <w:spacing w:val="2"/>
          <w:sz w:val="28"/>
          <w:szCs w:val="28"/>
        </w:rPr>
        <w:t>с</w:t>
      </w:r>
      <w:r w:rsidRPr="0003059F">
        <w:rPr>
          <w:spacing w:val="-1"/>
          <w:sz w:val="28"/>
          <w:szCs w:val="28"/>
        </w:rPr>
        <w:t>к</w:t>
      </w:r>
      <w:r w:rsidRPr="0003059F">
        <w:rPr>
          <w:sz w:val="28"/>
          <w:szCs w:val="28"/>
        </w:rPr>
        <w:t>им</w:t>
      </w:r>
      <w:r w:rsidRPr="0003059F">
        <w:rPr>
          <w:spacing w:val="-17"/>
          <w:sz w:val="28"/>
          <w:szCs w:val="28"/>
        </w:rPr>
        <w:t xml:space="preserve"> </w:t>
      </w:r>
      <w:r w:rsidRPr="0003059F">
        <w:rPr>
          <w:spacing w:val="1"/>
          <w:sz w:val="28"/>
          <w:szCs w:val="28"/>
        </w:rPr>
        <w:t>з</w:t>
      </w:r>
      <w:r w:rsidRPr="0003059F">
        <w:rPr>
          <w:sz w:val="28"/>
          <w:szCs w:val="28"/>
        </w:rPr>
        <w:t>онам</w:t>
      </w:r>
      <w:r w:rsidRPr="0003059F">
        <w:rPr>
          <w:spacing w:val="-7"/>
          <w:sz w:val="28"/>
          <w:szCs w:val="28"/>
        </w:rPr>
        <w:t xml:space="preserve"> </w:t>
      </w:r>
      <w:r w:rsidRPr="0003059F">
        <w:rPr>
          <w:sz w:val="28"/>
          <w:szCs w:val="28"/>
        </w:rPr>
        <w:t>во</w:t>
      </w:r>
      <w:r w:rsidRPr="0003059F">
        <w:rPr>
          <w:spacing w:val="2"/>
          <w:sz w:val="28"/>
          <w:szCs w:val="28"/>
        </w:rPr>
        <w:t>д</w:t>
      </w:r>
      <w:r w:rsidRPr="0003059F">
        <w:rPr>
          <w:sz w:val="28"/>
          <w:szCs w:val="28"/>
        </w:rPr>
        <w:t>осна</w:t>
      </w:r>
      <w:r w:rsidRPr="0003059F">
        <w:rPr>
          <w:spacing w:val="1"/>
          <w:sz w:val="28"/>
          <w:szCs w:val="28"/>
        </w:rPr>
        <w:t>бж</w:t>
      </w:r>
      <w:r w:rsidRPr="0003059F">
        <w:rPr>
          <w:sz w:val="28"/>
          <w:szCs w:val="28"/>
        </w:rPr>
        <w:t>ен</w:t>
      </w:r>
      <w:r w:rsidRPr="0003059F">
        <w:rPr>
          <w:spacing w:val="1"/>
          <w:sz w:val="28"/>
          <w:szCs w:val="28"/>
        </w:rPr>
        <w:t>и</w:t>
      </w:r>
      <w:r w:rsidRPr="0003059F">
        <w:rPr>
          <w:sz w:val="28"/>
          <w:szCs w:val="28"/>
        </w:rPr>
        <w:t>я;</w:t>
      </w:r>
    </w:p>
    <w:p w:rsidR="00AC4088" w:rsidRDefault="00AC4088" w:rsidP="00AC4088">
      <w:pPr>
        <w:numPr>
          <w:ilvl w:val="0"/>
          <w:numId w:val="26"/>
        </w:numPr>
        <w:autoSpaceDE/>
        <w:autoSpaceDN/>
        <w:spacing w:line="360" w:lineRule="auto"/>
        <w:ind w:left="0" w:firstLine="426"/>
        <w:jc w:val="both"/>
        <w:rPr>
          <w:position w:val="-1"/>
          <w:sz w:val="28"/>
          <w:szCs w:val="28"/>
        </w:rPr>
      </w:pPr>
      <w:r w:rsidRPr="0003059F">
        <w:rPr>
          <w:sz w:val="28"/>
          <w:szCs w:val="28"/>
        </w:rPr>
        <w:t>ст</w:t>
      </w:r>
      <w:r w:rsidRPr="0003059F">
        <w:rPr>
          <w:spacing w:val="4"/>
          <w:sz w:val="28"/>
          <w:szCs w:val="28"/>
        </w:rPr>
        <w:t>р</w:t>
      </w:r>
      <w:r w:rsidRPr="0003059F">
        <w:rPr>
          <w:spacing w:val="-5"/>
          <w:sz w:val="28"/>
          <w:szCs w:val="28"/>
        </w:rPr>
        <w:t>у</w:t>
      </w:r>
      <w:r w:rsidRPr="0003059F">
        <w:rPr>
          <w:spacing w:val="1"/>
          <w:sz w:val="28"/>
          <w:szCs w:val="28"/>
        </w:rPr>
        <w:t>к</w:t>
      </w:r>
      <w:r w:rsidRPr="0003059F">
        <w:rPr>
          <w:spacing w:val="4"/>
          <w:sz w:val="28"/>
          <w:szCs w:val="28"/>
        </w:rPr>
        <w:t>т</w:t>
      </w:r>
      <w:r w:rsidRPr="0003059F">
        <w:rPr>
          <w:spacing w:val="-5"/>
          <w:sz w:val="28"/>
          <w:szCs w:val="28"/>
        </w:rPr>
        <w:t>у</w:t>
      </w:r>
      <w:r w:rsidRPr="0003059F">
        <w:rPr>
          <w:sz w:val="28"/>
          <w:szCs w:val="28"/>
        </w:rPr>
        <w:t>рн</w:t>
      </w:r>
      <w:r w:rsidRPr="0003059F">
        <w:rPr>
          <w:spacing w:val="1"/>
          <w:sz w:val="28"/>
          <w:szCs w:val="28"/>
        </w:rPr>
        <w:t>ы</w:t>
      </w:r>
      <w:r w:rsidRPr="0003059F">
        <w:rPr>
          <w:sz w:val="28"/>
          <w:szCs w:val="28"/>
        </w:rPr>
        <w:t>й</w:t>
      </w:r>
      <w:r w:rsidRPr="0003059F">
        <w:rPr>
          <w:spacing w:val="-24"/>
          <w:sz w:val="28"/>
          <w:szCs w:val="28"/>
        </w:rPr>
        <w:t xml:space="preserve"> </w:t>
      </w:r>
      <w:r w:rsidRPr="0003059F">
        <w:rPr>
          <w:sz w:val="28"/>
          <w:szCs w:val="28"/>
        </w:rPr>
        <w:t>–</w:t>
      </w:r>
      <w:r w:rsidRPr="0003059F">
        <w:rPr>
          <w:spacing w:val="-13"/>
          <w:sz w:val="28"/>
          <w:szCs w:val="28"/>
        </w:rPr>
        <w:t xml:space="preserve"> </w:t>
      </w:r>
      <w:r w:rsidRPr="0003059F">
        <w:rPr>
          <w:sz w:val="28"/>
          <w:szCs w:val="28"/>
        </w:rPr>
        <w:t>б</w:t>
      </w:r>
      <w:r w:rsidRPr="0003059F">
        <w:rPr>
          <w:spacing w:val="2"/>
          <w:sz w:val="28"/>
          <w:szCs w:val="28"/>
        </w:rPr>
        <w:t>а</w:t>
      </w:r>
      <w:r w:rsidRPr="0003059F">
        <w:rPr>
          <w:sz w:val="28"/>
          <w:szCs w:val="28"/>
        </w:rPr>
        <w:t>ла</w:t>
      </w:r>
      <w:r w:rsidRPr="0003059F">
        <w:rPr>
          <w:spacing w:val="1"/>
          <w:sz w:val="28"/>
          <w:szCs w:val="28"/>
        </w:rPr>
        <w:t>н</w:t>
      </w:r>
      <w:r w:rsidRPr="0003059F">
        <w:rPr>
          <w:sz w:val="28"/>
          <w:szCs w:val="28"/>
        </w:rPr>
        <w:t>с</w:t>
      </w:r>
      <w:r w:rsidRPr="0003059F">
        <w:rPr>
          <w:spacing w:val="-17"/>
          <w:sz w:val="28"/>
          <w:szCs w:val="28"/>
        </w:rPr>
        <w:t xml:space="preserve"> </w:t>
      </w:r>
      <w:r w:rsidRPr="0003059F">
        <w:rPr>
          <w:sz w:val="28"/>
          <w:szCs w:val="28"/>
        </w:rPr>
        <w:t>реал</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и</w:t>
      </w:r>
      <w:r w:rsidRPr="0003059F">
        <w:rPr>
          <w:spacing w:val="-25"/>
          <w:sz w:val="28"/>
          <w:szCs w:val="28"/>
        </w:rPr>
        <w:t xml:space="preserve"> </w:t>
      </w:r>
      <w:r w:rsidRPr="0003059F">
        <w:rPr>
          <w:sz w:val="28"/>
          <w:szCs w:val="28"/>
        </w:rPr>
        <w:t>горя</w:t>
      </w:r>
      <w:r w:rsidRPr="0003059F">
        <w:rPr>
          <w:spacing w:val="2"/>
          <w:sz w:val="28"/>
          <w:szCs w:val="28"/>
        </w:rPr>
        <w:t>ч</w:t>
      </w:r>
      <w:r w:rsidRPr="0003059F">
        <w:rPr>
          <w:sz w:val="28"/>
          <w:szCs w:val="28"/>
        </w:rPr>
        <w:t>ей,</w:t>
      </w:r>
      <w:r w:rsidRPr="0003059F">
        <w:rPr>
          <w:spacing w:val="-21"/>
          <w:sz w:val="28"/>
          <w:szCs w:val="28"/>
        </w:rPr>
        <w:t xml:space="preserve"> </w:t>
      </w:r>
      <w:r w:rsidRPr="0003059F">
        <w:rPr>
          <w:spacing w:val="3"/>
          <w:sz w:val="28"/>
          <w:szCs w:val="28"/>
        </w:rPr>
        <w:t>п</w:t>
      </w:r>
      <w:r w:rsidRPr="0003059F">
        <w:rPr>
          <w:sz w:val="28"/>
          <w:szCs w:val="28"/>
        </w:rPr>
        <w:t>итьевой,</w:t>
      </w:r>
      <w:r w:rsidRPr="0003059F">
        <w:rPr>
          <w:spacing w:val="-21"/>
          <w:sz w:val="28"/>
          <w:szCs w:val="28"/>
        </w:rPr>
        <w:t xml:space="preserve"> </w:t>
      </w:r>
      <w:r w:rsidRPr="0003059F">
        <w:rPr>
          <w:sz w:val="28"/>
          <w:szCs w:val="28"/>
        </w:rPr>
        <w:t>техни</w:t>
      </w:r>
      <w:r w:rsidRPr="0003059F">
        <w:rPr>
          <w:spacing w:val="2"/>
          <w:sz w:val="28"/>
          <w:szCs w:val="28"/>
        </w:rPr>
        <w:t>ч</w:t>
      </w:r>
      <w:r w:rsidRPr="0003059F">
        <w:rPr>
          <w:sz w:val="28"/>
          <w:szCs w:val="28"/>
        </w:rPr>
        <w:t>ес</w:t>
      </w:r>
      <w:r w:rsidRPr="0003059F">
        <w:rPr>
          <w:spacing w:val="-1"/>
          <w:sz w:val="28"/>
          <w:szCs w:val="28"/>
        </w:rPr>
        <w:t>к</w:t>
      </w:r>
      <w:r w:rsidRPr="0003059F">
        <w:rPr>
          <w:sz w:val="28"/>
          <w:szCs w:val="28"/>
        </w:rPr>
        <w:t>ой</w:t>
      </w:r>
      <w:r w:rsidRPr="0003059F">
        <w:rPr>
          <w:spacing w:val="-21"/>
          <w:sz w:val="28"/>
          <w:szCs w:val="28"/>
        </w:rPr>
        <w:t xml:space="preserve"> </w:t>
      </w:r>
      <w:r w:rsidRPr="0003059F">
        <w:rPr>
          <w:sz w:val="28"/>
          <w:szCs w:val="28"/>
        </w:rPr>
        <w:t>воды</w:t>
      </w:r>
      <w:r w:rsidRPr="0003059F">
        <w:rPr>
          <w:spacing w:val="-17"/>
          <w:sz w:val="28"/>
          <w:szCs w:val="28"/>
        </w:rPr>
        <w:t xml:space="preserve"> </w:t>
      </w:r>
      <w:r w:rsidRPr="0003059F">
        <w:rPr>
          <w:sz w:val="28"/>
          <w:szCs w:val="28"/>
        </w:rPr>
        <w:t xml:space="preserve">по </w:t>
      </w:r>
      <w:r w:rsidRPr="0003059F">
        <w:rPr>
          <w:position w:val="-1"/>
          <w:sz w:val="28"/>
          <w:szCs w:val="28"/>
        </w:rPr>
        <w:t>г</w:t>
      </w:r>
      <w:r w:rsidRPr="0003059F">
        <w:rPr>
          <w:spacing w:val="4"/>
          <w:position w:val="-1"/>
          <w:sz w:val="28"/>
          <w:szCs w:val="28"/>
        </w:rPr>
        <w:t>р</w:t>
      </w:r>
      <w:r w:rsidRPr="0003059F">
        <w:rPr>
          <w:spacing w:val="-5"/>
          <w:position w:val="-1"/>
          <w:sz w:val="28"/>
          <w:szCs w:val="28"/>
        </w:rPr>
        <w:t>у</w:t>
      </w:r>
      <w:r w:rsidRPr="0003059F">
        <w:rPr>
          <w:position w:val="-1"/>
          <w:sz w:val="28"/>
          <w:szCs w:val="28"/>
        </w:rPr>
        <w:t>п</w:t>
      </w:r>
      <w:r w:rsidRPr="0003059F">
        <w:rPr>
          <w:spacing w:val="1"/>
          <w:position w:val="-1"/>
          <w:sz w:val="28"/>
          <w:szCs w:val="28"/>
        </w:rPr>
        <w:t>п</w:t>
      </w:r>
      <w:r w:rsidRPr="0003059F">
        <w:rPr>
          <w:position w:val="-1"/>
          <w:sz w:val="28"/>
          <w:szCs w:val="28"/>
        </w:rPr>
        <w:t>ам</w:t>
      </w:r>
      <w:r w:rsidRPr="0003059F">
        <w:rPr>
          <w:spacing w:val="-8"/>
          <w:position w:val="-1"/>
          <w:sz w:val="28"/>
          <w:szCs w:val="28"/>
        </w:rPr>
        <w:t xml:space="preserve"> </w:t>
      </w:r>
      <w:r w:rsidRPr="0003059F">
        <w:rPr>
          <w:position w:val="-1"/>
          <w:sz w:val="28"/>
          <w:szCs w:val="28"/>
        </w:rPr>
        <w:t>абон</w:t>
      </w:r>
      <w:r w:rsidRPr="0003059F">
        <w:rPr>
          <w:spacing w:val="1"/>
          <w:position w:val="-1"/>
          <w:sz w:val="28"/>
          <w:szCs w:val="28"/>
        </w:rPr>
        <w:t>е</w:t>
      </w:r>
      <w:r w:rsidRPr="0003059F">
        <w:rPr>
          <w:position w:val="-1"/>
          <w:sz w:val="28"/>
          <w:szCs w:val="28"/>
        </w:rPr>
        <w:t>нт</w:t>
      </w:r>
      <w:r w:rsidRPr="0003059F">
        <w:rPr>
          <w:spacing w:val="2"/>
          <w:position w:val="-1"/>
          <w:sz w:val="28"/>
          <w:szCs w:val="28"/>
        </w:rPr>
        <w:t>о</w:t>
      </w:r>
      <w:r w:rsidRPr="0003059F">
        <w:rPr>
          <w:position w:val="-1"/>
          <w:sz w:val="28"/>
          <w:szCs w:val="28"/>
        </w:rPr>
        <w:t>в.</w:t>
      </w:r>
    </w:p>
    <w:p w:rsidR="00AC4088" w:rsidRPr="00525110" w:rsidRDefault="00AC4088" w:rsidP="00AC4088">
      <w:pPr>
        <w:spacing w:before="39"/>
        <w:ind w:left="425"/>
        <w:jc w:val="center"/>
        <w:rPr>
          <w:i/>
          <w:sz w:val="28"/>
          <w:szCs w:val="28"/>
          <w:highlight w:val="yellow"/>
        </w:rPr>
      </w:pPr>
      <w:r w:rsidRPr="00187E9A">
        <w:rPr>
          <w:b/>
          <w:bCs/>
          <w:i/>
          <w:sz w:val="28"/>
          <w:szCs w:val="28"/>
          <w:lang w:eastAsia="ru-RU"/>
        </w:rPr>
        <w:t xml:space="preserve">Таблица </w:t>
      </w:r>
      <w:r w:rsidRPr="00912680">
        <w:rPr>
          <w:b/>
          <w:bCs/>
          <w:i/>
          <w:sz w:val="28"/>
          <w:szCs w:val="28"/>
          <w:lang w:eastAsia="ru-RU"/>
        </w:rPr>
        <w:t>22 – Перспективные водные балансы</w:t>
      </w:r>
    </w:p>
    <w:tbl>
      <w:tblPr>
        <w:tblpPr w:leftFromText="180" w:rightFromText="180" w:vertAnchor="text" w:tblpXSpec="center" w:tblpY="1"/>
        <w:tblOverlap w:val="never"/>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3119"/>
        <w:gridCol w:w="1593"/>
        <w:gridCol w:w="709"/>
        <w:gridCol w:w="709"/>
        <w:gridCol w:w="674"/>
        <w:gridCol w:w="743"/>
        <w:gridCol w:w="780"/>
        <w:gridCol w:w="922"/>
        <w:gridCol w:w="815"/>
        <w:gridCol w:w="898"/>
        <w:gridCol w:w="791"/>
        <w:gridCol w:w="863"/>
        <w:gridCol w:w="849"/>
        <w:gridCol w:w="886"/>
      </w:tblGrid>
      <w:tr w:rsidR="00AC4088" w:rsidRPr="003C0D57" w:rsidTr="00F70803">
        <w:tblPrEx>
          <w:tblCellMar>
            <w:top w:w="0" w:type="dxa"/>
            <w:bottom w:w="0" w:type="dxa"/>
          </w:tblCellMar>
        </w:tblPrEx>
        <w:trPr>
          <w:trHeight w:val="238"/>
        </w:trPr>
        <w:tc>
          <w:tcPr>
            <w:tcW w:w="817" w:type="dxa"/>
            <w:shd w:val="clear" w:color="auto" w:fill="BDD6EE"/>
            <w:vAlign w:val="center"/>
          </w:tcPr>
          <w:p w:rsidR="00AC4088" w:rsidRPr="007B4C7F" w:rsidRDefault="00AC4088" w:rsidP="00F70803">
            <w:pPr>
              <w:widowControl/>
              <w:adjustRightInd w:val="0"/>
              <w:contextualSpacing/>
              <w:jc w:val="center"/>
              <w:rPr>
                <w:b/>
                <w:bCs/>
                <w:i/>
                <w:sz w:val="16"/>
                <w:szCs w:val="16"/>
                <w:lang w:eastAsia="ru-RU"/>
              </w:rPr>
            </w:pPr>
            <w:r w:rsidRPr="007B4C7F">
              <w:rPr>
                <w:b/>
                <w:bCs/>
                <w:i/>
                <w:sz w:val="16"/>
                <w:szCs w:val="16"/>
                <w:lang w:eastAsia="ru-RU"/>
              </w:rPr>
              <w:t>№</w:t>
            </w:r>
          </w:p>
          <w:p w:rsidR="00AC4088" w:rsidRPr="007B4C7F" w:rsidRDefault="00AC4088" w:rsidP="00F70803">
            <w:pPr>
              <w:tabs>
                <w:tab w:val="left" w:pos="2355"/>
              </w:tabs>
              <w:contextualSpacing/>
              <w:jc w:val="center"/>
              <w:rPr>
                <w:b/>
                <w:i/>
                <w:sz w:val="16"/>
                <w:szCs w:val="16"/>
              </w:rPr>
            </w:pPr>
            <w:proofErr w:type="spellStart"/>
            <w:proofErr w:type="gramStart"/>
            <w:r w:rsidRPr="007B4C7F">
              <w:rPr>
                <w:b/>
                <w:bCs/>
                <w:i/>
                <w:sz w:val="16"/>
                <w:szCs w:val="16"/>
                <w:lang w:eastAsia="ru-RU"/>
              </w:rPr>
              <w:t>п</w:t>
            </w:r>
            <w:proofErr w:type="spellEnd"/>
            <w:proofErr w:type="gramEnd"/>
            <w:r w:rsidRPr="007B4C7F">
              <w:rPr>
                <w:b/>
                <w:bCs/>
                <w:i/>
                <w:sz w:val="16"/>
                <w:szCs w:val="16"/>
                <w:lang w:eastAsia="ru-RU"/>
              </w:rPr>
              <w:t>/</w:t>
            </w:r>
            <w:proofErr w:type="spellStart"/>
            <w:r w:rsidRPr="007B4C7F">
              <w:rPr>
                <w:b/>
                <w:bCs/>
                <w:i/>
                <w:sz w:val="16"/>
                <w:szCs w:val="16"/>
                <w:lang w:eastAsia="ru-RU"/>
              </w:rPr>
              <w:t>п</w:t>
            </w:r>
            <w:proofErr w:type="spellEnd"/>
          </w:p>
        </w:tc>
        <w:tc>
          <w:tcPr>
            <w:tcW w:w="3119" w:type="dxa"/>
            <w:shd w:val="clear" w:color="auto" w:fill="BDD6EE"/>
            <w:vAlign w:val="center"/>
          </w:tcPr>
          <w:p w:rsidR="00AC4088" w:rsidRPr="007B4C7F" w:rsidRDefault="00AC4088" w:rsidP="00F70803">
            <w:pPr>
              <w:tabs>
                <w:tab w:val="left" w:pos="2355"/>
              </w:tabs>
              <w:contextualSpacing/>
              <w:jc w:val="center"/>
              <w:rPr>
                <w:b/>
                <w:i/>
                <w:sz w:val="16"/>
                <w:szCs w:val="16"/>
              </w:rPr>
            </w:pPr>
            <w:r w:rsidRPr="007B4C7F">
              <w:rPr>
                <w:b/>
                <w:bCs/>
                <w:i/>
                <w:sz w:val="16"/>
                <w:szCs w:val="16"/>
                <w:lang w:eastAsia="ru-RU"/>
              </w:rPr>
              <w:t>Наименование</w:t>
            </w:r>
          </w:p>
        </w:tc>
        <w:tc>
          <w:tcPr>
            <w:tcW w:w="1593" w:type="dxa"/>
            <w:shd w:val="clear" w:color="auto" w:fill="BDD6EE"/>
            <w:vAlign w:val="center"/>
          </w:tcPr>
          <w:p w:rsidR="00AC4088" w:rsidRPr="007B4C7F" w:rsidRDefault="00AC4088" w:rsidP="00F70803">
            <w:pPr>
              <w:widowControl/>
              <w:adjustRightInd w:val="0"/>
              <w:contextualSpacing/>
              <w:jc w:val="center"/>
              <w:rPr>
                <w:b/>
                <w:bCs/>
                <w:i/>
                <w:sz w:val="16"/>
                <w:szCs w:val="16"/>
                <w:lang w:eastAsia="ru-RU"/>
              </w:rPr>
            </w:pPr>
            <w:r w:rsidRPr="007B4C7F">
              <w:rPr>
                <w:b/>
                <w:bCs/>
                <w:i/>
                <w:sz w:val="16"/>
                <w:szCs w:val="16"/>
                <w:lang w:eastAsia="ru-RU"/>
              </w:rPr>
              <w:t>Ед. измерения</w:t>
            </w:r>
          </w:p>
        </w:tc>
        <w:tc>
          <w:tcPr>
            <w:tcW w:w="709"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2023г.</w:t>
            </w:r>
          </w:p>
        </w:tc>
        <w:tc>
          <w:tcPr>
            <w:tcW w:w="709"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2024г.</w:t>
            </w:r>
          </w:p>
        </w:tc>
        <w:tc>
          <w:tcPr>
            <w:tcW w:w="674"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2025г.</w:t>
            </w:r>
          </w:p>
        </w:tc>
        <w:tc>
          <w:tcPr>
            <w:tcW w:w="743"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2026г.</w:t>
            </w:r>
          </w:p>
        </w:tc>
        <w:tc>
          <w:tcPr>
            <w:tcW w:w="780"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2027г.</w:t>
            </w:r>
          </w:p>
        </w:tc>
        <w:tc>
          <w:tcPr>
            <w:tcW w:w="922"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2028г.</w:t>
            </w:r>
          </w:p>
        </w:tc>
        <w:tc>
          <w:tcPr>
            <w:tcW w:w="81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2029г.</w:t>
            </w:r>
          </w:p>
        </w:tc>
        <w:tc>
          <w:tcPr>
            <w:tcW w:w="898"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2030г.</w:t>
            </w:r>
          </w:p>
        </w:tc>
        <w:tc>
          <w:tcPr>
            <w:tcW w:w="79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2031г.</w:t>
            </w:r>
          </w:p>
        </w:tc>
        <w:tc>
          <w:tcPr>
            <w:tcW w:w="863"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2032г.</w:t>
            </w:r>
          </w:p>
        </w:tc>
        <w:tc>
          <w:tcPr>
            <w:tcW w:w="849"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2033г.</w:t>
            </w:r>
          </w:p>
        </w:tc>
        <w:tc>
          <w:tcPr>
            <w:tcW w:w="88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2034г.</w:t>
            </w:r>
          </w:p>
        </w:tc>
      </w:tr>
      <w:tr w:rsidR="00AC4088" w:rsidRPr="003C0D57" w:rsidTr="00F70803">
        <w:tblPrEx>
          <w:tblCellMar>
            <w:top w:w="0" w:type="dxa"/>
            <w:bottom w:w="0" w:type="dxa"/>
          </w:tblCellMar>
        </w:tblPrEx>
        <w:trPr>
          <w:trHeight w:val="160"/>
        </w:trPr>
        <w:tc>
          <w:tcPr>
            <w:tcW w:w="15168" w:type="dxa"/>
            <w:gridSpan w:val="15"/>
            <w:shd w:val="clear" w:color="auto" w:fill="BDD6EE"/>
            <w:vAlign w:val="center"/>
          </w:tcPr>
          <w:p w:rsidR="00AC4088" w:rsidRPr="003C0D57" w:rsidRDefault="00AC4088" w:rsidP="00F70803">
            <w:pPr>
              <w:tabs>
                <w:tab w:val="left" w:pos="2355"/>
              </w:tabs>
              <w:contextualSpacing/>
              <w:jc w:val="center"/>
              <w:rPr>
                <w:b/>
                <w:i/>
                <w:sz w:val="16"/>
                <w:szCs w:val="16"/>
              </w:rPr>
            </w:pPr>
            <w:r>
              <w:rPr>
                <w:b/>
                <w:i/>
                <w:sz w:val="16"/>
                <w:szCs w:val="16"/>
              </w:rPr>
              <w:t>с</w:t>
            </w:r>
            <w:r w:rsidRPr="003C0D57">
              <w:rPr>
                <w:b/>
                <w:i/>
                <w:sz w:val="16"/>
                <w:szCs w:val="16"/>
              </w:rPr>
              <w:t xml:space="preserve">. </w:t>
            </w:r>
            <w:r>
              <w:rPr>
                <w:b/>
                <w:i/>
                <w:sz w:val="16"/>
                <w:szCs w:val="16"/>
              </w:rPr>
              <w:t>Моторское</w:t>
            </w:r>
          </w:p>
        </w:tc>
      </w:tr>
      <w:tr w:rsidR="00AC4088" w:rsidRPr="003C0D57" w:rsidTr="00F70803">
        <w:tblPrEx>
          <w:tblCellMar>
            <w:top w:w="0" w:type="dxa"/>
            <w:bottom w:w="0" w:type="dxa"/>
          </w:tblCellMar>
        </w:tblPrEx>
        <w:trPr>
          <w:trHeight w:val="117"/>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1</w:t>
            </w:r>
          </w:p>
        </w:tc>
        <w:tc>
          <w:tcPr>
            <w:tcW w:w="3119" w:type="dxa"/>
            <w:shd w:val="clear" w:color="auto" w:fill="auto"/>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Получено</w:t>
            </w:r>
          </w:p>
        </w:tc>
        <w:tc>
          <w:tcPr>
            <w:tcW w:w="1593" w:type="dxa"/>
            <w:shd w:val="clear" w:color="auto" w:fill="auto"/>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674"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743" w:type="dxa"/>
            <w:shd w:val="clear" w:color="auto" w:fill="auto"/>
            <w:vAlign w:val="center"/>
          </w:tcPr>
          <w:p w:rsidR="00AC4088" w:rsidRPr="007B4C7F" w:rsidRDefault="00AC4088" w:rsidP="00F70803">
            <w:pPr>
              <w:widowControl/>
              <w:contextualSpacing/>
              <w:jc w:val="center"/>
              <w:rPr>
                <w:color w:val="000000"/>
                <w:sz w:val="16"/>
                <w:szCs w:val="16"/>
                <w:lang w:eastAsia="ru-RU"/>
              </w:rPr>
            </w:pPr>
            <w:r w:rsidRPr="007B4C7F">
              <w:rPr>
                <w:color w:val="000000"/>
                <w:sz w:val="16"/>
                <w:szCs w:val="16"/>
              </w:rPr>
              <w:t>23275,9</w:t>
            </w:r>
          </w:p>
        </w:tc>
        <w:tc>
          <w:tcPr>
            <w:tcW w:w="780"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23197,3</w:t>
            </w:r>
          </w:p>
        </w:tc>
        <w:tc>
          <w:tcPr>
            <w:tcW w:w="922"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23083,5</w:t>
            </w:r>
          </w:p>
        </w:tc>
        <w:tc>
          <w:tcPr>
            <w:tcW w:w="815"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22891</w:t>
            </w:r>
          </w:p>
        </w:tc>
        <w:tc>
          <w:tcPr>
            <w:tcW w:w="898"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22902</w:t>
            </w:r>
          </w:p>
        </w:tc>
        <w:tc>
          <w:tcPr>
            <w:tcW w:w="791"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22772,4</w:t>
            </w:r>
          </w:p>
        </w:tc>
        <w:tc>
          <w:tcPr>
            <w:tcW w:w="863"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22721,2</w:t>
            </w:r>
          </w:p>
        </w:tc>
        <w:tc>
          <w:tcPr>
            <w:tcW w:w="849"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22504</w:t>
            </w:r>
          </w:p>
        </w:tc>
        <w:tc>
          <w:tcPr>
            <w:tcW w:w="886"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22797,7</w:t>
            </w:r>
          </w:p>
        </w:tc>
      </w:tr>
      <w:tr w:rsidR="00AC4088" w:rsidRPr="003C0D57" w:rsidTr="00F70803">
        <w:tblPrEx>
          <w:tblCellMar>
            <w:top w:w="0" w:type="dxa"/>
            <w:bottom w:w="0" w:type="dxa"/>
          </w:tblCellMar>
        </w:tblPrEx>
        <w:trPr>
          <w:trHeight w:val="106"/>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2</w:t>
            </w:r>
          </w:p>
        </w:tc>
        <w:tc>
          <w:tcPr>
            <w:tcW w:w="3119" w:type="dxa"/>
            <w:shd w:val="clear" w:color="auto" w:fill="DEEAF6"/>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rFonts w:eastAsia="TimesNewRoman"/>
                <w:sz w:val="16"/>
                <w:szCs w:val="16"/>
                <w:lang w:eastAsia="ru-RU"/>
              </w:rPr>
              <w:t xml:space="preserve">Расход на </w:t>
            </w:r>
            <w:proofErr w:type="spellStart"/>
            <w:r w:rsidRPr="003C0D57">
              <w:rPr>
                <w:rFonts w:eastAsia="TimesNewRoman"/>
                <w:sz w:val="16"/>
                <w:szCs w:val="16"/>
                <w:lang w:eastAsia="ru-RU"/>
              </w:rPr>
              <w:t>хоз</w:t>
            </w:r>
            <w:proofErr w:type="gramStart"/>
            <w:r w:rsidRPr="003C0D57">
              <w:rPr>
                <w:rFonts w:eastAsia="TimesNewRoman"/>
                <w:sz w:val="16"/>
                <w:szCs w:val="16"/>
                <w:lang w:eastAsia="ru-RU"/>
              </w:rPr>
              <w:t>.н</w:t>
            </w:r>
            <w:proofErr w:type="gramEnd"/>
            <w:r w:rsidRPr="003C0D57">
              <w:rPr>
                <w:rFonts w:eastAsia="TimesNewRoman"/>
                <w:sz w:val="16"/>
                <w:szCs w:val="16"/>
                <w:lang w:eastAsia="ru-RU"/>
              </w:rPr>
              <w:t>ужды</w:t>
            </w:r>
            <w:proofErr w:type="spellEnd"/>
          </w:p>
        </w:tc>
        <w:tc>
          <w:tcPr>
            <w:tcW w:w="1593"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709"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674"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743"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780"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922"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15"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98"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791"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63"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49"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c>
          <w:tcPr>
            <w:tcW w:w="886" w:type="dxa"/>
            <w:shd w:val="clear" w:color="auto" w:fill="DEEAF6"/>
            <w:vAlign w:val="center"/>
          </w:tcPr>
          <w:p w:rsidR="00AC4088" w:rsidRPr="00FF440E" w:rsidRDefault="00AC4088" w:rsidP="00F70803">
            <w:pPr>
              <w:widowControl/>
              <w:contextualSpacing/>
              <w:jc w:val="center"/>
              <w:rPr>
                <w:color w:val="000000"/>
                <w:sz w:val="16"/>
                <w:szCs w:val="16"/>
                <w:lang w:eastAsia="ru-RU"/>
              </w:rPr>
            </w:pPr>
            <w:r>
              <w:rPr>
                <w:color w:val="000000"/>
                <w:sz w:val="16"/>
                <w:szCs w:val="16"/>
                <w:lang w:eastAsia="ru-RU"/>
              </w:rPr>
              <w:t>0</w:t>
            </w:r>
          </w:p>
        </w:tc>
      </w:tr>
      <w:tr w:rsidR="00AC4088" w:rsidRPr="003C0D57" w:rsidTr="00F70803">
        <w:tblPrEx>
          <w:tblCellMar>
            <w:top w:w="0" w:type="dxa"/>
            <w:bottom w:w="0" w:type="dxa"/>
          </w:tblCellMar>
        </w:tblPrEx>
        <w:trPr>
          <w:trHeight w:val="117"/>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3</w:t>
            </w:r>
          </w:p>
        </w:tc>
        <w:tc>
          <w:tcPr>
            <w:tcW w:w="3119" w:type="dxa"/>
            <w:shd w:val="clear" w:color="auto" w:fill="auto"/>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bCs/>
                <w:iCs/>
                <w:sz w:val="16"/>
                <w:szCs w:val="16"/>
              </w:rPr>
              <w:t>Подано воды в сеть</w:t>
            </w:r>
          </w:p>
        </w:tc>
        <w:tc>
          <w:tcPr>
            <w:tcW w:w="1593" w:type="dxa"/>
            <w:shd w:val="clear" w:color="auto" w:fill="auto"/>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674"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23285</w:t>
            </w:r>
          </w:p>
        </w:tc>
        <w:tc>
          <w:tcPr>
            <w:tcW w:w="743" w:type="dxa"/>
            <w:shd w:val="clear" w:color="auto" w:fill="auto"/>
            <w:vAlign w:val="center"/>
          </w:tcPr>
          <w:p w:rsidR="00AC4088" w:rsidRPr="007B4C7F" w:rsidRDefault="00AC4088" w:rsidP="00F70803">
            <w:pPr>
              <w:widowControl/>
              <w:contextualSpacing/>
              <w:jc w:val="center"/>
              <w:rPr>
                <w:color w:val="000000"/>
                <w:sz w:val="16"/>
                <w:szCs w:val="16"/>
                <w:lang w:eastAsia="ru-RU"/>
              </w:rPr>
            </w:pPr>
            <w:r w:rsidRPr="007B4C7F">
              <w:rPr>
                <w:color w:val="000000"/>
                <w:sz w:val="16"/>
                <w:szCs w:val="16"/>
              </w:rPr>
              <w:t>23275,9</w:t>
            </w:r>
          </w:p>
        </w:tc>
        <w:tc>
          <w:tcPr>
            <w:tcW w:w="780"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23197,3</w:t>
            </w:r>
          </w:p>
        </w:tc>
        <w:tc>
          <w:tcPr>
            <w:tcW w:w="922"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23083,5</w:t>
            </w:r>
          </w:p>
        </w:tc>
        <w:tc>
          <w:tcPr>
            <w:tcW w:w="815"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22891</w:t>
            </w:r>
          </w:p>
        </w:tc>
        <w:tc>
          <w:tcPr>
            <w:tcW w:w="898"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22902</w:t>
            </w:r>
          </w:p>
        </w:tc>
        <w:tc>
          <w:tcPr>
            <w:tcW w:w="791"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22772,4</w:t>
            </w:r>
          </w:p>
        </w:tc>
        <w:tc>
          <w:tcPr>
            <w:tcW w:w="863"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22721,2</w:t>
            </w:r>
          </w:p>
        </w:tc>
        <w:tc>
          <w:tcPr>
            <w:tcW w:w="849"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22504</w:t>
            </w:r>
          </w:p>
        </w:tc>
        <w:tc>
          <w:tcPr>
            <w:tcW w:w="886" w:type="dxa"/>
            <w:shd w:val="clear" w:color="auto" w:fill="auto"/>
            <w:vAlign w:val="center"/>
          </w:tcPr>
          <w:p w:rsidR="00AC4088" w:rsidRPr="007B4C7F" w:rsidRDefault="00AC4088" w:rsidP="00F70803">
            <w:pPr>
              <w:contextualSpacing/>
              <w:jc w:val="center"/>
              <w:rPr>
                <w:color w:val="000000"/>
                <w:sz w:val="16"/>
                <w:szCs w:val="16"/>
              </w:rPr>
            </w:pPr>
            <w:r w:rsidRPr="007B4C7F">
              <w:rPr>
                <w:color w:val="000000"/>
                <w:sz w:val="16"/>
                <w:szCs w:val="16"/>
              </w:rPr>
              <w:t>22797,7</w:t>
            </w:r>
          </w:p>
        </w:tc>
      </w:tr>
      <w:tr w:rsidR="00AC4088" w:rsidRPr="003C0D57" w:rsidTr="00F70803">
        <w:tblPrEx>
          <w:tblCellMar>
            <w:top w:w="0" w:type="dxa"/>
            <w:bottom w:w="0" w:type="dxa"/>
          </w:tblCellMar>
        </w:tblPrEx>
        <w:trPr>
          <w:trHeight w:val="134"/>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4</w:t>
            </w:r>
          </w:p>
        </w:tc>
        <w:tc>
          <w:tcPr>
            <w:tcW w:w="3119"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Потери воды</w:t>
            </w:r>
          </w:p>
        </w:tc>
        <w:tc>
          <w:tcPr>
            <w:tcW w:w="1593"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709"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674"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3881</w:t>
            </w:r>
          </w:p>
        </w:tc>
        <w:tc>
          <w:tcPr>
            <w:tcW w:w="743"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3871,9</w:t>
            </w:r>
          </w:p>
        </w:tc>
        <w:tc>
          <w:tcPr>
            <w:tcW w:w="780"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3793,3</w:t>
            </w:r>
          </w:p>
        </w:tc>
        <w:tc>
          <w:tcPr>
            <w:tcW w:w="922"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3679,5</w:t>
            </w:r>
          </w:p>
        </w:tc>
        <w:tc>
          <w:tcPr>
            <w:tcW w:w="815"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3487</w:t>
            </w:r>
          </w:p>
        </w:tc>
        <w:tc>
          <w:tcPr>
            <w:tcW w:w="898"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3278,1</w:t>
            </w:r>
          </w:p>
        </w:tc>
        <w:tc>
          <w:tcPr>
            <w:tcW w:w="791"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2786,4</w:t>
            </w:r>
          </w:p>
        </w:tc>
        <w:tc>
          <w:tcPr>
            <w:tcW w:w="863"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2368,5</w:t>
            </w:r>
          </w:p>
        </w:tc>
        <w:tc>
          <w:tcPr>
            <w:tcW w:w="849"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1776,3</w:t>
            </w:r>
          </w:p>
        </w:tc>
        <w:tc>
          <w:tcPr>
            <w:tcW w:w="886" w:type="dxa"/>
            <w:shd w:val="clear" w:color="auto" w:fill="DEEAF6"/>
            <w:vAlign w:val="center"/>
          </w:tcPr>
          <w:p w:rsidR="00AC4088" w:rsidRPr="00D7477D" w:rsidRDefault="00AC4088" w:rsidP="00F70803">
            <w:pPr>
              <w:tabs>
                <w:tab w:val="left" w:pos="2355"/>
              </w:tabs>
              <w:contextualSpacing/>
              <w:jc w:val="center"/>
              <w:rPr>
                <w:sz w:val="16"/>
                <w:szCs w:val="16"/>
              </w:rPr>
            </w:pPr>
            <w:r>
              <w:rPr>
                <w:sz w:val="16"/>
                <w:szCs w:val="16"/>
              </w:rPr>
              <w:t>1687,5</w:t>
            </w:r>
          </w:p>
        </w:tc>
      </w:tr>
      <w:tr w:rsidR="00AC4088" w:rsidRPr="003C0D57" w:rsidTr="00F70803">
        <w:tblPrEx>
          <w:tblCellMar>
            <w:top w:w="0" w:type="dxa"/>
            <w:bottom w:w="0" w:type="dxa"/>
          </w:tblCellMar>
        </w:tblPrEx>
        <w:trPr>
          <w:trHeight w:val="100"/>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5</w:t>
            </w:r>
          </w:p>
        </w:tc>
        <w:tc>
          <w:tcPr>
            <w:tcW w:w="3119" w:type="dxa"/>
            <w:shd w:val="clear" w:color="auto" w:fill="auto"/>
            <w:vAlign w:val="center"/>
          </w:tcPr>
          <w:p w:rsidR="00AC4088" w:rsidRPr="003C0D57" w:rsidRDefault="00AC4088" w:rsidP="00F70803">
            <w:pPr>
              <w:widowControl/>
              <w:adjustRightInd w:val="0"/>
              <w:contextualSpacing/>
              <w:jc w:val="center"/>
              <w:rPr>
                <w:bCs/>
                <w:sz w:val="16"/>
                <w:szCs w:val="16"/>
                <w:lang w:eastAsia="ru-RU"/>
              </w:rPr>
            </w:pPr>
            <w:r w:rsidRPr="003C0D57">
              <w:rPr>
                <w:rFonts w:eastAsia="TimesNewRoman"/>
                <w:sz w:val="16"/>
                <w:szCs w:val="16"/>
                <w:lang w:eastAsia="ru-RU"/>
              </w:rPr>
              <w:t>Реализовано</w:t>
            </w:r>
          </w:p>
        </w:tc>
        <w:tc>
          <w:tcPr>
            <w:tcW w:w="1593" w:type="dxa"/>
            <w:shd w:val="clear" w:color="auto" w:fill="auto"/>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м3/год</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09"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674"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43"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80"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922"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15" w:type="dxa"/>
            <w:shd w:val="clear" w:color="auto" w:fill="auto"/>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98" w:type="dxa"/>
            <w:shd w:val="clear" w:color="auto" w:fill="auto"/>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19623,9</w:t>
            </w:r>
          </w:p>
        </w:tc>
        <w:tc>
          <w:tcPr>
            <w:tcW w:w="791" w:type="dxa"/>
            <w:shd w:val="clear" w:color="auto" w:fill="auto"/>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19986</w:t>
            </w:r>
          </w:p>
        </w:tc>
        <w:tc>
          <w:tcPr>
            <w:tcW w:w="863" w:type="dxa"/>
            <w:shd w:val="clear" w:color="auto" w:fill="auto"/>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20352,7</w:t>
            </w:r>
          </w:p>
        </w:tc>
        <w:tc>
          <w:tcPr>
            <w:tcW w:w="849" w:type="dxa"/>
            <w:shd w:val="clear" w:color="auto" w:fill="auto"/>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20727,7</w:t>
            </w:r>
          </w:p>
        </w:tc>
        <w:tc>
          <w:tcPr>
            <w:tcW w:w="886" w:type="dxa"/>
            <w:shd w:val="clear" w:color="auto" w:fill="auto"/>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21110,2</w:t>
            </w:r>
          </w:p>
        </w:tc>
      </w:tr>
      <w:tr w:rsidR="00AC4088" w:rsidRPr="003C0D57" w:rsidTr="00F70803">
        <w:tblPrEx>
          <w:tblCellMar>
            <w:top w:w="0" w:type="dxa"/>
            <w:bottom w:w="0" w:type="dxa"/>
          </w:tblCellMar>
        </w:tblPrEx>
        <w:trPr>
          <w:trHeight w:val="213"/>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6</w:t>
            </w:r>
          </w:p>
        </w:tc>
        <w:tc>
          <w:tcPr>
            <w:tcW w:w="3119" w:type="dxa"/>
            <w:shd w:val="clear" w:color="auto" w:fill="DEEAF6"/>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rFonts w:eastAsia="TimesNewRoman"/>
                <w:sz w:val="16"/>
                <w:szCs w:val="16"/>
                <w:lang w:eastAsia="ru-RU"/>
              </w:rPr>
              <w:t>Население</w:t>
            </w:r>
          </w:p>
        </w:tc>
        <w:tc>
          <w:tcPr>
            <w:tcW w:w="1593"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674"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74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780"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922"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15"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17802</w:t>
            </w:r>
          </w:p>
        </w:tc>
        <w:tc>
          <w:tcPr>
            <w:tcW w:w="898"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18021,9</w:t>
            </w:r>
          </w:p>
        </w:tc>
        <w:tc>
          <w:tcPr>
            <w:tcW w:w="791"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18384</w:t>
            </w:r>
          </w:p>
        </w:tc>
        <w:tc>
          <w:tcPr>
            <w:tcW w:w="86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18750,7</w:t>
            </w:r>
          </w:p>
        </w:tc>
        <w:tc>
          <w:tcPr>
            <w:tcW w:w="84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19125,7</w:t>
            </w:r>
          </w:p>
        </w:tc>
        <w:tc>
          <w:tcPr>
            <w:tcW w:w="88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19508,2</w:t>
            </w:r>
          </w:p>
        </w:tc>
      </w:tr>
      <w:tr w:rsidR="00AC4088" w:rsidRPr="003C0D57" w:rsidTr="00F70803">
        <w:tblPrEx>
          <w:tblCellMar>
            <w:top w:w="0" w:type="dxa"/>
            <w:bottom w:w="0" w:type="dxa"/>
          </w:tblCellMar>
        </w:tblPrEx>
        <w:trPr>
          <w:trHeight w:val="191"/>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7</w:t>
            </w:r>
          </w:p>
        </w:tc>
        <w:tc>
          <w:tcPr>
            <w:tcW w:w="3119" w:type="dxa"/>
            <w:shd w:val="clear" w:color="auto" w:fill="auto"/>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rFonts w:eastAsia="TimesNewRoman"/>
                <w:sz w:val="16"/>
                <w:szCs w:val="16"/>
                <w:lang w:eastAsia="ru-RU"/>
              </w:rPr>
              <w:t>Бюджетные потребители</w:t>
            </w:r>
          </w:p>
        </w:tc>
        <w:tc>
          <w:tcPr>
            <w:tcW w:w="1593" w:type="dxa"/>
            <w:shd w:val="clear" w:color="auto" w:fill="auto"/>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709"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674"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743"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780"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922"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15"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98"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791"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63"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49"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c>
          <w:tcPr>
            <w:tcW w:w="886" w:type="dxa"/>
            <w:shd w:val="clear" w:color="auto" w:fill="auto"/>
            <w:vAlign w:val="center"/>
          </w:tcPr>
          <w:p w:rsidR="00AC4088" w:rsidRPr="003C051A" w:rsidRDefault="00AC4088" w:rsidP="00F70803">
            <w:pPr>
              <w:tabs>
                <w:tab w:val="left" w:pos="2355"/>
              </w:tabs>
              <w:contextualSpacing/>
              <w:jc w:val="center"/>
              <w:rPr>
                <w:sz w:val="18"/>
                <w:szCs w:val="18"/>
              </w:rPr>
            </w:pPr>
            <w:r>
              <w:rPr>
                <w:sz w:val="18"/>
                <w:szCs w:val="18"/>
              </w:rPr>
              <w:t>1517</w:t>
            </w:r>
          </w:p>
        </w:tc>
      </w:tr>
      <w:tr w:rsidR="00AC4088" w:rsidRPr="003C0D57" w:rsidTr="00F70803">
        <w:tblPrEx>
          <w:tblCellMar>
            <w:top w:w="0" w:type="dxa"/>
            <w:bottom w:w="0" w:type="dxa"/>
          </w:tblCellMar>
        </w:tblPrEx>
        <w:trPr>
          <w:trHeight w:val="229"/>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8</w:t>
            </w:r>
          </w:p>
        </w:tc>
        <w:tc>
          <w:tcPr>
            <w:tcW w:w="3119" w:type="dxa"/>
            <w:shd w:val="clear" w:color="auto" w:fill="DEEAF6"/>
            <w:vAlign w:val="center"/>
          </w:tcPr>
          <w:p w:rsidR="00AC4088" w:rsidRPr="003C0D57" w:rsidRDefault="00AC4088" w:rsidP="00F70803">
            <w:pPr>
              <w:widowControl/>
              <w:adjustRightInd w:val="0"/>
              <w:contextualSpacing/>
              <w:jc w:val="center"/>
              <w:rPr>
                <w:rFonts w:eastAsia="TimesNewRoman"/>
                <w:sz w:val="16"/>
                <w:szCs w:val="16"/>
                <w:lang w:eastAsia="ru-RU"/>
              </w:rPr>
            </w:pPr>
            <w:r w:rsidRPr="003C0D57">
              <w:rPr>
                <w:rFonts w:eastAsia="TimesNewRoman"/>
                <w:sz w:val="16"/>
                <w:szCs w:val="16"/>
                <w:lang w:eastAsia="ru-RU"/>
              </w:rPr>
              <w:t>Прочие потребители</w:t>
            </w:r>
          </w:p>
        </w:tc>
        <w:tc>
          <w:tcPr>
            <w:tcW w:w="1593" w:type="dxa"/>
            <w:shd w:val="clear" w:color="auto" w:fill="DEEAF6"/>
            <w:vAlign w:val="center"/>
          </w:tcPr>
          <w:p w:rsidR="00AC4088" w:rsidRPr="003C0D57" w:rsidRDefault="00AC4088" w:rsidP="00F70803">
            <w:pPr>
              <w:tabs>
                <w:tab w:val="left" w:pos="2355"/>
              </w:tabs>
              <w:contextualSpacing/>
              <w:jc w:val="center"/>
              <w:rPr>
                <w:sz w:val="16"/>
                <w:szCs w:val="16"/>
              </w:rPr>
            </w:pPr>
            <w:r w:rsidRPr="003C0D57">
              <w:rPr>
                <w:rFonts w:eastAsia="TimesNewRoman"/>
                <w:sz w:val="16"/>
                <w:szCs w:val="16"/>
                <w:lang w:eastAsia="ru-RU"/>
              </w:rPr>
              <w:t>м3/год</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674"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74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780"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922"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15"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98"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791"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6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4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c>
          <w:tcPr>
            <w:tcW w:w="88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85</w:t>
            </w:r>
          </w:p>
        </w:tc>
      </w:tr>
      <w:tr w:rsidR="00AC4088" w:rsidRPr="003C0D57" w:rsidTr="00F70803">
        <w:tblPrEx>
          <w:tblCellMar>
            <w:top w:w="0" w:type="dxa"/>
            <w:bottom w:w="0" w:type="dxa"/>
          </w:tblCellMar>
        </w:tblPrEx>
        <w:trPr>
          <w:trHeight w:val="271"/>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9</w:t>
            </w:r>
          </w:p>
        </w:tc>
        <w:tc>
          <w:tcPr>
            <w:tcW w:w="3119" w:type="dxa"/>
            <w:shd w:val="clear" w:color="auto" w:fill="auto"/>
            <w:vAlign w:val="center"/>
          </w:tcPr>
          <w:p w:rsidR="00AC4088" w:rsidRPr="003C0D57" w:rsidRDefault="00AC4088" w:rsidP="00F70803">
            <w:pPr>
              <w:widowControl/>
              <w:adjustRightInd w:val="0"/>
              <w:contextualSpacing/>
              <w:jc w:val="center"/>
              <w:rPr>
                <w:sz w:val="16"/>
                <w:szCs w:val="16"/>
              </w:rPr>
            </w:pPr>
            <w:r w:rsidRPr="003C0D57">
              <w:rPr>
                <w:rFonts w:eastAsia="TimesNewRoman"/>
                <w:sz w:val="16"/>
                <w:szCs w:val="16"/>
                <w:lang w:eastAsia="ru-RU"/>
              </w:rPr>
              <w:t>среднесуточное</w:t>
            </w:r>
            <w:r>
              <w:rPr>
                <w:rFonts w:eastAsia="TimesNewRoman"/>
                <w:sz w:val="16"/>
                <w:szCs w:val="16"/>
                <w:lang w:eastAsia="ru-RU"/>
              </w:rPr>
              <w:t xml:space="preserve"> </w:t>
            </w:r>
            <w:r w:rsidRPr="003C0D57">
              <w:rPr>
                <w:rFonts w:eastAsia="TimesNewRoman"/>
                <w:sz w:val="16"/>
                <w:szCs w:val="16"/>
                <w:lang w:eastAsia="ru-RU"/>
              </w:rPr>
              <w:t>потребление</w:t>
            </w:r>
          </w:p>
        </w:tc>
        <w:tc>
          <w:tcPr>
            <w:tcW w:w="1593" w:type="dxa"/>
            <w:shd w:val="clear" w:color="auto" w:fill="auto"/>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w:t>
            </w:r>
            <w:proofErr w:type="spellStart"/>
            <w:r w:rsidRPr="003C0D57">
              <w:rPr>
                <w:rFonts w:eastAsia="TimesNewRoman"/>
                <w:sz w:val="16"/>
                <w:szCs w:val="16"/>
                <w:lang w:eastAsia="ru-RU"/>
              </w:rPr>
              <w:t>сут</w:t>
            </w:r>
            <w:proofErr w:type="spellEnd"/>
          </w:p>
        </w:tc>
        <w:tc>
          <w:tcPr>
            <w:tcW w:w="709"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09"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674"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43"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63,8</w:t>
            </w:r>
          </w:p>
        </w:tc>
        <w:tc>
          <w:tcPr>
            <w:tcW w:w="780"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63,6</w:t>
            </w:r>
          </w:p>
        </w:tc>
        <w:tc>
          <w:tcPr>
            <w:tcW w:w="922"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63,2</w:t>
            </w:r>
          </w:p>
        </w:tc>
        <w:tc>
          <w:tcPr>
            <w:tcW w:w="815"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62,7</w:t>
            </w:r>
          </w:p>
        </w:tc>
        <w:tc>
          <w:tcPr>
            <w:tcW w:w="898"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62,7</w:t>
            </w:r>
          </w:p>
        </w:tc>
        <w:tc>
          <w:tcPr>
            <w:tcW w:w="791"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62,4</w:t>
            </w:r>
          </w:p>
        </w:tc>
        <w:tc>
          <w:tcPr>
            <w:tcW w:w="863"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62,2</w:t>
            </w:r>
          </w:p>
        </w:tc>
        <w:tc>
          <w:tcPr>
            <w:tcW w:w="849"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61,7</w:t>
            </w:r>
          </w:p>
        </w:tc>
        <w:tc>
          <w:tcPr>
            <w:tcW w:w="886" w:type="dxa"/>
            <w:shd w:val="clear" w:color="auto" w:fill="auto"/>
            <w:vAlign w:val="center"/>
          </w:tcPr>
          <w:p w:rsidR="00AC4088" w:rsidRPr="003C0D57" w:rsidRDefault="00AC4088" w:rsidP="00F70803">
            <w:pPr>
              <w:tabs>
                <w:tab w:val="left" w:pos="2355"/>
              </w:tabs>
              <w:contextualSpacing/>
              <w:jc w:val="center"/>
              <w:rPr>
                <w:sz w:val="16"/>
                <w:szCs w:val="16"/>
              </w:rPr>
            </w:pPr>
            <w:r>
              <w:rPr>
                <w:sz w:val="16"/>
                <w:szCs w:val="16"/>
              </w:rPr>
              <w:t>62,5</w:t>
            </w:r>
          </w:p>
        </w:tc>
      </w:tr>
      <w:tr w:rsidR="00AC4088" w:rsidRPr="003C0D57" w:rsidTr="00F70803">
        <w:tblPrEx>
          <w:tblCellMar>
            <w:top w:w="0" w:type="dxa"/>
            <w:bottom w:w="0" w:type="dxa"/>
          </w:tblCellMar>
        </w:tblPrEx>
        <w:trPr>
          <w:trHeight w:val="271"/>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10</w:t>
            </w:r>
          </w:p>
        </w:tc>
        <w:tc>
          <w:tcPr>
            <w:tcW w:w="3119" w:type="dxa"/>
            <w:shd w:val="clear" w:color="auto" w:fill="DEEAF6"/>
            <w:vAlign w:val="center"/>
          </w:tcPr>
          <w:p w:rsidR="00AC4088" w:rsidRPr="003C0D57" w:rsidRDefault="00AC4088" w:rsidP="00F70803">
            <w:pPr>
              <w:widowControl/>
              <w:adjustRightInd w:val="0"/>
              <w:contextualSpacing/>
              <w:jc w:val="center"/>
              <w:rPr>
                <w:sz w:val="16"/>
                <w:szCs w:val="16"/>
              </w:rPr>
            </w:pPr>
            <w:r w:rsidRPr="003C0D57">
              <w:rPr>
                <w:rFonts w:eastAsia="TimesNewRoman"/>
                <w:sz w:val="16"/>
                <w:szCs w:val="16"/>
                <w:lang w:eastAsia="ru-RU"/>
              </w:rPr>
              <w:t>максимальное суточное</w:t>
            </w:r>
            <w:r>
              <w:rPr>
                <w:rFonts w:eastAsia="TimesNewRoman"/>
                <w:sz w:val="16"/>
                <w:szCs w:val="16"/>
                <w:lang w:eastAsia="ru-RU"/>
              </w:rPr>
              <w:t xml:space="preserve"> </w:t>
            </w:r>
            <w:r w:rsidRPr="003C0D57">
              <w:rPr>
                <w:rFonts w:eastAsia="TimesNewRoman"/>
                <w:sz w:val="16"/>
                <w:szCs w:val="16"/>
                <w:lang w:eastAsia="ru-RU"/>
              </w:rPr>
              <w:t>потребление</w:t>
            </w:r>
          </w:p>
        </w:tc>
        <w:tc>
          <w:tcPr>
            <w:tcW w:w="1593" w:type="dxa"/>
            <w:shd w:val="clear" w:color="auto" w:fill="DEEAF6"/>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w:t>
            </w:r>
            <w:proofErr w:type="spellStart"/>
            <w:r w:rsidRPr="003C0D57">
              <w:rPr>
                <w:rFonts w:eastAsia="TimesNewRoman"/>
                <w:sz w:val="16"/>
                <w:szCs w:val="16"/>
                <w:lang w:eastAsia="ru-RU"/>
              </w:rPr>
              <w:t>сут</w:t>
            </w:r>
            <w:proofErr w:type="spellEnd"/>
          </w:p>
        </w:tc>
        <w:tc>
          <w:tcPr>
            <w:tcW w:w="709"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09"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674"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43"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780"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82,6</w:t>
            </w:r>
          </w:p>
        </w:tc>
        <w:tc>
          <w:tcPr>
            <w:tcW w:w="922"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82,2</w:t>
            </w:r>
          </w:p>
        </w:tc>
        <w:tc>
          <w:tcPr>
            <w:tcW w:w="815"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81,5</w:t>
            </w:r>
          </w:p>
        </w:tc>
        <w:tc>
          <w:tcPr>
            <w:tcW w:w="898"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81,6</w:t>
            </w:r>
          </w:p>
        </w:tc>
        <w:tc>
          <w:tcPr>
            <w:tcW w:w="791"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81,1</w:t>
            </w:r>
          </w:p>
        </w:tc>
        <w:tc>
          <w:tcPr>
            <w:tcW w:w="863"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80,9</w:t>
            </w:r>
          </w:p>
        </w:tc>
        <w:tc>
          <w:tcPr>
            <w:tcW w:w="849"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80,2</w:t>
            </w:r>
          </w:p>
        </w:tc>
        <w:tc>
          <w:tcPr>
            <w:tcW w:w="886" w:type="dxa"/>
            <w:shd w:val="clear" w:color="auto" w:fill="DEEAF6"/>
            <w:vAlign w:val="center"/>
          </w:tcPr>
          <w:p w:rsidR="00AC4088" w:rsidRPr="003C0D57" w:rsidRDefault="00AC4088" w:rsidP="00F70803">
            <w:pPr>
              <w:tabs>
                <w:tab w:val="left" w:pos="2355"/>
              </w:tabs>
              <w:contextualSpacing/>
              <w:jc w:val="center"/>
              <w:rPr>
                <w:sz w:val="16"/>
                <w:szCs w:val="16"/>
              </w:rPr>
            </w:pPr>
            <w:r>
              <w:rPr>
                <w:sz w:val="16"/>
                <w:szCs w:val="16"/>
              </w:rPr>
              <w:t>81,2</w:t>
            </w:r>
          </w:p>
        </w:tc>
      </w:tr>
      <w:tr w:rsidR="00AC4088" w:rsidRPr="003C0D57" w:rsidTr="00F70803">
        <w:tblPrEx>
          <w:tblCellMar>
            <w:top w:w="0" w:type="dxa"/>
            <w:bottom w:w="0" w:type="dxa"/>
          </w:tblCellMar>
        </w:tblPrEx>
        <w:trPr>
          <w:trHeight w:val="251"/>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11</w:t>
            </w:r>
          </w:p>
        </w:tc>
        <w:tc>
          <w:tcPr>
            <w:tcW w:w="3119" w:type="dxa"/>
            <w:vAlign w:val="center"/>
          </w:tcPr>
          <w:p w:rsidR="00AC4088" w:rsidRPr="003C0D57" w:rsidRDefault="00AC4088" w:rsidP="00F70803">
            <w:pPr>
              <w:widowControl/>
              <w:adjustRightInd w:val="0"/>
              <w:contextualSpacing/>
              <w:jc w:val="center"/>
              <w:rPr>
                <w:b/>
                <w:bCs/>
                <w:sz w:val="16"/>
                <w:szCs w:val="16"/>
                <w:lang w:eastAsia="ru-RU"/>
              </w:rPr>
            </w:pPr>
            <w:r w:rsidRPr="003C0D57">
              <w:rPr>
                <w:rFonts w:eastAsia="TimesNewRoman"/>
                <w:sz w:val="16"/>
                <w:szCs w:val="16"/>
                <w:lang w:eastAsia="ru-RU"/>
              </w:rPr>
              <w:t>- холодная вода</w:t>
            </w:r>
          </w:p>
        </w:tc>
        <w:tc>
          <w:tcPr>
            <w:tcW w:w="1593" w:type="dxa"/>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м3/год</w:t>
            </w:r>
          </w:p>
        </w:tc>
        <w:tc>
          <w:tcPr>
            <w:tcW w:w="709"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09"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674"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43"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780"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922"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15" w:type="dxa"/>
            <w:vAlign w:val="center"/>
          </w:tcPr>
          <w:p w:rsidR="00AC4088" w:rsidRPr="00252EE3" w:rsidRDefault="00AC4088" w:rsidP="00F70803">
            <w:pPr>
              <w:widowControl/>
              <w:contextualSpacing/>
              <w:jc w:val="center"/>
              <w:rPr>
                <w:color w:val="000000"/>
                <w:sz w:val="18"/>
                <w:szCs w:val="18"/>
                <w:lang w:eastAsia="ru-RU"/>
              </w:rPr>
            </w:pPr>
            <w:r>
              <w:rPr>
                <w:color w:val="000000"/>
                <w:sz w:val="18"/>
                <w:szCs w:val="18"/>
                <w:lang w:eastAsia="ru-RU"/>
              </w:rPr>
              <w:t>19404</w:t>
            </w:r>
          </w:p>
        </w:tc>
        <w:tc>
          <w:tcPr>
            <w:tcW w:w="898" w:type="dxa"/>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19623,9</w:t>
            </w:r>
          </w:p>
        </w:tc>
        <w:tc>
          <w:tcPr>
            <w:tcW w:w="791" w:type="dxa"/>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19986</w:t>
            </w:r>
          </w:p>
        </w:tc>
        <w:tc>
          <w:tcPr>
            <w:tcW w:w="863" w:type="dxa"/>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20352,7</w:t>
            </w:r>
          </w:p>
        </w:tc>
        <w:tc>
          <w:tcPr>
            <w:tcW w:w="849" w:type="dxa"/>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20727,7</w:t>
            </w:r>
          </w:p>
        </w:tc>
        <w:tc>
          <w:tcPr>
            <w:tcW w:w="886" w:type="dxa"/>
            <w:vAlign w:val="center"/>
          </w:tcPr>
          <w:p w:rsidR="00AC4088" w:rsidRPr="007B4C7F" w:rsidRDefault="00AC4088" w:rsidP="00F70803">
            <w:pPr>
              <w:widowControl/>
              <w:contextualSpacing/>
              <w:jc w:val="center"/>
              <w:rPr>
                <w:color w:val="000000"/>
                <w:sz w:val="18"/>
                <w:szCs w:val="18"/>
                <w:lang w:eastAsia="ru-RU"/>
              </w:rPr>
            </w:pPr>
            <w:r w:rsidRPr="007B4C7F">
              <w:rPr>
                <w:color w:val="000000"/>
                <w:sz w:val="18"/>
                <w:szCs w:val="18"/>
                <w:lang w:eastAsia="ru-RU"/>
              </w:rPr>
              <w:t>21110,2</w:t>
            </w:r>
          </w:p>
        </w:tc>
      </w:tr>
      <w:tr w:rsidR="00AC4088" w:rsidRPr="003C0D57" w:rsidTr="00F70803">
        <w:tblPrEx>
          <w:tblCellMar>
            <w:top w:w="0" w:type="dxa"/>
            <w:bottom w:w="0" w:type="dxa"/>
          </w:tblCellMar>
        </w:tblPrEx>
        <w:trPr>
          <w:trHeight w:val="206"/>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12</w:t>
            </w:r>
          </w:p>
        </w:tc>
        <w:tc>
          <w:tcPr>
            <w:tcW w:w="3119" w:type="dxa"/>
            <w:shd w:val="clear" w:color="auto" w:fill="DEEAF6"/>
            <w:vAlign w:val="center"/>
          </w:tcPr>
          <w:p w:rsidR="00AC4088" w:rsidRPr="003C0D57" w:rsidRDefault="00AC4088" w:rsidP="00F70803">
            <w:pPr>
              <w:widowControl/>
              <w:adjustRightInd w:val="0"/>
              <w:contextualSpacing/>
              <w:jc w:val="center"/>
              <w:rPr>
                <w:b/>
                <w:bCs/>
                <w:sz w:val="16"/>
                <w:szCs w:val="16"/>
                <w:lang w:eastAsia="ru-RU"/>
              </w:rPr>
            </w:pPr>
            <w:r w:rsidRPr="003C0D57">
              <w:rPr>
                <w:rFonts w:eastAsia="TimesNewRoman"/>
                <w:sz w:val="16"/>
                <w:szCs w:val="16"/>
                <w:lang w:eastAsia="ru-RU"/>
              </w:rPr>
              <w:t>- горячая вода</w:t>
            </w:r>
          </w:p>
        </w:tc>
        <w:tc>
          <w:tcPr>
            <w:tcW w:w="1593" w:type="dxa"/>
            <w:shd w:val="clear" w:color="auto" w:fill="DEEAF6"/>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м3/год</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0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674"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4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80"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922"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15"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98"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91"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3"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9"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86" w:type="dxa"/>
            <w:shd w:val="clear" w:color="auto" w:fill="DEEAF6"/>
            <w:vAlign w:val="center"/>
          </w:tcPr>
          <w:p w:rsidR="00AC4088" w:rsidRPr="003C051A" w:rsidRDefault="00AC4088" w:rsidP="00F70803">
            <w:pPr>
              <w:tabs>
                <w:tab w:val="left" w:pos="2355"/>
              </w:tabs>
              <w:contextualSpacing/>
              <w:jc w:val="center"/>
              <w:rPr>
                <w:sz w:val="18"/>
                <w:szCs w:val="18"/>
              </w:rPr>
            </w:pPr>
            <w:r>
              <w:rPr>
                <w:sz w:val="18"/>
                <w:szCs w:val="18"/>
              </w:rPr>
              <w:t>0</w:t>
            </w:r>
          </w:p>
        </w:tc>
      </w:tr>
      <w:tr w:rsidR="00AC4088" w:rsidRPr="003C0D57" w:rsidTr="00F70803">
        <w:tblPrEx>
          <w:tblCellMar>
            <w:top w:w="0" w:type="dxa"/>
            <w:bottom w:w="0" w:type="dxa"/>
          </w:tblCellMar>
        </w:tblPrEx>
        <w:trPr>
          <w:trHeight w:val="200"/>
        </w:trPr>
        <w:tc>
          <w:tcPr>
            <w:tcW w:w="817" w:type="dxa"/>
            <w:shd w:val="clear" w:color="auto" w:fill="BDD6EE"/>
            <w:vAlign w:val="center"/>
          </w:tcPr>
          <w:p w:rsidR="00AC4088" w:rsidRPr="003C0D57" w:rsidRDefault="00AC4088" w:rsidP="00F70803">
            <w:pPr>
              <w:tabs>
                <w:tab w:val="left" w:pos="2355"/>
              </w:tabs>
              <w:contextualSpacing/>
              <w:jc w:val="center"/>
              <w:rPr>
                <w:b/>
                <w:i/>
                <w:sz w:val="16"/>
                <w:szCs w:val="16"/>
              </w:rPr>
            </w:pPr>
            <w:r w:rsidRPr="003C0D57">
              <w:rPr>
                <w:b/>
                <w:i/>
                <w:sz w:val="16"/>
                <w:szCs w:val="16"/>
              </w:rPr>
              <w:t>13</w:t>
            </w:r>
          </w:p>
        </w:tc>
        <w:tc>
          <w:tcPr>
            <w:tcW w:w="3119" w:type="dxa"/>
            <w:vAlign w:val="center"/>
          </w:tcPr>
          <w:p w:rsidR="00AC4088" w:rsidRPr="003C0D57" w:rsidRDefault="00AC4088" w:rsidP="00F70803">
            <w:pPr>
              <w:widowControl/>
              <w:adjustRightInd w:val="0"/>
              <w:contextualSpacing/>
              <w:jc w:val="center"/>
              <w:rPr>
                <w:b/>
                <w:bCs/>
                <w:sz w:val="16"/>
                <w:szCs w:val="16"/>
                <w:lang w:eastAsia="ru-RU"/>
              </w:rPr>
            </w:pPr>
            <w:r w:rsidRPr="003C0D57">
              <w:rPr>
                <w:rFonts w:eastAsia="TimesNewRoman"/>
                <w:sz w:val="16"/>
                <w:szCs w:val="16"/>
                <w:lang w:eastAsia="ru-RU"/>
              </w:rPr>
              <w:t>- техническая вода</w:t>
            </w:r>
          </w:p>
        </w:tc>
        <w:tc>
          <w:tcPr>
            <w:tcW w:w="1593" w:type="dxa"/>
            <w:vAlign w:val="center"/>
          </w:tcPr>
          <w:p w:rsidR="00AC4088" w:rsidRPr="003C0D57" w:rsidRDefault="00AC4088" w:rsidP="00F70803">
            <w:pPr>
              <w:contextualSpacing/>
              <w:jc w:val="center"/>
              <w:rPr>
                <w:sz w:val="16"/>
                <w:szCs w:val="16"/>
              </w:rPr>
            </w:pPr>
            <w:r w:rsidRPr="003C0D57">
              <w:rPr>
                <w:rFonts w:eastAsia="TimesNewRoman"/>
                <w:sz w:val="16"/>
                <w:szCs w:val="16"/>
                <w:lang w:eastAsia="ru-RU"/>
              </w:rPr>
              <w:t>м3/год</w:t>
            </w:r>
          </w:p>
        </w:tc>
        <w:tc>
          <w:tcPr>
            <w:tcW w:w="709"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09"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674"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43"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80"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922"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15"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98"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791"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63"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49" w:type="dxa"/>
            <w:vAlign w:val="center"/>
          </w:tcPr>
          <w:p w:rsidR="00AC4088" w:rsidRPr="003C051A" w:rsidRDefault="00AC4088" w:rsidP="00F70803">
            <w:pPr>
              <w:tabs>
                <w:tab w:val="left" w:pos="2355"/>
              </w:tabs>
              <w:contextualSpacing/>
              <w:jc w:val="center"/>
              <w:rPr>
                <w:sz w:val="18"/>
                <w:szCs w:val="18"/>
              </w:rPr>
            </w:pPr>
            <w:r>
              <w:rPr>
                <w:sz w:val="18"/>
                <w:szCs w:val="18"/>
              </w:rPr>
              <w:t>0</w:t>
            </w:r>
          </w:p>
        </w:tc>
        <w:tc>
          <w:tcPr>
            <w:tcW w:w="886" w:type="dxa"/>
            <w:vAlign w:val="center"/>
          </w:tcPr>
          <w:p w:rsidR="00AC4088" w:rsidRPr="003C051A" w:rsidRDefault="00AC4088" w:rsidP="00F70803">
            <w:pPr>
              <w:tabs>
                <w:tab w:val="left" w:pos="2355"/>
              </w:tabs>
              <w:contextualSpacing/>
              <w:jc w:val="center"/>
              <w:rPr>
                <w:sz w:val="18"/>
                <w:szCs w:val="18"/>
              </w:rPr>
            </w:pPr>
            <w:r>
              <w:rPr>
                <w:sz w:val="18"/>
                <w:szCs w:val="18"/>
              </w:rPr>
              <w:t>0</w:t>
            </w:r>
          </w:p>
        </w:tc>
      </w:tr>
    </w:tbl>
    <w:p w:rsidR="00AC4088" w:rsidRDefault="00AC4088" w:rsidP="00AC4088">
      <w:pPr>
        <w:spacing w:before="73"/>
        <w:ind w:right="-144" w:firstLine="567"/>
        <w:jc w:val="center"/>
        <w:rPr>
          <w:b/>
          <w:bCs/>
          <w:i/>
          <w:sz w:val="28"/>
          <w:szCs w:val="28"/>
        </w:rPr>
        <w:sectPr w:rsidR="00AC4088" w:rsidSect="00AC393D">
          <w:headerReference w:type="default" r:id="rId24"/>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spacing w:before="73"/>
        <w:ind w:right="-144" w:firstLine="567"/>
        <w:jc w:val="center"/>
        <w:rPr>
          <w:b/>
          <w:i/>
          <w:sz w:val="28"/>
          <w:szCs w:val="28"/>
        </w:rPr>
      </w:pPr>
      <w:r w:rsidRPr="0003059F">
        <w:rPr>
          <w:b/>
          <w:bCs/>
          <w:i/>
          <w:sz w:val="28"/>
          <w:szCs w:val="28"/>
        </w:rPr>
        <w:lastRenderedPageBreak/>
        <w:t>1.3.14</w:t>
      </w:r>
      <w:r w:rsidRPr="0003059F">
        <w:rPr>
          <w:b/>
          <w:bCs/>
          <w:i/>
          <w:spacing w:val="7"/>
          <w:sz w:val="28"/>
          <w:szCs w:val="28"/>
        </w:rPr>
        <w:t xml:space="preserve"> </w:t>
      </w:r>
      <w:r w:rsidRPr="0003059F">
        <w:rPr>
          <w:b/>
          <w:bCs/>
          <w:i/>
          <w:spacing w:val="-3"/>
          <w:sz w:val="28"/>
          <w:szCs w:val="28"/>
        </w:rPr>
        <w:t>Р</w:t>
      </w:r>
      <w:r w:rsidRPr="0003059F">
        <w:rPr>
          <w:b/>
          <w:bCs/>
          <w:i/>
          <w:sz w:val="28"/>
          <w:szCs w:val="28"/>
        </w:rPr>
        <w:t>а</w:t>
      </w:r>
      <w:r w:rsidRPr="0003059F">
        <w:rPr>
          <w:b/>
          <w:bCs/>
          <w:i/>
          <w:spacing w:val="1"/>
          <w:sz w:val="28"/>
          <w:szCs w:val="28"/>
        </w:rPr>
        <w:t>с</w:t>
      </w:r>
      <w:r w:rsidRPr="0003059F">
        <w:rPr>
          <w:b/>
          <w:bCs/>
          <w:i/>
          <w:spacing w:val="-1"/>
          <w:sz w:val="28"/>
          <w:szCs w:val="28"/>
        </w:rPr>
        <w:t>че</w:t>
      </w:r>
      <w:r w:rsidRPr="0003059F">
        <w:rPr>
          <w:b/>
          <w:bCs/>
          <w:i/>
          <w:sz w:val="28"/>
          <w:szCs w:val="28"/>
        </w:rPr>
        <w:t>т</w:t>
      </w:r>
      <w:r w:rsidRPr="0003059F">
        <w:rPr>
          <w:b/>
          <w:bCs/>
          <w:i/>
          <w:spacing w:val="2"/>
          <w:sz w:val="28"/>
          <w:szCs w:val="28"/>
        </w:rPr>
        <w:t xml:space="preserve"> т</w:t>
      </w:r>
      <w:r w:rsidRPr="0003059F">
        <w:rPr>
          <w:b/>
          <w:bCs/>
          <w:i/>
          <w:spacing w:val="1"/>
          <w:sz w:val="28"/>
          <w:szCs w:val="28"/>
        </w:rPr>
        <w:t>р</w:t>
      </w:r>
      <w:r w:rsidRPr="0003059F">
        <w:rPr>
          <w:b/>
          <w:bCs/>
          <w:i/>
          <w:spacing w:val="-1"/>
          <w:sz w:val="28"/>
          <w:szCs w:val="28"/>
        </w:rPr>
        <w:t>е</w:t>
      </w:r>
      <w:r w:rsidRPr="0003059F">
        <w:rPr>
          <w:b/>
          <w:bCs/>
          <w:i/>
          <w:sz w:val="28"/>
          <w:szCs w:val="28"/>
        </w:rPr>
        <w:t>бу</w:t>
      </w:r>
      <w:r w:rsidRPr="0003059F">
        <w:rPr>
          <w:b/>
          <w:bCs/>
          <w:i/>
          <w:spacing w:val="-1"/>
          <w:sz w:val="28"/>
          <w:szCs w:val="28"/>
        </w:rPr>
        <w:t>е</w:t>
      </w:r>
      <w:r w:rsidRPr="0003059F">
        <w:rPr>
          <w:b/>
          <w:bCs/>
          <w:i/>
          <w:sz w:val="28"/>
          <w:szCs w:val="28"/>
        </w:rPr>
        <w:t>мой мо</w:t>
      </w:r>
      <w:r w:rsidRPr="0003059F">
        <w:rPr>
          <w:b/>
          <w:bCs/>
          <w:i/>
          <w:spacing w:val="-4"/>
          <w:sz w:val="28"/>
          <w:szCs w:val="28"/>
        </w:rPr>
        <w:t>щ</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озабор</w:t>
      </w:r>
      <w:r w:rsidRPr="0003059F">
        <w:rPr>
          <w:b/>
          <w:bCs/>
          <w:i/>
          <w:spacing w:val="1"/>
          <w:sz w:val="28"/>
          <w:szCs w:val="28"/>
        </w:rPr>
        <w:t>н</w:t>
      </w:r>
      <w:r w:rsidRPr="0003059F">
        <w:rPr>
          <w:b/>
          <w:bCs/>
          <w:i/>
          <w:sz w:val="28"/>
          <w:szCs w:val="28"/>
        </w:rPr>
        <w:t>ых</w:t>
      </w:r>
      <w:r w:rsidRPr="0003059F">
        <w:rPr>
          <w:b/>
          <w:bCs/>
          <w:i/>
          <w:spacing w:val="-3"/>
          <w:sz w:val="28"/>
          <w:szCs w:val="28"/>
        </w:rPr>
        <w:t xml:space="preserve"> </w:t>
      </w:r>
      <w:r w:rsidRPr="0003059F">
        <w:rPr>
          <w:b/>
          <w:bCs/>
          <w:i/>
          <w:sz w:val="28"/>
          <w:szCs w:val="28"/>
        </w:rPr>
        <w:t>и</w:t>
      </w:r>
      <w:r w:rsidRPr="0003059F">
        <w:rPr>
          <w:b/>
          <w:bCs/>
          <w:i/>
          <w:spacing w:val="1"/>
          <w:sz w:val="28"/>
          <w:szCs w:val="28"/>
        </w:rPr>
        <w:t xml:space="preserve"> </w:t>
      </w:r>
      <w:r w:rsidRPr="0003059F">
        <w:rPr>
          <w:b/>
          <w:bCs/>
          <w:i/>
          <w:sz w:val="28"/>
          <w:szCs w:val="28"/>
        </w:rPr>
        <w:t>о</w:t>
      </w:r>
      <w:r w:rsidRPr="0003059F">
        <w:rPr>
          <w:b/>
          <w:bCs/>
          <w:i/>
          <w:spacing w:val="-1"/>
          <w:sz w:val="28"/>
          <w:szCs w:val="28"/>
        </w:rPr>
        <w:t>ч</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z w:val="28"/>
          <w:szCs w:val="28"/>
        </w:rPr>
        <w:t>оо</w:t>
      </w:r>
      <w:r w:rsidRPr="0003059F">
        <w:rPr>
          <w:b/>
          <w:bCs/>
          <w:i/>
          <w:spacing w:val="1"/>
          <w:sz w:val="28"/>
          <w:szCs w:val="28"/>
        </w:rPr>
        <w:t>р</w:t>
      </w:r>
      <w:r w:rsidRPr="0003059F">
        <w:rPr>
          <w:b/>
          <w:bCs/>
          <w:i/>
          <w:sz w:val="28"/>
          <w:szCs w:val="28"/>
        </w:rPr>
        <w:t>у</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й</w:t>
      </w:r>
      <w:r w:rsidRPr="0003059F">
        <w:rPr>
          <w:b/>
          <w:bCs/>
          <w:i/>
          <w:spacing w:val="1"/>
          <w:sz w:val="28"/>
          <w:szCs w:val="28"/>
        </w:rPr>
        <w:t xml:space="preserve"> и</w:t>
      </w:r>
      <w:r w:rsidRPr="0003059F">
        <w:rPr>
          <w:b/>
          <w:bCs/>
          <w:i/>
          <w:spacing w:val="-1"/>
          <w:sz w:val="28"/>
          <w:szCs w:val="28"/>
        </w:rPr>
        <w:t>с</w:t>
      </w:r>
      <w:r w:rsidRPr="0003059F">
        <w:rPr>
          <w:b/>
          <w:bCs/>
          <w:i/>
          <w:sz w:val="28"/>
          <w:szCs w:val="28"/>
        </w:rPr>
        <w:t>хо</w:t>
      </w:r>
      <w:r w:rsidRPr="0003059F">
        <w:rPr>
          <w:b/>
          <w:bCs/>
          <w:i/>
          <w:spacing w:val="1"/>
          <w:sz w:val="28"/>
          <w:szCs w:val="28"/>
        </w:rPr>
        <w:t>д</w:t>
      </w:r>
      <w:r w:rsidRPr="0003059F">
        <w:rPr>
          <w:b/>
          <w:bCs/>
          <w:i/>
          <w:sz w:val="28"/>
          <w:szCs w:val="28"/>
        </w:rPr>
        <w:t xml:space="preserve">я из </w:t>
      </w:r>
      <w:r w:rsidRPr="0003059F">
        <w:rPr>
          <w:b/>
          <w:bCs/>
          <w:i/>
          <w:spacing w:val="1"/>
          <w:sz w:val="28"/>
          <w:szCs w:val="28"/>
        </w:rPr>
        <w:t>д</w:t>
      </w:r>
      <w:r w:rsidRPr="0003059F">
        <w:rPr>
          <w:b/>
          <w:bCs/>
          <w:i/>
          <w:sz w:val="28"/>
          <w:szCs w:val="28"/>
        </w:rPr>
        <w:t>а</w:t>
      </w:r>
      <w:r w:rsidRPr="0003059F">
        <w:rPr>
          <w:b/>
          <w:bCs/>
          <w:i/>
          <w:spacing w:val="1"/>
          <w:sz w:val="28"/>
          <w:szCs w:val="28"/>
        </w:rPr>
        <w:t>нн</w:t>
      </w:r>
      <w:r w:rsidRPr="0003059F">
        <w:rPr>
          <w:b/>
          <w:bCs/>
          <w:i/>
          <w:sz w:val="28"/>
          <w:szCs w:val="28"/>
        </w:rPr>
        <w:t>ых о перспе</w:t>
      </w:r>
      <w:r w:rsidRPr="0003059F">
        <w:rPr>
          <w:b/>
          <w:bCs/>
          <w:i/>
          <w:spacing w:val="-2"/>
          <w:sz w:val="28"/>
          <w:szCs w:val="28"/>
        </w:rPr>
        <w:t>к</w:t>
      </w:r>
      <w:r w:rsidRPr="0003059F">
        <w:rPr>
          <w:b/>
          <w:bCs/>
          <w:i/>
          <w:sz w:val="28"/>
          <w:szCs w:val="28"/>
        </w:rPr>
        <w:t>ти</w:t>
      </w:r>
      <w:r w:rsidRPr="0003059F">
        <w:rPr>
          <w:b/>
          <w:bCs/>
          <w:i/>
          <w:spacing w:val="-2"/>
          <w:sz w:val="28"/>
          <w:szCs w:val="28"/>
        </w:rPr>
        <w:t>в</w:t>
      </w:r>
      <w:r w:rsidRPr="0003059F">
        <w:rPr>
          <w:b/>
          <w:bCs/>
          <w:i/>
          <w:spacing w:val="1"/>
          <w:sz w:val="28"/>
          <w:szCs w:val="28"/>
        </w:rPr>
        <w:t>н</w:t>
      </w:r>
      <w:r w:rsidRPr="0003059F">
        <w:rPr>
          <w:b/>
          <w:bCs/>
          <w:i/>
          <w:sz w:val="28"/>
          <w:szCs w:val="28"/>
        </w:rPr>
        <w:t>ом п</w:t>
      </w:r>
      <w:r w:rsidRPr="0003059F">
        <w:rPr>
          <w:b/>
          <w:bCs/>
          <w:i/>
          <w:spacing w:val="-2"/>
          <w:sz w:val="28"/>
          <w:szCs w:val="28"/>
        </w:rPr>
        <w:t>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1"/>
          <w:sz w:val="28"/>
          <w:szCs w:val="28"/>
        </w:rPr>
        <w:t xml:space="preserve">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pacing w:val="-3"/>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w:t>
      </w:r>
      <w:r w:rsidRPr="0003059F">
        <w:rPr>
          <w:b/>
          <w:bCs/>
          <w:i/>
          <w:spacing w:val="4"/>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pacing w:val="1"/>
          <w:sz w:val="28"/>
          <w:szCs w:val="28"/>
        </w:rPr>
        <w:t>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 и</w:t>
      </w:r>
      <w:r w:rsidRPr="0003059F">
        <w:rPr>
          <w:b/>
          <w:i/>
          <w:sz w:val="28"/>
          <w:szCs w:val="28"/>
        </w:rPr>
        <w:t xml:space="preserve"> </w:t>
      </w:r>
      <w:r w:rsidRPr="0003059F">
        <w:rPr>
          <w:b/>
          <w:bCs/>
          <w:i/>
          <w:sz w:val="28"/>
          <w:szCs w:val="28"/>
        </w:rPr>
        <w:t>в</w:t>
      </w:r>
      <w:r w:rsidRPr="0003059F">
        <w:rPr>
          <w:b/>
          <w:bCs/>
          <w:i/>
          <w:spacing w:val="-1"/>
          <w:sz w:val="28"/>
          <w:szCs w:val="28"/>
        </w:rPr>
        <w:t>е</w:t>
      </w:r>
      <w:r w:rsidRPr="0003059F">
        <w:rPr>
          <w:b/>
          <w:bCs/>
          <w:i/>
          <w:sz w:val="28"/>
          <w:szCs w:val="28"/>
        </w:rPr>
        <w:t>ли</w:t>
      </w:r>
      <w:r w:rsidRPr="0003059F">
        <w:rPr>
          <w:b/>
          <w:bCs/>
          <w:i/>
          <w:spacing w:val="-1"/>
          <w:sz w:val="28"/>
          <w:szCs w:val="28"/>
        </w:rPr>
        <w:t>ч</w:t>
      </w:r>
      <w:r w:rsidRPr="0003059F">
        <w:rPr>
          <w:b/>
          <w:bCs/>
          <w:i/>
          <w:spacing w:val="1"/>
          <w:sz w:val="28"/>
          <w:szCs w:val="28"/>
        </w:rPr>
        <w:t>ин</w:t>
      </w:r>
      <w:r w:rsidRPr="0003059F">
        <w:rPr>
          <w:b/>
          <w:bCs/>
          <w:i/>
          <w:sz w:val="28"/>
          <w:szCs w:val="28"/>
        </w:rPr>
        <w:t>ы по</w:t>
      </w:r>
      <w:r w:rsidRPr="0003059F">
        <w:rPr>
          <w:b/>
          <w:bCs/>
          <w:i/>
          <w:spacing w:val="2"/>
          <w:sz w:val="28"/>
          <w:szCs w:val="28"/>
        </w:rPr>
        <w:t>т</w:t>
      </w:r>
      <w:r w:rsidRPr="0003059F">
        <w:rPr>
          <w:b/>
          <w:bCs/>
          <w:i/>
          <w:spacing w:val="-1"/>
          <w:sz w:val="28"/>
          <w:szCs w:val="28"/>
        </w:rPr>
        <w:t>ер</w:t>
      </w:r>
      <w:r w:rsidRPr="0003059F">
        <w:rPr>
          <w:b/>
          <w:bCs/>
          <w:i/>
          <w:sz w:val="28"/>
          <w:szCs w:val="28"/>
        </w:rPr>
        <w:t xml:space="preserve">ь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pacing w:val="2"/>
          <w:sz w:val="28"/>
          <w:szCs w:val="28"/>
        </w:rPr>
        <w:t>т</w:t>
      </w:r>
      <w:r w:rsidRPr="0003059F">
        <w:rPr>
          <w:b/>
          <w:bCs/>
          <w:i/>
          <w:sz w:val="28"/>
          <w:szCs w:val="28"/>
        </w:rPr>
        <w:t>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pacing w:val="-1"/>
          <w:sz w:val="28"/>
          <w:szCs w:val="28"/>
        </w:rPr>
        <w:t>ичес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 п</w:t>
      </w:r>
      <w:r w:rsidRPr="0003059F">
        <w:rPr>
          <w:b/>
          <w:bCs/>
          <w:i/>
          <w:spacing w:val="1"/>
          <w:sz w:val="28"/>
          <w:szCs w:val="28"/>
        </w:rPr>
        <w:t>р</w:t>
      </w:r>
      <w:r w:rsidRPr="0003059F">
        <w:rPr>
          <w:b/>
          <w:bCs/>
          <w:i/>
          <w:sz w:val="28"/>
          <w:szCs w:val="28"/>
        </w:rPr>
        <w:t>и</w:t>
      </w:r>
      <w:r w:rsidRPr="0003059F">
        <w:rPr>
          <w:b/>
          <w:bCs/>
          <w:i/>
          <w:spacing w:val="1"/>
          <w:sz w:val="28"/>
          <w:szCs w:val="28"/>
        </w:rPr>
        <w:t xml:space="preserve"> </w:t>
      </w:r>
      <w:r w:rsidRPr="0003059F">
        <w:rPr>
          <w:b/>
          <w:bCs/>
          <w:i/>
          <w:spacing w:val="-1"/>
          <w:sz w:val="28"/>
          <w:szCs w:val="28"/>
        </w:rPr>
        <w:t>е</w:t>
      </w:r>
      <w:r w:rsidRPr="0003059F">
        <w:rPr>
          <w:b/>
          <w:bCs/>
          <w:i/>
          <w:sz w:val="28"/>
          <w:szCs w:val="28"/>
        </w:rPr>
        <w:t>е</w:t>
      </w:r>
      <w:r w:rsidRPr="0003059F">
        <w:rPr>
          <w:b/>
          <w:bCs/>
          <w:i/>
          <w:spacing w:val="-1"/>
          <w:sz w:val="28"/>
          <w:szCs w:val="28"/>
        </w:rPr>
        <w:t xml:space="preserve"> </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1"/>
          <w:sz w:val="28"/>
          <w:szCs w:val="28"/>
        </w:rPr>
        <w:t>н</w:t>
      </w:r>
      <w:r w:rsidRPr="0003059F">
        <w:rPr>
          <w:b/>
          <w:bCs/>
          <w:i/>
          <w:spacing w:val="-1"/>
          <w:sz w:val="28"/>
          <w:szCs w:val="28"/>
        </w:rPr>
        <w:t>с</w:t>
      </w:r>
      <w:r w:rsidRPr="0003059F">
        <w:rPr>
          <w:b/>
          <w:bCs/>
          <w:i/>
          <w:spacing w:val="1"/>
          <w:sz w:val="28"/>
          <w:szCs w:val="28"/>
        </w:rPr>
        <w:t>п</w:t>
      </w:r>
      <w:r w:rsidRPr="0003059F">
        <w:rPr>
          <w:b/>
          <w:bCs/>
          <w:i/>
          <w:sz w:val="28"/>
          <w:szCs w:val="28"/>
        </w:rPr>
        <w:t>о</w:t>
      </w:r>
      <w:r w:rsidRPr="0003059F">
        <w:rPr>
          <w:b/>
          <w:bCs/>
          <w:i/>
          <w:spacing w:val="-1"/>
          <w:sz w:val="28"/>
          <w:szCs w:val="28"/>
        </w:rPr>
        <w:t>р</w:t>
      </w:r>
      <w:r w:rsidRPr="0003059F">
        <w:rPr>
          <w:b/>
          <w:bCs/>
          <w:i/>
          <w:spacing w:val="2"/>
          <w:sz w:val="28"/>
          <w:szCs w:val="28"/>
        </w:rPr>
        <w:t>т</w:t>
      </w:r>
      <w:r w:rsidRPr="0003059F">
        <w:rPr>
          <w:b/>
          <w:bCs/>
          <w:i/>
          <w:spacing w:val="1"/>
          <w:sz w:val="28"/>
          <w:szCs w:val="28"/>
        </w:rPr>
        <w:t>ир</w:t>
      </w:r>
      <w:r w:rsidRPr="0003059F">
        <w:rPr>
          <w:b/>
          <w:bCs/>
          <w:i/>
          <w:sz w:val="28"/>
          <w:szCs w:val="28"/>
        </w:rPr>
        <w:t>о</w:t>
      </w:r>
      <w:r w:rsidRPr="0003059F">
        <w:rPr>
          <w:b/>
          <w:bCs/>
          <w:i/>
          <w:spacing w:val="-2"/>
          <w:sz w:val="28"/>
          <w:szCs w:val="28"/>
        </w:rPr>
        <w:t>в</w:t>
      </w:r>
      <w:r w:rsidRPr="0003059F">
        <w:rPr>
          <w:b/>
          <w:bCs/>
          <w:i/>
          <w:spacing w:val="1"/>
          <w:sz w:val="28"/>
          <w:szCs w:val="28"/>
        </w:rPr>
        <w:t>к</w:t>
      </w:r>
      <w:r w:rsidRPr="0003059F">
        <w:rPr>
          <w:b/>
          <w:bCs/>
          <w:i/>
          <w:sz w:val="28"/>
          <w:szCs w:val="28"/>
        </w:rPr>
        <w:t>е</w:t>
      </w:r>
      <w:r w:rsidRPr="0003059F">
        <w:rPr>
          <w:b/>
          <w:bCs/>
          <w:i/>
          <w:spacing w:val="-1"/>
          <w:sz w:val="28"/>
          <w:szCs w:val="28"/>
        </w:rPr>
        <w:t xml:space="preserve"> </w:t>
      </w:r>
      <w:r w:rsidRPr="0003059F">
        <w:rPr>
          <w:b/>
          <w:bCs/>
          <w:i/>
          <w:sz w:val="28"/>
          <w:szCs w:val="28"/>
        </w:rPr>
        <w:t>с у</w:t>
      </w:r>
      <w:r w:rsidRPr="0003059F">
        <w:rPr>
          <w:b/>
          <w:bCs/>
          <w:i/>
          <w:spacing w:val="1"/>
          <w:sz w:val="28"/>
          <w:szCs w:val="28"/>
        </w:rPr>
        <w:t>к</w:t>
      </w:r>
      <w:r w:rsidRPr="0003059F">
        <w:rPr>
          <w:b/>
          <w:bCs/>
          <w:i/>
          <w:sz w:val="28"/>
          <w:szCs w:val="28"/>
        </w:rPr>
        <w:t>азан</w:t>
      </w:r>
      <w:r w:rsidRPr="0003059F">
        <w:rPr>
          <w:b/>
          <w:bCs/>
          <w:i/>
          <w:spacing w:val="1"/>
          <w:sz w:val="28"/>
          <w:szCs w:val="28"/>
        </w:rPr>
        <w:t>и</w:t>
      </w:r>
      <w:r w:rsidRPr="0003059F">
        <w:rPr>
          <w:b/>
          <w:bCs/>
          <w:i/>
          <w:spacing w:val="-1"/>
          <w:sz w:val="28"/>
          <w:szCs w:val="28"/>
        </w:rPr>
        <w:t>е</w:t>
      </w:r>
      <w:r w:rsidRPr="0003059F">
        <w:rPr>
          <w:b/>
          <w:bCs/>
          <w:i/>
          <w:sz w:val="28"/>
          <w:szCs w:val="28"/>
        </w:rPr>
        <w:t>м требу</w:t>
      </w:r>
      <w:r w:rsidRPr="0003059F">
        <w:rPr>
          <w:b/>
          <w:bCs/>
          <w:i/>
          <w:spacing w:val="-1"/>
          <w:sz w:val="28"/>
          <w:szCs w:val="28"/>
        </w:rPr>
        <w:t>е</w:t>
      </w:r>
      <w:r w:rsidRPr="0003059F">
        <w:rPr>
          <w:b/>
          <w:bCs/>
          <w:i/>
          <w:sz w:val="28"/>
          <w:szCs w:val="28"/>
        </w:rPr>
        <w:t>мых об</w:t>
      </w:r>
      <w:r w:rsidRPr="0003059F">
        <w:rPr>
          <w:b/>
          <w:bCs/>
          <w:i/>
          <w:spacing w:val="-1"/>
          <w:sz w:val="28"/>
          <w:szCs w:val="28"/>
        </w:rPr>
        <w:t>ъе</w:t>
      </w:r>
      <w:r w:rsidRPr="0003059F">
        <w:rPr>
          <w:b/>
          <w:bCs/>
          <w:i/>
          <w:sz w:val="28"/>
          <w:szCs w:val="28"/>
        </w:rPr>
        <w:t>мов по</w:t>
      </w:r>
      <w:r w:rsidRPr="0003059F">
        <w:rPr>
          <w:b/>
          <w:bCs/>
          <w:i/>
          <w:spacing w:val="1"/>
          <w:sz w:val="28"/>
          <w:szCs w:val="28"/>
        </w:rPr>
        <w:t>д</w:t>
      </w:r>
      <w:r w:rsidRPr="0003059F">
        <w:rPr>
          <w:b/>
          <w:bCs/>
          <w:i/>
          <w:sz w:val="28"/>
          <w:szCs w:val="28"/>
        </w:rPr>
        <w:t>а</w:t>
      </w:r>
      <w:r w:rsidRPr="0003059F">
        <w:rPr>
          <w:b/>
          <w:bCs/>
          <w:i/>
          <w:spacing w:val="-1"/>
          <w:sz w:val="28"/>
          <w:szCs w:val="28"/>
        </w:rPr>
        <w:t>ч</w:t>
      </w:r>
      <w:r w:rsidRPr="0003059F">
        <w:rPr>
          <w:b/>
          <w:bCs/>
          <w:i/>
          <w:sz w:val="28"/>
          <w:szCs w:val="28"/>
        </w:rPr>
        <w:t>и</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п</w:t>
      </w:r>
      <w:r w:rsidRPr="0003059F">
        <w:rPr>
          <w:b/>
          <w:bCs/>
          <w:i/>
          <w:spacing w:val="-2"/>
          <w:sz w:val="28"/>
          <w:szCs w:val="28"/>
        </w:rPr>
        <w:t>о</w:t>
      </w:r>
      <w:r w:rsidRPr="0003059F">
        <w:rPr>
          <w:b/>
          <w:bCs/>
          <w:i/>
          <w:sz w:val="28"/>
          <w:szCs w:val="28"/>
        </w:rPr>
        <w:t>тр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ни</w:t>
      </w:r>
      <w:r w:rsidRPr="0003059F">
        <w:rPr>
          <w:b/>
          <w:bCs/>
          <w:i/>
          <w:sz w:val="28"/>
          <w:szCs w:val="28"/>
        </w:rPr>
        <w:t xml:space="preserve">я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w:t>
      </w:r>
      <w:r w:rsidRPr="0003059F">
        <w:rPr>
          <w:b/>
          <w:bCs/>
          <w:i/>
          <w:spacing w:val="1"/>
          <w:sz w:val="28"/>
          <w:szCs w:val="28"/>
        </w:rPr>
        <w:t>й</w:t>
      </w:r>
      <w:r w:rsidRPr="0003059F">
        <w:rPr>
          <w:b/>
          <w:bCs/>
          <w:i/>
          <w:sz w:val="28"/>
          <w:szCs w:val="28"/>
        </w:rPr>
        <w:t xml:space="preserve">, </w:t>
      </w:r>
      <w:r w:rsidRPr="0003059F">
        <w:rPr>
          <w:b/>
          <w:bCs/>
          <w:i/>
          <w:spacing w:val="1"/>
          <w:sz w:val="28"/>
          <w:szCs w:val="28"/>
        </w:rPr>
        <w:t>пи</w:t>
      </w:r>
      <w:r w:rsidRPr="0003059F">
        <w:rPr>
          <w:b/>
          <w:bCs/>
          <w:i/>
          <w:sz w:val="28"/>
          <w:szCs w:val="28"/>
        </w:rPr>
        <w:t>ть</w:t>
      </w:r>
      <w:r w:rsidRPr="0003059F">
        <w:rPr>
          <w:b/>
          <w:bCs/>
          <w:i/>
          <w:spacing w:val="-1"/>
          <w:sz w:val="28"/>
          <w:szCs w:val="28"/>
        </w:rPr>
        <w:t>е</w:t>
      </w:r>
      <w:r w:rsidRPr="0003059F">
        <w:rPr>
          <w:b/>
          <w:bCs/>
          <w:i/>
          <w:sz w:val="28"/>
          <w:szCs w:val="28"/>
        </w:rPr>
        <w:t>во</w:t>
      </w:r>
      <w:r w:rsidRPr="0003059F">
        <w:rPr>
          <w:b/>
          <w:bCs/>
          <w:i/>
          <w:spacing w:val="1"/>
          <w:sz w:val="28"/>
          <w:szCs w:val="28"/>
        </w:rPr>
        <w:t>й</w:t>
      </w:r>
      <w:r w:rsidRPr="0003059F">
        <w:rPr>
          <w:b/>
          <w:bCs/>
          <w:i/>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w:t>
      </w:r>
      <w:r w:rsidRPr="0003059F">
        <w:rPr>
          <w:b/>
          <w:bCs/>
          <w:i/>
          <w:sz w:val="28"/>
          <w:szCs w:val="28"/>
        </w:rPr>
        <w:t>ой</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ы,</w:t>
      </w:r>
      <w:r w:rsidRPr="0003059F">
        <w:rPr>
          <w:b/>
          <w:bCs/>
          <w:i/>
          <w:spacing w:val="-3"/>
          <w:sz w:val="28"/>
          <w:szCs w:val="28"/>
        </w:rPr>
        <w:t xml:space="preserve"> </w:t>
      </w:r>
      <w:r w:rsidRPr="0003059F">
        <w:rPr>
          <w:b/>
          <w:bCs/>
          <w:i/>
          <w:spacing w:val="1"/>
          <w:sz w:val="28"/>
          <w:szCs w:val="28"/>
        </w:rPr>
        <w:t>д</w:t>
      </w:r>
      <w:r w:rsidRPr="0003059F">
        <w:rPr>
          <w:b/>
          <w:bCs/>
          <w:i/>
          <w:spacing w:val="-1"/>
          <w:sz w:val="28"/>
          <w:szCs w:val="28"/>
        </w:rPr>
        <w:t>е</w:t>
      </w:r>
      <w:r w:rsidRPr="0003059F">
        <w:rPr>
          <w:b/>
          <w:bCs/>
          <w:i/>
          <w:spacing w:val="-3"/>
          <w:sz w:val="28"/>
          <w:szCs w:val="28"/>
        </w:rPr>
        <w:t>ф</w:t>
      </w:r>
      <w:r w:rsidRPr="0003059F">
        <w:rPr>
          <w:b/>
          <w:bCs/>
          <w:i/>
          <w:spacing w:val="1"/>
          <w:sz w:val="28"/>
          <w:szCs w:val="28"/>
        </w:rPr>
        <w:t>ици</w:t>
      </w:r>
      <w:r w:rsidRPr="0003059F">
        <w:rPr>
          <w:b/>
          <w:bCs/>
          <w:i/>
          <w:spacing w:val="2"/>
          <w:sz w:val="28"/>
          <w:szCs w:val="28"/>
        </w:rPr>
        <w:t>т</w:t>
      </w:r>
      <w:r w:rsidRPr="0003059F">
        <w:rPr>
          <w:b/>
          <w:bCs/>
          <w:i/>
          <w:sz w:val="28"/>
          <w:szCs w:val="28"/>
        </w:rPr>
        <w:t>а (ре</w:t>
      </w:r>
      <w:r w:rsidRPr="0003059F">
        <w:rPr>
          <w:b/>
          <w:bCs/>
          <w:i/>
          <w:spacing w:val="-1"/>
          <w:sz w:val="28"/>
          <w:szCs w:val="28"/>
        </w:rPr>
        <w:t>зе</w:t>
      </w:r>
      <w:r w:rsidRPr="0003059F">
        <w:rPr>
          <w:b/>
          <w:bCs/>
          <w:i/>
          <w:spacing w:val="1"/>
          <w:sz w:val="28"/>
          <w:szCs w:val="28"/>
        </w:rPr>
        <w:t>р</w:t>
      </w:r>
      <w:r w:rsidRPr="0003059F">
        <w:rPr>
          <w:b/>
          <w:bCs/>
          <w:i/>
          <w:sz w:val="28"/>
          <w:szCs w:val="28"/>
        </w:rPr>
        <w:t xml:space="preserve">ва) </w:t>
      </w:r>
      <w:r w:rsidRPr="0003059F">
        <w:rPr>
          <w:b/>
          <w:bCs/>
          <w:i/>
          <w:spacing w:val="-1"/>
          <w:sz w:val="28"/>
          <w:szCs w:val="28"/>
        </w:rPr>
        <w:t>м</w:t>
      </w:r>
      <w:r w:rsidRPr="0003059F">
        <w:rPr>
          <w:b/>
          <w:bCs/>
          <w:i/>
          <w:spacing w:val="2"/>
          <w:sz w:val="28"/>
          <w:szCs w:val="28"/>
        </w:rPr>
        <w:t>о</w:t>
      </w:r>
      <w:r w:rsidRPr="0003059F">
        <w:rPr>
          <w:b/>
          <w:bCs/>
          <w:i/>
          <w:spacing w:val="-1"/>
          <w:sz w:val="28"/>
          <w:szCs w:val="28"/>
        </w:rPr>
        <w:t>щ</w:t>
      </w:r>
      <w:r w:rsidRPr="0003059F">
        <w:rPr>
          <w:b/>
          <w:bCs/>
          <w:i/>
          <w:spacing w:val="1"/>
          <w:sz w:val="28"/>
          <w:szCs w:val="28"/>
        </w:rPr>
        <w:t>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й</w:t>
      </w:r>
      <w:r w:rsidRPr="0003059F">
        <w:rPr>
          <w:b/>
          <w:bCs/>
          <w:i/>
          <w:spacing w:val="1"/>
          <w:sz w:val="28"/>
          <w:szCs w:val="28"/>
        </w:rPr>
        <w:t xml:space="preserve"> п</w:t>
      </w:r>
      <w:r w:rsidRPr="0003059F">
        <w:rPr>
          <w:b/>
          <w:bCs/>
          <w:i/>
          <w:sz w:val="28"/>
          <w:szCs w:val="28"/>
        </w:rPr>
        <w:t>о</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w:t>
      </w:r>
      <w:r w:rsidRPr="0003059F">
        <w:rPr>
          <w:b/>
          <w:bCs/>
          <w:i/>
          <w:sz w:val="28"/>
          <w:szCs w:val="28"/>
        </w:rPr>
        <w:t>оло</w:t>
      </w:r>
      <w:r w:rsidRPr="0003059F">
        <w:rPr>
          <w:b/>
          <w:bCs/>
          <w:i/>
          <w:spacing w:val="-1"/>
          <w:sz w:val="28"/>
          <w:szCs w:val="28"/>
        </w:rPr>
        <w:t>г</w:t>
      </w:r>
      <w:r w:rsidRPr="0003059F">
        <w:rPr>
          <w:b/>
          <w:bCs/>
          <w:i/>
          <w:spacing w:val="1"/>
          <w:sz w:val="28"/>
          <w:szCs w:val="28"/>
        </w:rPr>
        <w:t>и</w:t>
      </w:r>
      <w:r w:rsidRPr="0003059F">
        <w:rPr>
          <w:b/>
          <w:bCs/>
          <w:i/>
          <w:spacing w:val="-1"/>
          <w:sz w:val="28"/>
          <w:szCs w:val="28"/>
        </w:rPr>
        <w:t>чес</w:t>
      </w:r>
      <w:r w:rsidRPr="0003059F">
        <w:rPr>
          <w:b/>
          <w:bCs/>
          <w:i/>
          <w:spacing w:val="1"/>
          <w:sz w:val="28"/>
          <w:szCs w:val="28"/>
        </w:rPr>
        <w:t>ки</w:t>
      </w:r>
      <w:r w:rsidRPr="0003059F">
        <w:rPr>
          <w:b/>
          <w:bCs/>
          <w:i/>
          <w:sz w:val="28"/>
          <w:szCs w:val="28"/>
        </w:rPr>
        <w:t xml:space="preserve">м зонам с </w:t>
      </w:r>
      <w:r w:rsidRPr="0003059F">
        <w:rPr>
          <w:b/>
          <w:bCs/>
          <w:i/>
          <w:spacing w:val="1"/>
          <w:sz w:val="28"/>
          <w:szCs w:val="28"/>
        </w:rPr>
        <w:t>р</w:t>
      </w:r>
      <w:r w:rsidRPr="0003059F">
        <w:rPr>
          <w:b/>
          <w:bCs/>
          <w:i/>
          <w:sz w:val="28"/>
          <w:szCs w:val="28"/>
        </w:rPr>
        <w:t>азбив</w:t>
      </w:r>
      <w:r w:rsidRPr="0003059F">
        <w:rPr>
          <w:b/>
          <w:bCs/>
          <w:i/>
          <w:spacing w:val="1"/>
          <w:sz w:val="28"/>
          <w:szCs w:val="28"/>
        </w:rPr>
        <w:t>ко</w:t>
      </w:r>
      <w:r w:rsidRPr="0003059F">
        <w:rPr>
          <w:b/>
          <w:bCs/>
          <w:i/>
          <w:sz w:val="28"/>
          <w:szCs w:val="28"/>
        </w:rPr>
        <w:t>й</w:t>
      </w:r>
      <w:r w:rsidRPr="0003059F">
        <w:rPr>
          <w:b/>
          <w:bCs/>
          <w:i/>
          <w:spacing w:val="-2"/>
          <w:sz w:val="28"/>
          <w:szCs w:val="28"/>
        </w:rPr>
        <w:t xml:space="preserve"> </w:t>
      </w:r>
      <w:r w:rsidRPr="0003059F">
        <w:rPr>
          <w:b/>
          <w:bCs/>
          <w:i/>
          <w:spacing w:val="1"/>
          <w:sz w:val="28"/>
          <w:szCs w:val="28"/>
        </w:rPr>
        <w:t>п</w:t>
      </w:r>
      <w:r w:rsidRPr="0003059F">
        <w:rPr>
          <w:b/>
          <w:bCs/>
          <w:i/>
          <w:sz w:val="28"/>
          <w:szCs w:val="28"/>
        </w:rPr>
        <w:t xml:space="preserve">о </w:t>
      </w:r>
      <w:r w:rsidRPr="0003059F">
        <w:rPr>
          <w:b/>
          <w:bCs/>
          <w:i/>
          <w:spacing w:val="-1"/>
          <w:sz w:val="28"/>
          <w:szCs w:val="28"/>
        </w:rPr>
        <w:t>г</w:t>
      </w:r>
      <w:r w:rsidRPr="0003059F">
        <w:rPr>
          <w:b/>
          <w:bCs/>
          <w:i/>
          <w:sz w:val="28"/>
          <w:szCs w:val="28"/>
        </w:rPr>
        <w:t>о</w:t>
      </w:r>
      <w:r w:rsidRPr="0003059F">
        <w:rPr>
          <w:b/>
          <w:bCs/>
          <w:i/>
          <w:spacing w:val="1"/>
          <w:sz w:val="28"/>
          <w:szCs w:val="28"/>
        </w:rPr>
        <w:t>д</w:t>
      </w:r>
      <w:r w:rsidRPr="0003059F">
        <w:rPr>
          <w:b/>
          <w:bCs/>
          <w:i/>
          <w:sz w:val="28"/>
          <w:szCs w:val="28"/>
        </w:rPr>
        <w:t>ам</w:t>
      </w:r>
    </w:p>
    <w:p w:rsidR="00AC4088" w:rsidRDefault="00AC4088" w:rsidP="00AC4088">
      <w:pPr>
        <w:widowControl/>
        <w:tabs>
          <w:tab w:val="left" w:pos="9498"/>
        </w:tabs>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Требуемая мощность водозаборных и очистных сооружений определена на основании</w:t>
      </w:r>
      <w:r>
        <w:rPr>
          <w:rFonts w:eastAsia="TimesNewRoman"/>
          <w:sz w:val="28"/>
          <w:szCs w:val="28"/>
          <w:lang w:eastAsia="ru-RU"/>
        </w:rPr>
        <w:t xml:space="preserve"> </w:t>
      </w:r>
      <w:r w:rsidRPr="00B250DF">
        <w:rPr>
          <w:rFonts w:eastAsia="TimesNewRoman"/>
          <w:sz w:val="28"/>
          <w:szCs w:val="28"/>
          <w:lang w:eastAsia="ru-RU"/>
        </w:rPr>
        <w:t>расчетного перспективного водного баланса с учетом требований СП 31.13330.20</w:t>
      </w:r>
      <w:r>
        <w:rPr>
          <w:rFonts w:eastAsia="TimesNewRoman"/>
          <w:sz w:val="28"/>
          <w:szCs w:val="28"/>
          <w:lang w:eastAsia="ru-RU"/>
        </w:rPr>
        <w:t>21 «</w:t>
      </w:r>
      <w:r w:rsidRPr="00B250DF">
        <w:rPr>
          <w:rFonts w:eastAsia="TimesNewRoman"/>
          <w:sz w:val="28"/>
          <w:szCs w:val="28"/>
          <w:lang w:eastAsia="ru-RU"/>
        </w:rPr>
        <w:t xml:space="preserve">Водоснабжение. Наружные сети и сооружения. Актуализированная редакция </w:t>
      </w:r>
      <w:proofErr w:type="spellStart"/>
      <w:r w:rsidRPr="00B250DF">
        <w:rPr>
          <w:rFonts w:eastAsia="TimesNewRoman"/>
          <w:sz w:val="28"/>
          <w:szCs w:val="28"/>
          <w:lang w:eastAsia="ru-RU"/>
        </w:rPr>
        <w:t>СНиП</w:t>
      </w:r>
      <w:proofErr w:type="spellEnd"/>
      <w:r>
        <w:rPr>
          <w:rFonts w:eastAsia="TimesNewRoman"/>
          <w:sz w:val="28"/>
          <w:szCs w:val="28"/>
          <w:lang w:eastAsia="ru-RU"/>
        </w:rPr>
        <w:t xml:space="preserve"> </w:t>
      </w:r>
      <w:r w:rsidRPr="00B250DF">
        <w:rPr>
          <w:rFonts w:eastAsia="TimesNewRoman"/>
          <w:sz w:val="28"/>
          <w:szCs w:val="28"/>
          <w:lang w:eastAsia="ru-RU"/>
        </w:rPr>
        <w:t>2.04.02-84</w:t>
      </w:r>
      <w:r>
        <w:rPr>
          <w:rFonts w:eastAsia="TimesNewRoman"/>
          <w:sz w:val="28"/>
          <w:szCs w:val="28"/>
          <w:lang w:eastAsia="ru-RU"/>
        </w:rPr>
        <w:t>».</w:t>
      </w:r>
    </w:p>
    <w:p w:rsidR="00AC4088" w:rsidRPr="002A0AD1" w:rsidRDefault="00AC4088" w:rsidP="00AC4088">
      <w:pPr>
        <w:pStyle w:val="afffffff"/>
        <w:rPr>
          <w:sz w:val="28"/>
          <w:szCs w:val="28"/>
          <w:lang w:val="ru-RU"/>
        </w:rPr>
      </w:pPr>
      <w:r w:rsidRPr="002A0AD1">
        <w:rPr>
          <w:sz w:val="28"/>
          <w:szCs w:val="28"/>
        </w:rPr>
        <w:t xml:space="preserve">Необходимая мощность водоисточника определяется из следующей формулы: </w:t>
      </w:r>
    </w:p>
    <w:p w:rsidR="00AC4088" w:rsidRPr="002A0AD1" w:rsidRDefault="00AC4088" w:rsidP="00AC4088">
      <w:pPr>
        <w:pStyle w:val="afffffff"/>
        <w:jc w:val="center"/>
        <w:rPr>
          <w:sz w:val="24"/>
          <w:szCs w:val="24"/>
        </w:rPr>
      </w:pPr>
      <w:r w:rsidRPr="002A0AD1">
        <w:rPr>
          <w:sz w:val="24"/>
          <w:szCs w:val="24"/>
        </w:rPr>
        <w:t xml:space="preserve">Qист. = [ Qсут.max / 24 + </w:t>
      </w:r>
      <w:r w:rsidRPr="002A0AD1">
        <w:rPr>
          <w:sz w:val="24"/>
          <w:szCs w:val="24"/>
          <w:lang w:val="ru-RU"/>
        </w:rPr>
        <w:t>(</w:t>
      </w:r>
      <w:r w:rsidRPr="002A0AD1">
        <w:rPr>
          <w:sz w:val="24"/>
          <w:szCs w:val="24"/>
        </w:rPr>
        <w:t>15 х</w:t>
      </w:r>
      <w:r w:rsidRPr="002A0AD1">
        <w:rPr>
          <w:sz w:val="24"/>
          <w:szCs w:val="24"/>
          <w:lang w:val="ru-RU"/>
        </w:rPr>
        <w:t xml:space="preserve"> 2х</w:t>
      </w:r>
      <w:r w:rsidRPr="002A0AD1">
        <w:rPr>
          <w:sz w:val="24"/>
          <w:szCs w:val="24"/>
        </w:rPr>
        <w:t xml:space="preserve"> 2,5</w:t>
      </w:r>
      <w:r w:rsidRPr="002A0AD1">
        <w:rPr>
          <w:sz w:val="24"/>
          <w:szCs w:val="24"/>
          <w:lang w:val="ru-RU"/>
        </w:rPr>
        <w:t>)х 3,6</w:t>
      </w:r>
      <w:r w:rsidRPr="002A0AD1">
        <w:rPr>
          <w:sz w:val="24"/>
          <w:szCs w:val="24"/>
        </w:rPr>
        <w:t xml:space="preserve"> х 3 / 72 ] х 1,2 [2],</w:t>
      </w:r>
    </w:p>
    <w:p w:rsidR="00AC4088" w:rsidRPr="002A0AD1" w:rsidRDefault="00AC4088" w:rsidP="00AC4088">
      <w:pPr>
        <w:pStyle w:val="afffffff"/>
        <w:rPr>
          <w:sz w:val="28"/>
          <w:szCs w:val="28"/>
        </w:rPr>
      </w:pPr>
      <w:r w:rsidRPr="002A0AD1">
        <w:rPr>
          <w:sz w:val="28"/>
          <w:szCs w:val="28"/>
        </w:rPr>
        <w:t>где Qcут.max - расход воды в сутки максимального водопотребления, м</w:t>
      </w:r>
      <w:r w:rsidRPr="002A0AD1">
        <w:rPr>
          <w:sz w:val="28"/>
          <w:szCs w:val="28"/>
          <w:vertAlign w:val="superscript"/>
        </w:rPr>
        <w:t>3</w:t>
      </w:r>
      <w:r w:rsidRPr="002A0AD1">
        <w:rPr>
          <w:sz w:val="28"/>
          <w:szCs w:val="28"/>
        </w:rPr>
        <w:t>/сут</w:t>
      </w:r>
      <w:r w:rsidRPr="002A0AD1">
        <w:rPr>
          <w:sz w:val="28"/>
          <w:szCs w:val="28"/>
          <w:lang w:val="ru-RU"/>
        </w:rPr>
        <w:t>;</w:t>
      </w:r>
      <w:r w:rsidRPr="002A0AD1">
        <w:rPr>
          <w:sz w:val="28"/>
          <w:szCs w:val="28"/>
        </w:rPr>
        <w:t xml:space="preserve"> </w:t>
      </w:r>
    </w:p>
    <w:p w:rsidR="00AC4088" w:rsidRPr="002A0AD1" w:rsidRDefault="00AC4088" w:rsidP="00AC4088">
      <w:pPr>
        <w:pStyle w:val="afffffff"/>
        <w:rPr>
          <w:sz w:val="28"/>
          <w:szCs w:val="28"/>
          <w:lang w:val="ru-RU"/>
        </w:rPr>
      </w:pPr>
      <w:r w:rsidRPr="002A0AD1">
        <w:rPr>
          <w:sz w:val="28"/>
          <w:szCs w:val="28"/>
          <w:lang w:val="ru-RU"/>
        </w:rPr>
        <w:t>72</w:t>
      </w:r>
      <w:r w:rsidRPr="002A0AD1">
        <w:rPr>
          <w:sz w:val="28"/>
          <w:szCs w:val="28"/>
        </w:rPr>
        <w:t xml:space="preserve"> - продолжительность восстановления пожарного запаса воды, час</w:t>
      </w:r>
      <w:r w:rsidRPr="002A0AD1">
        <w:rPr>
          <w:sz w:val="28"/>
          <w:szCs w:val="28"/>
          <w:lang w:val="ru-RU"/>
        </w:rPr>
        <w:t>;</w:t>
      </w:r>
    </w:p>
    <w:p w:rsidR="00AC4088" w:rsidRPr="0073582F" w:rsidRDefault="00AC4088" w:rsidP="00AC4088">
      <w:pPr>
        <w:pStyle w:val="afffffff"/>
        <w:rPr>
          <w:sz w:val="28"/>
          <w:szCs w:val="28"/>
        </w:rPr>
      </w:pPr>
      <w:r w:rsidRPr="002A0AD1">
        <w:rPr>
          <w:sz w:val="28"/>
          <w:szCs w:val="28"/>
        </w:rPr>
        <w:t>1</w:t>
      </w:r>
      <w:r w:rsidRPr="002A0AD1">
        <w:rPr>
          <w:sz w:val="28"/>
          <w:szCs w:val="28"/>
          <w:lang w:val="ru-RU"/>
        </w:rPr>
        <w:t>5 х 2,5 х 2</w:t>
      </w:r>
      <w:r w:rsidRPr="002A0AD1">
        <w:rPr>
          <w:sz w:val="28"/>
          <w:szCs w:val="28"/>
        </w:rPr>
        <w:t xml:space="preserve"> – расход воды на</w:t>
      </w:r>
      <w:r w:rsidRPr="0073582F">
        <w:rPr>
          <w:sz w:val="28"/>
          <w:szCs w:val="28"/>
        </w:rPr>
        <w:t xml:space="preserve"> наружное и внутреннее пожаротушение, л/с;</w:t>
      </w:r>
    </w:p>
    <w:p w:rsidR="00AC4088" w:rsidRPr="0073582F" w:rsidRDefault="00AC4088" w:rsidP="00AC4088">
      <w:pPr>
        <w:pStyle w:val="afffffff"/>
        <w:rPr>
          <w:sz w:val="28"/>
          <w:szCs w:val="28"/>
        </w:rPr>
      </w:pPr>
      <w:r w:rsidRPr="0073582F">
        <w:rPr>
          <w:sz w:val="28"/>
          <w:szCs w:val="28"/>
        </w:rPr>
        <w:t xml:space="preserve">3,6 – коэффициент перевода </w:t>
      </w:r>
      <w:r>
        <w:rPr>
          <w:sz w:val="28"/>
          <w:szCs w:val="28"/>
          <w:lang w:val="ru-RU"/>
        </w:rPr>
        <w:t>л/сек.,</w:t>
      </w:r>
      <w:r w:rsidRPr="0073582F">
        <w:rPr>
          <w:sz w:val="28"/>
          <w:szCs w:val="28"/>
        </w:rPr>
        <w:t xml:space="preserve"> в м</w:t>
      </w:r>
      <w:r w:rsidRPr="0073582F">
        <w:rPr>
          <w:sz w:val="28"/>
          <w:szCs w:val="28"/>
          <w:vertAlign w:val="superscript"/>
        </w:rPr>
        <w:t>3</w:t>
      </w:r>
      <w:r w:rsidRPr="0073582F">
        <w:rPr>
          <w:sz w:val="28"/>
          <w:szCs w:val="28"/>
        </w:rPr>
        <w:t xml:space="preserve">/час; </w:t>
      </w:r>
    </w:p>
    <w:p w:rsidR="00AC4088" w:rsidRPr="0073582F" w:rsidRDefault="00AC4088" w:rsidP="00AC4088">
      <w:pPr>
        <w:pStyle w:val="afffffff"/>
        <w:rPr>
          <w:sz w:val="28"/>
          <w:szCs w:val="28"/>
        </w:rPr>
      </w:pPr>
      <w:r w:rsidRPr="0073582F">
        <w:rPr>
          <w:sz w:val="28"/>
          <w:szCs w:val="28"/>
        </w:rPr>
        <w:t>1,</w:t>
      </w:r>
      <w:r>
        <w:rPr>
          <w:sz w:val="28"/>
          <w:szCs w:val="28"/>
          <w:lang w:val="ru-RU"/>
        </w:rPr>
        <w:t>2</w:t>
      </w:r>
      <w:r w:rsidRPr="0073582F">
        <w:rPr>
          <w:sz w:val="28"/>
          <w:szCs w:val="28"/>
        </w:rPr>
        <w:t xml:space="preserve"> – коэффициент запаса;</w:t>
      </w:r>
    </w:p>
    <w:p w:rsidR="00AC4088" w:rsidRPr="0073582F" w:rsidRDefault="00AC4088" w:rsidP="00AC4088">
      <w:pPr>
        <w:pStyle w:val="afffffff"/>
        <w:rPr>
          <w:sz w:val="28"/>
          <w:szCs w:val="28"/>
          <w:lang w:val="ru-RU"/>
        </w:rPr>
      </w:pPr>
      <w:r w:rsidRPr="0073582F">
        <w:rPr>
          <w:sz w:val="28"/>
          <w:szCs w:val="28"/>
        </w:rPr>
        <w:t>24 – суточная продолжительность работы насосов, час.</w:t>
      </w:r>
    </w:p>
    <w:p w:rsidR="00AC4088" w:rsidRPr="0073582F" w:rsidRDefault="00AC4088" w:rsidP="00AC4088">
      <w:pPr>
        <w:pStyle w:val="afffffff"/>
        <w:rPr>
          <w:sz w:val="28"/>
          <w:szCs w:val="28"/>
        </w:rPr>
      </w:pPr>
      <w:r w:rsidRPr="0073582F">
        <w:rPr>
          <w:sz w:val="28"/>
          <w:szCs w:val="28"/>
        </w:rPr>
        <w:t xml:space="preserve">На расчётный срок: </w:t>
      </w:r>
    </w:p>
    <w:p w:rsidR="00AC4088" w:rsidRPr="0073582F" w:rsidRDefault="00AC4088" w:rsidP="00AC4088">
      <w:pPr>
        <w:pStyle w:val="afffffff"/>
        <w:rPr>
          <w:b/>
          <w:i/>
          <w:sz w:val="28"/>
          <w:szCs w:val="28"/>
          <w:lang w:val="ru-RU"/>
        </w:rPr>
      </w:pPr>
      <w:r>
        <w:rPr>
          <w:b/>
          <w:i/>
          <w:sz w:val="28"/>
          <w:szCs w:val="28"/>
          <w:lang w:val="ru-RU"/>
        </w:rPr>
        <w:t>Моторский сельсовет</w:t>
      </w:r>
    </w:p>
    <w:p w:rsidR="00AC4088" w:rsidRPr="0073582F" w:rsidRDefault="00AC4088" w:rsidP="00AC4088">
      <w:pPr>
        <w:pStyle w:val="afffffff"/>
        <w:rPr>
          <w:sz w:val="28"/>
          <w:szCs w:val="28"/>
        </w:rPr>
      </w:pPr>
      <w:r>
        <w:rPr>
          <w:sz w:val="28"/>
          <w:szCs w:val="28"/>
        </w:rPr>
        <w:t>Q</w:t>
      </w:r>
      <w:r w:rsidRPr="0073582F">
        <w:rPr>
          <w:sz w:val="28"/>
          <w:szCs w:val="28"/>
        </w:rPr>
        <w:t xml:space="preserve">ист.=[ </w:t>
      </w:r>
      <w:proofErr w:type="gramStart"/>
      <w:r>
        <w:rPr>
          <w:sz w:val="28"/>
          <w:szCs w:val="28"/>
          <w:lang w:val="ru-RU"/>
        </w:rPr>
        <w:t>81,2</w:t>
      </w:r>
      <w:r w:rsidRPr="0073582F">
        <w:rPr>
          <w:sz w:val="28"/>
          <w:szCs w:val="28"/>
        </w:rPr>
        <w:t xml:space="preserve"> /24+</w:t>
      </w:r>
      <w:r>
        <w:rPr>
          <w:sz w:val="28"/>
          <w:szCs w:val="28"/>
          <w:lang w:val="ru-RU"/>
        </w:rPr>
        <w:t>(</w:t>
      </w:r>
      <w:r w:rsidRPr="0073582F">
        <w:rPr>
          <w:sz w:val="28"/>
          <w:szCs w:val="28"/>
        </w:rPr>
        <w:t>1</w:t>
      </w:r>
      <w:r>
        <w:rPr>
          <w:sz w:val="28"/>
          <w:szCs w:val="28"/>
          <w:lang w:val="ru-RU"/>
        </w:rPr>
        <w:t>5</w:t>
      </w:r>
      <w:r w:rsidRPr="0073582F">
        <w:rPr>
          <w:sz w:val="28"/>
          <w:szCs w:val="28"/>
        </w:rPr>
        <w:t>x</w:t>
      </w:r>
      <w:r>
        <w:rPr>
          <w:sz w:val="28"/>
          <w:szCs w:val="28"/>
          <w:lang w:val="ru-RU"/>
        </w:rPr>
        <w:t>2х2,5)х</w:t>
      </w:r>
      <w:r w:rsidRPr="0073582F">
        <w:rPr>
          <w:sz w:val="28"/>
          <w:szCs w:val="28"/>
        </w:rPr>
        <w:t>3,6x3/</w:t>
      </w:r>
      <w:r>
        <w:rPr>
          <w:sz w:val="28"/>
          <w:szCs w:val="28"/>
          <w:lang w:val="ru-RU"/>
        </w:rPr>
        <w:t>72</w:t>
      </w:r>
      <w:r w:rsidRPr="0073582F">
        <w:rPr>
          <w:sz w:val="28"/>
          <w:szCs w:val="28"/>
        </w:rPr>
        <w:t xml:space="preserve"> ] x 1,</w:t>
      </w:r>
      <w:r>
        <w:rPr>
          <w:sz w:val="28"/>
          <w:szCs w:val="28"/>
          <w:lang w:val="ru-RU"/>
        </w:rPr>
        <w:t>2</w:t>
      </w:r>
      <w:r w:rsidRPr="0073582F">
        <w:rPr>
          <w:sz w:val="28"/>
          <w:szCs w:val="28"/>
        </w:rPr>
        <w:t xml:space="preserve"> = </w:t>
      </w:r>
      <w:r>
        <w:rPr>
          <w:sz w:val="28"/>
          <w:szCs w:val="28"/>
          <w:lang w:val="ru-RU"/>
        </w:rPr>
        <w:t>17,6</w:t>
      </w:r>
      <w:r w:rsidRPr="0073582F">
        <w:rPr>
          <w:sz w:val="28"/>
          <w:szCs w:val="28"/>
          <w:lang w:val="ru-RU"/>
        </w:rPr>
        <w:t xml:space="preserve"> </w:t>
      </w:r>
      <w:r w:rsidRPr="0073582F">
        <w:rPr>
          <w:sz w:val="28"/>
          <w:szCs w:val="28"/>
        </w:rPr>
        <w:t>м</w:t>
      </w:r>
      <w:r w:rsidRPr="0073582F">
        <w:rPr>
          <w:sz w:val="28"/>
          <w:szCs w:val="28"/>
          <w:vertAlign w:val="superscript"/>
        </w:rPr>
        <w:t>3</w:t>
      </w:r>
      <w:r w:rsidRPr="0073582F">
        <w:rPr>
          <w:sz w:val="28"/>
          <w:szCs w:val="28"/>
        </w:rPr>
        <w:t>/час.</w:t>
      </w:r>
      <w:proofErr w:type="gramEnd"/>
    </w:p>
    <w:p w:rsidR="00AC4088" w:rsidRDefault="00AC4088" w:rsidP="00AC4088">
      <w:pPr>
        <w:pStyle w:val="afff1"/>
        <w:spacing w:line="360" w:lineRule="auto"/>
        <w:ind w:firstLine="567"/>
      </w:pPr>
      <w:r w:rsidRPr="0073582F">
        <w:rPr>
          <w:rFonts w:ascii="Times New Roman" w:hAnsi="Times New Roman"/>
          <w:sz w:val="28"/>
          <w:szCs w:val="28"/>
        </w:rPr>
        <w:t xml:space="preserve">Из расчёта получили, что мощность </w:t>
      </w:r>
      <w:r>
        <w:rPr>
          <w:rFonts w:ascii="Times New Roman" w:hAnsi="Times New Roman"/>
          <w:sz w:val="28"/>
          <w:szCs w:val="28"/>
        </w:rPr>
        <w:t>водозаборных сооружений на перспективу</w:t>
      </w:r>
      <w:r w:rsidRPr="0073582F">
        <w:rPr>
          <w:rFonts w:ascii="Times New Roman" w:hAnsi="Times New Roman"/>
          <w:sz w:val="28"/>
          <w:szCs w:val="28"/>
        </w:rPr>
        <w:t xml:space="preserve"> должна составить по </w:t>
      </w:r>
      <w:proofErr w:type="spellStart"/>
      <w:r>
        <w:rPr>
          <w:rFonts w:ascii="Times New Roman" w:hAnsi="Times New Roman"/>
          <w:sz w:val="28"/>
          <w:szCs w:val="28"/>
        </w:rPr>
        <w:t>Моторскому</w:t>
      </w:r>
      <w:proofErr w:type="spellEnd"/>
      <w:r>
        <w:rPr>
          <w:rFonts w:ascii="Times New Roman" w:hAnsi="Times New Roman"/>
          <w:sz w:val="28"/>
          <w:szCs w:val="28"/>
        </w:rPr>
        <w:t xml:space="preserve"> сельсовету </w:t>
      </w:r>
      <w:r w:rsidRPr="0073582F">
        <w:rPr>
          <w:rFonts w:ascii="Times New Roman" w:hAnsi="Times New Roman"/>
          <w:sz w:val="28"/>
          <w:szCs w:val="28"/>
        </w:rPr>
        <w:t xml:space="preserve">не менее </w:t>
      </w:r>
      <w:r>
        <w:rPr>
          <w:rFonts w:ascii="Times New Roman" w:hAnsi="Times New Roman"/>
          <w:sz w:val="28"/>
          <w:szCs w:val="28"/>
        </w:rPr>
        <w:t>17,6</w:t>
      </w:r>
      <w:r w:rsidRPr="0073582F">
        <w:rPr>
          <w:rFonts w:ascii="Times New Roman" w:hAnsi="Times New Roman"/>
          <w:sz w:val="28"/>
          <w:szCs w:val="28"/>
        </w:rPr>
        <w:t xml:space="preserve"> м</w:t>
      </w:r>
      <w:r w:rsidRPr="0073582F">
        <w:rPr>
          <w:rFonts w:ascii="Times New Roman" w:hAnsi="Times New Roman"/>
          <w:sz w:val="28"/>
          <w:szCs w:val="28"/>
          <w:vertAlign w:val="superscript"/>
        </w:rPr>
        <w:t>3</w:t>
      </w:r>
      <w:r w:rsidRPr="0073582F">
        <w:rPr>
          <w:rFonts w:ascii="Times New Roman" w:hAnsi="Times New Roman"/>
          <w:sz w:val="28"/>
          <w:szCs w:val="28"/>
        </w:rPr>
        <w:t>/час.</w:t>
      </w:r>
    </w:p>
    <w:p w:rsidR="00AC4088" w:rsidRDefault="00AC4088" w:rsidP="00AC4088">
      <w:pPr>
        <w:pStyle w:val="afff1"/>
        <w:spacing w:line="360" w:lineRule="auto"/>
        <w:ind w:firstLine="567"/>
        <w:rPr>
          <w:rFonts w:ascii="Times New Roman" w:hAnsi="Times New Roman"/>
          <w:sz w:val="28"/>
          <w:szCs w:val="28"/>
        </w:rPr>
        <w:sectPr w:rsidR="00AC4088" w:rsidSect="000F403C">
          <w:headerReference w:type="default" r:id="rId25"/>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r w:rsidRPr="000F403C">
        <w:rPr>
          <w:rFonts w:ascii="Times New Roman" w:hAnsi="Times New Roman"/>
          <w:sz w:val="28"/>
          <w:szCs w:val="28"/>
        </w:rPr>
        <w:t>Существующие источники водоснабжения удовлетворяют требованиям потребности в питьевой воде на расчетный срок.</w:t>
      </w:r>
    </w:p>
    <w:p w:rsidR="00AC4088" w:rsidRDefault="00AC4088" w:rsidP="00AC4088">
      <w:pPr>
        <w:pStyle w:val="afff1"/>
        <w:spacing w:line="360" w:lineRule="auto"/>
        <w:ind w:firstLine="567"/>
        <w:rPr>
          <w:rFonts w:ascii="Times New Roman" w:hAnsi="Times New Roman"/>
          <w:sz w:val="28"/>
          <w:szCs w:val="28"/>
        </w:rPr>
      </w:pPr>
    </w:p>
    <w:p w:rsidR="00AC4088" w:rsidRPr="00912680" w:rsidRDefault="00AC4088" w:rsidP="00AC4088">
      <w:pPr>
        <w:tabs>
          <w:tab w:val="left" w:pos="0"/>
        </w:tabs>
        <w:ind w:left="-255"/>
        <w:jc w:val="center"/>
        <w:rPr>
          <w:rFonts w:eastAsia="TimesNewRoman"/>
          <w:i/>
          <w:sz w:val="28"/>
          <w:szCs w:val="28"/>
          <w:lang w:eastAsia="ru-RU"/>
        </w:rPr>
      </w:pPr>
      <w:r w:rsidRPr="00187E9A">
        <w:rPr>
          <w:b/>
          <w:bCs/>
          <w:i/>
          <w:sz w:val="28"/>
          <w:szCs w:val="28"/>
          <w:lang w:eastAsia="ru-RU"/>
        </w:rPr>
        <w:t>Таблица 2</w:t>
      </w:r>
      <w:r>
        <w:rPr>
          <w:b/>
          <w:bCs/>
          <w:i/>
          <w:sz w:val="28"/>
          <w:szCs w:val="28"/>
          <w:lang w:eastAsia="ru-RU"/>
        </w:rPr>
        <w:t>3</w:t>
      </w:r>
      <w:r w:rsidRPr="00187E9A">
        <w:rPr>
          <w:b/>
          <w:bCs/>
          <w:i/>
          <w:sz w:val="28"/>
          <w:szCs w:val="28"/>
          <w:lang w:eastAsia="ru-RU"/>
        </w:rPr>
        <w:t xml:space="preserve"> </w:t>
      </w:r>
      <w:r w:rsidRPr="008D7A00">
        <w:rPr>
          <w:b/>
          <w:bCs/>
          <w:i/>
          <w:sz w:val="28"/>
          <w:szCs w:val="28"/>
          <w:lang w:eastAsia="ru-RU"/>
        </w:rPr>
        <w:t xml:space="preserve">– Требуемая </w:t>
      </w:r>
      <w:r w:rsidRPr="00912680">
        <w:rPr>
          <w:b/>
          <w:bCs/>
          <w:i/>
          <w:sz w:val="28"/>
          <w:szCs w:val="28"/>
          <w:lang w:eastAsia="ru-RU"/>
        </w:rPr>
        <w:t>мощность водозаборных сооружений</w:t>
      </w:r>
    </w:p>
    <w:tbl>
      <w:tblPr>
        <w:tblpPr w:leftFromText="180" w:rightFromText="180" w:vertAnchor="text" w:tblpX="216" w:tblpY="1"/>
        <w:tblOverlap w:val="neve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
        <w:gridCol w:w="2400"/>
        <w:gridCol w:w="1053"/>
        <w:gridCol w:w="791"/>
        <w:gridCol w:w="791"/>
        <w:gridCol w:w="791"/>
        <w:gridCol w:w="791"/>
        <w:gridCol w:w="1029"/>
        <w:gridCol w:w="946"/>
        <w:gridCol w:w="946"/>
        <w:gridCol w:w="947"/>
        <w:gridCol w:w="946"/>
        <w:gridCol w:w="946"/>
        <w:gridCol w:w="946"/>
        <w:gridCol w:w="1060"/>
      </w:tblGrid>
      <w:tr w:rsidR="00AC4088" w:rsidTr="00F70803">
        <w:tblPrEx>
          <w:tblCellMar>
            <w:top w:w="0" w:type="dxa"/>
            <w:bottom w:w="0" w:type="dxa"/>
          </w:tblCellMar>
        </w:tblPrEx>
        <w:trPr>
          <w:trHeight w:val="280"/>
        </w:trPr>
        <w:tc>
          <w:tcPr>
            <w:tcW w:w="467"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r w:rsidRPr="007B4C7F">
              <w:rPr>
                <w:b/>
                <w:bCs/>
                <w:i/>
                <w:sz w:val="18"/>
                <w:szCs w:val="18"/>
                <w:lang w:eastAsia="ru-RU"/>
              </w:rPr>
              <w:t>№</w:t>
            </w:r>
          </w:p>
          <w:p w:rsidR="00AC4088" w:rsidRPr="007B4C7F" w:rsidRDefault="00AC4088" w:rsidP="00F70803">
            <w:pPr>
              <w:tabs>
                <w:tab w:val="left" w:pos="2355"/>
              </w:tabs>
              <w:contextualSpacing/>
              <w:jc w:val="center"/>
              <w:rPr>
                <w:b/>
                <w:i/>
                <w:sz w:val="18"/>
                <w:szCs w:val="18"/>
              </w:rPr>
            </w:pPr>
            <w:proofErr w:type="spellStart"/>
            <w:proofErr w:type="gramStart"/>
            <w:r w:rsidRPr="007B4C7F">
              <w:rPr>
                <w:b/>
                <w:bCs/>
                <w:i/>
                <w:sz w:val="18"/>
                <w:szCs w:val="18"/>
                <w:lang w:eastAsia="ru-RU"/>
              </w:rPr>
              <w:t>п</w:t>
            </w:r>
            <w:proofErr w:type="spellEnd"/>
            <w:proofErr w:type="gramEnd"/>
            <w:r w:rsidRPr="007B4C7F">
              <w:rPr>
                <w:b/>
                <w:bCs/>
                <w:i/>
                <w:sz w:val="18"/>
                <w:szCs w:val="18"/>
                <w:lang w:eastAsia="ru-RU"/>
              </w:rPr>
              <w:t>/</w:t>
            </w:r>
            <w:proofErr w:type="spellStart"/>
            <w:r w:rsidRPr="007B4C7F">
              <w:rPr>
                <w:b/>
                <w:bCs/>
                <w:i/>
                <w:sz w:val="18"/>
                <w:szCs w:val="18"/>
                <w:lang w:eastAsia="ru-RU"/>
              </w:rPr>
              <w:t>п</w:t>
            </w:r>
            <w:proofErr w:type="spellEnd"/>
          </w:p>
        </w:tc>
        <w:tc>
          <w:tcPr>
            <w:tcW w:w="247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bCs/>
                <w:i/>
                <w:sz w:val="18"/>
                <w:szCs w:val="18"/>
                <w:lang w:eastAsia="ru-RU"/>
              </w:rPr>
              <w:t>Наименование</w:t>
            </w:r>
          </w:p>
        </w:tc>
        <w:tc>
          <w:tcPr>
            <w:tcW w:w="679" w:type="dxa"/>
            <w:shd w:val="clear" w:color="auto" w:fill="BDD6EE"/>
            <w:vAlign w:val="center"/>
          </w:tcPr>
          <w:p w:rsidR="00AC4088" w:rsidRPr="007B4C7F" w:rsidRDefault="00AC4088" w:rsidP="00F70803">
            <w:pPr>
              <w:widowControl/>
              <w:adjustRightInd w:val="0"/>
              <w:contextualSpacing/>
              <w:jc w:val="center"/>
              <w:rPr>
                <w:b/>
                <w:bCs/>
                <w:i/>
                <w:sz w:val="18"/>
                <w:szCs w:val="18"/>
                <w:lang w:eastAsia="ru-RU"/>
              </w:rPr>
            </w:pPr>
            <w:r w:rsidRPr="007B4C7F">
              <w:rPr>
                <w:b/>
                <w:bCs/>
                <w:i/>
                <w:sz w:val="18"/>
                <w:szCs w:val="18"/>
                <w:lang w:eastAsia="ru-RU"/>
              </w:rPr>
              <w:t>Ед.</w:t>
            </w:r>
          </w:p>
          <w:p w:rsidR="00AC4088" w:rsidRPr="007B4C7F" w:rsidRDefault="00AC4088" w:rsidP="00F70803">
            <w:pPr>
              <w:tabs>
                <w:tab w:val="left" w:pos="2355"/>
              </w:tabs>
              <w:contextualSpacing/>
              <w:jc w:val="center"/>
              <w:rPr>
                <w:b/>
                <w:i/>
                <w:sz w:val="18"/>
                <w:szCs w:val="18"/>
              </w:rPr>
            </w:pPr>
            <w:r w:rsidRPr="007B4C7F">
              <w:rPr>
                <w:b/>
                <w:bCs/>
                <w:i/>
                <w:sz w:val="18"/>
                <w:szCs w:val="18"/>
                <w:lang w:eastAsia="ru-RU"/>
              </w:rPr>
              <w:t>измерения</w:t>
            </w:r>
          </w:p>
        </w:tc>
        <w:tc>
          <w:tcPr>
            <w:tcW w:w="80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2023г.</w:t>
            </w:r>
          </w:p>
        </w:tc>
        <w:tc>
          <w:tcPr>
            <w:tcW w:w="80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2024г.</w:t>
            </w:r>
          </w:p>
        </w:tc>
        <w:tc>
          <w:tcPr>
            <w:tcW w:w="80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2025г.</w:t>
            </w:r>
          </w:p>
        </w:tc>
        <w:tc>
          <w:tcPr>
            <w:tcW w:w="801"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2026г.</w:t>
            </w:r>
          </w:p>
        </w:tc>
        <w:tc>
          <w:tcPr>
            <w:tcW w:w="1069"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2027г.</w:t>
            </w:r>
          </w:p>
        </w:tc>
        <w:tc>
          <w:tcPr>
            <w:tcW w:w="97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2028г.</w:t>
            </w:r>
          </w:p>
        </w:tc>
        <w:tc>
          <w:tcPr>
            <w:tcW w:w="97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2029г.</w:t>
            </w:r>
          </w:p>
        </w:tc>
        <w:tc>
          <w:tcPr>
            <w:tcW w:w="976"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2030г.</w:t>
            </w:r>
          </w:p>
        </w:tc>
        <w:tc>
          <w:tcPr>
            <w:tcW w:w="97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2031г.</w:t>
            </w:r>
          </w:p>
        </w:tc>
        <w:tc>
          <w:tcPr>
            <w:tcW w:w="97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2032г.</w:t>
            </w:r>
          </w:p>
        </w:tc>
        <w:tc>
          <w:tcPr>
            <w:tcW w:w="975"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2033г.</w:t>
            </w:r>
          </w:p>
        </w:tc>
        <w:tc>
          <w:tcPr>
            <w:tcW w:w="1104" w:type="dxa"/>
            <w:shd w:val="clear" w:color="auto" w:fill="BDD6EE"/>
            <w:vAlign w:val="center"/>
          </w:tcPr>
          <w:p w:rsidR="00AC4088" w:rsidRPr="007B4C7F" w:rsidRDefault="00AC4088" w:rsidP="00F70803">
            <w:pPr>
              <w:tabs>
                <w:tab w:val="left" w:pos="2355"/>
              </w:tabs>
              <w:contextualSpacing/>
              <w:jc w:val="center"/>
              <w:rPr>
                <w:b/>
                <w:i/>
                <w:sz w:val="18"/>
                <w:szCs w:val="18"/>
              </w:rPr>
            </w:pPr>
            <w:r w:rsidRPr="007B4C7F">
              <w:rPr>
                <w:b/>
                <w:i/>
                <w:sz w:val="18"/>
                <w:szCs w:val="18"/>
              </w:rPr>
              <w:t>2034г.</w:t>
            </w:r>
          </w:p>
        </w:tc>
      </w:tr>
      <w:tr w:rsidR="00AC4088" w:rsidTr="00F70803">
        <w:tblPrEx>
          <w:tblCellMar>
            <w:top w:w="0" w:type="dxa"/>
            <w:bottom w:w="0" w:type="dxa"/>
          </w:tblCellMar>
        </w:tblPrEx>
        <w:trPr>
          <w:trHeight w:val="134"/>
        </w:trPr>
        <w:tc>
          <w:tcPr>
            <w:tcW w:w="14850" w:type="dxa"/>
            <w:gridSpan w:val="15"/>
            <w:shd w:val="clear" w:color="auto" w:fill="BDD6EE"/>
            <w:vAlign w:val="center"/>
          </w:tcPr>
          <w:p w:rsidR="00AC4088" w:rsidRDefault="00AC4088" w:rsidP="00F70803">
            <w:pPr>
              <w:tabs>
                <w:tab w:val="left" w:pos="2355"/>
              </w:tabs>
              <w:contextualSpacing/>
              <w:jc w:val="center"/>
              <w:rPr>
                <w:b/>
                <w:i/>
                <w:sz w:val="18"/>
                <w:szCs w:val="18"/>
              </w:rPr>
            </w:pPr>
            <w:r>
              <w:rPr>
                <w:b/>
                <w:i/>
                <w:sz w:val="18"/>
                <w:szCs w:val="18"/>
              </w:rPr>
              <w:t>с. Моторское</w:t>
            </w:r>
          </w:p>
        </w:tc>
      </w:tr>
      <w:tr w:rsidR="00AC4088" w:rsidTr="00F70803">
        <w:tblPrEx>
          <w:tblCellMar>
            <w:top w:w="0" w:type="dxa"/>
            <w:bottom w:w="0" w:type="dxa"/>
          </w:tblCellMar>
        </w:tblPrEx>
        <w:trPr>
          <w:trHeight w:val="293"/>
        </w:trPr>
        <w:tc>
          <w:tcPr>
            <w:tcW w:w="467" w:type="dxa"/>
            <w:shd w:val="clear" w:color="auto" w:fill="BDD6EE"/>
            <w:vAlign w:val="center"/>
          </w:tcPr>
          <w:p w:rsidR="00AC4088" w:rsidRPr="001E0DA4" w:rsidRDefault="00AC4088" w:rsidP="00F70803">
            <w:pPr>
              <w:tabs>
                <w:tab w:val="left" w:pos="2355"/>
              </w:tabs>
              <w:contextualSpacing/>
              <w:jc w:val="center"/>
              <w:rPr>
                <w:b/>
                <w:i/>
                <w:sz w:val="18"/>
                <w:szCs w:val="18"/>
              </w:rPr>
            </w:pPr>
            <w:r>
              <w:rPr>
                <w:b/>
                <w:i/>
                <w:sz w:val="18"/>
                <w:szCs w:val="18"/>
              </w:rPr>
              <w:t>1</w:t>
            </w:r>
          </w:p>
        </w:tc>
        <w:tc>
          <w:tcPr>
            <w:tcW w:w="2476" w:type="dxa"/>
            <w:vAlign w:val="center"/>
          </w:tcPr>
          <w:p w:rsidR="00AC4088" w:rsidRPr="001E0DA4" w:rsidRDefault="00AC4088" w:rsidP="00F70803">
            <w:pPr>
              <w:widowControl/>
              <w:adjustRightInd w:val="0"/>
              <w:contextualSpacing/>
              <w:jc w:val="center"/>
              <w:rPr>
                <w:rFonts w:eastAsia="TimesNewRoman"/>
                <w:sz w:val="18"/>
                <w:szCs w:val="18"/>
                <w:lang w:eastAsia="ru-RU"/>
              </w:rPr>
            </w:pPr>
            <w:r w:rsidRPr="001E0DA4">
              <w:rPr>
                <w:rFonts w:eastAsia="TimesNewRoman"/>
                <w:sz w:val="18"/>
                <w:szCs w:val="18"/>
                <w:lang w:eastAsia="ru-RU"/>
              </w:rPr>
              <w:t xml:space="preserve">Фактический максимальный </w:t>
            </w:r>
            <w:proofErr w:type="spellStart"/>
            <w:r w:rsidRPr="001E0DA4">
              <w:rPr>
                <w:rFonts w:eastAsia="TimesNewRoman"/>
                <w:sz w:val="18"/>
                <w:szCs w:val="18"/>
                <w:lang w:eastAsia="ru-RU"/>
              </w:rPr>
              <w:t>водоотбор</w:t>
            </w:r>
            <w:proofErr w:type="spellEnd"/>
          </w:p>
        </w:tc>
        <w:tc>
          <w:tcPr>
            <w:tcW w:w="679" w:type="dxa"/>
            <w:vAlign w:val="center"/>
          </w:tcPr>
          <w:p w:rsidR="00AC4088" w:rsidRPr="001E0DA4" w:rsidRDefault="00AC4088" w:rsidP="00F70803">
            <w:pPr>
              <w:contextualSpacing/>
              <w:jc w:val="center"/>
              <w:rPr>
                <w:sz w:val="18"/>
                <w:szCs w:val="18"/>
              </w:rPr>
            </w:pPr>
            <w:r w:rsidRPr="001E0DA4">
              <w:rPr>
                <w:rFonts w:eastAsia="TimesNewRoman"/>
                <w:sz w:val="18"/>
                <w:szCs w:val="18"/>
                <w:lang w:eastAsia="ru-RU"/>
              </w:rPr>
              <w:t>м3/</w:t>
            </w:r>
            <w:proofErr w:type="spellStart"/>
            <w:r w:rsidRPr="001E0DA4">
              <w:rPr>
                <w:rFonts w:eastAsia="TimesNewRoman"/>
                <w:sz w:val="18"/>
                <w:szCs w:val="18"/>
                <w:lang w:eastAsia="ru-RU"/>
              </w:rPr>
              <w:t>сут</w:t>
            </w:r>
            <w:proofErr w:type="spellEnd"/>
          </w:p>
        </w:tc>
        <w:tc>
          <w:tcPr>
            <w:tcW w:w="801"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801"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801"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801" w:type="dxa"/>
            <w:vAlign w:val="center"/>
          </w:tcPr>
          <w:p w:rsidR="00AC4088" w:rsidRPr="003C0D57" w:rsidRDefault="00AC4088" w:rsidP="00F70803">
            <w:pPr>
              <w:tabs>
                <w:tab w:val="left" w:pos="2355"/>
              </w:tabs>
              <w:contextualSpacing/>
              <w:jc w:val="center"/>
              <w:rPr>
                <w:sz w:val="16"/>
                <w:szCs w:val="16"/>
              </w:rPr>
            </w:pPr>
            <w:r>
              <w:rPr>
                <w:sz w:val="16"/>
                <w:szCs w:val="16"/>
              </w:rPr>
              <w:t>82,9</w:t>
            </w:r>
          </w:p>
        </w:tc>
        <w:tc>
          <w:tcPr>
            <w:tcW w:w="1069" w:type="dxa"/>
            <w:vAlign w:val="center"/>
          </w:tcPr>
          <w:p w:rsidR="00AC4088" w:rsidRPr="003C0D57" w:rsidRDefault="00AC4088" w:rsidP="00F70803">
            <w:pPr>
              <w:tabs>
                <w:tab w:val="left" w:pos="2355"/>
              </w:tabs>
              <w:contextualSpacing/>
              <w:jc w:val="center"/>
              <w:rPr>
                <w:sz w:val="16"/>
                <w:szCs w:val="16"/>
              </w:rPr>
            </w:pPr>
            <w:r>
              <w:rPr>
                <w:sz w:val="16"/>
                <w:szCs w:val="16"/>
              </w:rPr>
              <w:t>82,6</w:t>
            </w:r>
          </w:p>
        </w:tc>
        <w:tc>
          <w:tcPr>
            <w:tcW w:w="975" w:type="dxa"/>
            <w:vAlign w:val="center"/>
          </w:tcPr>
          <w:p w:rsidR="00AC4088" w:rsidRPr="003C0D57" w:rsidRDefault="00AC4088" w:rsidP="00F70803">
            <w:pPr>
              <w:tabs>
                <w:tab w:val="left" w:pos="2355"/>
              </w:tabs>
              <w:contextualSpacing/>
              <w:jc w:val="center"/>
              <w:rPr>
                <w:sz w:val="16"/>
                <w:szCs w:val="16"/>
              </w:rPr>
            </w:pPr>
            <w:r>
              <w:rPr>
                <w:sz w:val="16"/>
                <w:szCs w:val="16"/>
              </w:rPr>
              <w:t>82,2</w:t>
            </w:r>
          </w:p>
        </w:tc>
        <w:tc>
          <w:tcPr>
            <w:tcW w:w="975" w:type="dxa"/>
            <w:vAlign w:val="center"/>
          </w:tcPr>
          <w:p w:rsidR="00AC4088" w:rsidRPr="003C0D57" w:rsidRDefault="00AC4088" w:rsidP="00F70803">
            <w:pPr>
              <w:tabs>
                <w:tab w:val="left" w:pos="2355"/>
              </w:tabs>
              <w:contextualSpacing/>
              <w:jc w:val="center"/>
              <w:rPr>
                <w:sz w:val="16"/>
                <w:szCs w:val="16"/>
              </w:rPr>
            </w:pPr>
            <w:r>
              <w:rPr>
                <w:sz w:val="16"/>
                <w:szCs w:val="16"/>
              </w:rPr>
              <w:t>81,5</w:t>
            </w:r>
          </w:p>
        </w:tc>
        <w:tc>
          <w:tcPr>
            <w:tcW w:w="976" w:type="dxa"/>
            <w:vAlign w:val="center"/>
          </w:tcPr>
          <w:p w:rsidR="00AC4088" w:rsidRPr="003C0D57" w:rsidRDefault="00AC4088" w:rsidP="00F70803">
            <w:pPr>
              <w:tabs>
                <w:tab w:val="left" w:pos="2355"/>
              </w:tabs>
              <w:contextualSpacing/>
              <w:jc w:val="center"/>
              <w:rPr>
                <w:sz w:val="16"/>
                <w:szCs w:val="16"/>
              </w:rPr>
            </w:pPr>
            <w:r>
              <w:rPr>
                <w:sz w:val="16"/>
                <w:szCs w:val="16"/>
              </w:rPr>
              <w:t>81,6</w:t>
            </w:r>
          </w:p>
        </w:tc>
        <w:tc>
          <w:tcPr>
            <w:tcW w:w="975" w:type="dxa"/>
            <w:vAlign w:val="center"/>
          </w:tcPr>
          <w:p w:rsidR="00AC4088" w:rsidRPr="003C0D57" w:rsidRDefault="00AC4088" w:rsidP="00F70803">
            <w:pPr>
              <w:tabs>
                <w:tab w:val="left" w:pos="2355"/>
              </w:tabs>
              <w:contextualSpacing/>
              <w:jc w:val="center"/>
              <w:rPr>
                <w:sz w:val="16"/>
                <w:szCs w:val="16"/>
              </w:rPr>
            </w:pPr>
            <w:r>
              <w:rPr>
                <w:sz w:val="16"/>
                <w:szCs w:val="16"/>
              </w:rPr>
              <w:t>81,1</w:t>
            </w:r>
          </w:p>
        </w:tc>
        <w:tc>
          <w:tcPr>
            <w:tcW w:w="975" w:type="dxa"/>
            <w:vAlign w:val="center"/>
          </w:tcPr>
          <w:p w:rsidR="00AC4088" w:rsidRPr="003C0D57" w:rsidRDefault="00AC4088" w:rsidP="00F70803">
            <w:pPr>
              <w:tabs>
                <w:tab w:val="left" w:pos="2355"/>
              </w:tabs>
              <w:contextualSpacing/>
              <w:jc w:val="center"/>
              <w:rPr>
                <w:sz w:val="16"/>
                <w:szCs w:val="16"/>
              </w:rPr>
            </w:pPr>
            <w:r>
              <w:rPr>
                <w:sz w:val="16"/>
                <w:szCs w:val="16"/>
              </w:rPr>
              <w:t>80,9</w:t>
            </w:r>
          </w:p>
        </w:tc>
        <w:tc>
          <w:tcPr>
            <w:tcW w:w="975" w:type="dxa"/>
            <w:vAlign w:val="center"/>
          </w:tcPr>
          <w:p w:rsidR="00AC4088" w:rsidRPr="003C0D57" w:rsidRDefault="00AC4088" w:rsidP="00F70803">
            <w:pPr>
              <w:tabs>
                <w:tab w:val="left" w:pos="2355"/>
              </w:tabs>
              <w:contextualSpacing/>
              <w:jc w:val="center"/>
              <w:rPr>
                <w:sz w:val="16"/>
                <w:szCs w:val="16"/>
              </w:rPr>
            </w:pPr>
            <w:r>
              <w:rPr>
                <w:sz w:val="16"/>
                <w:szCs w:val="16"/>
              </w:rPr>
              <w:t>80,2</w:t>
            </w:r>
          </w:p>
        </w:tc>
        <w:tc>
          <w:tcPr>
            <w:tcW w:w="1104" w:type="dxa"/>
            <w:vAlign w:val="center"/>
          </w:tcPr>
          <w:p w:rsidR="00AC4088" w:rsidRPr="003C0D57" w:rsidRDefault="00AC4088" w:rsidP="00F70803">
            <w:pPr>
              <w:tabs>
                <w:tab w:val="left" w:pos="2355"/>
              </w:tabs>
              <w:contextualSpacing/>
              <w:jc w:val="center"/>
              <w:rPr>
                <w:sz w:val="16"/>
                <w:szCs w:val="16"/>
              </w:rPr>
            </w:pPr>
            <w:r>
              <w:rPr>
                <w:sz w:val="16"/>
                <w:szCs w:val="16"/>
              </w:rPr>
              <w:t>81,2</w:t>
            </w:r>
          </w:p>
        </w:tc>
      </w:tr>
      <w:tr w:rsidR="00AC4088" w:rsidTr="00F70803">
        <w:tblPrEx>
          <w:tblCellMar>
            <w:top w:w="0" w:type="dxa"/>
            <w:bottom w:w="0" w:type="dxa"/>
          </w:tblCellMar>
        </w:tblPrEx>
        <w:trPr>
          <w:trHeight w:val="191"/>
        </w:trPr>
        <w:tc>
          <w:tcPr>
            <w:tcW w:w="467" w:type="dxa"/>
            <w:shd w:val="clear" w:color="auto" w:fill="BDD6EE"/>
            <w:vAlign w:val="center"/>
          </w:tcPr>
          <w:p w:rsidR="00AC4088" w:rsidRPr="001E0DA4" w:rsidRDefault="00AC4088" w:rsidP="00F70803">
            <w:pPr>
              <w:tabs>
                <w:tab w:val="left" w:pos="2355"/>
              </w:tabs>
              <w:contextualSpacing/>
              <w:jc w:val="center"/>
              <w:rPr>
                <w:b/>
                <w:i/>
                <w:sz w:val="18"/>
                <w:szCs w:val="18"/>
              </w:rPr>
            </w:pPr>
            <w:bookmarkStart w:id="25" w:name="_Hlk147482567"/>
            <w:r>
              <w:rPr>
                <w:b/>
                <w:i/>
                <w:sz w:val="18"/>
                <w:szCs w:val="18"/>
              </w:rPr>
              <w:t>2</w:t>
            </w:r>
          </w:p>
        </w:tc>
        <w:tc>
          <w:tcPr>
            <w:tcW w:w="2476" w:type="dxa"/>
            <w:shd w:val="clear" w:color="auto" w:fill="DEEAF6"/>
            <w:vAlign w:val="center"/>
          </w:tcPr>
          <w:p w:rsidR="00AC4088" w:rsidRPr="001E0DA4" w:rsidRDefault="00AC4088" w:rsidP="00F70803">
            <w:pPr>
              <w:widowControl/>
              <w:adjustRightInd w:val="0"/>
              <w:contextualSpacing/>
              <w:jc w:val="center"/>
              <w:rPr>
                <w:sz w:val="18"/>
                <w:szCs w:val="18"/>
              </w:rPr>
            </w:pPr>
            <w:r>
              <w:rPr>
                <w:rFonts w:eastAsia="TimesNewRoman"/>
                <w:sz w:val="18"/>
                <w:szCs w:val="18"/>
                <w:lang w:eastAsia="ru-RU"/>
              </w:rPr>
              <w:t xml:space="preserve">существующая </w:t>
            </w:r>
            <w:r w:rsidRPr="001E0DA4">
              <w:rPr>
                <w:rFonts w:eastAsia="TimesNewRoman"/>
                <w:sz w:val="18"/>
                <w:szCs w:val="18"/>
                <w:lang w:eastAsia="ru-RU"/>
              </w:rPr>
              <w:t>производительность</w:t>
            </w:r>
          </w:p>
        </w:tc>
        <w:tc>
          <w:tcPr>
            <w:tcW w:w="679" w:type="dxa"/>
            <w:shd w:val="clear" w:color="auto" w:fill="DEEAF6"/>
            <w:vAlign w:val="center"/>
          </w:tcPr>
          <w:p w:rsidR="00AC4088" w:rsidRPr="001E0DA4" w:rsidRDefault="00AC4088" w:rsidP="00F70803">
            <w:pPr>
              <w:contextualSpacing/>
              <w:jc w:val="center"/>
              <w:rPr>
                <w:sz w:val="18"/>
                <w:szCs w:val="18"/>
              </w:rPr>
            </w:pPr>
            <w:r w:rsidRPr="001E0DA4">
              <w:rPr>
                <w:rFonts w:eastAsia="TimesNewRoman"/>
                <w:sz w:val="18"/>
                <w:szCs w:val="18"/>
                <w:lang w:eastAsia="ru-RU"/>
              </w:rPr>
              <w:t>м3/</w:t>
            </w:r>
            <w:proofErr w:type="spellStart"/>
            <w:r w:rsidRPr="001E0DA4">
              <w:rPr>
                <w:rFonts w:eastAsia="TimesNewRoman"/>
                <w:sz w:val="18"/>
                <w:szCs w:val="18"/>
                <w:lang w:eastAsia="ru-RU"/>
              </w:rPr>
              <w:t>сут</w:t>
            </w:r>
            <w:proofErr w:type="spellEnd"/>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1069"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6"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c>
          <w:tcPr>
            <w:tcW w:w="1104"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544,32</w:t>
            </w:r>
          </w:p>
        </w:tc>
      </w:tr>
      <w:tr w:rsidR="00AC4088" w:rsidTr="00F70803">
        <w:tblPrEx>
          <w:tblCellMar>
            <w:top w:w="0" w:type="dxa"/>
            <w:bottom w:w="0" w:type="dxa"/>
          </w:tblCellMar>
        </w:tblPrEx>
        <w:trPr>
          <w:trHeight w:val="238"/>
        </w:trPr>
        <w:tc>
          <w:tcPr>
            <w:tcW w:w="467" w:type="dxa"/>
            <w:shd w:val="clear" w:color="auto" w:fill="BDD6EE"/>
            <w:vAlign w:val="center"/>
          </w:tcPr>
          <w:p w:rsidR="00AC4088" w:rsidRPr="001E0DA4" w:rsidRDefault="00AC4088" w:rsidP="00F70803">
            <w:pPr>
              <w:tabs>
                <w:tab w:val="left" w:pos="2355"/>
              </w:tabs>
              <w:contextualSpacing/>
              <w:jc w:val="center"/>
              <w:rPr>
                <w:b/>
                <w:i/>
                <w:sz w:val="18"/>
                <w:szCs w:val="18"/>
              </w:rPr>
            </w:pPr>
            <w:bookmarkStart w:id="26" w:name="_Hlk147482616"/>
            <w:bookmarkEnd w:id="25"/>
            <w:r>
              <w:rPr>
                <w:b/>
                <w:i/>
                <w:sz w:val="18"/>
                <w:szCs w:val="18"/>
              </w:rPr>
              <w:t>3</w:t>
            </w:r>
          </w:p>
        </w:tc>
        <w:tc>
          <w:tcPr>
            <w:tcW w:w="2476" w:type="dxa"/>
            <w:vAlign w:val="center"/>
          </w:tcPr>
          <w:p w:rsidR="00AC4088" w:rsidRPr="001E0DA4" w:rsidRDefault="00AC4088" w:rsidP="00F70803">
            <w:pPr>
              <w:widowControl/>
              <w:adjustRightInd w:val="0"/>
              <w:contextualSpacing/>
              <w:jc w:val="center"/>
              <w:rPr>
                <w:b/>
                <w:bCs/>
                <w:sz w:val="18"/>
                <w:szCs w:val="18"/>
                <w:lang w:eastAsia="ru-RU"/>
              </w:rPr>
            </w:pPr>
            <w:r w:rsidRPr="001E0DA4">
              <w:rPr>
                <w:rFonts w:eastAsia="TimesNewRoman"/>
                <w:sz w:val="18"/>
                <w:szCs w:val="18"/>
                <w:lang w:eastAsia="ru-RU"/>
              </w:rPr>
              <w:t>Резерв/дефицит</w:t>
            </w:r>
            <w:r>
              <w:rPr>
                <w:rFonts w:eastAsia="TimesNewRoman"/>
                <w:sz w:val="18"/>
                <w:szCs w:val="18"/>
                <w:lang w:eastAsia="ru-RU"/>
              </w:rPr>
              <w:t xml:space="preserve"> </w:t>
            </w:r>
            <w:r w:rsidRPr="001E0DA4">
              <w:rPr>
                <w:rFonts w:eastAsia="TimesNewRoman"/>
                <w:sz w:val="18"/>
                <w:szCs w:val="18"/>
                <w:lang w:eastAsia="ru-RU"/>
              </w:rPr>
              <w:t>производительности</w:t>
            </w:r>
          </w:p>
        </w:tc>
        <w:tc>
          <w:tcPr>
            <w:tcW w:w="679" w:type="dxa"/>
            <w:vAlign w:val="center"/>
          </w:tcPr>
          <w:p w:rsidR="00AC4088" w:rsidRPr="001E0DA4" w:rsidRDefault="00AC4088" w:rsidP="00F70803">
            <w:pPr>
              <w:contextualSpacing/>
              <w:jc w:val="center"/>
              <w:rPr>
                <w:sz w:val="18"/>
                <w:szCs w:val="18"/>
              </w:rPr>
            </w:pPr>
            <w:r w:rsidRPr="001E0DA4">
              <w:rPr>
                <w:rFonts w:eastAsia="TimesNewRoman"/>
                <w:sz w:val="18"/>
                <w:szCs w:val="18"/>
                <w:lang w:eastAsia="ru-RU"/>
              </w:rPr>
              <w:t>м3/</w:t>
            </w:r>
            <w:proofErr w:type="spellStart"/>
            <w:r w:rsidRPr="001E0DA4">
              <w:rPr>
                <w:rFonts w:eastAsia="TimesNewRoman"/>
                <w:sz w:val="18"/>
                <w:szCs w:val="18"/>
                <w:lang w:eastAsia="ru-RU"/>
              </w:rPr>
              <w:t>сут</w:t>
            </w:r>
            <w:proofErr w:type="spellEnd"/>
          </w:p>
        </w:tc>
        <w:tc>
          <w:tcPr>
            <w:tcW w:w="801" w:type="dxa"/>
            <w:vAlign w:val="center"/>
          </w:tcPr>
          <w:p w:rsidR="00AC4088" w:rsidRPr="001E0DA4" w:rsidRDefault="00AC4088" w:rsidP="00F70803">
            <w:pPr>
              <w:tabs>
                <w:tab w:val="left" w:pos="2355"/>
              </w:tabs>
              <w:contextualSpacing/>
              <w:jc w:val="center"/>
              <w:rPr>
                <w:sz w:val="18"/>
                <w:szCs w:val="18"/>
              </w:rPr>
            </w:pPr>
            <w:r>
              <w:rPr>
                <w:sz w:val="18"/>
                <w:szCs w:val="18"/>
              </w:rPr>
              <w:t>461,4</w:t>
            </w:r>
          </w:p>
        </w:tc>
        <w:tc>
          <w:tcPr>
            <w:tcW w:w="801" w:type="dxa"/>
            <w:vAlign w:val="center"/>
          </w:tcPr>
          <w:p w:rsidR="00AC4088" w:rsidRPr="001E0DA4" w:rsidRDefault="00AC4088" w:rsidP="00F70803">
            <w:pPr>
              <w:tabs>
                <w:tab w:val="left" w:pos="2355"/>
              </w:tabs>
              <w:contextualSpacing/>
              <w:jc w:val="center"/>
              <w:rPr>
                <w:sz w:val="18"/>
                <w:szCs w:val="18"/>
              </w:rPr>
            </w:pPr>
            <w:r>
              <w:rPr>
                <w:sz w:val="18"/>
                <w:szCs w:val="18"/>
              </w:rPr>
              <w:t>461,4</w:t>
            </w:r>
          </w:p>
        </w:tc>
        <w:tc>
          <w:tcPr>
            <w:tcW w:w="801" w:type="dxa"/>
            <w:vAlign w:val="center"/>
          </w:tcPr>
          <w:p w:rsidR="00AC4088" w:rsidRPr="001E0DA4" w:rsidRDefault="00AC4088" w:rsidP="00F70803">
            <w:pPr>
              <w:tabs>
                <w:tab w:val="left" w:pos="2355"/>
              </w:tabs>
              <w:contextualSpacing/>
              <w:jc w:val="center"/>
              <w:rPr>
                <w:sz w:val="18"/>
                <w:szCs w:val="18"/>
              </w:rPr>
            </w:pPr>
            <w:r>
              <w:rPr>
                <w:sz w:val="18"/>
                <w:szCs w:val="18"/>
              </w:rPr>
              <w:t>461,4</w:t>
            </w:r>
          </w:p>
        </w:tc>
        <w:tc>
          <w:tcPr>
            <w:tcW w:w="801" w:type="dxa"/>
            <w:vAlign w:val="center"/>
          </w:tcPr>
          <w:p w:rsidR="00AC4088" w:rsidRPr="001E0DA4" w:rsidRDefault="00AC4088" w:rsidP="00F70803">
            <w:pPr>
              <w:tabs>
                <w:tab w:val="left" w:pos="2355"/>
              </w:tabs>
              <w:contextualSpacing/>
              <w:jc w:val="center"/>
              <w:rPr>
                <w:sz w:val="18"/>
                <w:szCs w:val="18"/>
              </w:rPr>
            </w:pPr>
            <w:r>
              <w:rPr>
                <w:sz w:val="18"/>
                <w:szCs w:val="18"/>
              </w:rPr>
              <w:t>461,4</w:t>
            </w:r>
          </w:p>
        </w:tc>
        <w:tc>
          <w:tcPr>
            <w:tcW w:w="1069" w:type="dxa"/>
            <w:vAlign w:val="center"/>
          </w:tcPr>
          <w:p w:rsidR="00AC4088" w:rsidRPr="001E0DA4" w:rsidRDefault="00AC4088" w:rsidP="00F70803">
            <w:pPr>
              <w:tabs>
                <w:tab w:val="left" w:pos="2355"/>
              </w:tabs>
              <w:contextualSpacing/>
              <w:jc w:val="center"/>
              <w:rPr>
                <w:sz w:val="18"/>
                <w:szCs w:val="18"/>
              </w:rPr>
            </w:pPr>
            <w:r>
              <w:rPr>
                <w:sz w:val="18"/>
                <w:szCs w:val="18"/>
              </w:rPr>
              <w:t>461,7</w:t>
            </w:r>
          </w:p>
        </w:tc>
        <w:tc>
          <w:tcPr>
            <w:tcW w:w="975" w:type="dxa"/>
            <w:vAlign w:val="center"/>
          </w:tcPr>
          <w:p w:rsidR="00AC4088" w:rsidRPr="001E0DA4" w:rsidRDefault="00AC4088" w:rsidP="00F70803">
            <w:pPr>
              <w:tabs>
                <w:tab w:val="left" w:pos="2355"/>
              </w:tabs>
              <w:contextualSpacing/>
              <w:jc w:val="center"/>
              <w:rPr>
                <w:sz w:val="18"/>
                <w:szCs w:val="18"/>
              </w:rPr>
            </w:pPr>
            <w:r>
              <w:rPr>
                <w:sz w:val="18"/>
                <w:szCs w:val="18"/>
              </w:rPr>
              <w:t>462,1</w:t>
            </w:r>
          </w:p>
        </w:tc>
        <w:tc>
          <w:tcPr>
            <w:tcW w:w="975" w:type="dxa"/>
            <w:vAlign w:val="center"/>
          </w:tcPr>
          <w:p w:rsidR="00AC4088" w:rsidRPr="001E0DA4" w:rsidRDefault="00AC4088" w:rsidP="00F70803">
            <w:pPr>
              <w:tabs>
                <w:tab w:val="left" w:pos="2355"/>
              </w:tabs>
              <w:contextualSpacing/>
              <w:jc w:val="center"/>
              <w:rPr>
                <w:sz w:val="18"/>
                <w:szCs w:val="18"/>
              </w:rPr>
            </w:pPr>
            <w:r>
              <w:rPr>
                <w:sz w:val="18"/>
                <w:szCs w:val="18"/>
              </w:rPr>
              <w:t>462,8</w:t>
            </w:r>
          </w:p>
        </w:tc>
        <w:tc>
          <w:tcPr>
            <w:tcW w:w="976" w:type="dxa"/>
            <w:vAlign w:val="center"/>
          </w:tcPr>
          <w:p w:rsidR="00AC4088" w:rsidRPr="001E0DA4" w:rsidRDefault="00AC4088" w:rsidP="00F70803">
            <w:pPr>
              <w:tabs>
                <w:tab w:val="left" w:pos="2355"/>
              </w:tabs>
              <w:contextualSpacing/>
              <w:jc w:val="center"/>
              <w:rPr>
                <w:sz w:val="18"/>
                <w:szCs w:val="18"/>
              </w:rPr>
            </w:pPr>
            <w:r>
              <w:rPr>
                <w:sz w:val="18"/>
                <w:szCs w:val="18"/>
              </w:rPr>
              <w:t>462,7</w:t>
            </w:r>
          </w:p>
        </w:tc>
        <w:tc>
          <w:tcPr>
            <w:tcW w:w="975" w:type="dxa"/>
            <w:vAlign w:val="center"/>
          </w:tcPr>
          <w:p w:rsidR="00AC4088" w:rsidRPr="001E0DA4" w:rsidRDefault="00AC4088" w:rsidP="00F70803">
            <w:pPr>
              <w:tabs>
                <w:tab w:val="left" w:pos="2355"/>
              </w:tabs>
              <w:contextualSpacing/>
              <w:jc w:val="center"/>
              <w:rPr>
                <w:sz w:val="18"/>
                <w:szCs w:val="18"/>
              </w:rPr>
            </w:pPr>
            <w:r>
              <w:rPr>
                <w:sz w:val="18"/>
                <w:szCs w:val="18"/>
              </w:rPr>
              <w:t>463,2</w:t>
            </w:r>
          </w:p>
        </w:tc>
        <w:tc>
          <w:tcPr>
            <w:tcW w:w="975" w:type="dxa"/>
            <w:vAlign w:val="center"/>
          </w:tcPr>
          <w:p w:rsidR="00AC4088" w:rsidRPr="001E0DA4" w:rsidRDefault="00AC4088" w:rsidP="00F70803">
            <w:pPr>
              <w:tabs>
                <w:tab w:val="left" w:pos="2355"/>
              </w:tabs>
              <w:contextualSpacing/>
              <w:jc w:val="center"/>
              <w:rPr>
                <w:sz w:val="18"/>
                <w:szCs w:val="18"/>
              </w:rPr>
            </w:pPr>
            <w:r>
              <w:rPr>
                <w:sz w:val="18"/>
                <w:szCs w:val="18"/>
              </w:rPr>
              <w:t>463,4</w:t>
            </w:r>
          </w:p>
        </w:tc>
        <w:tc>
          <w:tcPr>
            <w:tcW w:w="975" w:type="dxa"/>
            <w:vAlign w:val="center"/>
          </w:tcPr>
          <w:p w:rsidR="00AC4088" w:rsidRPr="001E0DA4" w:rsidRDefault="00AC4088" w:rsidP="00F70803">
            <w:pPr>
              <w:tabs>
                <w:tab w:val="left" w:pos="2355"/>
              </w:tabs>
              <w:contextualSpacing/>
              <w:jc w:val="center"/>
              <w:rPr>
                <w:sz w:val="18"/>
                <w:szCs w:val="18"/>
              </w:rPr>
            </w:pPr>
            <w:r>
              <w:rPr>
                <w:sz w:val="18"/>
                <w:szCs w:val="18"/>
              </w:rPr>
              <w:t>464,1</w:t>
            </w:r>
          </w:p>
        </w:tc>
        <w:tc>
          <w:tcPr>
            <w:tcW w:w="1104" w:type="dxa"/>
            <w:vAlign w:val="center"/>
          </w:tcPr>
          <w:p w:rsidR="00AC4088" w:rsidRPr="001E0DA4" w:rsidRDefault="00AC4088" w:rsidP="00F70803">
            <w:pPr>
              <w:tabs>
                <w:tab w:val="left" w:pos="2355"/>
              </w:tabs>
              <w:contextualSpacing/>
              <w:jc w:val="center"/>
              <w:rPr>
                <w:sz w:val="18"/>
                <w:szCs w:val="18"/>
              </w:rPr>
            </w:pPr>
            <w:r>
              <w:rPr>
                <w:sz w:val="18"/>
                <w:szCs w:val="18"/>
              </w:rPr>
              <w:t>463,1</w:t>
            </w:r>
          </w:p>
        </w:tc>
      </w:tr>
      <w:tr w:rsidR="00AC4088" w:rsidTr="00F70803">
        <w:tblPrEx>
          <w:tblCellMar>
            <w:top w:w="0" w:type="dxa"/>
            <w:bottom w:w="0" w:type="dxa"/>
          </w:tblCellMar>
        </w:tblPrEx>
        <w:trPr>
          <w:trHeight w:val="142"/>
        </w:trPr>
        <w:tc>
          <w:tcPr>
            <w:tcW w:w="467" w:type="dxa"/>
            <w:shd w:val="clear" w:color="auto" w:fill="BDD6EE"/>
            <w:vAlign w:val="center"/>
          </w:tcPr>
          <w:p w:rsidR="00AC4088" w:rsidRPr="001E0DA4" w:rsidRDefault="00AC4088" w:rsidP="00F70803">
            <w:pPr>
              <w:tabs>
                <w:tab w:val="left" w:pos="2355"/>
              </w:tabs>
              <w:contextualSpacing/>
              <w:jc w:val="center"/>
              <w:rPr>
                <w:b/>
                <w:i/>
                <w:sz w:val="18"/>
                <w:szCs w:val="18"/>
              </w:rPr>
            </w:pPr>
            <w:r>
              <w:rPr>
                <w:b/>
                <w:i/>
                <w:sz w:val="18"/>
                <w:szCs w:val="18"/>
              </w:rPr>
              <w:t>4</w:t>
            </w:r>
          </w:p>
        </w:tc>
        <w:tc>
          <w:tcPr>
            <w:tcW w:w="2476" w:type="dxa"/>
            <w:shd w:val="clear" w:color="auto" w:fill="DEEAF6"/>
            <w:vAlign w:val="center"/>
          </w:tcPr>
          <w:p w:rsidR="00AC4088" w:rsidRPr="001E0DA4" w:rsidRDefault="00AC4088" w:rsidP="00F70803">
            <w:pPr>
              <w:widowControl/>
              <w:adjustRightInd w:val="0"/>
              <w:contextualSpacing/>
              <w:jc w:val="center"/>
              <w:rPr>
                <w:b/>
                <w:bCs/>
                <w:sz w:val="18"/>
                <w:szCs w:val="18"/>
                <w:lang w:eastAsia="ru-RU"/>
              </w:rPr>
            </w:pPr>
            <w:r w:rsidRPr="001E0DA4">
              <w:rPr>
                <w:rFonts w:eastAsia="TimesNewRoman"/>
                <w:sz w:val="18"/>
                <w:szCs w:val="18"/>
                <w:lang w:eastAsia="ru-RU"/>
              </w:rPr>
              <w:t>Резерв/дефицит</w:t>
            </w:r>
            <w:r>
              <w:rPr>
                <w:rFonts w:eastAsia="TimesNewRoman"/>
                <w:sz w:val="18"/>
                <w:szCs w:val="18"/>
                <w:lang w:eastAsia="ru-RU"/>
              </w:rPr>
              <w:t xml:space="preserve"> </w:t>
            </w:r>
            <w:r w:rsidRPr="001E0DA4">
              <w:rPr>
                <w:rFonts w:eastAsia="TimesNewRoman"/>
                <w:sz w:val="18"/>
                <w:szCs w:val="18"/>
                <w:lang w:eastAsia="ru-RU"/>
              </w:rPr>
              <w:t>производительности</w:t>
            </w:r>
          </w:p>
        </w:tc>
        <w:tc>
          <w:tcPr>
            <w:tcW w:w="679" w:type="dxa"/>
            <w:shd w:val="clear" w:color="auto" w:fill="DEEAF6"/>
            <w:vAlign w:val="center"/>
          </w:tcPr>
          <w:p w:rsidR="00AC4088" w:rsidRPr="001E0DA4" w:rsidRDefault="00AC4088" w:rsidP="00F70803">
            <w:pPr>
              <w:contextualSpacing/>
              <w:jc w:val="center"/>
              <w:rPr>
                <w:sz w:val="18"/>
                <w:szCs w:val="18"/>
              </w:rPr>
            </w:pPr>
            <w:r w:rsidRPr="001E0DA4">
              <w:rPr>
                <w:rFonts w:eastAsia="TimesNewRoman"/>
                <w:sz w:val="18"/>
                <w:szCs w:val="18"/>
                <w:lang w:eastAsia="ru-RU"/>
              </w:rPr>
              <w:t>%</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84,8</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84,8</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84,8</w:t>
            </w:r>
          </w:p>
        </w:tc>
        <w:tc>
          <w:tcPr>
            <w:tcW w:w="801"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84,8</w:t>
            </w:r>
          </w:p>
        </w:tc>
        <w:tc>
          <w:tcPr>
            <w:tcW w:w="1069"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84,8</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84,9</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w:t>
            </w:r>
          </w:p>
        </w:tc>
        <w:tc>
          <w:tcPr>
            <w:tcW w:w="976"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85,1</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85,1</w:t>
            </w:r>
          </w:p>
        </w:tc>
        <w:tc>
          <w:tcPr>
            <w:tcW w:w="975"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85,3</w:t>
            </w:r>
          </w:p>
        </w:tc>
        <w:tc>
          <w:tcPr>
            <w:tcW w:w="1104" w:type="dxa"/>
            <w:shd w:val="clear" w:color="auto" w:fill="DEEAF6"/>
            <w:vAlign w:val="center"/>
          </w:tcPr>
          <w:p w:rsidR="00AC4088" w:rsidRPr="001E0DA4" w:rsidRDefault="00AC4088" w:rsidP="00F70803">
            <w:pPr>
              <w:tabs>
                <w:tab w:val="left" w:pos="2355"/>
              </w:tabs>
              <w:contextualSpacing/>
              <w:jc w:val="center"/>
              <w:rPr>
                <w:sz w:val="18"/>
                <w:szCs w:val="18"/>
              </w:rPr>
            </w:pPr>
            <w:r>
              <w:rPr>
                <w:sz w:val="18"/>
                <w:szCs w:val="18"/>
              </w:rPr>
              <w:t>85,1</w:t>
            </w:r>
          </w:p>
        </w:tc>
      </w:tr>
      <w:bookmarkEnd w:id="26"/>
    </w:tbl>
    <w:p w:rsidR="00AC4088" w:rsidRPr="00F96BEC" w:rsidRDefault="00AC4088" w:rsidP="00AC4088">
      <w:pPr>
        <w:widowControl/>
        <w:adjustRightInd w:val="0"/>
        <w:spacing w:line="360" w:lineRule="auto"/>
        <w:ind w:firstLine="567"/>
        <w:jc w:val="both"/>
        <w:rPr>
          <w:rFonts w:eastAsia="TimesNewRomanPSMT"/>
          <w:sz w:val="28"/>
          <w:szCs w:val="28"/>
          <w:lang w:eastAsia="ru-RU"/>
        </w:rPr>
      </w:pPr>
    </w:p>
    <w:p w:rsidR="00AC4088" w:rsidRDefault="00AC4088" w:rsidP="00AC4088">
      <w:pPr>
        <w:ind w:right="553" w:firstLine="567"/>
        <w:jc w:val="center"/>
        <w:rPr>
          <w:b/>
          <w:bCs/>
          <w:i/>
          <w:sz w:val="28"/>
          <w:szCs w:val="28"/>
        </w:rPr>
        <w:sectPr w:rsidR="00AC4088" w:rsidSect="00AC393D">
          <w:headerReference w:type="default" r:id="rId26"/>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553" w:firstLine="567"/>
        <w:jc w:val="center"/>
        <w:rPr>
          <w:b/>
          <w:i/>
          <w:sz w:val="28"/>
          <w:szCs w:val="28"/>
        </w:rPr>
      </w:pPr>
      <w:r w:rsidRPr="0003059F">
        <w:rPr>
          <w:b/>
          <w:bCs/>
          <w:i/>
          <w:sz w:val="28"/>
          <w:szCs w:val="28"/>
        </w:rPr>
        <w:lastRenderedPageBreak/>
        <w:t>1.3.15</w:t>
      </w:r>
      <w:r w:rsidRPr="0003059F">
        <w:rPr>
          <w:b/>
          <w:bCs/>
          <w:i/>
          <w:spacing w:val="7"/>
          <w:sz w:val="28"/>
          <w:szCs w:val="28"/>
        </w:rPr>
        <w:t xml:space="preserve"> </w:t>
      </w:r>
      <w:r w:rsidRPr="0003059F">
        <w:rPr>
          <w:b/>
          <w:bCs/>
          <w:i/>
          <w:sz w:val="28"/>
          <w:szCs w:val="28"/>
        </w:rPr>
        <w:t>На</w:t>
      </w:r>
      <w:r w:rsidRPr="0003059F">
        <w:rPr>
          <w:b/>
          <w:bCs/>
          <w:i/>
          <w:spacing w:val="1"/>
          <w:sz w:val="28"/>
          <w:szCs w:val="28"/>
        </w:rPr>
        <w:t>и</w:t>
      </w:r>
      <w:r w:rsidRPr="0003059F">
        <w:rPr>
          <w:b/>
          <w:bCs/>
          <w:i/>
          <w:sz w:val="28"/>
          <w:szCs w:val="28"/>
        </w:rPr>
        <w:t>м</w:t>
      </w:r>
      <w:r w:rsidRPr="0003059F">
        <w:rPr>
          <w:b/>
          <w:bCs/>
          <w:i/>
          <w:spacing w:val="-1"/>
          <w:sz w:val="28"/>
          <w:szCs w:val="28"/>
        </w:rPr>
        <w:t>е</w:t>
      </w:r>
      <w:r w:rsidRPr="0003059F">
        <w:rPr>
          <w:b/>
          <w:bCs/>
          <w:i/>
          <w:spacing w:val="1"/>
          <w:sz w:val="28"/>
          <w:szCs w:val="28"/>
        </w:rPr>
        <w:t>н</w:t>
      </w:r>
      <w:r w:rsidRPr="0003059F">
        <w:rPr>
          <w:b/>
          <w:bCs/>
          <w:i/>
          <w:sz w:val="28"/>
          <w:szCs w:val="28"/>
        </w:rPr>
        <w:t>ова</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z w:val="28"/>
          <w:szCs w:val="28"/>
        </w:rPr>
        <w:t>о</w:t>
      </w:r>
      <w:r w:rsidRPr="0003059F">
        <w:rPr>
          <w:b/>
          <w:bCs/>
          <w:i/>
          <w:spacing w:val="1"/>
          <w:sz w:val="28"/>
          <w:szCs w:val="28"/>
        </w:rPr>
        <w:t>р</w:t>
      </w:r>
      <w:r w:rsidRPr="0003059F">
        <w:rPr>
          <w:b/>
          <w:bCs/>
          <w:i/>
          <w:spacing w:val="-1"/>
          <w:sz w:val="28"/>
          <w:szCs w:val="28"/>
        </w:rPr>
        <w:t>г</w:t>
      </w:r>
      <w:r w:rsidRPr="0003059F">
        <w:rPr>
          <w:b/>
          <w:bCs/>
          <w:i/>
          <w:sz w:val="28"/>
          <w:szCs w:val="28"/>
        </w:rPr>
        <w:t>а</w:t>
      </w:r>
      <w:r w:rsidRPr="0003059F">
        <w:rPr>
          <w:b/>
          <w:bCs/>
          <w:i/>
          <w:spacing w:val="-1"/>
          <w:sz w:val="28"/>
          <w:szCs w:val="28"/>
        </w:rPr>
        <w:t>ни</w:t>
      </w:r>
      <w:r w:rsidRPr="0003059F">
        <w:rPr>
          <w:b/>
          <w:bCs/>
          <w:i/>
          <w:sz w:val="28"/>
          <w:szCs w:val="28"/>
        </w:rPr>
        <w:t>зац</w:t>
      </w:r>
      <w:r w:rsidRPr="0003059F">
        <w:rPr>
          <w:b/>
          <w:bCs/>
          <w:i/>
          <w:spacing w:val="1"/>
          <w:sz w:val="28"/>
          <w:szCs w:val="28"/>
        </w:rPr>
        <w:t>ии</w:t>
      </w:r>
      <w:r w:rsidRPr="0003059F">
        <w:rPr>
          <w:b/>
          <w:bCs/>
          <w:i/>
          <w:sz w:val="28"/>
          <w:szCs w:val="28"/>
        </w:rPr>
        <w:t xml:space="preserve">, </w:t>
      </w:r>
      <w:r w:rsidRPr="0003059F">
        <w:rPr>
          <w:b/>
          <w:bCs/>
          <w:i/>
          <w:spacing w:val="1"/>
          <w:sz w:val="28"/>
          <w:szCs w:val="28"/>
        </w:rPr>
        <w:t>к</w:t>
      </w:r>
      <w:r w:rsidRPr="0003059F">
        <w:rPr>
          <w:b/>
          <w:bCs/>
          <w:i/>
          <w:spacing w:val="-2"/>
          <w:sz w:val="28"/>
          <w:szCs w:val="28"/>
        </w:rPr>
        <w:t>о</w:t>
      </w:r>
      <w:r w:rsidRPr="0003059F">
        <w:rPr>
          <w:b/>
          <w:bCs/>
          <w:i/>
          <w:spacing w:val="2"/>
          <w:sz w:val="28"/>
          <w:szCs w:val="28"/>
        </w:rPr>
        <w:t>т</w:t>
      </w:r>
      <w:r w:rsidRPr="0003059F">
        <w:rPr>
          <w:b/>
          <w:bCs/>
          <w:i/>
          <w:spacing w:val="-2"/>
          <w:sz w:val="28"/>
          <w:szCs w:val="28"/>
        </w:rPr>
        <w:t>о</w:t>
      </w:r>
      <w:r w:rsidRPr="0003059F">
        <w:rPr>
          <w:b/>
          <w:bCs/>
          <w:i/>
          <w:spacing w:val="1"/>
          <w:sz w:val="28"/>
          <w:szCs w:val="28"/>
        </w:rPr>
        <w:t>р</w:t>
      </w:r>
      <w:r w:rsidRPr="0003059F">
        <w:rPr>
          <w:b/>
          <w:bCs/>
          <w:i/>
          <w:sz w:val="28"/>
          <w:szCs w:val="28"/>
        </w:rPr>
        <w:t>ая на</w:t>
      </w:r>
      <w:r w:rsidRPr="0003059F">
        <w:rPr>
          <w:b/>
          <w:bCs/>
          <w:i/>
          <w:spacing w:val="1"/>
          <w:sz w:val="28"/>
          <w:szCs w:val="28"/>
        </w:rPr>
        <w:t>д</w:t>
      </w:r>
      <w:r w:rsidRPr="0003059F">
        <w:rPr>
          <w:b/>
          <w:bCs/>
          <w:i/>
          <w:spacing w:val="-1"/>
          <w:sz w:val="28"/>
          <w:szCs w:val="28"/>
        </w:rPr>
        <w:t>е</w:t>
      </w:r>
      <w:r w:rsidRPr="0003059F">
        <w:rPr>
          <w:b/>
          <w:bCs/>
          <w:i/>
          <w:sz w:val="28"/>
          <w:szCs w:val="28"/>
        </w:rPr>
        <w:t>л</w:t>
      </w:r>
      <w:r w:rsidRPr="0003059F">
        <w:rPr>
          <w:b/>
          <w:bCs/>
          <w:i/>
          <w:spacing w:val="-1"/>
          <w:sz w:val="28"/>
          <w:szCs w:val="28"/>
        </w:rPr>
        <w:t>е</w:t>
      </w:r>
      <w:r w:rsidRPr="0003059F">
        <w:rPr>
          <w:b/>
          <w:bCs/>
          <w:i/>
          <w:spacing w:val="1"/>
          <w:sz w:val="28"/>
          <w:szCs w:val="28"/>
        </w:rPr>
        <w:t>н</w:t>
      </w:r>
      <w:r w:rsidRPr="0003059F">
        <w:rPr>
          <w:b/>
          <w:bCs/>
          <w:i/>
          <w:sz w:val="28"/>
          <w:szCs w:val="28"/>
        </w:rPr>
        <w:t xml:space="preserve">а </w:t>
      </w:r>
      <w:r w:rsidRPr="0003059F">
        <w:rPr>
          <w:b/>
          <w:bCs/>
          <w:i/>
          <w:spacing w:val="-1"/>
          <w:sz w:val="28"/>
          <w:szCs w:val="28"/>
        </w:rPr>
        <w:t>с</w:t>
      </w:r>
      <w:r w:rsidRPr="0003059F">
        <w:rPr>
          <w:b/>
          <w:bCs/>
          <w:i/>
          <w:spacing w:val="2"/>
          <w:sz w:val="28"/>
          <w:szCs w:val="28"/>
        </w:rPr>
        <w:t>т</w:t>
      </w:r>
      <w:r w:rsidRPr="0003059F">
        <w:rPr>
          <w:b/>
          <w:bCs/>
          <w:i/>
          <w:spacing w:val="-2"/>
          <w:sz w:val="28"/>
          <w:szCs w:val="28"/>
        </w:rPr>
        <w:t>а</w:t>
      </w:r>
      <w:r w:rsidRPr="0003059F">
        <w:rPr>
          <w:b/>
          <w:bCs/>
          <w:i/>
          <w:spacing w:val="2"/>
          <w:sz w:val="28"/>
          <w:szCs w:val="28"/>
        </w:rPr>
        <w:t>т</w:t>
      </w:r>
      <w:r w:rsidRPr="0003059F">
        <w:rPr>
          <w:b/>
          <w:bCs/>
          <w:i/>
          <w:sz w:val="28"/>
          <w:szCs w:val="28"/>
        </w:rPr>
        <w:t>у</w:t>
      </w:r>
      <w:r w:rsidRPr="0003059F">
        <w:rPr>
          <w:b/>
          <w:bCs/>
          <w:i/>
          <w:spacing w:val="-1"/>
          <w:sz w:val="28"/>
          <w:szCs w:val="28"/>
        </w:rPr>
        <w:t>с</w:t>
      </w:r>
      <w:r w:rsidRPr="0003059F">
        <w:rPr>
          <w:b/>
          <w:bCs/>
          <w:i/>
          <w:sz w:val="28"/>
          <w:szCs w:val="28"/>
        </w:rPr>
        <w:t xml:space="preserve">ом </w:t>
      </w:r>
      <w:r w:rsidRPr="0003059F">
        <w:rPr>
          <w:b/>
          <w:bCs/>
          <w:i/>
          <w:spacing w:val="-1"/>
          <w:sz w:val="28"/>
          <w:szCs w:val="28"/>
        </w:rPr>
        <w:t>г</w:t>
      </w:r>
      <w:r w:rsidRPr="0003059F">
        <w:rPr>
          <w:b/>
          <w:bCs/>
          <w:i/>
          <w:sz w:val="28"/>
          <w:szCs w:val="28"/>
        </w:rPr>
        <w:t>а</w:t>
      </w:r>
      <w:r w:rsidRPr="0003059F">
        <w:rPr>
          <w:b/>
          <w:bCs/>
          <w:i/>
          <w:spacing w:val="1"/>
          <w:sz w:val="28"/>
          <w:szCs w:val="28"/>
        </w:rPr>
        <w:t>р</w:t>
      </w:r>
      <w:r w:rsidRPr="0003059F">
        <w:rPr>
          <w:b/>
          <w:bCs/>
          <w:i/>
          <w:sz w:val="28"/>
          <w:szCs w:val="28"/>
        </w:rPr>
        <w:t>а</w:t>
      </w:r>
      <w:r w:rsidRPr="0003059F">
        <w:rPr>
          <w:b/>
          <w:bCs/>
          <w:i/>
          <w:spacing w:val="1"/>
          <w:sz w:val="28"/>
          <w:szCs w:val="28"/>
        </w:rPr>
        <w:t>н</w:t>
      </w:r>
      <w:r w:rsidRPr="0003059F">
        <w:rPr>
          <w:b/>
          <w:bCs/>
          <w:i/>
          <w:sz w:val="28"/>
          <w:szCs w:val="28"/>
        </w:rPr>
        <w:t>ти</w:t>
      </w:r>
      <w:r w:rsidRPr="0003059F">
        <w:rPr>
          <w:b/>
          <w:bCs/>
          <w:i/>
          <w:spacing w:val="-1"/>
          <w:sz w:val="28"/>
          <w:szCs w:val="28"/>
        </w:rPr>
        <w:t>р</w:t>
      </w:r>
      <w:r w:rsidRPr="0003059F">
        <w:rPr>
          <w:b/>
          <w:bCs/>
          <w:i/>
          <w:sz w:val="28"/>
          <w:szCs w:val="28"/>
        </w:rPr>
        <w:t>у</w:t>
      </w:r>
      <w:r w:rsidRPr="0003059F">
        <w:rPr>
          <w:b/>
          <w:bCs/>
          <w:i/>
          <w:spacing w:val="7"/>
          <w:sz w:val="28"/>
          <w:szCs w:val="28"/>
        </w:rPr>
        <w:t>ю</w:t>
      </w:r>
      <w:r w:rsidRPr="0003059F">
        <w:rPr>
          <w:b/>
          <w:bCs/>
          <w:i/>
          <w:spacing w:val="-3"/>
          <w:sz w:val="28"/>
          <w:szCs w:val="28"/>
        </w:rPr>
        <w:t>щ</w:t>
      </w:r>
      <w:r w:rsidRPr="0003059F">
        <w:rPr>
          <w:b/>
          <w:bCs/>
          <w:i/>
          <w:spacing w:val="-1"/>
          <w:sz w:val="28"/>
          <w:szCs w:val="28"/>
        </w:rPr>
        <w:t>е</w:t>
      </w:r>
      <w:r w:rsidRPr="0003059F">
        <w:rPr>
          <w:b/>
          <w:bCs/>
          <w:i/>
          <w:sz w:val="28"/>
          <w:szCs w:val="28"/>
        </w:rPr>
        <w:t>й о</w:t>
      </w:r>
      <w:r w:rsidRPr="0003059F">
        <w:rPr>
          <w:b/>
          <w:bCs/>
          <w:i/>
          <w:spacing w:val="1"/>
          <w:sz w:val="28"/>
          <w:szCs w:val="28"/>
        </w:rPr>
        <w:t>р</w:t>
      </w:r>
      <w:r w:rsidRPr="0003059F">
        <w:rPr>
          <w:b/>
          <w:bCs/>
          <w:i/>
          <w:spacing w:val="-1"/>
          <w:sz w:val="28"/>
          <w:szCs w:val="28"/>
        </w:rPr>
        <w:t>г</w:t>
      </w:r>
      <w:r w:rsidRPr="0003059F">
        <w:rPr>
          <w:b/>
          <w:bCs/>
          <w:i/>
          <w:sz w:val="28"/>
          <w:szCs w:val="28"/>
        </w:rPr>
        <w:t>а</w:t>
      </w:r>
      <w:r w:rsidRPr="0003059F">
        <w:rPr>
          <w:b/>
          <w:bCs/>
          <w:i/>
          <w:spacing w:val="1"/>
          <w:sz w:val="28"/>
          <w:szCs w:val="28"/>
        </w:rPr>
        <w:t>ни</w:t>
      </w:r>
      <w:r w:rsidRPr="0003059F">
        <w:rPr>
          <w:b/>
          <w:bCs/>
          <w:i/>
          <w:sz w:val="28"/>
          <w:szCs w:val="28"/>
        </w:rPr>
        <w:t>зац</w:t>
      </w:r>
      <w:r w:rsidRPr="0003059F">
        <w:rPr>
          <w:b/>
          <w:bCs/>
          <w:i/>
          <w:spacing w:val="-1"/>
          <w:sz w:val="28"/>
          <w:szCs w:val="28"/>
        </w:rPr>
        <w:t>и</w:t>
      </w:r>
      <w:r w:rsidRPr="0003059F">
        <w:rPr>
          <w:b/>
          <w:bCs/>
          <w:i/>
          <w:sz w:val="28"/>
          <w:szCs w:val="28"/>
        </w:rPr>
        <w:t>и</w:t>
      </w:r>
    </w:p>
    <w:p w:rsidR="00AC4088" w:rsidRPr="0003059F" w:rsidRDefault="00AC4088" w:rsidP="00AC4088">
      <w:pPr>
        <w:spacing w:line="360" w:lineRule="auto"/>
        <w:ind w:right="42" w:firstLine="567"/>
        <w:jc w:val="both"/>
        <w:rPr>
          <w:sz w:val="28"/>
          <w:szCs w:val="28"/>
        </w:rPr>
      </w:pPr>
      <w:r w:rsidRPr="0003059F">
        <w:rPr>
          <w:sz w:val="28"/>
          <w:szCs w:val="28"/>
        </w:rPr>
        <w:t>В</w:t>
      </w:r>
      <w:r w:rsidRPr="0003059F">
        <w:rPr>
          <w:spacing w:val="14"/>
          <w:sz w:val="28"/>
          <w:szCs w:val="28"/>
        </w:rPr>
        <w:t xml:space="preserve"> </w:t>
      </w:r>
      <w:r w:rsidRPr="0003059F">
        <w:rPr>
          <w:sz w:val="28"/>
          <w:szCs w:val="28"/>
        </w:rPr>
        <w:t>соответ</w:t>
      </w:r>
      <w:r w:rsidRPr="0003059F">
        <w:rPr>
          <w:spacing w:val="2"/>
          <w:sz w:val="28"/>
          <w:szCs w:val="28"/>
        </w:rPr>
        <w:t>с</w:t>
      </w:r>
      <w:r w:rsidRPr="0003059F">
        <w:rPr>
          <w:sz w:val="28"/>
          <w:szCs w:val="28"/>
        </w:rPr>
        <w:t>твии</w:t>
      </w:r>
      <w:r w:rsidRPr="0003059F">
        <w:rPr>
          <w:spacing w:val="1"/>
          <w:sz w:val="28"/>
          <w:szCs w:val="28"/>
        </w:rPr>
        <w:t xml:space="preserve"> </w:t>
      </w:r>
      <w:r w:rsidRPr="0003059F">
        <w:rPr>
          <w:sz w:val="28"/>
          <w:szCs w:val="28"/>
        </w:rPr>
        <w:t>со</w:t>
      </w:r>
      <w:r w:rsidRPr="0003059F">
        <w:rPr>
          <w:spacing w:val="13"/>
          <w:sz w:val="28"/>
          <w:szCs w:val="28"/>
        </w:rPr>
        <w:t xml:space="preserve"> </w:t>
      </w:r>
      <w:r w:rsidRPr="0003059F">
        <w:rPr>
          <w:sz w:val="28"/>
          <w:szCs w:val="28"/>
        </w:rPr>
        <w:t>с</w:t>
      </w:r>
      <w:r w:rsidRPr="0003059F">
        <w:rPr>
          <w:spacing w:val="2"/>
          <w:sz w:val="28"/>
          <w:szCs w:val="28"/>
        </w:rPr>
        <w:t>т</w:t>
      </w:r>
      <w:r w:rsidRPr="0003059F">
        <w:rPr>
          <w:sz w:val="28"/>
          <w:szCs w:val="28"/>
        </w:rPr>
        <w:t>ат</w:t>
      </w:r>
      <w:r w:rsidRPr="0003059F">
        <w:rPr>
          <w:spacing w:val="-1"/>
          <w:sz w:val="28"/>
          <w:szCs w:val="28"/>
        </w:rPr>
        <w:t>ь</w:t>
      </w:r>
      <w:r w:rsidRPr="0003059F">
        <w:rPr>
          <w:sz w:val="28"/>
          <w:szCs w:val="28"/>
        </w:rPr>
        <w:t>ей</w:t>
      </w:r>
      <w:r w:rsidRPr="0003059F">
        <w:rPr>
          <w:spacing w:val="7"/>
          <w:sz w:val="28"/>
          <w:szCs w:val="28"/>
        </w:rPr>
        <w:t xml:space="preserve"> </w:t>
      </w:r>
      <w:r w:rsidRPr="0003059F">
        <w:rPr>
          <w:sz w:val="28"/>
          <w:szCs w:val="28"/>
        </w:rPr>
        <w:t>8</w:t>
      </w:r>
      <w:r w:rsidRPr="0003059F">
        <w:rPr>
          <w:spacing w:val="14"/>
          <w:sz w:val="28"/>
          <w:szCs w:val="28"/>
        </w:rPr>
        <w:t xml:space="preserve"> </w:t>
      </w:r>
      <w:r w:rsidRPr="0003059F">
        <w:rPr>
          <w:sz w:val="28"/>
          <w:szCs w:val="28"/>
        </w:rPr>
        <w:t>Фе</w:t>
      </w:r>
      <w:r w:rsidRPr="0003059F">
        <w:rPr>
          <w:spacing w:val="2"/>
          <w:sz w:val="28"/>
          <w:szCs w:val="28"/>
        </w:rPr>
        <w:t>д</w:t>
      </w:r>
      <w:r w:rsidRPr="0003059F">
        <w:rPr>
          <w:sz w:val="28"/>
          <w:szCs w:val="28"/>
        </w:rPr>
        <w:t>еральн</w:t>
      </w:r>
      <w:r w:rsidRPr="0003059F">
        <w:rPr>
          <w:spacing w:val="3"/>
          <w:sz w:val="28"/>
          <w:szCs w:val="28"/>
        </w:rPr>
        <w:t>о</w:t>
      </w:r>
      <w:r w:rsidRPr="0003059F">
        <w:rPr>
          <w:spacing w:val="2"/>
          <w:sz w:val="28"/>
          <w:szCs w:val="28"/>
        </w:rPr>
        <w:t>г</w:t>
      </w:r>
      <w:r w:rsidRPr="0003059F">
        <w:rPr>
          <w:sz w:val="28"/>
          <w:szCs w:val="28"/>
        </w:rPr>
        <w:t xml:space="preserve">о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она</w:t>
      </w:r>
      <w:r w:rsidRPr="0003059F">
        <w:rPr>
          <w:spacing w:val="8"/>
          <w:sz w:val="28"/>
          <w:szCs w:val="28"/>
        </w:rPr>
        <w:t xml:space="preserve"> </w:t>
      </w:r>
      <w:r w:rsidRPr="0003059F">
        <w:rPr>
          <w:sz w:val="28"/>
          <w:szCs w:val="28"/>
        </w:rPr>
        <w:t>от</w:t>
      </w:r>
      <w:r w:rsidRPr="0003059F">
        <w:rPr>
          <w:spacing w:val="12"/>
          <w:sz w:val="28"/>
          <w:szCs w:val="28"/>
        </w:rPr>
        <w:t xml:space="preserve"> </w:t>
      </w:r>
      <w:r w:rsidRPr="0003059F">
        <w:rPr>
          <w:sz w:val="28"/>
          <w:szCs w:val="28"/>
        </w:rPr>
        <w:t>07.</w:t>
      </w:r>
      <w:r w:rsidRPr="0003059F">
        <w:rPr>
          <w:spacing w:val="2"/>
          <w:sz w:val="28"/>
          <w:szCs w:val="28"/>
        </w:rPr>
        <w:t>1</w:t>
      </w:r>
      <w:r w:rsidRPr="0003059F">
        <w:rPr>
          <w:sz w:val="28"/>
          <w:szCs w:val="28"/>
        </w:rPr>
        <w:t>2.20</w:t>
      </w:r>
      <w:r w:rsidRPr="0003059F">
        <w:rPr>
          <w:spacing w:val="2"/>
          <w:sz w:val="28"/>
          <w:szCs w:val="28"/>
        </w:rPr>
        <w:t>1</w:t>
      </w:r>
      <w:r w:rsidRPr="0003059F">
        <w:rPr>
          <w:sz w:val="28"/>
          <w:szCs w:val="28"/>
        </w:rPr>
        <w:t>1г.</w:t>
      </w:r>
      <w:r w:rsidRPr="0003059F">
        <w:rPr>
          <w:spacing w:val="4"/>
          <w:sz w:val="28"/>
          <w:szCs w:val="28"/>
        </w:rPr>
        <w:t xml:space="preserve"> </w:t>
      </w:r>
      <w:r w:rsidRPr="0003059F">
        <w:rPr>
          <w:sz w:val="28"/>
          <w:szCs w:val="28"/>
        </w:rPr>
        <w:t>№41</w:t>
      </w:r>
      <w:r w:rsidRPr="0003059F">
        <w:rPr>
          <w:spacing w:val="6"/>
          <w:sz w:val="28"/>
          <w:szCs w:val="28"/>
        </w:rPr>
        <w:t>6</w:t>
      </w:r>
      <w:r>
        <w:rPr>
          <w:sz w:val="28"/>
          <w:szCs w:val="28"/>
        </w:rPr>
        <w:t>–</w:t>
      </w:r>
      <w:r w:rsidRPr="0003059F">
        <w:rPr>
          <w:sz w:val="28"/>
          <w:szCs w:val="28"/>
        </w:rPr>
        <w:t>Ф3</w:t>
      </w:r>
      <w:r w:rsidRPr="0003059F">
        <w:rPr>
          <w:spacing w:val="9"/>
          <w:sz w:val="28"/>
          <w:szCs w:val="28"/>
        </w:rPr>
        <w:t xml:space="preserve"> </w:t>
      </w:r>
      <w:r>
        <w:rPr>
          <w:sz w:val="28"/>
          <w:szCs w:val="28"/>
        </w:rPr>
        <w:t>«</w:t>
      </w:r>
      <w:r w:rsidRPr="0003059F">
        <w:rPr>
          <w:sz w:val="28"/>
          <w:szCs w:val="28"/>
        </w:rPr>
        <w:t>О 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и</w:t>
      </w:r>
      <w:r w:rsidRPr="0003059F">
        <w:rPr>
          <w:spacing w:val="1"/>
          <w:sz w:val="28"/>
          <w:szCs w:val="28"/>
        </w:rPr>
        <w:t xml:space="preserve"> </w:t>
      </w:r>
      <w:r w:rsidRPr="0003059F">
        <w:rPr>
          <w:sz w:val="28"/>
          <w:szCs w:val="28"/>
        </w:rPr>
        <w:t>и</w:t>
      </w:r>
      <w:r w:rsidRPr="0003059F">
        <w:rPr>
          <w:spacing w:val="19"/>
          <w:sz w:val="28"/>
          <w:szCs w:val="28"/>
        </w:rPr>
        <w:t xml:space="preserve"> </w:t>
      </w:r>
      <w:r w:rsidRPr="0003059F">
        <w:rPr>
          <w:sz w:val="28"/>
          <w:szCs w:val="28"/>
        </w:rPr>
        <w:t>водоотведен</w:t>
      </w:r>
      <w:r w:rsidRPr="0003059F">
        <w:rPr>
          <w:spacing w:val="1"/>
          <w:sz w:val="28"/>
          <w:szCs w:val="28"/>
        </w:rPr>
        <w:t>и</w:t>
      </w:r>
      <w:r w:rsidRPr="0003059F">
        <w:rPr>
          <w:spacing w:val="3"/>
          <w:sz w:val="28"/>
          <w:szCs w:val="28"/>
        </w:rPr>
        <w:t>и</w:t>
      </w:r>
      <w:r>
        <w:rPr>
          <w:sz w:val="28"/>
          <w:szCs w:val="28"/>
        </w:rPr>
        <w:t>»</w:t>
      </w:r>
      <w:r w:rsidRPr="0003059F">
        <w:rPr>
          <w:sz w:val="28"/>
          <w:szCs w:val="28"/>
        </w:rPr>
        <w:t xml:space="preserve"> Правитель</w:t>
      </w:r>
      <w:r w:rsidRPr="0003059F">
        <w:rPr>
          <w:spacing w:val="2"/>
          <w:sz w:val="28"/>
          <w:szCs w:val="28"/>
        </w:rPr>
        <w:t>с</w:t>
      </w:r>
      <w:r w:rsidRPr="0003059F">
        <w:rPr>
          <w:sz w:val="28"/>
          <w:szCs w:val="28"/>
        </w:rPr>
        <w:t>тво</w:t>
      </w:r>
      <w:r w:rsidRPr="0003059F">
        <w:rPr>
          <w:spacing w:val="3"/>
          <w:sz w:val="28"/>
          <w:szCs w:val="28"/>
        </w:rPr>
        <w:t xml:space="preserve"> </w:t>
      </w:r>
      <w:r w:rsidRPr="0003059F">
        <w:rPr>
          <w:sz w:val="28"/>
          <w:szCs w:val="28"/>
        </w:rPr>
        <w:t>Росси</w:t>
      </w:r>
      <w:r w:rsidRPr="0003059F">
        <w:rPr>
          <w:spacing w:val="1"/>
          <w:sz w:val="28"/>
          <w:szCs w:val="28"/>
        </w:rPr>
        <w:t>й</w:t>
      </w:r>
      <w:r w:rsidRPr="0003059F">
        <w:rPr>
          <w:sz w:val="28"/>
          <w:szCs w:val="28"/>
        </w:rPr>
        <w:t>с</w:t>
      </w:r>
      <w:r w:rsidRPr="0003059F">
        <w:rPr>
          <w:spacing w:val="-1"/>
          <w:sz w:val="28"/>
          <w:szCs w:val="28"/>
        </w:rPr>
        <w:t>к</w:t>
      </w:r>
      <w:r w:rsidRPr="0003059F">
        <w:rPr>
          <w:sz w:val="28"/>
          <w:szCs w:val="28"/>
        </w:rPr>
        <w:t>ой</w:t>
      </w:r>
      <w:r w:rsidRPr="0003059F">
        <w:rPr>
          <w:spacing w:val="8"/>
          <w:sz w:val="28"/>
          <w:szCs w:val="28"/>
        </w:rPr>
        <w:t xml:space="preserve"> </w:t>
      </w:r>
      <w:r w:rsidRPr="0003059F">
        <w:rPr>
          <w:sz w:val="28"/>
          <w:szCs w:val="28"/>
        </w:rPr>
        <w:t>Феде</w:t>
      </w:r>
      <w:r w:rsidRPr="0003059F">
        <w:rPr>
          <w:spacing w:val="2"/>
          <w:sz w:val="28"/>
          <w:szCs w:val="28"/>
        </w:rPr>
        <w:t>р</w:t>
      </w:r>
      <w:r w:rsidRPr="0003059F">
        <w:rPr>
          <w:sz w:val="28"/>
          <w:szCs w:val="28"/>
        </w:rPr>
        <w:t>ац</w:t>
      </w:r>
      <w:r w:rsidRPr="0003059F">
        <w:rPr>
          <w:spacing w:val="1"/>
          <w:sz w:val="28"/>
          <w:szCs w:val="28"/>
        </w:rPr>
        <w:t>и</w:t>
      </w:r>
      <w:r w:rsidRPr="0003059F">
        <w:rPr>
          <w:sz w:val="28"/>
          <w:szCs w:val="28"/>
        </w:rPr>
        <w:t>и сформи</w:t>
      </w:r>
      <w:r w:rsidRPr="0003059F">
        <w:rPr>
          <w:spacing w:val="2"/>
          <w:sz w:val="28"/>
          <w:szCs w:val="28"/>
        </w:rPr>
        <w:t>р</w:t>
      </w:r>
      <w:r w:rsidRPr="0003059F">
        <w:rPr>
          <w:sz w:val="28"/>
          <w:szCs w:val="28"/>
        </w:rPr>
        <w:t>овало</w:t>
      </w:r>
      <w:r w:rsidRPr="0003059F">
        <w:rPr>
          <w:spacing w:val="2"/>
          <w:sz w:val="28"/>
          <w:szCs w:val="28"/>
        </w:rPr>
        <w:t xml:space="preserve"> </w:t>
      </w:r>
      <w:r w:rsidRPr="0003059F">
        <w:rPr>
          <w:sz w:val="28"/>
          <w:szCs w:val="28"/>
        </w:rPr>
        <w:t>нов</w:t>
      </w:r>
      <w:r w:rsidRPr="0003059F">
        <w:rPr>
          <w:spacing w:val="4"/>
          <w:sz w:val="28"/>
          <w:szCs w:val="28"/>
        </w:rPr>
        <w:t>ы</w:t>
      </w:r>
      <w:r w:rsidRPr="0003059F">
        <w:rPr>
          <w:sz w:val="28"/>
          <w:szCs w:val="28"/>
        </w:rPr>
        <w:t>е</w:t>
      </w:r>
      <w:r w:rsidRPr="0003059F">
        <w:rPr>
          <w:spacing w:val="10"/>
          <w:sz w:val="28"/>
          <w:szCs w:val="28"/>
        </w:rPr>
        <w:t xml:space="preserve"> </w:t>
      </w:r>
      <w:r w:rsidRPr="0003059F">
        <w:rPr>
          <w:sz w:val="28"/>
          <w:szCs w:val="28"/>
        </w:rPr>
        <w:t>Прави</w:t>
      </w:r>
      <w:r w:rsidRPr="0003059F">
        <w:rPr>
          <w:spacing w:val="1"/>
          <w:sz w:val="28"/>
          <w:szCs w:val="28"/>
        </w:rPr>
        <w:t>л</w:t>
      </w:r>
      <w:r w:rsidRPr="0003059F">
        <w:rPr>
          <w:sz w:val="28"/>
          <w:szCs w:val="28"/>
        </w:rPr>
        <w:t>а</w:t>
      </w:r>
      <w:r w:rsidRPr="0003059F">
        <w:rPr>
          <w:spacing w:val="7"/>
          <w:sz w:val="28"/>
          <w:szCs w:val="28"/>
        </w:rPr>
        <w:t xml:space="preserve"> </w:t>
      </w:r>
      <w:r w:rsidRPr="0003059F">
        <w:rPr>
          <w:sz w:val="28"/>
          <w:szCs w:val="28"/>
        </w:rPr>
        <w:t>органи</w:t>
      </w:r>
      <w:r w:rsidRPr="0003059F">
        <w:rPr>
          <w:spacing w:val="3"/>
          <w:sz w:val="28"/>
          <w:szCs w:val="28"/>
        </w:rPr>
        <w:t>з</w:t>
      </w:r>
      <w:r w:rsidRPr="0003059F">
        <w:rPr>
          <w:sz w:val="28"/>
          <w:szCs w:val="28"/>
        </w:rPr>
        <w:t>ац</w:t>
      </w:r>
      <w:r w:rsidRPr="0003059F">
        <w:rPr>
          <w:spacing w:val="1"/>
          <w:sz w:val="28"/>
          <w:szCs w:val="28"/>
        </w:rPr>
        <w:t>и</w:t>
      </w:r>
      <w:r w:rsidRPr="0003059F">
        <w:rPr>
          <w:sz w:val="28"/>
          <w:szCs w:val="28"/>
        </w:rPr>
        <w:t>и</w:t>
      </w:r>
      <w:r w:rsidRPr="0003059F">
        <w:rPr>
          <w:spacing w:val="4"/>
          <w:sz w:val="28"/>
          <w:szCs w:val="28"/>
        </w:rPr>
        <w:t xml:space="preserve"> </w:t>
      </w:r>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 пред</w:t>
      </w:r>
      <w:r w:rsidRPr="0003059F">
        <w:rPr>
          <w:spacing w:val="1"/>
          <w:sz w:val="28"/>
          <w:szCs w:val="28"/>
        </w:rPr>
        <w:t>п</w:t>
      </w:r>
      <w:r w:rsidRPr="0003059F">
        <w:rPr>
          <w:sz w:val="28"/>
          <w:szCs w:val="28"/>
        </w:rPr>
        <w:t>ис</w:t>
      </w:r>
      <w:r w:rsidRPr="0003059F">
        <w:rPr>
          <w:spacing w:val="1"/>
          <w:sz w:val="28"/>
          <w:szCs w:val="28"/>
        </w:rPr>
        <w:t>ы</w:t>
      </w:r>
      <w:r w:rsidRPr="0003059F">
        <w:rPr>
          <w:sz w:val="28"/>
          <w:szCs w:val="28"/>
        </w:rPr>
        <w:t>ва</w:t>
      </w:r>
      <w:r w:rsidRPr="0003059F">
        <w:rPr>
          <w:spacing w:val="1"/>
          <w:sz w:val="28"/>
          <w:szCs w:val="28"/>
        </w:rPr>
        <w:t>ю</w:t>
      </w:r>
      <w:r w:rsidRPr="0003059F">
        <w:rPr>
          <w:sz w:val="28"/>
          <w:szCs w:val="28"/>
        </w:rPr>
        <w:t>щие 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ю</w:t>
      </w:r>
      <w:r w:rsidRPr="0003059F">
        <w:rPr>
          <w:spacing w:val="-14"/>
          <w:sz w:val="28"/>
          <w:szCs w:val="28"/>
        </w:rPr>
        <w:t xml:space="preserve"> </w:t>
      </w:r>
      <w:r w:rsidRPr="0003059F">
        <w:rPr>
          <w:sz w:val="28"/>
          <w:szCs w:val="28"/>
        </w:rPr>
        <w:t>гара</w:t>
      </w:r>
      <w:r w:rsidRPr="0003059F">
        <w:rPr>
          <w:spacing w:val="3"/>
          <w:sz w:val="28"/>
          <w:szCs w:val="28"/>
        </w:rPr>
        <w:t>н</w:t>
      </w:r>
      <w:r w:rsidRPr="0003059F">
        <w:rPr>
          <w:sz w:val="28"/>
          <w:szCs w:val="28"/>
        </w:rPr>
        <w:t>т</w:t>
      </w:r>
      <w:r w:rsidRPr="0003059F">
        <w:rPr>
          <w:spacing w:val="2"/>
          <w:sz w:val="28"/>
          <w:szCs w:val="28"/>
        </w:rPr>
        <w:t>ир</w:t>
      </w:r>
      <w:r w:rsidRPr="0003059F">
        <w:rPr>
          <w:spacing w:val="-5"/>
          <w:sz w:val="28"/>
          <w:szCs w:val="28"/>
        </w:rPr>
        <w:t>у</w:t>
      </w:r>
      <w:r w:rsidRPr="0003059F">
        <w:rPr>
          <w:spacing w:val="3"/>
          <w:sz w:val="28"/>
          <w:szCs w:val="28"/>
        </w:rPr>
        <w:t>ю</w:t>
      </w:r>
      <w:r w:rsidRPr="0003059F">
        <w:rPr>
          <w:sz w:val="28"/>
          <w:szCs w:val="28"/>
        </w:rPr>
        <w:t>щих</w:t>
      </w:r>
      <w:r w:rsidRPr="0003059F">
        <w:rPr>
          <w:spacing w:val="-16"/>
          <w:sz w:val="28"/>
          <w:szCs w:val="28"/>
        </w:rPr>
        <w:t xml:space="preserve"> </w:t>
      </w:r>
      <w:r w:rsidRPr="0003059F">
        <w:rPr>
          <w:sz w:val="28"/>
          <w:szCs w:val="28"/>
        </w:rPr>
        <w:t>о</w:t>
      </w:r>
      <w:r w:rsidRPr="0003059F">
        <w:rPr>
          <w:spacing w:val="2"/>
          <w:sz w:val="28"/>
          <w:szCs w:val="28"/>
        </w:rPr>
        <w:t>р</w:t>
      </w:r>
      <w:r w:rsidRPr="0003059F">
        <w:rPr>
          <w:sz w:val="28"/>
          <w:szCs w:val="28"/>
        </w:rPr>
        <w:t>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й</w:t>
      </w:r>
      <w:r w:rsidRPr="0003059F">
        <w:rPr>
          <w:spacing w:val="-12"/>
          <w:sz w:val="28"/>
          <w:szCs w:val="28"/>
        </w:rPr>
        <w:t xml:space="preserve"> </w:t>
      </w:r>
      <w:r w:rsidRPr="0003059F">
        <w:rPr>
          <w:sz w:val="28"/>
          <w:szCs w:val="28"/>
        </w:rPr>
        <w:t>(</w:t>
      </w:r>
      <w:r w:rsidRPr="0003059F">
        <w:rPr>
          <w:spacing w:val="-1"/>
          <w:sz w:val="28"/>
          <w:szCs w:val="28"/>
        </w:rPr>
        <w:t>Г</w:t>
      </w:r>
      <w:r w:rsidRPr="0003059F">
        <w:rPr>
          <w:sz w:val="28"/>
          <w:szCs w:val="28"/>
        </w:rPr>
        <w:t>О).</w:t>
      </w:r>
    </w:p>
    <w:p w:rsidR="00AC4088" w:rsidRPr="0003059F" w:rsidRDefault="00AC4088" w:rsidP="00AC4088">
      <w:pPr>
        <w:spacing w:before="5" w:line="360" w:lineRule="auto"/>
        <w:ind w:right="45" w:firstLine="567"/>
        <w:jc w:val="both"/>
        <w:rPr>
          <w:sz w:val="28"/>
          <w:szCs w:val="28"/>
        </w:rPr>
      </w:pPr>
      <w:proofErr w:type="gramStart"/>
      <w:r w:rsidRPr="0003059F">
        <w:rPr>
          <w:sz w:val="28"/>
          <w:szCs w:val="28"/>
        </w:rPr>
        <w:t>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я,</w:t>
      </w:r>
      <w:r w:rsidRPr="0003059F">
        <w:rPr>
          <w:spacing w:val="-12"/>
          <w:sz w:val="28"/>
          <w:szCs w:val="28"/>
        </w:rPr>
        <w:t xml:space="preserve"> </w:t>
      </w:r>
      <w:r w:rsidRPr="0003059F">
        <w:rPr>
          <w:sz w:val="28"/>
          <w:szCs w:val="28"/>
        </w:rPr>
        <w:t>о</w:t>
      </w:r>
      <w:r w:rsidRPr="0003059F">
        <w:rPr>
          <w:spacing w:val="5"/>
          <w:sz w:val="28"/>
          <w:szCs w:val="28"/>
        </w:rPr>
        <w:t>с</w:t>
      </w:r>
      <w:r w:rsidRPr="0003059F">
        <w:rPr>
          <w:spacing w:val="-5"/>
          <w:sz w:val="28"/>
          <w:szCs w:val="28"/>
        </w:rPr>
        <w:t>у</w:t>
      </w:r>
      <w:r w:rsidRPr="0003059F">
        <w:rPr>
          <w:spacing w:val="2"/>
          <w:sz w:val="28"/>
          <w:szCs w:val="28"/>
        </w:rPr>
        <w:t>щ</w:t>
      </w:r>
      <w:r w:rsidRPr="0003059F">
        <w:rPr>
          <w:sz w:val="28"/>
          <w:szCs w:val="28"/>
        </w:rPr>
        <w:t>е</w:t>
      </w:r>
      <w:r w:rsidRPr="0003059F">
        <w:rPr>
          <w:spacing w:val="2"/>
          <w:sz w:val="28"/>
          <w:szCs w:val="28"/>
        </w:rPr>
        <w:t>с</w:t>
      </w:r>
      <w:r w:rsidRPr="0003059F">
        <w:rPr>
          <w:sz w:val="28"/>
          <w:szCs w:val="28"/>
        </w:rPr>
        <w:t>твля</w:t>
      </w:r>
      <w:r w:rsidRPr="0003059F">
        <w:rPr>
          <w:spacing w:val="1"/>
          <w:sz w:val="28"/>
          <w:szCs w:val="28"/>
        </w:rPr>
        <w:t>ю</w:t>
      </w:r>
      <w:r w:rsidRPr="0003059F">
        <w:rPr>
          <w:sz w:val="28"/>
          <w:szCs w:val="28"/>
        </w:rPr>
        <w:t>щая</w:t>
      </w:r>
      <w:r w:rsidRPr="0003059F">
        <w:rPr>
          <w:spacing w:val="-17"/>
          <w:sz w:val="28"/>
          <w:szCs w:val="28"/>
        </w:rPr>
        <w:t xml:space="preserve"> </w:t>
      </w:r>
      <w:r w:rsidRPr="0003059F">
        <w:rPr>
          <w:sz w:val="28"/>
          <w:szCs w:val="28"/>
        </w:rPr>
        <w:t>хо</w:t>
      </w:r>
      <w:r w:rsidRPr="0003059F">
        <w:rPr>
          <w:spacing w:val="2"/>
          <w:sz w:val="28"/>
          <w:szCs w:val="28"/>
        </w:rPr>
        <w:t>л</w:t>
      </w:r>
      <w:r w:rsidRPr="0003059F">
        <w:rPr>
          <w:sz w:val="28"/>
          <w:szCs w:val="28"/>
        </w:rPr>
        <w:t>одное</w:t>
      </w:r>
      <w:r w:rsidRPr="0003059F">
        <w:rPr>
          <w:spacing w:val="-7"/>
          <w:sz w:val="28"/>
          <w:szCs w:val="28"/>
        </w:rPr>
        <w:t xml:space="preserve"> </w:t>
      </w:r>
      <w:r w:rsidRPr="0003059F">
        <w:rPr>
          <w:spacing w:val="2"/>
          <w:sz w:val="28"/>
          <w:szCs w:val="28"/>
        </w:rPr>
        <w:t>в</w:t>
      </w:r>
      <w:r w:rsidRPr="0003059F">
        <w:rPr>
          <w:sz w:val="28"/>
          <w:szCs w:val="28"/>
        </w:rPr>
        <w:t>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е</w:t>
      </w:r>
      <w:r w:rsidRPr="0003059F">
        <w:rPr>
          <w:spacing w:val="-15"/>
          <w:sz w:val="28"/>
          <w:szCs w:val="28"/>
        </w:rPr>
        <w:t xml:space="preserve"> </w:t>
      </w:r>
      <w:r w:rsidRPr="0003059F">
        <w:rPr>
          <w:sz w:val="28"/>
          <w:szCs w:val="28"/>
        </w:rPr>
        <w:t>и</w:t>
      </w:r>
      <w:r w:rsidRPr="0003059F">
        <w:rPr>
          <w:spacing w:val="1"/>
          <w:sz w:val="28"/>
          <w:szCs w:val="28"/>
        </w:rPr>
        <w:t xml:space="preserve"> </w:t>
      </w:r>
      <w:r w:rsidRPr="0003059F">
        <w:rPr>
          <w:sz w:val="28"/>
          <w:szCs w:val="28"/>
        </w:rPr>
        <w:t>(и</w:t>
      </w:r>
      <w:r w:rsidRPr="0003059F">
        <w:rPr>
          <w:spacing w:val="1"/>
          <w:sz w:val="28"/>
          <w:szCs w:val="28"/>
        </w:rPr>
        <w:t>л</w:t>
      </w:r>
      <w:r w:rsidRPr="0003059F">
        <w:rPr>
          <w:sz w:val="28"/>
          <w:szCs w:val="28"/>
        </w:rPr>
        <w:t>и)</w:t>
      </w:r>
      <w:r w:rsidRPr="0003059F">
        <w:rPr>
          <w:spacing w:val="-1"/>
          <w:sz w:val="28"/>
          <w:szCs w:val="28"/>
        </w:rPr>
        <w:t xml:space="preserve"> </w:t>
      </w:r>
      <w:r w:rsidRPr="0003059F">
        <w:rPr>
          <w:sz w:val="28"/>
          <w:szCs w:val="28"/>
        </w:rPr>
        <w:t>водоо</w:t>
      </w:r>
      <w:r w:rsidRPr="0003059F">
        <w:rPr>
          <w:spacing w:val="2"/>
          <w:sz w:val="28"/>
          <w:szCs w:val="28"/>
        </w:rPr>
        <w:t>т</w:t>
      </w:r>
      <w:r w:rsidRPr="0003059F">
        <w:rPr>
          <w:sz w:val="28"/>
          <w:szCs w:val="28"/>
        </w:rPr>
        <w:t>веде</w:t>
      </w:r>
      <w:r w:rsidRPr="0003059F">
        <w:rPr>
          <w:spacing w:val="1"/>
          <w:sz w:val="28"/>
          <w:szCs w:val="28"/>
        </w:rPr>
        <w:t>н</w:t>
      </w:r>
      <w:r w:rsidRPr="0003059F">
        <w:rPr>
          <w:spacing w:val="3"/>
          <w:sz w:val="28"/>
          <w:szCs w:val="28"/>
        </w:rPr>
        <w:t>и</w:t>
      </w:r>
      <w:r w:rsidRPr="0003059F">
        <w:rPr>
          <w:sz w:val="28"/>
          <w:szCs w:val="28"/>
        </w:rPr>
        <w:t>е и</w:t>
      </w:r>
      <w:r w:rsidRPr="0003059F">
        <w:rPr>
          <w:spacing w:val="18"/>
          <w:sz w:val="28"/>
          <w:szCs w:val="28"/>
        </w:rPr>
        <w:t xml:space="preserve"> </w:t>
      </w:r>
      <w:r w:rsidRPr="0003059F">
        <w:rPr>
          <w:spacing w:val="-1"/>
          <w:sz w:val="28"/>
          <w:szCs w:val="28"/>
        </w:rPr>
        <w:t>э</w:t>
      </w:r>
      <w:r w:rsidRPr="0003059F">
        <w:rPr>
          <w:spacing w:val="1"/>
          <w:sz w:val="28"/>
          <w:szCs w:val="28"/>
        </w:rPr>
        <w:t>к</w:t>
      </w:r>
      <w:r w:rsidRPr="0003059F">
        <w:rPr>
          <w:sz w:val="28"/>
          <w:szCs w:val="28"/>
        </w:rPr>
        <w:t>сп</w:t>
      </w:r>
      <w:r w:rsidRPr="0003059F">
        <w:rPr>
          <w:spacing w:val="5"/>
          <w:sz w:val="28"/>
          <w:szCs w:val="28"/>
        </w:rPr>
        <w:t>л</w:t>
      </w:r>
      <w:r w:rsidRPr="0003059F">
        <w:rPr>
          <w:spacing w:val="-5"/>
          <w:sz w:val="28"/>
          <w:szCs w:val="28"/>
        </w:rPr>
        <w:t>у</w:t>
      </w:r>
      <w:r w:rsidRPr="0003059F">
        <w:rPr>
          <w:sz w:val="28"/>
          <w:szCs w:val="28"/>
        </w:rPr>
        <w:t>ати</w:t>
      </w:r>
      <w:r w:rsidRPr="0003059F">
        <w:rPr>
          <w:spacing w:val="5"/>
          <w:sz w:val="28"/>
          <w:szCs w:val="28"/>
        </w:rPr>
        <w:t>р</w:t>
      </w:r>
      <w:r w:rsidRPr="0003059F">
        <w:rPr>
          <w:spacing w:val="-5"/>
          <w:sz w:val="28"/>
          <w:szCs w:val="28"/>
        </w:rPr>
        <w:t>у</w:t>
      </w:r>
      <w:r w:rsidRPr="0003059F">
        <w:rPr>
          <w:spacing w:val="3"/>
          <w:sz w:val="28"/>
          <w:szCs w:val="28"/>
        </w:rPr>
        <w:t>ю</w:t>
      </w:r>
      <w:r w:rsidRPr="0003059F">
        <w:rPr>
          <w:sz w:val="28"/>
          <w:szCs w:val="28"/>
        </w:rPr>
        <w:t>щая</w:t>
      </w:r>
      <w:r w:rsidRPr="0003059F">
        <w:rPr>
          <w:spacing w:val="1"/>
          <w:sz w:val="28"/>
          <w:szCs w:val="28"/>
        </w:rPr>
        <w:t xml:space="preserve"> </w:t>
      </w:r>
      <w:r w:rsidRPr="0003059F">
        <w:rPr>
          <w:sz w:val="28"/>
          <w:szCs w:val="28"/>
        </w:rPr>
        <w:t>водопро</w:t>
      </w:r>
      <w:r w:rsidRPr="0003059F">
        <w:rPr>
          <w:spacing w:val="3"/>
          <w:sz w:val="28"/>
          <w:szCs w:val="28"/>
        </w:rPr>
        <w:t>в</w:t>
      </w:r>
      <w:r w:rsidRPr="0003059F">
        <w:rPr>
          <w:sz w:val="28"/>
          <w:szCs w:val="28"/>
        </w:rPr>
        <w:t>одн</w:t>
      </w:r>
      <w:r w:rsidRPr="0003059F">
        <w:rPr>
          <w:spacing w:val="1"/>
          <w:sz w:val="28"/>
          <w:szCs w:val="28"/>
        </w:rPr>
        <w:t>ы</w:t>
      </w:r>
      <w:r w:rsidRPr="0003059F">
        <w:rPr>
          <w:sz w:val="28"/>
          <w:szCs w:val="28"/>
        </w:rPr>
        <w:t>е</w:t>
      </w:r>
      <w:r w:rsidRPr="0003059F">
        <w:rPr>
          <w:spacing w:val="2"/>
          <w:sz w:val="28"/>
          <w:szCs w:val="28"/>
        </w:rPr>
        <w:t xml:space="preserve"> </w:t>
      </w:r>
      <w:r w:rsidRPr="0003059F">
        <w:rPr>
          <w:sz w:val="28"/>
          <w:szCs w:val="28"/>
        </w:rPr>
        <w:t>и</w:t>
      </w:r>
      <w:r w:rsidRPr="0003059F">
        <w:rPr>
          <w:spacing w:val="21"/>
          <w:sz w:val="28"/>
          <w:szCs w:val="28"/>
        </w:rPr>
        <w:t xml:space="preserve"> </w:t>
      </w:r>
      <w:r w:rsidRPr="0003059F">
        <w:rPr>
          <w:sz w:val="28"/>
          <w:szCs w:val="28"/>
        </w:rPr>
        <w:t>(и</w:t>
      </w:r>
      <w:r w:rsidRPr="0003059F">
        <w:rPr>
          <w:spacing w:val="1"/>
          <w:sz w:val="28"/>
          <w:szCs w:val="28"/>
        </w:rPr>
        <w:t>л</w:t>
      </w:r>
      <w:r w:rsidRPr="0003059F">
        <w:rPr>
          <w:sz w:val="28"/>
          <w:szCs w:val="28"/>
        </w:rPr>
        <w:t>и)</w:t>
      </w:r>
      <w:r w:rsidRPr="0003059F">
        <w:rPr>
          <w:spacing w:val="15"/>
          <w:sz w:val="28"/>
          <w:szCs w:val="28"/>
        </w:rPr>
        <w:t xml:space="preserve"> </w:t>
      </w:r>
      <w:r w:rsidRPr="0003059F">
        <w:rPr>
          <w:spacing w:val="-1"/>
          <w:sz w:val="28"/>
          <w:szCs w:val="28"/>
        </w:rPr>
        <w:t>к</w:t>
      </w:r>
      <w:r w:rsidRPr="0003059F">
        <w:rPr>
          <w:sz w:val="28"/>
          <w:szCs w:val="28"/>
        </w:rPr>
        <w:t>ана</w:t>
      </w:r>
      <w:r w:rsidRPr="0003059F">
        <w:rPr>
          <w:spacing w:val="1"/>
          <w:sz w:val="28"/>
          <w:szCs w:val="28"/>
        </w:rPr>
        <w:t>л</w:t>
      </w:r>
      <w:r w:rsidRPr="0003059F">
        <w:rPr>
          <w:sz w:val="28"/>
          <w:szCs w:val="28"/>
        </w:rPr>
        <w:t>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он</w:t>
      </w:r>
      <w:r w:rsidRPr="0003059F">
        <w:rPr>
          <w:spacing w:val="3"/>
          <w:sz w:val="28"/>
          <w:szCs w:val="28"/>
        </w:rPr>
        <w:t>н</w:t>
      </w:r>
      <w:r w:rsidRPr="0003059F">
        <w:rPr>
          <w:spacing w:val="1"/>
          <w:sz w:val="28"/>
          <w:szCs w:val="28"/>
        </w:rPr>
        <w:t>ы</w:t>
      </w:r>
      <w:r w:rsidRPr="0003059F">
        <w:rPr>
          <w:sz w:val="28"/>
          <w:szCs w:val="28"/>
        </w:rPr>
        <w:t>е сети,</w:t>
      </w:r>
      <w:r w:rsidRPr="0003059F">
        <w:rPr>
          <w:spacing w:val="14"/>
          <w:sz w:val="28"/>
          <w:szCs w:val="28"/>
        </w:rPr>
        <w:t xml:space="preserve"> </w:t>
      </w:r>
      <w:r w:rsidRPr="0003059F">
        <w:rPr>
          <w:sz w:val="28"/>
          <w:szCs w:val="28"/>
        </w:rPr>
        <w:t>над</w:t>
      </w:r>
      <w:r w:rsidRPr="0003059F">
        <w:rPr>
          <w:spacing w:val="3"/>
          <w:sz w:val="28"/>
          <w:szCs w:val="28"/>
        </w:rPr>
        <w:t>е</w:t>
      </w:r>
      <w:r w:rsidRPr="0003059F">
        <w:rPr>
          <w:sz w:val="28"/>
          <w:szCs w:val="28"/>
        </w:rPr>
        <w:t>л</w:t>
      </w:r>
      <w:r w:rsidRPr="0003059F">
        <w:rPr>
          <w:spacing w:val="1"/>
          <w:sz w:val="28"/>
          <w:szCs w:val="28"/>
        </w:rPr>
        <w:t>я</w:t>
      </w:r>
      <w:r w:rsidRPr="0003059F">
        <w:rPr>
          <w:sz w:val="28"/>
          <w:szCs w:val="28"/>
        </w:rPr>
        <w:t>ется ста</w:t>
      </w:r>
      <w:r w:rsidRPr="0003059F">
        <w:rPr>
          <w:spacing w:val="4"/>
          <w:sz w:val="28"/>
          <w:szCs w:val="28"/>
        </w:rPr>
        <w:t>т</w:t>
      </w:r>
      <w:r w:rsidRPr="0003059F">
        <w:rPr>
          <w:spacing w:val="-5"/>
          <w:sz w:val="28"/>
          <w:szCs w:val="28"/>
        </w:rPr>
        <w:t>у</w:t>
      </w:r>
      <w:r w:rsidRPr="0003059F">
        <w:rPr>
          <w:sz w:val="28"/>
          <w:szCs w:val="28"/>
        </w:rPr>
        <w:t>с</w:t>
      </w:r>
      <w:r w:rsidRPr="0003059F">
        <w:rPr>
          <w:spacing w:val="2"/>
          <w:sz w:val="28"/>
          <w:szCs w:val="28"/>
        </w:rPr>
        <w:t>о</w:t>
      </w:r>
      <w:r w:rsidRPr="0003059F">
        <w:rPr>
          <w:sz w:val="28"/>
          <w:szCs w:val="28"/>
        </w:rPr>
        <w:t>м</w:t>
      </w:r>
      <w:r w:rsidRPr="0003059F">
        <w:rPr>
          <w:spacing w:val="8"/>
          <w:sz w:val="28"/>
          <w:szCs w:val="28"/>
        </w:rPr>
        <w:t xml:space="preserve"> </w:t>
      </w:r>
      <w:r w:rsidRPr="0003059F">
        <w:rPr>
          <w:spacing w:val="2"/>
          <w:sz w:val="28"/>
          <w:szCs w:val="28"/>
        </w:rPr>
        <w:t>г</w:t>
      </w:r>
      <w:r w:rsidRPr="0003059F">
        <w:rPr>
          <w:sz w:val="28"/>
          <w:szCs w:val="28"/>
        </w:rPr>
        <w:t>арант</w:t>
      </w:r>
      <w:r w:rsidRPr="0003059F">
        <w:rPr>
          <w:spacing w:val="1"/>
          <w:sz w:val="28"/>
          <w:szCs w:val="28"/>
        </w:rPr>
        <w:t>и</w:t>
      </w:r>
      <w:r w:rsidRPr="0003059F">
        <w:rPr>
          <w:spacing w:val="5"/>
          <w:sz w:val="28"/>
          <w:szCs w:val="28"/>
        </w:rPr>
        <w:t>р</w:t>
      </w:r>
      <w:r w:rsidRPr="0003059F">
        <w:rPr>
          <w:spacing w:val="-2"/>
          <w:sz w:val="28"/>
          <w:szCs w:val="28"/>
        </w:rPr>
        <w:t>у</w:t>
      </w:r>
      <w:r w:rsidRPr="0003059F">
        <w:rPr>
          <w:sz w:val="28"/>
          <w:szCs w:val="28"/>
        </w:rPr>
        <w:t>ющей</w:t>
      </w:r>
      <w:r w:rsidRPr="0003059F">
        <w:rPr>
          <w:spacing w:val="2"/>
          <w:sz w:val="28"/>
          <w:szCs w:val="28"/>
        </w:rPr>
        <w:t xml:space="preserve"> </w:t>
      </w:r>
      <w:r w:rsidRPr="0003059F">
        <w:rPr>
          <w:sz w:val="28"/>
          <w:szCs w:val="28"/>
        </w:rPr>
        <w:t>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и,</w:t>
      </w:r>
      <w:r w:rsidRPr="0003059F">
        <w:rPr>
          <w:spacing w:val="7"/>
          <w:sz w:val="28"/>
          <w:szCs w:val="28"/>
        </w:rPr>
        <w:t xml:space="preserve"> </w:t>
      </w:r>
      <w:r w:rsidRPr="0003059F">
        <w:rPr>
          <w:sz w:val="28"/>
          <w:szCs w:val="28"/>
        </w:rPr>
        <w:t>если</w:t>
      </w:r>
      <w:r w:rsidRPr="0003059F">
        <w:rPr>
          <w:spacing w:val="15"/>
          <w:sz w:val="28"/>
          <w:szCs w:val="28"/>
        </w:rPr>
        <w:t xml:space="preserve"> </w:t>
      </w:r>
      <w:r w:rsidRPr="0003059F">
        <w:rPr>
          <w:sz w:val="28"/>
          <w:szCs w:val="28"/>
        </w:rPr>
        <w:t>к</w:t>
      </w:r>
      <w:r w:rsidRPr="0003059F">
        <w:rPr>
          <w:spacing w:val="17"/>
          <w:sz w:val="28"/>
          <w:szCs w:val="28"/>
        </w:rPr>
        <w:t xml:space="preserve"> </w:t>
      </w:r>
      <w:r w:rsidRPr="0003059F">
        <w:rPr>
          <w:spacing w:val="2"/>
          <w:sz w:val="28"/>
          <w:szCs w:val="28"/>
        </w:rPr>
        <w:t>в</w:t>
      </w:r>
      <w:r w:rsidRPr="0003059F">
        <w:rPr>
          <w:sz w:val="28"/>
          <w:szCs w:val="28"/>
        </w:rPr>
        <w:t>одоп</w:t>
      </w:r>
      <w:r w:rsidRPr="0003059F">
        <w:rPr>
          <w:spacing w:val="3"/>
          <w:sz w:val="28"/>
          <w:szCs w:val="28"/>
        </w:rPr>
        <w:t>р</w:t>
      </w:r>
      <w:r w:rsidRPr="0003059F">
        <w:rPr>
          <w:sz w:val="28"/>
          <w:szCs w:val="28"/>
        </w:rPr>
        <w:t>оводн</w:t>
      </w:r>
      <w:r w:rsidRPr="0003059F">
        <w:rPr>
          <w:spacing w:val="1"/>
          <w:sz w:val="28"/>
          <w:szCs w:val="28"/>
        </w:rPr>
        <w:t>ы</w:t>
      </w:r>
      <w:r w:rsidRPr="0003059F">
        <w:rPr>
          <w:sz w:val="28"/>
          <w:szCs w:val="28"/>
        </w:rPr>
        <w:t>м и</w:t>
      </w:r>
      <w:r w:rsidRPr="0003059F">
        <w:rPr>
          <w:spacing w:val="18"/>
          <w:sz w:val="28"/>
          <w:szCs w:val="28"/>
        </w:rPr>
        <w:t xml:space="preserve"> </w:t>
      </w:r>
      <w:r w:rsidRPr="0003059F">
        <w:rPr>
          <w:sz w:val="28"/>
          <w:szCs w:val="28"/>
        </w:rPr>
        <w:t>(и</w:t>
      </w:r>
      <w:r w:rsidRPr="0003059F">
        <w:rPr>
          <w:spacing w:val="1"/>
          <w:sz w:val="28"/>
          <w:szCs w:val="28"/>
        </w:rPr>
        <w:t>л</w:t>
      </w:r>
      <w:r w:rsidRPr="0003059F">
        <w:rPr>
          <w:spacing w:val="3"/>
          <w:sz w:val="28"/>
          <w:szCs w:val="28"/>
        </w:rPr>
        <w:t>и</w:t>
      </w:r>
      <w:r w:rsidRPr="0003059F">
        <w:rPr>
          <w:sz w:val="28"/>
          <w:szCs w:val="28"/>
        </w:rPr>
        <w:t xml:space="preserve">) </w:t>
      </w:r>
      <w:r w:rsidRPr="0003059F">
        <w:rPr>
          <w:spacing w:val="-1"/>
          <w:sz w:val="28"/>
          <w:szCs w:val="28"/>
        </w:rPr>
        <w:t>к</w:t>
      </w:r>
      <w:r w:rsidRPr="0003059F">
        <w:rPr>
          <w:sz w:val="28"/>
          <w:szCs w:val="28"/>
        </w:rPr>
        <w:t>ана</w:t>
      </w:r>
      <w:r w:rsidRPr="0003059F">
        <w:rPr>
          <w:spacing w:val="1"/>
          <w:sz w:val="28"/>
          <w:szCs w:val="28"/>
        </w:rPr>
        <w:t>л</w:t>
      </w:r>
      <w:r w:rsidRPr="0003059F">
        <w:rPr>
          <w:sz w:val="28"/>
          <w:szCs w:val="28"/>
        </w:rPr>
        <w:t>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он</w:t>
      </w:r>
      <w:r w:rsidRPr="0003059F">
        <w:rPr>
          <w:spacing w:val="1"/>
          <w:sz w:val="28"/>
          <w:szCs w:val="28"/>
        </w:rPr>
        <w:t>ны</w:t>
      </w:r>
      <w:r w:rsidRPr="0003059F">
        <w:rPr>
          <w:sz w:val="28"/>
          <w:szCs w:val="28"/>
        </w:rPr>
        <w:t>м с</w:t>
      </w:r>
      <w:r w:rsidRPr="0003059F">
        <w:rPr>
          <w:spacing w:val="2"/>
          <w:sz w:val="28"/>
          <w:szCs w:val="28"/>
        </w:rPr>
        <w:t>е</w:t>
      </w:r>
      <w:r w:rsidRPr="0003059F">
        <w:rPr>
          <w:sz w:val="28"/>
          <w:szCs w:val="28"/>
        </w:rPr>
        <w:t>тям</w:t>
      </w:r>
      <w:r w:rsidRPr="0003059F">
        <w:rPr>
          <w:spacing w:val="15"/>
          <w:sz w:val="28"/>
          <w:szCs w:val="28"/>
        </w:rPr>
        <w:t xml:space="preserve"> </w:t>
      </w:r>
      <w:r w:rsidRPr="0003059F">
        <w:rPr>
          <w:spacing w:val="-1"/>
          <w:sz w:val="28"/>
          <w:szCs w:val="28"/>
        </w:rPr>
        <w:t>э</w:t>
      </w:r>
      <w:r w:rsidRPr="0003059F">
        <w:rPr>
          <w:sz w:val="28"/>
          <w:szCs w:val="28"/>
        </w:rPr>
        <w:t>той</w:t>
      </w:r>
      <w:r w:rsidRPr="0003059F">
        <w:rPr>
          <w:spacing w:val="20"/>
          <w:sz w:val="28"/>
          <w:szCs w:val="28"/>
        </w:rPr>
        <w:t xml:space="preserve"> </w:t>
      </w:r>
      <w:r w:rsidRPr="0003059F">
        <w:rPr>
          <w:sz w:val="28"/>
          <w:szCs w:val="28"/>
        </w:rPr>
        <w:t>о</w:t>
      </w:r>
      <w:r w:rsidRPr="0003059F">
        <w:rPr>
          <w:spacing w:val="2"/>
          <w:sz w:val="28"/>
          <w:szCs w:val="28"/>
        </w:rPr>
        <w:t>р</w:t>
      </w:r>
      <w:r w:rsidRPr="0003059F">
        <w:rPr>
          <w:sz w:val="28"/>
          <w:szCs w:val="28"/>
        </w:rPr>
        <w:t>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и</w:t>
      </w:r>
      <w:r w:rsidRPr="0003059F">
        <w:rPr>
          <w:spacing w:val="6"/>
          <w:sz w:val="28"/>
          <w:szCs w:val="28"/>
        </w:rPr>
        <w:t xml:space="preserve"> </w:t>
      </w:r>
      <w:r w:rsidRPr="0003059F">
        <w:rPr>
          <w:sz w:val="28"/>
          <w:szCs w:val="28"/>
        </w:rPr>
        <w:t>пр</w:t>
      </w:r>
      <w:r w:rsidRPr="0003059F">
        <w:rPr>
          <w:spacing w:val="1"/>
          <w:sz w:val="28"/>
          <w:szCs w:val="28"/>
        </w:rPr>
        <w:t>и</w:t>
      </w:r>
      <w:r w:rsidRPr="0003059F">
        <w:rPr>
          <w:sz w:val="28"/>
          <w:szCs w:val="28"/>
        </w:rPr>
        <w:t>соед</w:t>
      </w:r>
      <w:r w:rsidRPr="0003059F">
        <w:rPr>
          <w:spacing w:val="1"/>
          <w:sz w:val="28"/>
          <w:szCs w:val="28"/>
        </w:rPr>
        <w:t>и</w:t>
      </w:r>
      <w:r w:rsidRPr="0003059F">
        <w:rPr>
          <w:sz w:val="28"/>
          <w:szCs w:val="28"/>
        </w:rPr>
        <w:t>не</w:t>
      </w:r>
      <w:r w:rsidRPr="0003059F">
        <w:rPr>
          <w:spacing w:val="1"/>
          <w:sz w:val="28"/>
          <w:szCs w:val="28"/>
        </w:rPr>
        <w:t>н</w:t>
      </w:r>
      <w:r w:rsidRPr="0003059F">
        <w:rPr>
          <w:sz w:val="28"/>
          <w:szCs w:val="28"/>
        </w:rPr>
        <w:t>о</w:t>
      </w:r>
      <w:r w:rsidRPr="0003059F">
        <w:rPr>
          <w:spacing w:val="5"/>
          <w:sz w:val="28"/>
          <w:szCs w:val="28"/>
        </w:rPr>
        <w:t xml:space="preserve"> </w:t>
      </w:r>
      <w:r w:rsidRPr="0003059F">
        <w:rPr>
          <w:sz w:val="28"/>
          <w:szCs w:val="28"/>
        </w:rPr>
        <w:t>н</w:t>
      </w:r>
      <w:r w:rsidRPr="0003059F">
        <w:rPr>
          <w:spacing w:val="3"/>
          <w:sz w:val="28"/>
          <w:szCs w:val="28"/>
        </w:rPr>
        <w:t>а</w:t>
      </w:r>
      <w:r w:rsidRPr="0003059F">
        <w:rPr>
          <w:sz w:val="28"/>
          <w:szCs w:val="28"/>
        </w:rPr>
        <w:t>ибо</w:t>
      </w:r>
      <w:r w:rsidRPr="0003059F">
        <w:rPr>
          <w:spacing w:val="1"/>
          <w:sz w:val="28"/>
          <w:szCs w:val="28"/>
        </w:rPr>
        <w:t>л</w:t>
      </w:r>
      <w:r w:rsidRPr="0003059F">
        <w:rPr>
          <w:sz w:val="28"/>
          <w:szCs w:val="28"/>
        </w:rPr>
        <w:t>ь</w:t>
      </w:r>
      <w:r w:rsidRPr="0003059F">
        <w:rPr>
          <w:spacing w:val="-1"/>
          <w:sz w:val="28"/>
          <w:szCs w:val="28"/>
        </w:rPr>
        <w:t>ш</w:t>
      </w:r>
      <w:r w:rsidRPr="0003059F">
        <w:rPr>
          <w:sz w:val="28"/>
          <w:szCs w:val="28"/>
        </w:rPr>
        <w:t>ее</w:t>
      </w:r>
      <w:r w:rsidRPr="0003059F">
        <w:rPr>
          <w:spacing w:val="8"/>
          <w:sz w:val="28"/>
          <w:szCs w:val="28"/>
        </w:rPr>
        <w:t xml:space="preserve"> </w:t>
      </w:r>
      <w:r w:rsidRPr="0003059F">
        <w:rPr>
          <w:spacing w:val="1"/>
          <w:sz w:val="28"/>
          <w:szCs w:val="28"/>
        </w:rPr>
        <w:t>к</w:t>
      </w:r>
      <w:r w:rsidRPr="0003059F">
        <w:rPr>
          <w:sz w:val="28"/>
          <w:szCs w:val="28"/>
        </w:rPr>
        <w:t>ол</w:t>
      </w:r>
      <w:r w:rsidRPr="0003059F">
        <w:rPr>
          <w:spacing w:val="1"/>
          <w:sz w:val="28"/>
          <w:szCs w:val="28"/>
        </w:rPr>
        <w:t>и</w:t>
      </w:r>
      <w:r w:rsidRPr="0003059F">
        <w:rPr>
          <w:spacing w:val="-1"/>
          <w:sz w:val="28"/>
          <w:szCs w:val="28"/>
        </w:rPr>
        <w:t>ч</w:t>
      </w:r>
      <w:r w:rsidRPr="0003059F">
        <w:rPr>
          <w:sz w:val="28"/>
          <w:szCs w:val="28"/>
        </w:rPr>
        <w:t>е</w:t>
      </w:r>
      <w:r w:rsidRPr="0003059F">
        <w:rPr>
          <w:spacing w:val="2"/>
          <w:sz w:val="28"/>
          <w:szCs w:val="28"/>
        </w:rPr>
        <w:t>с</w:t>
      </w:r>
      <w:r w:rsidRPr="0003059F">
        <w:rPr>
          <w:sz w:val="28"/>
          <w:szCs w:val="28"/>
        </w:rPr>
        <w:t>т</w:t>
      </w:r>
      <w:r w:rsidRPr="0003059F">
        <w:rPr>
          <w:spacing w:val="2"/>
          <w:sz w:val="28"/>
          <w:szCs w:val="28"/>
        </w:rPr>
        <w:t>в</w:t>
      </w:r>
      <w:r w:rsidRPr="0003059F">
        <w:rPr>
          <w:sz w:val="28"/>
          <w:szCs w:val="28"/>
        </w:rPr>
        <w:t>о абон</w:t>
      </w:r>
      <w:r w:rsidRPr="0003059F">
        <w:rPr>
          <w:spacing w:val="1"/>
          <w:sz w:val="28"/>
          <w:szCs w:val="28"/>
        </w:rPr>
        <w:t>е</w:t>
      </w:r>
      <w:r w:rsidRPr="0003059F">
        <w:rPr>
          <w:sz w:val="28"/>
          <w:szCs w:val="28"/>
        </w:rPr>
        <w:t>нтов</w:t>
      </w:r>
      <w:r w:rsidRPr="0003059F">
        <w:rPr>
          <w:spacing w:val="37"/>
          <w:sz w:val="28"/>
          <w:szCs w:val="28"/>
        </w:rPr>
        <w:t xml:space="preserve"> </w:t>
      </w:r>
      <w:r w:rsidRPr="0003059F">
        <w:rPr>
          <w:sz w:val="28"/>
          <w:szCs w:val="28"/>
        </w:rPr>
        <w:t>из</w:t>
      </w:r>
      <w:r w:rsidRPr="0003059F">
        <w:rPr>
          <w:spacing w:val="47"/>
          <w:sz w:val="28"/>
          <w:szCs w:val="28"/>
        </w:rPr>
        <w:t xml:space="preserve"> </w:t>
      </w:r>
      <w:r w:rsidRPr="0003059F">
        <w:rPr>
          <w:sz w:val="28"/>
          <w:szCs w:val="28"/>
        </w:rPr>
        <w:t>всех</w:t>
      </w:r>
      <w:r w:rsidRPr="0003059F">
        <w:rPr>
          <w:spacing w:val="43"/>
          <w:sz w:val="28"/>
          <w:szCs w:val="28"/>
        </w:rPr>
        <w:t xml:space="preserve"> </w:t>
      </w:r>
      <w:r w:rsidRPr="0003059F">
        <w:rPr>
          <w:sz w:val="28"/>
          <w:szCs w:val="28"/>
        </w:rPr>
        <w:t>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й,</w:t>
      </w:r>
      <w:r w:rsidRPr="0003059F">
        <w:rPr>
          <w:spacing w:val="33"/>
          <w:sz w:val="28"/>
          <w:szCs w:val="28"/>
        </w:rPr>
        <w:t xml:space="preserve"> </w:t>
      </w:r>
      <w:r w:rsidRPr="0003059F">
        <w:rPr>
          <w:sz w:val="28"/>
          <w:szCs w:val="28"/>
        </w:rPr>
        <w:t>о</w:t>
      </w:r>
      <w:r w:rsidRPr="0003059F">
        <w:rPr>
          <w:spacing w:val="5"/>
          <w:sz w:val="28"/>
          <w:szCs w:val="28"/>
        </w:rPr>
        <w:t>с</w:t>
      </w:r>
      <w:r w:rsidRPr="0003059F">
        <w:rPr>
          <w:spacing w:val="-5"/>
          <w:sz w:val="28"/>
          <w:szCs w:val="28"/>
        </w:rPr>
        <w:t>у</w:t>
      </w:r>
      <w:r w:rsidRPr="0003059F">
        <w:rPr>
          <w:sz w:val="28"/>
          <w:szCs w:val="28"/>
        </w:rPr>
        <w:t>ще</w:t>
      </w:r>
      <w:r w:rsidRPr="0003059F">
        <w:rPr>
          <w:spacing w:val="2"/>
          <w:sz w:val="28"/>
          <w:szCs w:val="28"/>
        </w:rPr>
        <w:t>ст</w:t>
      </w:r>
      <w:r w:rsidRPr="0003059F">
        <w:rPr>
          <w:sz w:val="28"/>
          <w:szCs w:val="28"/>
        </w:rPr>
        <w:t>вл</w:t>
      </w:r>
      <w:r w:rsidRPr="0003059F">
        <w:rPr>
          <w:spacing w:val="1"/>
          <w:sz w:val="28"/>
          <w:szCs w:val="28"/>
        </w:rPr>
        <w:t>я</w:t>
      </w:r>
      <w:r w:rsidRPr="0003059F">
        <w:rPr>
          <w:sz w:val="28"/>
          <w:szCs w:val="28"/>
        </w:rPr>
        <w:t>ющ</w:t>
      </w:r>
      <w:r w:rsidRPr="0003059F">
        <w:rPr>
          <w:spacing w:val="1"/>
          <w:sz w:val="28"/>
          <w:szCs w:val="28"/>
        </w:rPr>
        <w:t>и</w:t>
      </w:r>
      <w:r w:rsidRPr="0003059F">
        <w:rPr>
          <w:sz w:val="28"/>
          <w:szCs w:val="28"/>
        </w:rPr>
        <w:t>х</w:t>
      </w:r>
      <w:r w:rsidRPr="0003059F">
        <w:rPr>
          <w:spacing w:val="27"/>
          <w:sz w:val="28"/>
          <w:szCs w:val="28"/>
        </w:rPr>
        <w:t xml:space="preserve"> </w:t>
      </w:r>
      <w:r w:rsidRPr="0003059F">
        <w:rPr>
          <w:sz w:val="28"/>
          <w:szCs w:val="28"/>
        </w:rPr>
        <w:t>холод</w:t>
      </w:r>
      <w:r w:rsidRPr="0003059F">
        <w:rPr>
          <w:spacing w:val="1"/>
          <w:sz w:val="28"/>
          <w:szCs w:val="28"/>
        </w:rPr>
        <w:t>н</w:t>
      </w:r>
      <w:r w:rsidRPr="0003059F">
        <w:rPr>
          <w:sz w:val="28"/>
          <w:szCs w:val="28"/>
        </w:rPr>
        <w:t>ое</w:t>
      </w:r>
      <w:r w:rsidRPr="0003059F">
        <w:rPr>
          <w:spacing w:val="38"/>
          <w:sz w:val="28"/>
          <w:szCs w:val="28"/>
        </w:rPr>
        <w:t xml:space="preserve"> </w:t>
      </w:r>
      <w:r w:rsidRPr="0003059F">
        <w:rPr>
          <w:spacing w:val="2"/>
          <w:sz w:val="28"/>
          <w:szCs w:val="28"/>
        </w:rPr>
        <w:t>в</w:t>
      </w:r>
      <w:r w:rsidRPr="0003059F">
        <w:rPr>
          <w:sz w:val="28"/>
          <w:szCs w:val="28"/>
        </w:rPr>
        <w:t>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е</w:t>
      </w:r>
      <w:r w:rsidRPr="0003059F">
        <w:rPr>
          <w:spacing w:val="31"/>
          <w:sz w:val="28"/>
          <w:szCs w:val="28"/>
        </w:rPr>
        <w:t xml:space="preserve"> </w:t>
      </w:r>
      <w:r w:rsidRPr="0003059F">
        <w:rPr>
          <w:sz w:val="28"/>
          <w:szCs w:val="28"/>
        </w:rPr>
        <w:t>и</w:t>
      </w:r>
      <w:r w:rsidRPr="0003059F">
        <w:rPr>
          <w:spacing w:val="47"/>
          <w:sz w:val="28"/>
          <w:szCs w:val="28"/>
        </w:rPr>
        <w:t xml:space="preserve"> </w:t>
      </w:r>
      <w:r w:rsidRPr="0003059F">
        <w:rPr>
          <w:sz w:val="28"/>
          <w:szCs w:val="28"/>
        </w:rPr>
        <w:t>(и</w:t>
      </w:r>
      <w:r w:rsidRPr="0003059F">
        <w:rPr>
          <w:spacing w:val="1"/>
          <w:sz w:val="28"/>
          <w:szCs w:val="28"/>
        </w:rPr>
        <w:t>л</w:t>
      </w:r>
      <w:r w:rsidRPr="0003059F">
        <w:rPr>
          <w:sz w:val="28"/>
          <w:szCs w:val="28"/>
        </w:rPr>
        <w:t>и) водоотв</w:t>
      </w:r>
      <w:r w:rsidRPr="0003059F">
        <w:rPr>
          <w:spacing w:val="2"/>
          <w:sz w:val="28"/>
          <w:szCs w:val="28"/>
        </w:rPr>
        <w:t>е</w:t>
      </w:r>
      <w:r w:rsidRPr="0003059F">
        <w:rPr>
          <w:sz w:val="28"/>
          <w:szCs w:val="28"/>
        </w:rPr>
        <w:t>ден</w:t>
      </w:r>
      <w:r w:rsidRPr="0003059F">
        <w:rPr>
          <w:spacing w:val="1"/>
          <w:sz w:val="28"/>
          <w:szCs w:val="28"/>
        </w:rPr>
        <w:t>и</w:t>
      </w:r>
      <w:r w:rsidRPr="0003059F">
        <w:rPr>
          <w:sz w:val="28"/>
          <w:szCs w:val="28"/>
        </w:rPr>
        <w:t>е.</w:t>
      </w:r>
      <w:proofErr w:type="gramEnd"/>
    </w:p>
    <w:p w:rsidR="00AC4088" w:rsidRPr="0003059F" w:rsidRDefault="00AC4088" w:rsidP="00AC4088">
      <w:pPr>
        <w:spacing w:before="6" w:line="360" w:lineRule="auto"/>
        <w:ind w:right="43" w:firstLine="567"/>
        <w:jc w:val="both"/>
        <w:rPr>
          <w:sz w:val="28"/>
          <w:szCs w:val="28"/>
        </w:rPr>
      </w:pPr>
      <w:r w:rsidRPr="0003059F">
        <w:rPr>
          <w:sz w:val="28"/>
          <w:szCs w:val="28"/>
        </w:rPr>
        <w:t>Органы</w:t>
      </w:r>
      <w:r w:rsidRPr="0003059F">
        <w:rPr>
          <w:spacing w:val="10"/>
          <w:sz w:val="28"/>
          <w:szCs w:val="28"/>
        </w:rPr>
        <w:t xml:space="preserve"> </w:t>
      </w:r>
      <w:r w:rsidRPr="0003059F">
        <w:rPr>
          <w:spacing w:val="-1"/>
          <w:sz w:val="28"/>
          <w:szCs w:val="28"/>
        </w:rPr>
        <w:t>м</w:t>
      </w:r>
      <w:r w:rsidRPr="0003059F">
        <w:rPr>
          <w:spacing w:val="2"/>
          <w:sz w:val="28"/>
          <w:szCs w:val="28"/>
        </w:rPr>
        <w:t>е</w:t>
      </w:r>
      <w:r w:rsidRPr="0003059F">
        <w:rPr>
          <w:sz w:val="28"/>
          <w:szCs w:val="28"/>
        </w:rPr>
        <w:t>стно</w:t>
      </w:r>
      <w:r w:rsidRPr="0003059F">
        <w:rPr>
          <w:spacing w:val="2"/>
          <w:sz w:val="28"/>
          <w:szCs w:val="28"/>
        </w:rPr>
        <w:t>г</w:t>
      </w:r>
      <w:r w:rsidRPr="0003059F">
        <w:rPr>
          <w:sz w:val="28"/>
          <w:szCs w:val="28"/>
        </w:rPr>
        <w:t>о</w:t>
      </w:r>
      <w:r w:rsidRPr="0003059F">
        <w:rPr>
          <w:spacing w:val="7"/>
          <w:sz w:val="28"/>
          <w:szCs w:val="28"/>
        </w:rPr>
        <w:t xml:space="preserve"> </w:t>
      </w:r>
      <w:r w:rsidRPr="0003059F">
        <w:rPr>
          <w:sz w:val="28"/>
          <w:szCs w:val="28"/>
        </w:rPr>
        <w:t>с</w:t>
      </w:r>
      <w:r w:rsidRPr="0003059F">
        <w:rPr>
          <w:spacing w:val="2"/>
          <w:sz w:val="28"/>
          <w:szCs w:val="28"/>
        </w:rPr>
        <w:t>а</w:t>
      </w:r>
      <w:r w:rsidRPr="0003059F">
        <w:rPr>
          <w:spacing w:val="-1"/>
          <w:sz w:val="28"/>
          <w:szCs w:val="28"/>
        </w:rPr>
        <w:t>м</w:t>
      </w:r>
      <w:r w:rsidRPr="0003059F">
        <w:rPr>
          <w:spacing w:val="5"/>
          <w:sz w:val="28"/>
          <w:szCs w:val="28"/>
        </w:rPr>
        <w:t>о</w:t>
      </w:r>
      <w:r w:rsidRPr="0003059F">
        <w:rPr>
          <w:spacing w:val="-5"/>
          <w:sz w:val="28"/>
          <w:szCs w:val="28"/>
        </w:rPr>
        <w:t>у</w:t>
      </w:r>
      <w:r w:rsidRPr="0003059F">
        <w:rPr>
          <w:sz w:val="28"/>
          <w:szCs w:val="28"/>
        </w:rPr>
        <w:t>прав</w:t>
      </w:r>
      <w:r w:rsidRPr="0003059F">
        <w:rPr>
          <w:spacing w:val="1"/>
          <w:sz w:val="28"/>
          <w:szCs w:val="28"/>
        </w:rPr>
        <w:t>л</w:t>
      </w:r>
      <w:r w:rsidRPr="0003059F">
        <w:rPr>
          <w:sz w:val="28"/>
          <w:szCs w:val="28"/>
        </w:rPr>
        <w:t>ен</w:t>
      </w:r>
      <w:r w:rsidRPr="0003059F">
        <w:rPr>
          <w:spacing w:val="1"/>
          <w:sz w:val="28"/>
          <w:szCs w:val="28"/>
        </w:rPr>
        <w:t>и</w:t>
      </w:r>
      <w:r w:rsidRPr="0003059F">
        <w:rPr>
          <w:sz w:val="28"/>
          <w:szCs w:val="28"/>
        </w:rPr>
        <w:t>я п</w:t>
      </w:r>
      <w:r w:rsidRPr="0003059F">
        <w:rPr>
          <w:spacing w:val="3"/>
          <w:sz w:val="28"/>
          <w:szCs w:val="28"/>
        </w:rPr>
        <w:t>о</w:t>
      </w:r>
      <w:r w:rsidRPr="0003059F">
        <w:rPr>
          <w:sz w:val="28"/>
          <w:szCs w:val="28"/>
        </w:rPr>
        <w:t>сел</w:t>
      </w:r>
      <w:r w:rsidRPr="0003059F">
        <w:rPr>
          <w:spacing w:val="3"/>
          <w:sz w:val="28"/>
          <w:szCs w:val="28"/>
        </w:rPr>
        <w:t>е</w:t>
      </w:r>
      <w:r w:rsidRPr="0003059F">
        <w:rPr>
          <w:sz w:val="28"/>
          <w:szCs w:val="28"/>
        </w:rPr>
        <w:t>н</w:t>
      </w:r>
      <w:r w:rsidRPr="0003059F">
        <w:rPr>
          <w:spacing w:val="1"/>
          <w:sz w:val="28"/>
          <w:szCs w:val="28"/>
        </w:rPr>
        <w:t>и</w:t>
      </w:r>
      <w:r w:rsidRPr="0003059F">
        <w:rPr>
          <w:sz w:val="28"/>
          <w:szCs w:val="28"/>
        </w:rPr>
        <w:t>й,</w:t>
      </w:r>
      <w:r w:rsidRPr="0003059F">
        <w:rPr>
          <w:spacing w:val="5"/>
          <w:sz w:val="28"/>
          <w:szCs w:val="28"/>
        </w:rPr>
        <w:t xml:space="preserve"> </w:t>
      </w:r>
      <w:r w:rsidRPr="0003059F">
        <w:rPr>
          <w:sz w:val="28"/>
          <w:szCs w:val="28"/>
        </w:rPr>
        <w:t>город</w:t>
      </w:r>
      <w:r w:rsidRPr="0003059F">
        <w:rPr>
          <w:spacing w:val="2"/>
          <w:sz w:val="28"/>
          <w:szCs w:val="28"/>
        </w:rPr>
        <w:t>с</w:t>
      </w:r>
      <w:r w:rsidRPr="0003059F">
        <w:rPr>
          <w:spacing w:val="-1"/>
          <w:sz w:val="28"/>
          <w:szCs w:val="28"/>
        </w:rPr>
        <w:t>к</w:t>
      </w:r>
      <w:r w:rsidRPr="0003059F">
        <w:rPr>
          <w:sz w:val="28"/>
          <w:szCs w:val="28"/>
        </w:rPr>
        <w:t>их</w:t>
      </w:r>
      <w:r w:rsidRPr="0003059F">
        <w:rPr>
          <w:spacing w:val="6"/>
          <w:sz w:val="28"/>
          <w:szCs w:val="28"/>
        </w:rPr>
        <w:t xml:space="preserve"> </w:t>
      </w:r>
      <w:r w:rsidRPr="0003059F">
        <w:rPr>
          <w:spacing w:val="2"/>
          <w:sz w:val="28"/>
          <w:szCs w:val="28"/>
        </w:rPr>
        <w:t>о</w:t>
      </w:r>
      <w:r w:rsidRPr="0003059F">
        <w:rPr>
          <w:spacing w:val="-1"/>
          <w:sz w:val="28"/>
          <w:szCs w:val="28"/>
        </w:rPr>
        <w:t>к</w:t>
      </w:r>
      <w:r w:rsidRPr="0003059F">
        <w:rPr>
          <w:spacing w:val="5"/>
          <w:sz w:val="28"/>
          <w:szCs w:val="28"/>
        </w:rPr>
        <w:t>р</w:t>
      </w:r>
      <w:r w:rsidRPr="0003059F">
        <w:rPr>
          <w:spacing w:val="-2"/>
          <w:sz w:val="28"/>
          <w:szCs w:val="28"/>
        </w:rPr>
        <w:t>у</w:t>
      </w:r>
      <w:r w:rsidRPr="0003059F">
        <w:rPr>
          <w:sz w:val="28"/>
          <w:szCs w:val="28"/>
        </w:rPr>
        <w:t>гов</w:t>
      </w:r>
      <w:r w:rsidRPr="0003059F">
        <w:rPr>
          <w:spacing w:val="7"/>
          <w:sz w:val="28"/>
          <w:szCs w:val="28"/>
        </w:rPr>
        <w:t xml:space="preserve"> </w:t>
      </w:r>
      <w:r w:rsidRPr="0003059F">
        <w:rPr>
          <w:sz w:val="28"/>
          <w:szCs w:val="28"/>
        </w:rPr>
        <w:t>для</w:t>
      </w:r>
      <w:r w:rsidRPr="0003059F">
        <w:rPr>
          <w:spacing w:val="16"/>
          <w:sz w:val="28"/>
          <w:szCs w:val="28"/>
        </w:rPr>
        <w:t xml:space="preserve"> </w:t>
      </w:r>
      <w:r w:rsidRPr="0003059F">
        <w:rPr>
          <w:spacing w:val="-1"/>
          <w:sz w:val="28"/>
          <w:szCs w:val="28"/>
        </w:rPr>
        <w:t>к</w:t>
      </w:r>
      <w:r w:rsidRPr="0003059F">
        <w:rPr>
          <w:sz w:val="28"/>
          <w:szCs w:val="28"/>
        </w:rPr>
        <w:t>а</w:t>
      </w:r>
      <w:r w:rsidRPr="0003059F">
        <w:rPr>
          <w:spacing w:val="1"/>
          <w:sz w:val="28"/>
          <w:szCs w:val="28"/>
        </w:rPr>
        <w:t>ж</w:t>
      </w:r>
      <w:r w:rsidRPr="0003059F">
        <w:rPr>
          <w:sz w:val="28"/>
          <w:szCs w:val="28"/>
        </w:rPr>
        <w:t>дой це</w:t>
      </w:r>
      <w:r w:rsidRPr="0003059F">
        <w:rPr>
          <w:spacing w:val="1"/>
          <w:sz w:val="28"/>
          <w:szCs w:val="28"/>
        </w:rPr>
        <w:t>н</w:t>
      </w:r>
      <w:r w:rsidRPr="0003059F">
        <w:rPr>
          <w:sz w:val="28"/>
          <w:szCs w:val="28"/>
        </w:rPr>
        <w:t>трали</w:t>
      </w:r>
      <w:r w:rsidRPr="0003059F">
        <w:rPr>
          <w:spacing w:val="1"/>
          <w:sz w:val="28"/>
          <w:szCs w:val="28"/>
        </w:rPr>
        <w:t>з</w:t>
      </w:r>
      <w:r w:rsidRPr="0003059F">
        <w:rPr>
          <w:sz w:val="28"/>
          <w:szCs w:val="28"/>
        </w:rPr>
        <w:t>ован</w:t>
      </w:r>
      <w:r w:rsidRPr="0003059F">
        <w:rPr>
          <w:spacing w:val="1"/>
          <w:sz w:val="28"/>
          <w:szCs w:val="28"/>
        </w:rPr>
        <w:t>н</w:t>
      </w:r>
      <w:r w:rsidRPr="0003059F">
        <w:rPr>
          <w:sz w:val="28"/>
          <w:szCs w:val="28"/>
        </w:rPr>
        <w:t xml:space="preserve">ой </w:t>
      </w:r>
      <w:r w:rsidRPr="0003059F">
        <w:rPr>
          <w:spacing w:val="2"/>
          <w:sz w:val="28"/>
          <w:szCs w:val="28"/>
        </w:rPr>
        <w:t>с</w:t>
      </w:r>
      <w:r w:rsidRPr="0003059F">
        <w:rPr>
          <w:sz w:val="28"/>
          <w:szCs w:val="28"/>
        </w:rPr>
        <w:t>истемы</w:t>
      </w:r>
      <w:r w:rsidRPr="0003059F">
        <w:rPr>
          <w:spacing w:val="11"/>
          <w:sz w:val="28"/>
          <w:szCs w:val="28"/>
        </w:rPr>
        <w:t xml:space="preserve"> </w:t>
      </w:r>
      <w:r w:rsidRPr="0003059F">
        <w:rPr>
          <w:sz w:val="28"/>
          <w:szCs w:val="28"/>
        </w:rPr>
        <w:t>х</w:t>
      </w:r>
      <w:r w:rsidRPr="0003059F">
        <w:rPr>
          <w:spacing w:val="2"/>
          <w:sz w:val="28"/>
          <w:szCs w:val="28"/>
        </w:rPr>
        <w:t>о</w:t>
      </w:r>
      <w:r w:rsidRPr="0003059F">
        <w:rPr>
          <w:sz w:val="28"/>
          <w:szCs w:val="28"/>
        </w:rPr>
        <w:t>лод</w:t>
      </w:r>
      <w:r w:rsidRPr="0003059F">
        <w:rPr>
          <w:spacing w:val="1"/>
          <w:sz w:val="28"/>
          <w:szCs w:val="28"/>
        </w:rPr>
        <w:t>н</w:t>
      </w:r>
      <w:r w:rsidRPr="0003059F">
        <w:rPr>
          <w:sz w:val="28"/>
          <w:szCs w:val="28"/>
        </w:rPr>
        <w:t>о</w:t>
      </w:r>
      <w:r w:rsidRPr="0003059F">
        <w:rPr>
          <w:spacing w:val="2"/>
          <w:sz w:val="28"/>
          <w:szCs w:val="28"/>
        </w:rPr>
        <w:t>г</w:t>
      </w:r>
      <w:r w:rsidRPr="0003059F">
        <w:rPr>
          <w:sz w:val="28"/>
          <w:szCs w:val="28"/>
        </w:rPr>
        <w:t>о</w:t>
      </w:r>
      <w:r w:rsidRPr="0003059F">
        <w:rPr>
          <w:spacing w:val="11"/>
          <w:sz w:val="28"/>
          <w:szCs w:val="28"/>
        </w:rPr>
        <w:t xml:space="preserve"> </w:t>
      </w:r>
      <w:r w:rsidRPr="0003059F">
        <w:rPr>
          <w:sz w:val="28"/>
          <w:szCs w:val="28"/>
        </w:rPr>
        <w:t>водосн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е</w:t>
      </w:r>
      <w:r w:rsidRPr="0003059F">
        <w:rPr>
          <w:spacing w:val="5"/>
          <w:sz w:val="28"/>
          <w:szCs w:val="28"/>
        </w:rPr>
        <w:t>н</w:t>
      </w:r>
      <w:r w:rsidRPr="0003059F">
        <w:rPr>
          <w:sz w:val="28"/>
          <w:szCs w:val="28"/>
        </w:rPr>
        <w:t>ия</w:t>
      </w:r>
      <w:r w:rsidRPr="0003059F">
        <w:rPr>
          <w:spacing w:val="3"/>
          <w:sz w:val="28"/>
          <w:szCs w:val="28"/>
        </w:rPr>
        <w:t xml:space="preserve"> </w:t>
      </w:r>
      <w:r w:rsidRPr="0003059F">
        <w:rPr>
          <w:sz w:val="28"/>
          <w:szCs w:val="28"/>
        </w:rPr>
        <w:t>и</w:t>
      </w:r>
      <w:r w:rsidRPr="0003059F">
        <w:rPr>
          <w:spacing w:val="21"/>
          <w:sz w:val="28"/>
          <w:szCs w:val="28"/>
        </w:rPr>
        <w:t xml:space="preserve"> </w:t>
      </w:r>
      <w:r w:rsidRPr="0003059F">
        <w:rPr>
          <w:sz w:val="28"/>
          <w:szCs w:val="28"/>
        </w:rPr>
        <w:t>(и</w:t>
      </w:r>
      <w:r w:rsidRPr="0003059F">
        <w:rPr>
          <w:spacing w:val="1"/>
          <w:sz w:val="28"/>
          <w:szCs w:val="28"/>
        </w:rPr>
        <w:t>л</w:t>
      </w:r>
      <w:r w:rsidRPr="0003059F">
        <w:rPr>
          <w:sz w:val="28"/>
          <w:szCs w:val="28"/>
        </w:rPr>
        <w:t>и)</w:t>
      </w:r>
      <w:r w:rsidRPr="0003059F">
        <w:rPr>
          <w:spacing w:val="15"/>
          <w:sz w:val="28"/>
          <w:szCs w:val="28"/>
        </w:rPr>
        <w:t xml:space="preserve"> </w:t>
      </w:r>
      <w:r w:rsidRPr="0003059F">
        <w:rPr>
          <w:sz w:val="28"/>
          <w:szCs w:val="28"/>
        </w:rPr>
        <w:t>водо</w:t>
      </w:r>
      <w:r w:rsidRPr="0003059F">
        <w:rPr>
          <w:spacing w:val="2"/>
          <w:sz w:val="28"/>
          <w:szCs w:val="28"/>
        </w:rPr>
        <w:t>о</w:t>
      </w:r>
      <w:r w:rsidRPr="0003059F">
        <w:rPr>
          <w:sz w:val="28"/>
          <w:szCs w:val="28"/>
        </w:rPr>
        <w:t>тведе</w:t>
      </w:r>
      <w:r w:rsidRPr="0003059F">
        <w:rPr>
          <w:spacing w:val="3"/>
          <w:sz w:val="28"/>
          <w:szCs w:val="28"/>
        </w:rPr>
        <w:t>н</w:t>
      </w:r>
      <w:r w:rsidRPr="0003059F">
        <w:rPr>
          <w:sz w:val="28"/>
          <w:szCs w:val="28"/>
        </w:rPr>
        <w:t>ия опред</w:t>
      </w:r>
      <w:r w:rsidRPr="0003059F">
        <w:rPr>
          <w:spacing w:val="1"/>
          <w:sz w:val="28"/>
          <w:szCs w:val="28"/>
        </w:rPr>
        <w:t>е</w:t>
      </w:r>
      <w:r w:rsidRPr="0003059F">
        <w:rPr>
          <w:sz w:val="28"/>
          <w:szCs w:val="28"/>
        </w:rPr>
        <w:t>л</w:t>
      </w:r>
      <w:r w:rsidRPr="0003059F">
        <w:rPr>
          <w:spacing w:val="1"/>
          <w:sz w:val="28"/>
          <w:szCs w:val="28"/>
        </w:rPr>
        <w:t>я</w:t>
      </w:r>
      <w:r w:rsidRPr="0003059F">
        <w:rPr>
          <w:sz w:val="28"/>
          <w:szCs w:val="28"/>
        </w:rPr>
        <w:t>ют</w:t>
      </w:r>
      <w:r w:rsidRPr="0003059F">
        <w:rPr>
          <w:spacing w:val="-13"/>
          <w:sz w:val="28"/>
          <w:szCs w:val="28"/>
        </w:rPr>
        <w:t xml:space="preserve"> </w:t>
      </w:r>
      <w:r w:rsidRPr="0003059F">
        <w:rPr>
          <w:sz w:val="28"/>
          <w:szCs w:val="28"/>
        </w:rPr>
        <w:t>г</w:t>
      </w:r>
      <w:r w:rsidRPr="0003059F">
        <w:rPr>
          <w:spacing w:val="2"/>
          <w:sz w:val="28"/>
          <w:szCs w:val="28"/>
        </w:rPr>
        <w:t>а</w:t>
      </w:r>
      <w:r w:rsidRPr="0003059F">
        <w:rPr>
          <w:sz w:val="28"/>
          <w:szCs w:val="28"/>
        </w:rPr>
        <w:t>ранти</w:t>
      </w:r>
      <w:r w:rsidRPr="0003059F">
        <w:rPr>
          <w:spacing w:val="3"/>
          <w:sz w:val="28"/>
          <w:szCs w:val="28"/>
        </w:rPr>
        <w:t>р</w:t>
      </w:r>
      <w:r w:rsidRPr="0003059F">
        <w:rPr>
          <w:spacing w:val="-5"/>
          <w:sz w:val="28"/>
          <w:szCs w:val="28"/>
        </w:rPr>
        <w:t>у</w:t>
      </w:r>
      <w:r w:rsidRPr="0003059F">
        <w:rPr>
          <w:spacing w:val="3"/>
          <w:sz w:val="28"/>
          <w:szCs w:val="28"/>
        </w:rPr>
        <w:t>ю</w:t>
      </w:r>
      <w:r w:rsidRPr="0003059F">
        <w:rPr>
          <w:spacing w:val="4"/>
          <w:sz w:val="28"/>
          <w:szCs w:val="28"/>
        </w:rPr>
        <w:t>щ</w:t>
      </w:r>
      <w:r w:rsidRPr="0003059F">
        <w:rPr>
          <w:spacing w:val="-5"/>
          <w:sz w:val="28"/>
          <w:szCs w:val="28"/>
        </w:rPr>
        <w:t>у</w:t>
      </w:r>
      <w:r w:rsidRPr="0003059F">
        <w:rPr>
          <w:sz w:val="28"/>
          <w:szCs w:val="28"/>
        </w:rPr>
        <w:t>ю</w:t>
      </w:r>
      <w:r w:rsidRPr="0003059F">
        <w:rPr>
          <w:spacing w:val="-15"/>
          <w:sz w:val="28"/>
          <w:szCs w:val="28"/>
        </w:rPr>
        <w:t xml:space="preserve"> </w:t>
      </w:r>
      <w:r w:rsidRPr="0003059F">
        <w:rPr>
          <w:sz w:val="28"/>
          <w:szCs w:val="28"/>
        </w:rPr>
        <w:t>о</w:t>
      </w:r>
      <w:r w:rsidRPr="0003059F">
        <w:rPr>
          <w:spacing w:val="2"/>
          <w:sz w:val="28"/>
          <w:szCs w:val="28"/>
        </w:rPr>
        <w:t>р</w:t>
      </w:r>
      <w:r w:rsidRPr="0003059F">
        <w:rPr>
          <w:sz w:val="28"/>
          <w:szCs w:val="28"/>
        </w:rPr>
        <w:t>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ю</w:t>
      </w:r>
      <w:r w:rsidRPr="0003059F">
        <w:rPr>
          <w:spacing w:val="-14"/>
          <w:sz w:val="28"/>
          <w:szCs w:val="28"/>
        </w:rPr>
        <w:t xml:space="preserve"> </w:t>
      </w:r>
      <w:r w:rsidRPr="0003059F">
        <w:rPr>
          <w:sz w:val="28"/>
          <w:szCs w:val="28"/>
        </w:rPr>
        <w:t>и</w:t>
      </w:r>
      <w:r w:rsidRPr="0003059F">
        <w:rPr>
          <w:spacing w:val="2"/>
          <w:sz w:val="28"/>
          <w:szCs w:val="28"/>
        </w:rPr>
        <w:t xml:space="preserve"> </w:t>
      </w:r>
      <w:r w:rsidRPr="0003059F">
        <w:rPr>
          <w:spacing w:val="-5"/>
          <w:sz w:val="28"/>
          <w:szCs w:val="28"/>
        </w:rPr>
        <w:t>у</w:t>
      </w:r>
      <w:r w:rsidRPr="0003059F">
        <w:rPr>
          <w:spacing w:val="2"/>
          <w:sz w:val="28"/>
          <w:szCs w:val="28"/>
        </w:rPr>
        <w:t>с</w:t>
      </w:r>
      <w:r w:rsidRPr="0003059F">
        <w:rPr>
          <w:sz w:val="28"/>
          <w:szCs w:val="28"/>
        </w:rPr>
        <w:t>танавл</w:t>
      </w:r>
      <w:r w:rsidRPr="0003059F">
        <w:rPr>
          <w:spacing w:val="1"/>
          <w:sz w:val="28"/>
          <w:szCs w:val="28"/>
        </w:rPr>
        <w:t>и</w:t>
      </w:r>
      <w:r w:rsidRPr="0003059F">
        <w:rPr>
          <w:sz w:val="28"/>
          <w:szCs w:val="28"/>
        </w:rPr>
        <w:t>ва</w:t>
      </w:r>
      <w:r w:rsidRPr="0003059F">
        <w:rPr>
          <w:spacing w:val="3"/>
          <w:sz w:val="28"/>
          <w:szCs w:val="28"/>
        </w:rPr>
        <w:t>ю</w:t>
      </w:r>
      <w:r w:rsidRPr="0003059F">
        <w:rPr>
          <w:sz w:val="28"/>
          <w:szCs w:val="28"/>
        </w:rPr>
        <w:t>т</w:t>
      </w:r>
      <w:r w:rsidRPr="0003059F">
        <w:rPr>
          <w:spacing w:val="-17"/>
          <w:sz w:val="28"/>
          <w:szCs w:val="28"/>
        </w:rPr>
        <w:t xml:space="preserve"> </w:t>
      </w:r>
      <w:r w:rsidRPr="0003059F">
        <w:rPr>
          <w:sz w:val="28"/>
          <w:szCs w:val="28"/>
        </w:rPr>
        <w:t>зо</w:t>
      </w:r>
      <w:r w:rsidRPr="0003059F">
        <w:rPr>
          <w:spacing w:val="3"/>
          <w:sz w:val="28"/>
          <w:szCs w:val="28"/>
        </w:rPr>
        <w:t>н</w:t>
      </w:r>
      <w:r w:rsidRPr="0003059F">
        <w:rPr>
          <w:sz w:val="28"/>
          <w:szCs w:val="28"/>
        </w:rPr>
        <w:t>ы</w:t>
      </w:r>
      <w:r w:rsidRPr="0003059F">
        <w:rPr>
          <w:spacing w:val="-5"/>
          <w:sz w:val="28"/>
          <w:szCs w:val="28"/>
        </w:rPr>
        <w:t xml:space="preserve"> </w:t>
      </w:r>
      <w:r w:rsidRPr="0003059F">
        <w:rPr>
          <w:sz w:val="28"/>
          <w:szCs w:val="28"/>
        </w:rPr>
        <w:t>ее</w:t>
      </w:r>
      <w:r w:rsidRPr="0003059F">
        <w:rPr>
          <w:spacing w:val="-2"/>
          <w:sz w:val="28"/>
          <w:szCs w:val="28"/>
        </w:rPr>
        <w:t xml:space="preserve"> </w:t>
      </w:r>
      <w:r w:rsidRPr="0003059F">
        <w:rPr>
          <w:sz w:val="28"/>
          <w:szCs w:val="28"/>
        </w:rPr>
        <w:t>де</w:t>
      </w:r>
      <w:r w:rsidRPr="0003059F">
        <w:rPr>
          <w:spacing w:val="1"/>
          <w:sz w:val="28"/>
          <w:szCs w:val="28"/>
        </w:rPr>
        <w:t>я</w:t>
      </w:r>
      <w:r w:rsidRPr="0003059F">
        <w:rPr>
          <w:sz w:val="28"/>
          <w:szCs w:val="28"/>
        </w:rPr>
        <w:t>тельно</w:t>
      </w:r>
      <w:r w:rsidRPr="0003059F">
        <w:rPr>
          <w:spacing w:val="2"/>
          <w:sz w:val="28"/>
          <w:szCs w:val="28"/>
        </w:rPr>
        <w:t>с</w:t>
      </w:r>
      <w:r w:rsidRPr="0003059F">
        <w:rPr>
          <w:sz w:val="28"/>
          <w:szCs w:val="28"/>
        </w:rPr>
        <w:t>ти.</w:t>
      </w:r>
    </w:p>
    <w:p w:rsidR="00AC4088" w:rsidRPr="0003059F" w:rsidRDefault="00AC4088" w:rsidP="00AC4088">
      <w:pPr>
        <w:pStyle w:val="17"/>
        <w:spacing w:line="360" w:lineRule="auto"/>
      </w:pPr>
      <w:r>
        <w:rPr>
          <w:rFonts w:eastAsia="TimesNewRomanPSMT"/>
          <w:szCs w:val="28"/>
        </w:rPr>
        <w:t>На территории Моторского сельсовета</w:t>
      </w:r>
      <w:r w:rsidRPr="00BB6E2A">
        <w:rPr>
          <w:szCs w:val="28"/>
        </w:rPr>
        <w:t xml:space="preserve"> </w:t>
      </w:r>
      <w:r w:rsidRPr="00BB6E2A">
        <w:t>гарантирующ</w:t>
      </w:r>
      <w:r>
        <w:t>ая</w:t>
      </w:r>
      <w:r w:rsidRPr="00BB6E2A">
        <w:t xml:space="preserve"> </w:t>
      </w:r>
      <w:proofErr w:type="gramStart"/>
      <w:r w:rsidRPr="00BB6E2A">
        <w:t>организаци</w:t>
      </w:r>
      <w:r>
        <w:t>я</w:t>
      </w:r>
      <w:proofErr w:type="gramEnd"/>
      <w:r>
        <w:t xml:space="preserve"> </w:t>
      </w:r>
      <w:r w:rsidRPr="00BB6E2A">
        <w:t>осуществля</w:t>
      </w:r>
      <w:r>
        <w:t>ющая</w:t>
      </w:r>
      <w:r w:rsidRPr="00BB6E2A">
        <w:t xml:space="preserve"> централизованное водоснабжение</w:t>
      </w:r>
      <w:r>
        <w:t xml:space="preserve"> – Администрация </w:t>
      </w:r>
      <w:r>
        <w:rPr>
          <w:rFonts w:eastAsia="TimesNewRomanPSMT"/>
          <w:szCs w:val="28"/>
        </w:rPr>
        <w:t>Моторского сельсовета</w:t>
      </w:r>
      <w:r w:rsidRPr="00BB6E2A">
        <w:t>.</w:t>
      </w:r>
    </w:p>
    <w:p w:rsidR="00AC4088" w:rsidRPr="0003059F" w:rsidRDefault="00AC4088" w:rsidP="00AC4088">
      <w:pPr>
        <w:tabs>
          <w:tab w:val="left" w:pos="1540"/>
        </w:tabs>
        <w:ind w:firstLine="567"/>
        <w:jc w:val="center"/>
        <w:rPr>
          <w:i/>
          <w:sz w:val="28"/>
          <w:szCs w:val="28"/>
        </w:rPr>
      </w:pPr>
      <w:r w:rsidRPr="0003059F">
        <w:rPr>
          <w:b/>
          <w:bCs/>
          <w:i/>
          <w:sz w:val="28"/>
          <w:szCs w:val="28"/>
        </w:rPr>
        <w:t>1.4</w:t>
      </w:r>
      <w:r w:rsidRPr="0003059F">
        <w:rPr>
          <w:b/>
          <w:bCs/>
          <w:i/>
          <w:spacing w:val="6"/>
          <w:sz w:val="28"/>
          <w:szCs w:val="28"/>
        </w:rPr>
        <w:t xml:space="preserve"> </w:t>
      </w:r>
      <w:r w:rsidRPr="0003059F">
        <w:rPr>
          <w:b/>
          <w:bCs/>
          <w:i/>
          <w:sz w:val="28"/>
          <w:szCs w:val="28"/>
        </w:rPr>
        <w:t>Пре</w:t>
      </w:r>
      <w:r w:rsidRPr="0003059F">
        <w:rPr>
          <w:b/>
          <w:bCs/>
          <w:i/>
          <w:spacing w:val="1"/>
          <w:sz w:val="28"/>
          <w:szCs w:val="28"/>
        </w:rPr>
        <w:t>дл</w:t>
      </w:r>
      <w:r w:rsidRPr="0003059F">
        <w:rPr>
          <w:b/>
          <w:bCs/>
          <w:i/>
          <w:spacing w:val="2"/>
          <w:sz w:val="28"/>
          <w:szCs w:val="28"/>
        </w:rPr>
        <w:t>о</w:t>
      </w:r>
      <w:r w:rsidRPr="0003059F">
        <w:rPr>
          <w:b/>
          <w:bCs/>
          <w:i/>
          <w:spacing w:val="-3"/>
          <w:sz w:val="28"/>
          <w:szCs w:val="28"/>
        </w:rPr>
        <w:t>ж</w:t>
      </w:r>
      <w:r w:rsidRPr="0003059F">
        <w:rPr>
          <w:b/>
          <w:bCs/>
          <w:i/>
          <w:sz w:val="28"/>
          <w:szCs w:val="28"/>
        </w:rPr>
        <w:t>е</w:t>
      </w:r>
      <w:r w:rsidRPr="0003059F">
        <w:rPr>
          <w:b/>
          <w:bCs/>
          <w:i/>
          <w:spacing w:val="2"/>
          <w:sz w:val="28"/>
          <w:szCs w:val="28"/>
        </w:rPr>
        <w:t>н</w:t>
      </w:r>
      <w:r w:rsidRPr="0003059F">
        <w:rPr>
          <w:b/>
          <w:bCs/>
          <w:i/>
          <w:sz w:val="28"/>
          <w:szCs w:val="28"/>
        </w:rPr>
        <w:t>ия</w:t>
      </w:r>
      <w:r w:rsidRPr="0003059F">
        <w:rPr>
          <w:b/>
          <w:bCs/>
          <w:i/>
          <w:spacing w:val="-16"/>
          <w:sz w:val="28"/>
          <w:szCs w:val="28"/>
        </w:rPr>
        <w:t xml:space="preserve"> </w:t>
      </w:r>
      <w:r w:rsidRPr="0003059F">
        <w:rPr>
          <w:b/>
          <w:bCs/>
          <w:i/>
          <w:sz w:val="28"/>
          <w:szCs w:val="28"/>
        </w:rPr>
        <w:t>по</w:t>
      </w:r>
      <w:r w:rsidRPr="0003059F">
        <w:rPr>
          <w:b/>
          <w:bCs/>
          <w:i/>
          <w:spacing w:val="-3"/>
          <w:sz w:val="28"/>
          <w:szCs w:val="28"/>
        </w:rPr>
        <w:t xml:space="preserve"> </w:t>
      </w:r>
      <w:r w:rsidRPr="0003059F">
        <w:rPr>
          <w:b/>
          <w:bCs/>
          <w:i/>
          <w:spacing w:val="2"/>
          <w:sz w:val="28"/>
          <w:szCs w:val="28"/>
        </w:rPr>
        <w:t>с</w:t>
      </w:r>
      <w:r w:rsidRPr="0003059F">
        <w:rPr>
          <w:b/>
          <w:bCs/>
          <w:i/>
          <w:sz w:val="28"/>
          <w:szCs w:val="28"/>
        </w:rPr>
        <w:t>т</w:t>
      </w:r>
      <w:r w:rsidRPr="0003059F">
        <w:rPr>
          <w:b/>
          <w:bCs/>
          <w:i/>
          <w:spacing w:val="2"/>
          <w:sz w:val="28"/>
          <w:szCs w:val="28"/>
        </w:rPr>
        <w:t>р</w:t>
      </w:r>
      <w:r w:rsidRPr="0003059F">
        <w:rPr>
          <w:b/>
          <w:bCs/>
          <w:i/>
          <w:sz w:val="28"/>
          <w:szCs w:val="28"/>
        </w:rPr>
        <w:t>оите</w:t>
      </w:r>
      <w:r w:rsidRPr="0003059F">
        <w:rPr>
          <w:b/>
          <w:bCs/>
          <w:i/>
          <w:spacing w:val="3"/>
          <w:sz w:val="28"/>
          <w:szCs w:val="28"/>
        </w:rPr>
        <w:t>л</w:t>
      </w:r>
      <w:r w:rsidRPr="0003059F">
        <w:rPr>
          <w:b/>
          <w:bCs/>
          <w:i/>
          <w:spacing w:val="2"/>
          <w:sz w:val="28"/>
          <w:szCs w:val="28"/>
        </w:rPr>
        <w:t>ь</w:t>
      </w:r>
      <w:r w:rsidRPr="0003059F">
        <w:rPr>
          <w:b/>
          <w:bCs/>
          <w:i/>
          <w:sz w:val="28"/>
          <w:szCs w:val="28"/>
        </w:rPr>
        <w:t>ств</w:t>
      </w:r>
      <w:r w:rsidRPr="0003059F">
        <w:rPr>
          <w:b/>
          <w:bCs/>
          <w:i/>
          <w:spacing w:val="1"/>
          <w:sz w:val="28"/>
          <w:szCs w:val="28"/>
        </w:rPr>
        <w:t>у</w:t>
      </w:r>
      <w:r w:rsidRPr="0003059F">
        <w:rPr>
          <w:b/>
          <w:bCs/>
          <w:i/>
          <w:sz w:val="28"/>
          <w:szCs w:val="28"/>
        </w:rPr>
        <w:t>,</w:t>
      </w:r>
      <w:r w:rsidRPr="0003059F">
        <w:rPr>
          <w:b/>
          <w:bCs/>
          <w:i/>
          <w:spacing w:val="-18"/>
          <w:sz w:val="28"/>
          <w:szCs w:val="28"/>
        </w:rPr>
        <w:t xml:space="preserve"> </w:t>
      </w:r>
      <w:r w:rsidRPr="0003059F">
        <w:rPr>
          <w:b/>
          <w:bCs/>
          <w:i/>
          <w:sz w:val="28"/>
          <w:szCs w:val="28"/>
        </w:rPr>
        <w:t>реко</w:t>
      </w:r>
      <w:r w:rsidRPr="0003059F">
        <w:rPr>
          <w:b/>
          <w:bCs/>
          <w:i/>
          <w:spacing w:val="1"/>
          <w:sz w:val="28"/>
          <w:szCs w:val="28"/>
        </w:rPr>
        <w:t>н</w:t>
      </w:r>
      <w:r w:rsidRPr="0003059F">
        <w:rPr>
          <w:b/>
          <w:bCs/>
          <w:i/>
          <w:sz w:val="28"/>
          <w:szCs w:val="28"/>
        </w:rPr>
        <w:t>с</w:t>
      </w:r>
      <w:r w:rsidRPr="0003059F">
        <w:rPr>
          <w:b/>
          <w:bCs/>
          <w:i/>
          <w:spacing w:val="2"/>
          <w:sz w:val="28"/>
          <w:szCs w:val="28"/>
        </w:rPr>
        <w:t>т</w:t>
      </w:r>
      <w:r w:rsidRPr="0003059F">
        <w:rPr>
          <w:b/>
          <w:bCs/>
          <w:i/>
          <w:sz w:val="28"/>
          <w:szCs w:val="28"/>
        </w:rPr>
        <w:t>р</w:t>
      </w:r>
      <w:r w:rsidRPr="0003059F">
        <w:rPr>
          <w:b/>
          <w:bCs/>
          <w:i/>
          <w:spacing w:val="2"/>
          <w:sz w:val="28"/>
          <w:szCs w:val="28"/>
        </w:rPr>
        <w:t>у</w:t>
      </w:r>
      <w:r w:rsidRPr="0003059F">
        <w:rPr>
          <w:b/>
          <w:bCs/>
          <w:i/>
          <w:sz w:val="28"/>
          <w:szCs w:val="28"/>
        </w:rPr>
        <w:t>к</w:t>
      </w:r>
      <w:r w:rsidRPr="0003059F">
        <w:rPr>
          <w:b/>
          <w:bCs/>
          <w:i/>
          <w:spacing w:val="-1"/>
          <w:sz w:val="28"/>
          <w:szCs w:val="28"/>
        </w:rPr>
        <w:t>ц</w:t>
      </w:r>
      <w:r w:rsidRPr="0003059F">
        <w:rPr>
          <w:b/>
          <w:bCs/>
          <w:i/>
          <w:sz w:val="28"/>
          <w:szCs w:val="28"/>
        </w:rPr>
        <w:t>ии</w:t>
      </w:r>
      <w:r w:rsidRPr="0003059F">
        <w:rPr>
          <w:b/>
          <w:bCs/>
          <w:i/>
          <w:spacing w:val="-17"/>
          <w:sz w:val="28"/>
          <w:szCs w:val="28"/>
        </w:rPr>
        <w:t xml:space="preserve"> </w:t>
      </w:r>
      <w:r w:rsidRPr="0003059F">
        <w:rPr>
          <w:b/>
          <w:bCs/>
          <w:i/>
          <w:sz w:val="28"/>
          <w:szCs w:val="28"/>
        </w:rPr>
        <w:t>и</w:t>
      </w:r>
      <w:r w:rsidRPr="0003059F">
        <w:rPr>
          <w:b/>
          <w:bCs/>
          <w:i/>
          <w:spacing w:val="-1"/>
          <w:sz w:val="28"/>
          <w:szCs w:val="28"/>
        </w:rPr>
        <w:t xml:space="preserve"> </w:t>
      </w:r>
      <w:r w:rsidRPr="0003059F">
        <w:rPr>
          <w:b/>
          <w:bCs/>
          <w:i/>
          <w:sz w:val="28"/>
          <w:szCs w:val="28"/>
        </w:rPr>
        <w:t>мо</w:t>
      </w:r>
      <w:r w:rsidRPr="0003059F">
        <w:rPr>
          <w:b/>
          <w:bCs/>
          <w:i/>
          <w:spacing w:val="1"/>
          <w:sz w:val="28"/>
          <w:szCs w:val="28"/>
        </w:rPr>
        <w:t>д</w:t>
      </w:r>
      <w:r w:rsidRPr="0003059F">
        <w:rPr>
          <w:b/>
          <w:bCs/>
          <w:i/>
          <w:sz w:val="28"/>
          <w:szCs w:val="28"/>
        </w:rPr>
        <w:t>ер</w:t>
      </w:r>
      <w:r w:rsidRPr="0003059F">
        <w:rPr>
          <w:b/>
          <w:bCs/>
          <w:i/>
          <w:spacing w:val="2"/>
          <w:sz w:val="28"/>
          <w:szCs w:val="28"/>
        </w:rPr>
        <w:t>н</w:t>
      </w:r>
      <w:r w:rsidRPr="0003059F">
        <w:rPr>
          <w:b/>
          <w:bCs/>
          <w:i/>
          <w:sz w:val="28"/>
          <w:szCs w:val="28"/>
        </w:rPr>
        <w:t>и</w:t>
      </w:r>
      <w:r w:rsidRPr="0003059F">
        <w:rPr>
          <w:b/>
          <w:bCs/>
          <w:i/>
          <w:spacing w:val="-2"/>
          <w:sz w:val="28"/>
          <w:szCs w:val="28"/>
        </w:rPr>
        <w:t>з</w:t>
      </w:r>
      <w:r w:rsidRPr="0003059F">
        <w:rPr>
          <w:b/>
          <w:bCs/>
          <w:i/>
          <w:spacing w:val="2"/>
          <w:sz w:val="28"/>
          <w:szCs w:val="28"/>
        </w:rPr>
        <w:t>а</w:t>
      </w:r>
      <w:r w:rsidRPr="0003059F">
        <w:rPr>
          <w:b/>
          <w:bCs/>
          <w:i/>
          <w:sz w:val="28"/>
          <w:szCs w:val="28"/>
        </w:rPr>
        <w:t>ц</w:t>
      </w:r>
      <w:r w:rsidRPr="0003059F">
        <w:rPr>
          <w:b/>
          <w:bCs/>
          <w:i/>
          <w:spacing w:val="-1"/>
          <w:sz w:val="28"/>
          <w:szCs w:val="28"/>
        </w:rPr>
        <w:t>и</w:t>
      </w:r>
      <w:r w:rsidRPr="0003059F">
        <w:rPr>
          <w:b/>
          <w:bCs/>
          <w:i/>
          <w:sz w:val="28"/>
          <w:szCs w:val="28"/>
        </w:rPr>
        <w:t>и</w:t>
      </w:r>
      <w:r w:rsidRPr="0003059F">
        <w:rPr>
          <w:b/>
          <w:bCs/>
          <w:i/>
          <w:spacing w:val="-16"/>
          <w:sz w:val="28"/>
          <w:szCs w:val="28"/>
        </w:rPr>
        <w:t xml:space="preserve"> </w:t>
      </w:r>
      <w:r w:rsidRPr="0003059F">
        <w:rPr>
          <w:b/>
          <w:bCs/>
          <w:i/>
          <w:sz w:val="28"/>
          <w:szCs w:val="28"/>
        </w:rPr>
        <w:t>объе</w:t>
      </w:r>
      <w:r w:rsidRPr="0003059F">
        <w:rPr>
          <w:b/>
          <w:bCs/>
          <w:i/>
          <w:spacing w:val="2"/>
          <w:sz w:val="28"/>
          <w:szCs w:val="28"/>
        </w:rPr>
        <w:t>к</w:t>
      </w:r>
      <w:r w:rsidRPr="0003059F">
        <w:rPr>
          <w:b/>
          <w:bCs/>
          <w:i/>
          <w:sz w:val="28"/>
          <w:szCs w:val="28"/>
        </w:rPr>
        <w:t>тов це</w:t>
      </w:r>
      <w:r w:rsidRPr="0003059F">
        <w:rPr>
          <w:b/>
          <w:bCs/>
          <w:i/>
          <w:spacing w:val="-1"/>
          <w:sz w:val="28"/>
          <w:szCs w:val="28"/>
        </w:rPr>
        <w:t>н</w:t>
      </w:r>
      <w:r w:rsidRPr="0003059F">
        <w:rPr>
          <w:b/>
          <w:bCs/>
          <w:i/>
          <w:sz w:val="28"/>
          <w:szCs w:val="28"/>
        </w:rPr>
        <w:t>т</w:t>
      </w:r>
      <w:r w:rsidRPr="0003059F">
        <w:rPr>
          <w:b/>
          <w:bCs/>
          <w:i/>
          <w:spacing w:val="2"/>
          <w:sz w:val="28"/>
          <w:szCs w:val="28"/>
        </w:rPr>
        <w:t>р</w:t>
      </w:r>
      <w:r w:rsidRPr="0003059F">
        <w:rPr>
          <w:b/>
          <w:bCs/>
          <w:i/>
          <w:sz w:val="28"/>
          <w:szCs w:val="28"/>
        </w:rPr>
        <w:t>а</w:t>
      </w:r>
      <w:r w:rsidRPr="0003059F">
        <w:rPr>
          <w:b/>
          <w:bCs/>
          <w:i/>
          <w:spacing w:val="1"/>
          <w:sz w:val="28"/>
          <w:szCs w:val="28"/>
        </w:rPr>
        <w:t>л</w:t>
      </w:r>
      <w:r w:rsidRPr="0003059F">
        <w:rPr>
          <w:b/>
          <w:bCs/>
          <w:i/>
          <w:sz w:val="28"/>
          <w:szCs w:val="28"/>
        </w:rPr>
        <w:t>и</w:t>
      </w:r>
      <w:r w:rsidRPr="0003059F">
        <w:rPr>
          <w:b/>
          <w:bCs/>
          <w:i/>
          <w:spacing w:val="-2"/>
          <w:sz w:val="28"/>
          <w:szCs w:val="28"/>
        </w:rPr>
        <w:t>з</w:t>
      </w:r>
      <w:r w:rsidRPr="0003059F">
        <w:rPr>
          <w:b/>
          <w:bCs/>
          <w:i/>
          <w:spacing w:val="2"/>
          <w:sz w:val="28"/>
          <w:szCs w:val="28"/>
        </w:rPr>
        <w:t>о</w:t>
      </w:r>
      <w:r w:rsidRPr="0003059F">
        <w:rPr>
          <w:b/>
          <w:bCs/>
          <w:i/>
          <w:sz w:val="28"/>
          <w:szCs w:val="28"/>
        </w:rPr>
        <w:t>в</w:t>
      </w:r>
      <w:r w:rsidRPr="0003059F">
        <w:rPr>
          <w:b/>
          <w:bCs/>
          <w:i/>
          <w:spacing w:val="1"/>
          <w:sz w:val="28"/>
          <w:szCs w:val="28"/>
        </w:rPr>
        <w:t>а</w:t>
      </w:r>
      <w:r w:rsidRPr="0003059F">
        <w:rPr>
          <w:b/>
          <w:bCs/>
          <w:i/>
          <w:sz w:val="28"/>
          <w:szCs w:val="28"/>
        </w:rPr>
        <w:t>н</w:t>
      </w:r>
      <w:r w:rsidRPr="0003059F">
        <w:rPr>
          <w:b/>
          <w:bCs/>
          <w:i/>
          <w:spacing w:val="1"/>
          <w:sz w:val="28"/>
          <w:szCs w:val="28"/>
        </w:rPr>
        <w:t>н</w:t>
      </w:r>
      <w:r w:rsidRPr="0003059F">
        <w:rPr>
          <w:b/>
          <w:bCs/>
          <w:i/>
          <w:spacing w:val="-1"/>
          <w:sz w:val="28"/>
          <w:szCs w:val="28"/>
        </w:rPr>
        <w:t>ы</w:t>
      </w:r>
      <w:r w:rsidRPr="0003059F">
        <w:rPr>
          <w:b/>
          <w:bCs/>
          <w:i/>
          <w:sz w:val="28"/>
          <w:szCs w:val="28"/>
        </w:rPr>
        <w:t>х</w:t>
      </w:r>
      <w:r w:rsidRPr="0003059F">
        <w:rPr>
          <w:b/>
          <w:bCs/>
          <w:i/>
          <w:spacing w:val="-21"/>
          <w:sz w:val="28"/>
          <w:szCs w:val="28"/>
        </w:rPr>
        <w:t xml:space="preserve"> </w:t>
      </w:r>
      <w:r w:rsidRPr="0003059F">
        <w:rPr>
          <w:b/>
          <w:bCs/>
          <w:i/>
          <w:sz w:val="28"/>
          <w:szCs w:val="28"/>
        </w:rPr>
        <w:t>систем</w:t>
      </w:r>
      <w:r w:rsidRPr="0003059F">
        <w:rPr>
          <w:b/>
          <w:bCs/>
          <w:i/>
          <w:spacing w:val="-8"/>
          <w:sz w:val="28"/>
          <w:szCs w:val="28"/>
        </w:rPr>
        <w:t xml:space="preserve"> </w:t>
      </w:r>
      <w:r w:rsidRPr="0003059F">
        <w:rPr>
          <w:b/>
          <w:bCs/>
          <w:i/>
          <w:sz w:val="28"/>
          <w:szCs w:val="28"/>
        </w:rPr>
        <w:t>водо</w:t>
      </w:r>
      <w:r w:rsidRPr="0003059F">
        <w:rPr>
          <w:b/>
          <w:bCs/>
          <w:i/>
          <w:spacing w:val="2"/>
          <w:sz w:val="28"/>
          <w:szCs w:val="28"/>
        </w:rPr>
        <w:t>с</w:t>
      </w:r>
      <w:r w:rsidRPr="0003059F">
        <w:rPr>
          <w:b/>
          <w:bCs/>
          <w:i/>
          <w:sz w:val="28"/>
          <w:szCs w:val="28"/>
        </w:rPr>
        <w:t>на</w:t>
      </w:r>
      <w:r w:rsidRPr="0003059F">
        <w:rPr>
          <w:b/>
          <w:bCs/>
          <w:i/>
          <w:spacing w:val="2"/>
          <w:sz w:val="28"/>
          <w:szCs w:val="28"/>
        </w:rPr>
        <w:t>б</w:t>
      </w:r>
      <w:r w:rsidRPr="0003059F">
        <w:rPr>
          <w:b/>
          <w:bCs/>
          <w:i/>
          <w:sz w:val="28"/>
          <w:szCs w:val="28"/>
        </w:rPr>
        <w:t>же</w:t>
      </w:r>
      <w:r w:rsidRPr="0003059F">
        <w:rPr>
          <w:b/>
          <w:bCs/>
          <w:i/>
          <w:spacing w:val="1"/>
          <w:sz w:val="28"/>
          <w:szCs w:val="28"/>
        </w:rPr>
        <w:t>н</w:t>
      </w:r>
      <w:r w:rsidRPr="0003059F">
        <w:rPr>
          <w:b/>
          <w:bCs/>
          <w:i/>
          <w:spacing w:val="2"/>
          <w:sz w:val="28"/>
          <w:szCs w:val="28"/>
        </w:rPr>
        <w:t>и</w:t>
      </w:r>
      <w:r w:rsidRPr="0003059F">
        <w:rPr>
          <w:b/>
          <w:bCs/>
          <w:i/>
          <w:sz w:val="28"/>
          <w:szCs w:val="28"/>
        </w:rPr>
        <w:t>я</w:t>
      </w:r>
    </w:p>
    <w:p w:rsidR="00AC4088" w:rsidRPr="0003059F" w:rsidRDefault="00AC4088" w:rsidP="00AC4088">
      <w:pPr>
        <w:ind w:right="116" w:firstLine="567"/>
        <w:jc w:val="center"/>
        <w:rPr>
          <w:b/>
          <w:i/>
          <w:sz w:val="28"/>
          <w:szCs w:val="28"/>
        </w:rPr>
      </w:pPr>
      <w:r w:rsidRPr="0003059F">
        <w:rPr>
          <w:b/>
          <w:bCs/>
          <w:i/>
          <w:sz w:val="28"/>
          <w:szCs w:val="28"/>
        </w:rPr>
        <w:t>1.4.1</w:t>
      </w:r>
      <w:r w:rsidRPr="0003059F">
        <w:rPr>
          <w:b/>
          <w:bCs/>
          <w:i/>
          <w:spacing w:val="7"/>
          <w:sz w:val="28"/>
          <w:szCs w:val="28"/>
        </w:rPr>
        <w:t xml:space="preserve"> </w:t>
      </w:r>
      <w:r w:rsidRPr="0003059F">
        <w:rPr>
          <w:b/>
          <w:bCs/>
          <w:i/>
          <w:sz w:val="28"/>
          <w:szCs w:val="28"/>
        </w:rPr>
        <w:t>П</w:t>
      </w:r>
      <w:r w:rsidRPr="0003059F">
        <w:rPr>
          <w:b/>
          <w:bCs/>
          <w:i/>
          <w:spacing w:val="-1"/>
          <w:sz w:val="28"/>
          <w:szCs w:val="28"/>
        </w:rPr>
        <w:t>е</w:t>
      </w:r>
      <w:r w:rsidRPr="0003059F">
        <w:rPr>
          <w:b/>
          <w:bCs/>
          <w:i/>
          <w:spacing w:val="1"/>
          <w:sz w:val="28"/>
          <w:szCs w:val="28"/>
        </w:rPr>
        <w:t>р</w:t>
      </w:r>
      <w:r w:rsidRPr="0003059F">
        <w:rPr>
          <w:b/>
          <w:bCs/>
          <w:i/>
          <w:spacing w:val="-1"/>
          <w:sz w:val="28"/>
          <w:szCs w:val="28"/>
        </w:rPr>
        <w:t>ече</w:t>
      </w:r>
      <w:r w:rsidRPr="0003059F">
        <w:rPr>
          <w:b/>
          <w:bCs/>
          <w:i/>
          <w:spacing w:val="1"/>
          <w:sz w:val="28"/>
          <w:szCs w:val="28"/>
        </w:rPr>
        <w:t>н</w:t>
      </w:r>
      <w:r w:rsidRPr="0003059F">
        <w:rPr>
          <w:b/>
          <w:bCs/>
          <w:i/>
          <w:sz w:val="28"/>
          <w:szCs w:val="28"/>
        </w:rPr>
        <w:t>ь о</w:t>
      </w:r>
      <w:r w:rsidRPr="0003059F">
        <w:rPr>
          <w:b/>
          <w:bCs/>
          <w:i/>
          <w:spacing w:val="-1"/>
          <w:sz w:val="28"/>
          <w:szCs w:val="28"/>
        </w:rPr>
        <w:t>с</w:t>
      </w:r>
      <w:r w:rsidRPr="0003059F">
        <w:rPr>
          <w:b/>
          <w:bCs/>
          <w:i/>
          <w:spacing w:val="1"/>
          <w:sz w:val="28"/>
          <w:szCs w:val="28"/>
        </w:rPr>
        <w:t>н</w:t>
      </w:r>
      <w:r w:rsidRPr="0003059F">
        <w:rPr>
          <w:b/>
          <w:bCs/>
          <w:i/>
          <w:sz w:val="28"/>
          <w:szCs w:val="28"/>
        </w:rPr>
        <w:t>ов</w:t>
      </w:r>
      <w:r w:rsidRPr="0003059F">
        <w:rPr>
          <w:b/>
          <w:bCs/>
          <w:i/>
          <w:spacing w:val="1"/>
          <w:sz w:val="28"/>
          <w:szCs w:val="28"/>
        </w:rPr>
        <w:t>н</w:t>
      </w:r>
      <w:r w:rsidRPr="0003059F">
        <w:rPr>
          <w:b/>
          <w:bCs/>
          <w:i/>
          <w:sz w:val="28"/>
          <w:szCs w:val="28"/>
        </w:rPr>
        <w:t>ых м</w:t>
      </w:r>
      <w:r w:rsidRPr="0003059F">
        <w:rPr>
          <w:b/>
          <w:bCs/>
          <w:i/>
          <w:spacing w:val="-1"/>
          <w:sz w:val="28"/>
          <w:szCs w:val="28"/>
        </w:rPr>
        <w:t>е</w:t>
      </w:r>
      <w:r w:rsidRPr="0003059F">
        <w:rPr>
          <w:b/>
          <w:bCs/>
          <w:i/>
          <w:spacing w:val="1"/>
          <w:sz w:val="28"/>
          <w:szCs w:val="28"/>
        </w:rPr>
        <w:t>р</w:t>
      </w:r>
      <w:r w:rsidRPr="0003059F">
        <w:rPr>
          <w:b/>
          <w:bCs/>
          <w:i/>
          <w:sz w:val="28"/>
          <w:szCs w:val="28"/>
        </w:rPr>
        <w:t>о</w:t>
      </w:r>
      <w:r w:rsidRPr="0003059F">
        <w:rPr>
          <w:b/>
          <w:bCs/>
          <w:i/>
          <w:spacing w:val="1"/>
          <w:sz w:val="28"/>
          <w:szCs w:val="28"/>
        </w:rPr>
        <w:t>при</w:t>
      </w:r>
      <w:r w:rsidRPr="0003059F">
        <w:rPr>
          <w:b/>
          <w:bCs/>
          <w:i/>
          <w:spacing w:val="-3"/>
          <w:sz w:val="28"/>
          <w:szCs w:val="28"/>
        </w:rPr>
        <w:t>я</w:t>
      </w:r>
      <w:r w:rsidRPr="0003059F">
        <w:rPr>
          <w:b/>
          <w:bCs/>
          <w:i/>
          <w:spacing w:val="2"/>
          <w:sz w:val="28"/>
          <w:szCs w:val="28"/>
        </w:rPr>
        <w:t>т</w:t>
      </w:r>
      <w:r w:rsidRPr="0003059F">
        <w:rPr>
          <w:b/>
          <w:bCs/>
          <w:i/>
          <w:spacing w:val="-1"/>
          <w:sz w:val="28"/>
          <w:szCs w:val="28"/>
        </w:rPr>
        <w:t>и</w:t>
      </w:r>
      <w:r w:rsidRPr="0003059F">
        <w:rPr>
          <w:b/>
          <w:bCs/>
          <w:i/>
          <w:sz w:val="28"/>
          <w:szCs w:val="28"/>
        </w:rPr>
        <w:t>й</w:t>
      </w:r>
      <w:r w:rsidRPr="0003059F">
        <w:rPr>
          <w:b/>
          <w:bCs/>
          <w:i/>
          <w:spacing w:val="1"/>
          <w:sz w:val="28"/>
          <w:szCs w:val="28"/>
        </w:rPr>
        <w:t xml:space="preserve"> п</w:t>
      </w:r>
      <w:r w:rsidRPr="0003059F">
        <w:rPr>
          <w:b/>
          <w:bCs/>
          <w:i/>
          <w:sz w:val="28"/>
          <w:szCs w:val="28"/>
        </w:rPr>
        <w:t xml:space="preserve">о </w:t>
      </w:r>
      <w:r w:rsidRPr="0003059F">
        <w:rPr>
          <w:b/>
          <w:bCs/>
          <w:i/>
          <w:spacing w:val="1"/>
          <w:sz w:val="28"/>
          <w:szCs w:val="28"/>
        </w:rPr>
        <w:t>р</w:t>
      </w:r>
      <w:r w:rsidRPr="0003059F">
        <w:rPr>
          <w:b/>
          <w:bCs/>
          <w:i/>
          <w:spacing w:val="-1"/>
          <w:sz w:val="28"/>
          <w:szCs w:val="28"/>
        </w:rPr>
        <w:t>е</w:t>
      </w:r>
      <w:r w:rsidRPr="0003059F">
        <w:rPr>
          <w:b/>
          <w:bCs/>
          <w:i/>
          <w:sz w:val="28"/>
          <w:szCs w:val="28"/>
        </w:rPr>
        <w:t>али</w:t>
      </w:r>
      <w:r w:rsidRPr="0003059F">
        <w:rPr>
          <w:b/>
          <w:bCs/>
          <w:i/>
          <w:spacing w:val="-2"/>
          <w:sz w:val="28"/>
          <w:szCs w:val="28"/>
        </w:rPr>
        <w:t>з</w:t>
      </w:r>
      <w:r w:rsidRPr="0003059F">
        <w:rPr>
          <w:b/>
          <w:bCs/>
          <w:i/>
          <w:sz w:val="28"/>
          <w:szCs w:val="28"/>
        </w:rPr>
        <w:t>а</w:t>
      </w:r>
      <w:r w:rsidRPr="0003059F">
        <w:rPr>
          <w:b/>
          <w:bCs/>
          <w:i/>
          <w:spacing w:val="1"/>
          <w:sz w:val="28"/>
          <w:szCs w:val="28"/>
        </w:rPr>
        <w:t>ци</w:t>
      </w:r>
      <w:r w:rsidRPr="0003059F">
        <w:rPr>
          <w:b/>
          <w:bCs/>
          <w:i/>
          <w:sz w:val="28"/>
          <w:szCs w:val="28"/>
        </w:rPr>
        <w:t>и</w:t>
      </w:r>
      <w:r w:rsidRPr="0003059F">
        <w:rPr>
          <w:b/>
          <w:bCs/>
          <w:i/>
          <w:spacing w:val="1"/>
          <w:sz w:val="28"/>
          <w:szCs w:val="28"/>
        </w:rPr>
        <w:t xml:space="preserve">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 водо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4"/>
          <w:sz w:val="28"/>
          <w:szCs w:val="28"/>
        </w:rPr>
        <w:t>ж</w:t>
      </w:r>
      <w:r w:rsidRPr="0003059F">
        <w:rPr>
          <w:b/>
          <w:bCs/>
          <w:i/>
          <w:spacing w:val="1"/>
          <w:sz w:val="28"/>
          <w:szCs w:val="28"/>
        </w:rPr>
        <w:t>ени</w:t>
      </w:r>
      <w:r w:rsidRPr="0003059F">
        <w:rPr>
          <w:b/>
          <w:bCs/>
          <w:i/>
          <w:sz w:val="28"/>
          <w:szCs w:val="28"/>
        </w:rPr>
        <w:t>я с</w:t>
      </w:r>
      <w:r w:rsidRPr="0003059F">
        <w:rPr>
          <w:b/>
          <w:bCs/>
          <w:i/>
          <w:spacing w:val="-1"/>
          <w:sz w:val="28"/>
          <w:szCs w:val="28"/>
        </w:rPr>
        <w:t xml:space="preserve"> </w:t>
      </w:r>
      <w:r w:rsidRPr="0003059F">
        <w:rPr>
          <w:b/>
          <w:bCs/>
          <w:i/>
          <w:spacing w:val="1"/>
          <w:sz w:val="28"/>
          <w:szCs w:val="28"/>
        </w:rPr>
        <w:t>р</w:t>
      </w:r>
      <w:r w:rsidRPr="0003059F">
        <w:rPr>
          <w:b/>
          <w:bCs/>
          <w:i/>
          <w:sz w:val="28"/>
          <w:szCs w:val="28"/>
        </w:rPr>
        <w:t>азбив</w:t>
      </w:r>
      <w:r w:rsidRPr="0003059F">
        <w:rPr>
          <w:b/>
          <w:bCs/>
          <w:i/>
          <w:spacing w:val="1"/>
          <w:sz w:val="28"/>
          <w:szCs w:val="28"/>
        </w:rPr>
        <w:t>к</w:t>
      </w:r>
      <w:r w:rsidRPr="0003059F">
        <w:rPr>
          <w:b/>
          <w:bCs/>
          <w:i/>
          <w:spacing w:val="-2"/>
          <w:sz w:val="28"/>
          <w:szCs w:val="28"/>
        </w:rPr>
        <w:t>о</w:t>
      </w:r>
      <w:r w:rsidRPr="0003059F">
        <w:rPr>
          <w:b/>
          <w:bCs/>
          <w:i/>
          <w:sz w:val="28"/>
          <w:szCs w:val="28"/>
        </w:rPr>
        <w:t xml:space="preserve">й </w:t>
      </w:r>
      <w:r w:rsidRPr="0003059F">
        <w:rPr>
          <w:b/>
          <w:bCs/>
          <w:i/>
          <w:spacing w:val="1"/>
          <w:sz w:val="28"/>
          <w:szCs w:val="28"/>
        </w:rPr>
        <w:t>п</w:t>
      </w:r>
      <w:r w:rsidRPr="0003059F">
        <w:rPr>
          <w:b/>
          <w:bCs/>
          <w:i/>
          <w:sz w:val="28"/>
          <w:szCs w:val="28"/>
        </w:rPr>
        <w:t xml:space="preserve">о </w:t>
      </w:r>
      <w:r w:rsidRPr="0003059F">
        <w:rPr>
          <w:b/>
          <w:bCs/>
          <w:i/>
          <w:spacing w:val="-1"/>
          <w:sz w:val="28"/>
          <w:szCs w:val="28"/>
        </w:rPr>
        <w:t>г</w:t>
      </w:r>
      <w:r w:rsidRPr="0003059F">
        <w:rPr>
          <w:b/>
          <w:bCs/>
          <w:i/>
          <w:sz w:val="28"/>
          <w:szCs w:val="28"/>
        </w:rPr>
        <w:t>о</w:t>
      </w:r>
      <w:r w:rsidRPr="0003059F">
        <w:rPr>
          <w:b/>
          <w:bCs/>
          <w:i/>
          <w:spacing w:val="1"/>
          <w:sz w:val="28"/>
          <w:szCs w:val="28"/>
        </w:rPr>
        <w:t>д</w:t>
      </w:r>
      <w:r w:rsidRPr="0003059F">
        <w:rPr>
          <w:b/>
          <w:bCs/>
          <w:i/>
          <w:sz w:val="28"/>
          <w:szCs w:val="28"/>
        </w:rPr>
        <w:t>ам</w:t>
      </w:r>
    </w:p>
    <w:p w:rsidR="00AC4088" w:rsidRPr="00EB4343" w:rsidRDefault="00AC4088" w:rsidP="00AC4088">
      <w:pPr>
        <w:spacing w:line="360" w:lineRule="auto"/>
        <w:ind w:firstLine="567"/>
        <w:jc w:val="both"/>
        <w:rPr>
          <w:sz w:val="28"/>
          <w:szCs w:val="28"/>
        </w:rPr>
      </w:pPr>
      <w:r w:rsidRPr="00B250DF">
        <w:rPr>
          <w:rFonts w:eastAsia="TimesNewRoman"/>
          <w:sz w:val="28"/>
          <w:szCs w:val="28"/>
          <w:lang w:eastAsia="ru-RU"/>
        </w:rPr>
        <w:t>Целью всех мероприятий по реконструкции и техническому перевооружению</w:t>
      </w:r>
      <w:r>
        <w:rPr>
          <w:rFonts w:eastAsia="TimesNewRoman"/>
          <w:sz w:val="28"/>
          <w:szCs w:val="28"/>
          <w:lang w:eastAsia="ru-RU"/>
        </w:rPr>
        <w:t xml:space="preserve"> </w:t>
      </w:r>
      <w:r w:rsidRPr="00B250DF">
        <w:rPr>
          <w:rFonts w:eastAsia="TimesNewRoman"/>
          <w:sz w:val="28"/>
          <w:szCs w:val="28"/>
          <w:lang w:eastAsia="ru-RU"/>
        </w:rPr>
        <w:t xml:space="preserve">системы водоснабжения является бесперебойное снабжение </w:t>
      </w:r>
      <w:r>
        <w:rPr>
          <w:rFonts w:eastAsia="TimesNewRomanPSMT"/>
          <w:sz w:val="28"/>
          <w:szCs w:val="28"/>
          <w:lang w:eastAsia="ru-RU"/>
        </w:rPr>
        <w:t>Моторского</w:t>
      </w:r>
      <w:r w:rsidRPr="004B4D3B">
        <w:rPr>
          <w:rFonts w:eastAsia="TimesNewRomanPSMT"/>
          <w:sz w:val="28"/>
          <w:szCs w:val="28"/>
        </w:rPr>
        <w:t xml:space="preserve"> сельсовета</w:t>
      </w:r>
      <w:r w:rsidRPr="00B250DF">
        <w:rPr>
          <w:rFonts w:eastAsia="TimesNewRoman"/>
          <w:sz w:val="28"/>
          <w:szCs w:val="28"/>
          <w:lang w:eastAsia="ru-RU"/>
        </w:rPr>
        <w:t xml:space="preserve"> питьевой водой, отвечающей требованиям нормативов качества, а также</w:t>
      </w:r>
      <w:r>
        <w:rPr>
          <w:rFonts w:eastAsia="TimesNewRoman"/>
          <w:sz w:val="28"/>
          <w:szCs w:val="28"/>
          <w:lang w:eastAsia="ru-RU"/>
        </w:rPr>
        <w:t xml:space="preserve"> </w:t>
      </w:r>
      <w:r w:rsidRPr="00B250DF">
        <w:rPr>
          <w:rFonts w:eastAsia="TimesNewRoman"/>
          <w:sz w:val="28"/>
          <w:szCs w:val="28"/>
          <w:lang w:eastAsia="ru-RU"/>
        </w:rPr>
        <w:t>повышение энергетической эффективности системы. Выполнение данных мероприятий</w:t>
      </w:r>
      <w:r>
        <w:rPr>
          <w:rFonts w:eastAsia="TimesNewRoman"/>
          <w:sz w:val="28"/>
          <w:szCs w:val="28"/>
          <w:lang w:eastAsia="ru-RU"/>
        </w:rPr>
        <w:t xml:space="preserve"> </w:t>
      </w:r>
      <w:r w:rsidRPr="00B250DF">
        <w:rPr>
          <w:rFonts w:eastAsia="TimesNewRoman"/>
          <w:sz w:val="28"/>
          <w:szCs w:val="28"/>
          <w:lang w:eastAsia="ru-RU"/>
        </w:rPr>
        <w:t>позволит гарантировать устойчивую, надежную работу водозаборных сооружений насосных</w:t>
      </w:r>
      <w:r>
        <w:rPr>
          <w:rFonts w:eastAsia="TimesNewRoman"/>
          <w:sz w:val="28"/>
          <w:szCs w:val="28"/>
          <w:lang w:eastAsia="ru-RU"/>
        </w:rPr>
        <w:t xml:space="preserve"> </w:t>
      </w:r>
      <w:r w:rsidRPr="00B250DF">
        <w:rPr>
          <w:rFonts w:eastAsia="TimesNewRoman"/>
          <w:sz w:val="28"/>
          <w:szCs w:val="28"/>
          <w:lang w:eastAsia="ru-RU"/>
        </w:rPr>
        <w:t>станций и получать качественную питьевую воду в количестве, необходимом для</w:t>
      </w:r>
      <w:r>
        <w:rPr>
          <w:rFonts w:eastAsia="TimesNewRoman"/>
          <w:sz w:val="28"/>
          <w:szCs w:val="28"/>
          <w:lang w:eastAsia="ru-RU"/>
        </w:rPr>
        <w:t xml:space="preserve"> </w:t>
      </w:r>
      <w:r w:rsidRPr="00B250DF">
        <w:rPr>
          <w:rFonts w:eastAsia="TimesNewRoman"/>
          <w:sz w:val="28"/>
          <w:szCs w:val="28"/>
          <w:lang w:eastAsia="ru-RU"/>
        </w:rPr>
        <w:t>обеспечения жителей, бюджетных организаций, объектов соцкультбыта и промышленных</w:t>
      </w:r>
      <w:r>
        <w:rPr>
          <w:rFonts w:eastAsia="TimesNewRoman"/>
          <w:sz w:val="28"/>
          <w:szCs w:val="28"/>
          <w:lang w:eastAsia="ru-RU"/>
        </w:rPr>
        <w:t xml:space="preserve"> </w:t>
      </w:r>
      <w:r w:rsidRPr="00B250DF">
        <w:rPr>
          <w:rFonts w:eastAsia="TimesNewRoman"/>
          <w:sz w:val="28"/>
          <w:szCs w:val="28"/>
          <w:lang w:eastAsia="ru-RU"/>
        </w:rPr>
        <w:lastRenderedPageBreak/>
        <w:t xml:space="preserve">предприятий </w:t>
      </w:r>
      <w:r>
        <w:rPr>
          <w:rFonts w:eastAsia="TimesNewRomanPSMT"/>
          <w:sz w:val="28"/>
          <w:szCs w:val="28"/>
          <w:lang w:eastAsia="ru-RU"/>
        </w:rPr>
        <w:t>Моторского</w:t>
      </w:r>
      <w:r w:rsidRPr="004B4D3B">
        <w:rPr>
          <w:rFonts w:eastAsia="TimesNewRomanPSMT"/>
          <w:sz w:val="28"/>
          <w:szCs w:val="28"/>
        </w:rPr>
        <w:t xml:space="preserve"> сельсовета</w:t>
      </w:r>
      <w:r w:rsidRPr="00B250DF">
        <w:rPr>
          <w:rFonts w:eastAsia="TimesNewRoman"/>
          <w:sz w:val="28"/>
          <w:szCs w:val="28"/>
          <w:lang w:eastAsia="ru-RU"/>
        </w:rPr>
        <w:t>.</w:t>
      </w:r>
    </w:p>
    <w:p w:rsidR="00AC4088" w:rsidRPr="009616FF" w:rsidRDefault="00AC4088" w:rsidP="00AC4088">
      <w:pPr>
        <w:widowControl/>
        <w:adjustRightInd w:val="0"/>
        <w:ind w:left="-255" w:firstLine="567"/>
        <w:jc w:val="center"/>
        <w:rPr>
          <w:rFonts w:eastAsia="TimesNewRomanPSMT"/>
          <w:b/>
          <w:i/>
          <w:sz w:val="28"/>
          <w:szCs w:val="28"/>
          <w:lang w:eastAsia="ru-RU"/>
        </w:rPr>
      </w:pPr>
      <w:r w:rsidRPr="009616FF">
        <w:rPr>
          <w:rFonts w:eastAsia="TimesNewRoman"/>
          <w:b/>
          <w:bCs/>
          <w:i/>
          <w:sz w:val="28"/>
          <w:szCs w:val="28"/>
          <w:lang w:eastAsia="ru-RU"/>
        </w:rPr>
        <w:t xml:space="preserve">Таблица </w:t>
      </w:r>
      <w:r w:rsidRPr="00912680">
        <w:rPr>
          <w:rFonts w:eastAsia="TimesNewRoman"/>
          <w:b/>
          <w:bCs/>
          <w:i/>
          <w:sz w:val="28"/>
          <w:szCs w:val="28"/>
          <w:lang w:eastAsia="ru-RU"/>
        </w:rPr>
        <w:t>24</w:t>
      </w:r>
      <w:r>
        <w:rPr>
          <w:rFonts w:eastAsia="TimesNewRoman"/>
          <w:b/>
          <w:bCs/>
          <w:i/>
          <w:sz w:val="28"/>
          <w:szCs w:val="28"/>
          <w:lang w:eastAsia="ru-RU"/>
        </w:rPr>
        <w:t xml:space="preserve"> </w:t>
      </w:r>
      <w:r w:rsidRPr="00912680">
        <w:rPr>
          <w:rFonts w:eastAsia="TimesNewRoman"/>
          <w:b/>
          <w:bCs/>
          <w:i/>
          <w:sz w:val="28"/>
          <w:szCs w:val="28"/>
          <w:lang w:eastAsia="ru-RU"/>
        </w:rPr>
        <w:t>– Основные мероприятия по реализации схемы водоснабжения,</w:t>
      </w:r>
      <w:r w:rsidRPr="008D7A00">
        <w:rPr>
          <w:rFonts w:eastAsia="TimesNewRoman"/>
          <w:b/>
          <w:bCs/>
          <w:i/>
          <w:sz w:val="28"/>
          <w:szCs w:val="28"/>
          <w:lang w:eastAsia="ru-RU"/>
        </w:rPr>
        <w:t xml:space="preserve"> с разбивкой</w:t>
      </w:r>
      <w:r w:rsidRPr="009616FF">
        <w:rPr>
          <w:rFonts w:eastAsia="TimesNewRoman"/>
          <w:b/>
          <w:bCs/>
          <w:i/>
          <w:sz w:val="28"/>
          <w:szCs w:val="28"/>
          <w:lang w:eastAsia="ru-RU"/>
        </w:rPr>
        <w:t xml:space="preserve"> по годам</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8"/>
        <w:gridCol w:w="5103"/>
        <w:gridCol w:w="708"/>
        <w:gridCol w:w="1418"/>
        <w:gridCol w:w="1984"/>
      </w:tblGrid>
      <w:tr w:rsidR="00AC4088" w:rsidTr="00F70803">
        <w:tblPrEx>
          <w:tblCellMar>
            <w:top w:w="0" w:type="dxa"/>
            <w:bottom w:w="0" w:type="dxa"/>
          </w:tblCellMar>
        </w:tblPrEx>
        <w:trPr>
          <w:trHeight w:val="561"/>
        </w:trPr>
        <w:tc>
          <w:tcPr>
            <w:tcW w:w="568" w:type="dxa"/>
            <w:shd w:val="clear" w:color="auto" w:fill="BDD6EE"/>
            <w:vAlign w:val="center"/>
          </w:tcPr>
          <w:p w:rsidR="00AC4088" w:rsidRDefault="00AC4088" w:rsidP="00F70803">
            <w:pPr>
              <w:widowControl/>
              <w:adjustRightInd w:val="0"/>
              <w:contextualSpacing/>
              <w:jc w:val="center"/>
              <w:rPr>
                <w:rFonts w:eastAsia="TimesNewRomanPSMT"/>
                <w:b/>
                <w:i/>
                <w:sz w:val="20"/>
                <w:szCs w:val="20"/>
                <w:lang w:eastAsia="ru-RU"/>
              </w:rPr>
            </w:pPr>
            <w:r w:rsidRPr="00F34DEE">
              <w:rPr>
                <w:rFonts w:eastAsia="TimesNewRomanPSMT"/>
                <w:b/>
                <w:i/>
                <w:sz w:val="20"/>
                <w:szCs w:val="20"/>
                <w:lang w:eastAsia="ru-RU"/>
              </w:rPr>
              <w:t>№</w:t>
            </w:r>
          </w:p>
          <w:p w:rsidR="00AC4088" w:rsidRPr="00F34DEE" w:rsidRDefault="00AC4088" w:rsidP="00F70803">
            <w:pPr>
              <w:widowControl/>
              <w:adjustRightInd w:val="0"/>
              <w:contextualSpacing/>
              <w:jc w:val="center"/>
              <w:rPr>
                <w:rFonts w:eastAsia="TimesNewRomanPSMT"/>
                <w:b/>
                <w:i/>
                <w:sz w:val="20"/>
                <w:szCs w:val="20"/>
                <w:lang w:eastAsia="ru-RU"/>
              </w:rPr>
            </w:pPr>
            <w:proofErr w:type="spellStart"/>
            <w:proofErr w:type="gramStart"/>
            <w:r w:rsidRPr="00F34DEE">
              <w:rPr>
                <w:rFonts w:eastAsia="TimesNewRomanPSMT"/>
                <w:b/>
                <w:i/>
                <w:sz w:val="20"/>
                <w:szCs w:val="20"/>
                <w:lang w:eastAsia="ru-RU"/>
              </w:rPr>
              <w:t>п</w:t>
            </w:r>
            <w:proofErr w:type="spellEnd"/>
            <w:proofErr w:type="gramEnd"/>
            <w:r w:rsidRPr="00F34DEE">
              <w:rPr>
                <w:rFonts w:eastAsia="TimesNewRomanPSMT"/>
                <w:b/>
                <w:i/>
                <w:sz w:val="20"/>
                <w:szCs w:val="20"/>
                <w:lang w:eastAsia="ru-RU"/>
              </w:rPr>
              <w:t>/</w:t>
            </w:r>
            <w:proofErr w:type="spellStart"/>
            <w:r w:rsidRPr="00F34DEE">
              <w:rPr>
                <w:rFonts w:eastAsia="TimesNewRomanPSMT"/>
                <w:b/>
                <w:i/>
                <w:sz w:val="20"/>
                <w:szCs w:val="20"/>
                <w:lang w:eastAsia="ru-RU"/>
              </w:rPr>
              <w:t>п</w:t>
            </w:r>
            <w:proofErr w:type="spellEnd"/>
          </w:p>
        </w:tc>
        <w:tc>
          <w:tcPr>
            <w:tcW w:w="5103" w:type="dxa"/>
            <w:shd w:val="clear" w:color="auto" w:fill="BDD6EE"/>
            <w:vAlign w:val="center"/>
          </w:tcPr>
          <w:p w:rsidR="00AC4088" w:rsidRPr="00A305BB" w:rsidRDefault="00AC4088" w:rsidP="00F70803">
            <w:pPr>
              <w:widowControl/>
              <w:adjustRightInd w:val="0"/>
              <w:contextualSpacing/>
              <w:jc w:val="center"/>
              <w:rPr>
                <w:rFonts w:eastAsia="TimesNewRomanPSMT"/>
                <w:b/>
                <w:i/>
                <w:sz w:val="20"/>
                <w:szCs w:val="20"/>
                <w:highlight w:val="yellow"/>
                <w:lang w:eastAsia="ru-RU"/>
              </w:rPr>
            </w:pPr>
            <w:r w:rsidRPr="00115A71">
              <w:rPr>
                <w:rFonts w:eastAsia="TimesNewRoman"/>
                <w:b/>
                <w:i/>
                <w:sz w:val="20"/>
                <w:szCs w:val="20"/>
                <w:lang w:eastAsia="ru-RU"/>
              </w:rPr>
              <w:t>Наименование мероприятия</w:t>
            </w:r>
          </w:p>
        </w:tc>
        <w:tc>
          <w:tcPr>
            <w:tcW w:w="708" w:type="dxa"/>
            <w:shd w:val="clear" w:color="auto" w:fill="BDD6EE"/>
            <w:vAlign w:val="center"/>
          </w:tcPr>
          <w:p w:rsidR="00AC4088" w:rsidRPr="009B57BE" w:rsidRDefault="00AC4088" w:rsidP="00F70803">
            <w:pPr>
              <w:adjustRightInd w:val="0"/>
              <w:contextualSpacing/>
              <w:jc w:val="center"/>
              <w:rPr>
                <w:rFonts w:eastAsia="TimesNewRomanPSMT"/>
                <w:b/>
                <w:i/>
                <w:sz w:val="20"/>
                <w:szCs w:val="20"/>
                <w:lang w:eastAsia="ru-RU"/>
              </w:rPr>
            </w:pPr>
            <w:r w:rsidRPr="009B57BE">
              <w:rPr>
                <w:rFonts w:eastAsia="TimesNewRoman"/>
                <w:b/>
                <w:i/>
                <w:sz w:val="20"/>
                <w:szCs w:val="20"/>
                <w:lang w:eastAsia="ru-RU"/>
              </w:rPr>
              <w:t>Ед.</w:t>
            </w:r>
            <w:r>
              <w:rPr>
                <w:rFonts w:eastAsia="TimesNewRoman"/>
                <w:b/>
                <w:i/>
                <w:sz w:val="20"/>
                <w:szCs w:val="20"/>
                <w:lang w:eastAsia="ru-RU"/>
              </w:rPr>
              <w:t xml:space="preserve"> </w:t>
            </w:r>
            <w:proofErr w:type="spellStart"/>
            <w:r w:rsidRPr="009B57BE">
              <w:rPr>
                <w:rFonts w:eastAsia="TimesNewRoman"/>
                <w:b/>
                <w:i/>
                <w:sz w:val="20"/>
                <w:szCs w:val="20"/>
                <w:lang w:eastAsia="ru-RU"/>
              </w:rPr>
              <w:t>изм</w:t>
            </w:r>
            <w:proofErr w:type="spellEnd"/>
            <w:r w:rsidRPr="009B57BE">
              <w:rPr>
                <w:rFonts w:eastAsia="TimesNewRoman"/>
                <w:b/>
                <w:i/>
                <w:sz w:val="20"/>
                <w:szCs w:val="20"/>
                <w:lang w:eastAsia="ru-RU"/>
              </w:rPr>
              <w:t>.</w:t>
            </w:r>
          </w:p>
        </w:tc>
        <w:tc>
          <w:tcPr>
            <w:tcW w:w="1418" w:type="dxa"/>
            <w:shd w:val="clear" w:color="auto" w:fill="BDD6EE"/>
            <w:vAlign w:val="center"/>
          </w:tcPr>
          <w:p w:rsidR="00AC4088" w:rsidRPr="009B57BE" w:rsidRDefault="00AC4088" w:rsidP="00F70803">
            <w:pPr>
              <w:widowControl/>
              <w:adjustRightInd w:val="0"/>
              <w:contextualSpacing/>
              <w:jc w:val="center"/>
              <w:rPr>
                <w:rFonts w:eastAsia="TimesNewRomanPSMT"/>
                <w:b/>
                <w:i/>
                <w:sz w:val="20"/>
                <w:szCs w:val="20"/>
                <w:lang w:eastAsia="ru-RU"/>
              </w:rPr>
            </w:pPr>
            <w:r w:rsidRPr="009B57BE">
              <w:rPr>
                <w:rFonts w:eastAsia="TimesNewRoman"/>
                <w:b/>
                <w:i/>
                <w:sz w:val="20"/>
                <w:szCs w:val="20"/>
                <w:lang w:eastAsia="ru-RU"/>
              </w:rPr>
              <w:t>Года реализации</w:t>
            </w:r>
          </w:p>
        </w:tc>
        <w:tc>
          <w:tcPr>
            <w:tcW w:w="1984" w:type="dxa"/>
            <w:shd w:val="clear" w:color="auto" w:fill="BDD6EE"/>
            <w:vAlign w:val="center"/>
          </w:tcPr>
          <w:p w:rsidR="00AC4088" w:rsidRPr="003D4BA1" w:rsidRDefault="00AC4088" w:rsidP="00F70803">
            <w:pPr>
              <w:widowControl/>
              <w:adjustRightInd w:val="0"/>
              <w:contextualSpacing/>
              <w:jc w:val="center"/>
              <w:rPr>
                <w:rFonts w:eastAsia="TimesNewRomanPSMT"/>
                <w:b/>
                <w:i/>
                <w:sz w:val="20"/>
                <w:szCs w:val="20"/>
                <w:lang w:eastAsia="ru-RU"/>
              </w:rPr>
            </w:pPr>
            <w:r w:rsidRPr="003D4BA1">
              <w:rPr>
                <w:rFonts w:eastAsia="TimesNewRomanPSMT"/>
                <w:b/>
                <w:i/>
                <w:sz w:val="20"/>
                <w:szCs w:val="20"/>
                <w:lang w:eastAsia="ru-RU"/>
              </w:rPr>
              <w:t>Ориентировочная</w:t>
            </w:r>
          </w:p>
          <w:p w:rsidR="00AC4088" w:rsidRPr="003D4BA1" w:rsidRDefault="00AC4088" w:rsidP="00F70803">
            <w:pPr>
              <w:adjustRightInd w:val="0"/>
              <w:contextualSpacing/>
              <w:jc w:val="center"/>
              <w:rPr>
                <w:rFonts w:eastAsia="TimesNewRomanPSMT"/>
                <w:b/>
                <w:i/>
                <w:sz w:val="20"/>
                <w:szCs w:val="20"/>
                <w:lang w:eastAsia="ru-RU"/>
              </w:rPr>
            </w:pPr>
            <w:r w:rsidRPr="003D4BA1">
              <w:rPr>
                <w:rFonts w:eastAsia="TimesNewRomanPSMT"/>
                <w:b/>
                <w:i/>
                <w:sz w:val="20"/>
                <w:szCs w:val="20"/>
                <w:lang w:eastAsia="ru-RU"/>
              </w:rPr>
              <w:t xml:space="preserve">стоимость, </w:t>
            </w:r>
            <w:r>
              <w:rPr>
                <w:rFonts w:eastAsia="TimesNewRomanPSMT"/>
                <w:b/>
                <w:i/>
                <w:sz w:val="20"/>
                <w:szCs w:val="20"/>
                <w:lang w:eastAsia="ru-RU"/>
              </w:rPr>
              <w:br/>
            </w:r>
            <w:r w:rsidRPr="003D4BA1">
              <w:rPr>
                <w:rFonts w:eastAsia="TimesNewRomanPSMT"/>
                <w:b/>
                <w:i/>
                <w:sz w:val="20"/>
                <w:szCs w:val="20"/>
                <w:lang w:eastAsia="ru-RU"/>
              </w:rPr>
              <w:t>тыс. руб.</w:t>
            </w:r>
          </w:p>
        </w:tc>
      </w:tr>
      <w:tr w:rsidR="00AC4088" w:rsidTr="00F70803">
        <w:tblPrEx>
          <w:tblCellMar>
            <w:top w:w="0" w:type="dxa"/>
            <w:bottom w:w="0" w:type="dxa"/>
          </w:tblCellMar>
        </w:tblPrEx>
        <w:trPr>
          <w:trHeight w:val="262"/>
        </w:trPr>
        <w:tc>
          <w:tcPr>
            <w:tcW w:w="9781" w:type="dxa"/>
            <w:gridSpan w:val="5"/>
            <w:shd w:val="clear" w:color="auto" w:fill="BDD6EE"/>
            <w:vAlign w:val="center"/>
          </w:tcPr>
          <w:p w:rsidR="00AC4088" w:rsidRPr="003D4BA1" w:rsidRDefault="00AC4088" w:rsidP="00F70803">
            <w:pPr>
              <w:adjustRightInd w:val="0"/>
              <w:contextualSpacing/>
              <w:jc w:val="center"/>
              <w:rPr>
                <w:rFonts w:eastAsia="TimesNewRomanPSMT"/>
                <w:sz w:val="18"/>
                <w:szCs w:val="18"/>
                <w:lang w:eastAsia="ru-RU"/>
              </w:rPr>
            </w:pPr>
            <w:bookmarkStart w:id="27" w:name="_Hlk147483192"/>
            <w:bookmarkStart w:id="28" w:name="_Hlk147490319"/>
            <w:r>
              <w:rPr>
                <w:rFonts w:eastAsia="TimesNewRomanPSMT"/>
                <w:sz w:val="18"/>
                <w:szCs w:val="18"/>
                <w:lang w:eastAsia="ru-RU"/>
              </w:rPr>
              <w:t>с. Моторское</w:t>
            </w:r>
          </w:p>
        </w:tc>
      </w:tr>
      <w:bookmarkEnd w:id="27"/>
      <w:tr w:rsidR="00AC4088" w:rsidTr="00F70803">
        <w:tblPrEx>
          <w:tblCellMar>
            <w:top w:w="0" w:type="dxa"/>
            <w:bottom w:w="0" w:type="dxa"/>
          </w:tblCellMar>
        </w:tblPrEx>
        <w:trPr>
          <w:trHeight w:val="386"/>
        </w:trPr>
        <w:tc>
          <w:tcPr>
            <w:tcW w:w="568" w:type="dxa"/>
            <w:shd w:val="clear" w:color="auto" w:fill="BDD6EE"/>
            <w:vAlign w:val="center"/>
          </w:tcPr>
          <w:p w:rsidR="00AC4088" w:rsidRPr="009616FF"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1</w:t>
            </w:r>
          </w:p>
        </w:tc>
        <w:tc>
          <w:tcPr>
            <w:tcW w:w="5103" w:type="dxa"/>
            <w:shd w:val="clear" w:color="auto" w:fill="DEEAF6"/>
            <w:vAlign w:val="center"/>
          </w:tcPr>
          <w:p w:rsidR="00AC4088" w:rsidRPr="007B4C7F" w:rsidRDefault="00AC4088" w:rsidP="00F70803">
            <w:pPr>
              <w:widowControl/>
              <w:contextualSpacing/>
              <w:jc w:val="center"/>
              <w:rPr>
                <w:sz w:val="18"/>
                <w:szCs w:val="18"/>
                <w:lang w:eastAsia="ru-RU"/>
              </w:rPr>
            </w:pPr>
            <w:r w:rsidRPr="007B4C7F">
              <w:rPr>
                <w:sz w:val="18"/>
                <w:szCs w:val="18"/>
              </w:rPr>
              <w:t xml:space="preserve">Разработка ПСД на реконструкцию водозаборного сооружения в части устройства водоочистного комплекса </w:t>
            </w:r>
            <w:proofErr w:type="gramStart"/>
            <w:r w:rsidRPr="007B4C7F">
              <w:rPr>
                <w:sz w:val="18"/>
                <w:szCs w:val="18"/>
              </w:rPr>
              <w:t>в</w:t>
            </w:r>
            <w:proofErr w:type="gramEnd"/>
            <w:r w:rsidRPr="007B4C7F">
              <w:rPr>
                <w:sz w:val="18"/>
                <w:szCs w:val="18"/>
              </w:rPr>
              <w:t xml:space="preserve"> с. Моторское</w:t>
            </w:r>
          </w:p>
        </w:tc>
        <w:tc>
          <w:tcPr>
            <w:tcW w:w="708" w:type="dxa"/>
            <w:shd w:val="clear" w:color="auto" w:fill="DEEAF6"/>
            <w:vAlign w:val="center"/>
          </w:tcPr>
          <w:p w:rsidR="00AC4088" w:rsidRPr="007B4C7F" w:rsidRDefault="00AC4088" w:rsidP="00F70803">
            <w:pPr>
              <w:contextualSpacing/>
              <w:jc w:val="center"/>
              <w:rPr>
                <w:sz w:val="18"/>
                <w:szCs w:val="18"/>
              </w:rPr>
            </w:pPr>
            <w:proofErr w:type="spellStart"/>
            <w:proofErr w:type="gramStart"/>
            <w:r>
              <w:rPr>
                <w:sz w:val="18"/>
                <w:szCs w:val="18"/>
              </w:rPr>
              <w:t>ед</w:t>
            </w:r>
            <w:proofErr w:type="spellEnd"/>
            <w:proofErr w:type="gramEnd"/>
          </w:p>
        </w:tc>
        <w:tc>
          <w:tcPr>
            <w:tcW w:w="1418" w:type="dxa"/>
            <w:shd w:val="clear" w:color="auto" w:fill="DEEAF6"/>
            <w:vAlign w:val="center"/>
          </w:tcPr>
          <w:p w:rsidR="00AC4088" w:rsidRPr="007B4C7F" w:rsidRDefault="00AC4088" w:rsidP="00F70803">
            <w:pPr>
              <w:widowControl/>
              <w:contextualSpacing/>
              <w:jc w:val="center"/>
              <w:rPr>
                <w:sz w:val="18"/>
                <w:szCs w:val="18"/>
                <w:lang w:eastAsia="ru-RU"/>
              </w:rPr>
            </w:pPr>
            <w:r w:rsidRPr="007B4C7F">
              <w:rPr>
                <w:sz w:val="18"/>
                <w:szCs w:val="18"/>
              </w:rPr>
              <w:t>2024</w:t>
            </w:r>
          </w:p>
        </w:tc>
        <w:tc>
          <w:tcPr>
            <w:tcW w:w="1984" w:type="dxa"/>
            <w:shd w:val="clear" w:color="auto" w:fill="DEEAF6"/>
            <w:vAlign w:val="center"/>
          </w:tcPr>
          <w:p w:rsidR="00AC4088" w:rsidRPr="003D4BA1"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w:t>
            </w:r>
          </w:p>
        </w:tc>
      </w:tr>
      <w:tr w:rsidR="00AC4088" w:rsidTr="00F70803">
        <w:tblPrEx>
          <w:tblCellMar>
            <w:top w:w="0" w:type="dxa"/>
            <w:bottom w:w="0" w:type="dxa"/>
          </w:tblCellMar>
        </w:tblPrEx>
        <w:trPr>
          <w:trHeight w:val="154"/>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2</w:t>
            </w:r>
          </w:p>
        </w:tc>
        <w:tc>
          <w:tcPr>
            <w:tcW w:w="5103" w:type="dxa"/>
            <w:shd w:val="clear" w:color="auto" w:fill="auto"/>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ВК88 до ВК87 по ул. Пушкина и от ВК82 до ВК81 по ул. Чапаева </w:t>
            </w:r>
            <w:proofErr w:type="gramStart"/>
            <w:r w:rsidRPr="007B4C7F">
              <w:rPr>
                <w:sz w:val="18"/>
                <w:szCs w:val="18"/>
              </w:rPr>
              <w:t>до</w:t>
            </w:r>
            <w:proofErr w:type="gramEnd"/>
            <w:r w:rsidRPr="007B4C7F">
              <w:rPr>
                <w:sz w:val="18"/>
                <w:szCs w:val="18"/>
              </w:rPr>
              <w:t xml:space="preserve"> ВК52 в с. Моторское</w:t>
            </w:r>
          </w:p>
        </w:tc>
        <w:tc>
          <w:tcPr>
            <w:tcW w:w="708" w:type="dxa"/>
            <w:shd w:val="clear" w:color="auto" w:fill="auto"/>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auto"/>
            <w:vAlign w:val="center"/>
          </w:tcPr>
          <w:p w:rsidR="00AC4088" w:rsidRPr="007B4C7F" w:rsidRDefault="00AC4088" w:rsidP="00F70803">
            <w:pPr>
              <w:contextualSpacing/>
              <w:jc w:val="center"/>
              <w:rPr>
                <w:sz w:val="18"/>
                <w:szCs w:val="18"/>
              </w:rPr>
            </w:pPr>
            <w:r w:rsidRPr="007B4C7F">
              <w:rPr>
                <w:sz w:val="18"/>
                <w:szCs w:val="18"/>
              </w:rPr>
              <w:t>2024</w:t>
            </w:r>
          </w:p>
        </w:tc>
        <w:tc>
          <w:tcPr>
            <w:tcW w:w="1984" w:type="dxa"/>
            <w:shd w:val="clear" w:color="auto" w:fill="auto"/>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619,9</w:t>
            </w:r>
          </w:p>
        </w:tc>
      </w:tr>
      <w:tr w:rsidR="00AC4088" w:rsidTr="00F70803">
        <w:tblPrEx>
          <w:tblCellMar>
            <w:top w:w="0" w:type="dxa"/>
            <w:bottom w:w="0" w:type="dxa"/>
          </w:tblCellMar>
        </w:tblPrEx>
        <w:trPr>
          <w:trHeight w:val="90"/>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3</w:t>
            </w:r>
          </w:p>
        </w:tc>
        <w:tc>
          <w:tcPr>
            <w:tcW w:w="5103" w:type="dxa"/>
            <w:shd w:val="clear" w:color="auto" w:fill="DEEAF6"/>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ВК16 до ВК23 по ул. Кирова </w:t>
            </w:r>
            <w:proofErr w:type="gramStart"/>
            <w:r w:rsidRPr="007B4C7F">
              <w:rPr>
                <w:sz w:val="18"/>
                <w:szCs w:val="18"/>
              </w:rPr>
              <w:t>в</w:t>
            </w:r>
            <w:proofErr w:type="gramEnd"/>
            <w:r w:rsidRPr="007B4C7F">
              <w:rPr>
                <w:sz w:val="18"/>
                <w:szCs w:val="18"/>
              </w:rPr>
              <w:t xml:space="preserve"> с. Моторское</w:t>
            </w:r>
          </w:p>
        </w:tc>
        <w:tc>
          <w:tcPr>
            <w:tcW w:w="708" w:type="dxa"/>
            <w:shd w:val="clear" w:color="auto" w:fill="DEEAF6"/>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DEEAF6"/>
            <w:vAlign w:val="center"/>
          </w:tcPr>
          <w:p w:rsidR="00AC4088" w:rsidRPr="007B4C7F" w:rsidRDefault="00AC4088" w:rsidP="00F70803">
            <w:pPr>
              <w:contextualSpacing/>
              <w:jc w:val="center"/>
              <w:rPr>
                <w:sz w:val="18"/>
                <w:szCs w:val="18"/>
              </w:rPr>
            </w:pPr>
            <w:r w:rsidRPr="007B4C7F">
              <w:rPr>
                <w:sz w:val="18"/>
                <w:szCs w:val="18"/>
              </w:rPr>
              <w:t>2025</w:t>
            </w:r>
          </w:p>
        </w:tc>
        <w:tc>
          <w:tcPr>
            <w:tcW w:w="1984" w:type="dxa"/>
            <w:shd w:val="clear" w:color="auto" w:fill="DEEAF6"/>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1305,4</w:t>
            </w:r>
          </w:p>
        </w:tc>
      </w:tr>
      <w:tr w:rsidR="00AC4088" w:rsidTr="00F70803">
        <w:tblPrEx>
          <w:tblCellMar>
            <w:top w:w="0" w:type="dxa"/>
            <w:bottom w:w="0" w:type="dxa"/>
          </w:tblCellMar>
        </w:tblPrEx>
        <w:trPr>
          <w:trHeight w:val="182"/>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4</w:t>
            </w:r>
          </w:p>
        </w:tc>
        <w:tc>
          <w:tcPr>
            <w:tcW w:w="5103" w:type="dxa"/>
            <w:shd w:val="clear" w:color="auto" w:fill="auto"/>
            <w:vAlign w:val="center"/>
          </w:tcPr>
          <w:p w:rsidR="00AC4088" w:rsidRPr="007B4C7F" w:rsidRDefault="00AC4088" w:rsidP="00F70803">
            <w:pPr>
              <w:contextualSpacing/>
              <w:jc w:val="center"/>
              <w:rPr>
                <w:sz w:val="18"/>
                <w:szCs w:val="18"/>
              </w:rPr>
            </w:pPr>
            <w:r w:rsidRPr="007B4C7F">
              <w:rPr>
                <w:sz w:val="18"/>
                <w:szCs w:val="18"/>
              </w:rPr>
              <w:t xml:space="preserve">Реконструкция водозаборного сооружения в части устройства водоочистного комплекса </w:t>
            </w:r>
            <w:proofErr w:type="gramStart"/>
            <w:r w:rsidRPr="007B4C7F">
              <w:rPr>
                <w:sz w:val="18"/>
                <w:szCs w:val="18"/>
              </w:rPr>
              <w:t>в</w:t>
            </w:r>
            <w:proofErr w:type="gramEnd"/>
            <w:r w:rsidRPr="007B4C7F">
              <w:rPr>
                <w:sz w:val="18"/>
                <w:szCs w:val="18"/>
              </w:rPr>
              <w:t xml:space="preserve"> с. Моторское</w:t>
            </w:r>
          </w:p>
        </w:tc>
        <w:tc>
          <w:tcPr>
            <w:tcW w:w="708" w:type="dxa"/>
            <w:shd w:val="clear" w:color="auto" w:fill="auto"/>
            <w:vAlign w:val="center"/>
          </w:tcPr>
          <w:p w:rsidR="00AC4088" w:rsidRPr="007B4C7F" w:rsidRDefault="00AC4088" w:rsidP="00F70803">
            <w:pPr>
              <w:contextualSpacing/>
              <w:jc w:val="center"/>
              <w:rPr>
                <w:sz w:val="18"/>
                <w:szCs w:val="18"/>
              </w:rPr>
            </w:pPr>
            <w:proofErr w:type="spellStart"/>
            <w:proofErr w:type="gramStart"/>
            <w:r>
              <w:rPr>
                <w:sz w:val="18"/>
                <w:szCs w:val="18"/>
              </w:rPr>
              <w:t>ед</w:t>
            </w:r>
            <w:proofErr w:type="spellEnd"/>
            <w:proofErr w:type="gramEnd"/>
          </w:p>
        </w:tc>
        <w:tc>
          <w:tcPr>
            <w:tcW w:w="1418" w:type="dxa"/>
            <w:shd w:val="clear" w:color="auto" w:fill="auto"/>
            <w:vAlign w:val="center"/>
          </w:tcPr>
          <w:p w:rsidR="00AC4088" w:rsidRPr="007B4C7F" w:rsidRDefault="00AC4088" w:rsidP="00F70803">
            <w:pPr>
              <w:contextualSpacing/>
              <w:jc w:val="center"/>
              <w:rPr>
                <w:sz w:val="18"/>
                <w:szCs w:val="18"/>
              </w:rPr>
            </w:pPr>
            <w:r w:rsidRPr="007B4C7F">
              <w:rPr>
                <w:sz w:val="18"/>
                <w:szCs w:val="18"/>
              </w:rPr>
              <w:t>2026</w:t>
            </w:r>
          </w:p>
        </w:tc>
        <w:tc>
          <w:tcPr>
            <w:tcW w:w="1984" w:type="dxa"/>
            <w:shd w:val="clear" w:color="auto" w:fill="auto"/>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w:t>
            </w:r>
          </w:p>
        </w:tc>
      </w:tr>
      <w:tr w:rsidR="00AC4088" w:rsidTr="00F70803">
        <w:tblPrEx>
          <w:tblCellMar>
            <w:top w:w="0" w:type="dxa"/>
            <w:bottom w:w="0" w:type="dxa"/>
          </w:tblCellMar>
        </w:tblPrEx>
        <w:trPr>
          <w:trHeight w:val="182"/>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5</w:t>
            </w:r>
          </w:p>
        </w:tc>
        <w:tc>
          <w:tcPr>
            <w:tcW w:w="5103" w:type="dxa"/>
            <w:shd w:val="clear" w:color="auto" w:fill="DEEAF6"/>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ВК65 до ВК74 по ул. </w:t>
            </w:r>
            <w:proofErr w:type="gramStart"/>
            <w:r w:rsidRPr="007B4C7F">
              <w:rPr>
                <w:sz w:val="18"/>
                <w:szCs w:val="18"/>
              </w:rPr>
              <w:t>Колхозная</w:t>
            </w:r>
            <w:proofErr w:type="gramEnd"/>
            <w:r w:rsidRPr="007B4C7F">
              <w:rPr>
                <w:sz w:val="18"/>
                <w:szCs w:val="18"/>
              </w:rPr>
              <w:t xml:space="preserve"> в с. Моторское</w:t>
            </w:r>
          </w:p>
        </w:tc>
        <w:tc>
          <w:tcPr>
            <w:tcW w:w="708" w:type="dxa"/>
            <w:shd w:val="clear" w:color="auto" w:fill="DEEAF6"/>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DEEAF6"/>
            <w:vAlign w:val="center"/>
          </w:tcPr>
          <w:p w:rsidR="00AC4088" w:rsidRPr="007B4C7F" w:rsidRDefault="00AC4088" w:rsidP="00F70803">
            <w:pPr>
              <w:contextualSpacing/>
              <w:jc w:val="center"/>
              <w:rPr>
                <w:sz w:val="18"/>
                <w:szCs w:val="18"/>
              </w:rPr>
            </w:pPr>
            <w:r w:rsidRPr="007B4C7F">
              <w:rPr>
                <w:sz w:val="18"/>
                <w:szCs w:val="18"/>
              </w:rPr>
              <w:t>2026</w:t>
            </w:r>
          </w:p>
        </w:tc>
        <w:tc>
          <w:tcPr>
            <w:tcW w:w="1984" w:type="dxa"/>
            <w:shd w:val="clear" w:color="auto" w:fill="DEEAF6"/>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1874,1</w:t>
            </w:r>
          </w:p>
        </w:tc>
      </w:tr>
      <w:tr w:rsidR="00AC4088" w:rsidTr="00F70803">
        <w:tblPrEx>
          <w:tblCellMar>
            <w:top w:w="0" w:type="dxa"/>
            <w:bottom w:w="0" w:type="dxa"/>
          </w:tblCellMar>
        </w:tblPrEx>
        <w:trPr>
          <w:trHeight w:val="182"/>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6</w:t>
            </w:r>
          </w:p>
        </w:tc>
        <w:tc>
          <w:tcPr>
            <w:tcW w:w="5103" w:type="dxa"/>
            <w:shd w:val="clear" w:color="auto" w:fill="auto"/>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ВК88 до ВК92 по ул. </w:t>
            </w:r>
            <w:proofErr w:type="gramStart"/>
            <w:r w:rsidRPr="007B4C7F">
              <w:rPr>
                <w:sz w:val="18"/>
                <w:szCs w:val="18"/>
              </w:rPr>
              <w:t>Рабочая</w:t>
            </w:r>
            <w:proofErr w:type="gramEnd"/>
            <w:r w:rsidRPr="007B4C7F">
              <w:rPr>
                <w:sz w:val="18"/>
                <w:szCs w:val="18"/>
              </w:rPr>
              <w:t xml:space="preserve"> в с. Моторское</w:t>
            </w:r>
          </w:p>
        </w:tc>
        <w:tc>
          <w:tcPr>
            <w:tcW w:w="708" w:type="dxa"/>
            <w:shd w:val="clear" w:color="auto" w:fill="auto"/>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auto"/>
            <w:vAlign w:val="center"/>
          </w:tcPr>
          <w:p w:rsidR="00AC4088" w:rsidRPr="007B4C7F" w:rsidRDefault="00AC4088" w:rsidP="00F70803">
            <w:pPr>
              <w:contextualSpacing/>
              <w:jc w:val="center"/>
              <w:rPr>
                <w:sz w:val="18"/>
                <w:szCs w:val="18"/>
              </w:rPr>
            </w:pPr>
            <w:r w:rsidRPr="007B4C7F">
              <w:rPr>
                <w:sz w:val="18"/>
                <w:szCs w:val="18"/>
              </w:rPr>
              <w:t>2027</w:t>
            </w:r>
          </w:p>
        </w:tc>
        <w:tc>
          <w:tcPr>
            <w:tcW w:w="1984" w:type="dxa"/>
            <w:shd w:val="clear" w:color="auto" w:fill="auto"/>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751,7</w:t>
            </w:r>
          </w:p>
        </w:tc>
      </w:tr>
      <w:tr w:rsidR="00AC4088" w:rsidTr="00F70803">
        <w:tblPrEx>
          <w:tblCellMar>
            <w:top w:w="0" w:type="dxa"/>
            <w:bottom w:w="0" w:type="dxa"/>
          </w:tblCellMar>
        </w:tblPrEx>
        <w:trPr>
          <w:trHeight w:val="182"/>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7</w:t>
            </w:r>
          </w:p>
        </w:tc>
        <w:tc>
          <w:tcPr>
            <w:tcW w:w="5103" w:type="dxa"/>
            <w:shd w:val="clear" w:color="auto" w:fill="DEEAF6"/>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ВК97 до ВК100 по ул. </w:t>
            </w:r>
            <w:proofErr w:type="gramStart"/>
            <w:r w:rsidRPr="007B4C7F">
              <w:rPr>
                <w:sz w:val="18"/>
                <w:szCs w:val="18"/>
              </w:rPr>
              <w:t>Красноармейская</w:t>
            </w:r>
            <w:proofErr w:type="gramEnd"/>
            <w:r w:rsidRPr="007B4C7F">
              <w:rPr>
                <w:sz w:val="18"/>
                <w:szCs w:val="18"/>
              </w:rPr>
              <w:t xml:space="preserve"> в с. Моторское</w:t>
            </w:r>
          </w:p>
        </w:tc>
        <w:tc>
          <w:tcPr>
            <w:tcW w:w="708" w:type="dxa"/>
            <w:shd w:val="clear" w:color="auto" w:fill="DEEAF6"/>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DEEAF6"/>
            <w:vAlign w:val="center"/>
          </w:tcPr>
          <w:p w:rsidR="00AC4088" w:rsidRPr="007B4C7F" w:rsidRDefault="00AC4088" w:rsidP="00F70803">
            <w:pPr>
              <w:contextualSpacing/>
              <w:jc w:val="center"/>
              <w:rPr>
                <w:sz w:val="18"/>
                <w:szCs w:val="18"/>
              </w:rPr>
            </w:pPr>
            <w:r w:rsidRPr="007B4C7F">
              <w:rPr>
                <w:sz w:val="18"/>
                <w:szCs w:val="18"/>
              </w:rPr>
              <w:t>2028</w:t>
            </w:r>
          </w:p>
        </w:tc>
        <w:tc>
          <w:tcPr>
            <w:tcW w:w="1984" w:type="dxa"/>
            <w:shd w:val="clear" w:color="auto" w:fill="DEEAF6"/>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1235,9</w:t>
            </w:r>
          </w:p>
        </w:tc>
      </w:tr>
      <w:tr w:rsidR="00AC4088" w:rsidTr="00F70803">
        <w:tblPrEx>
          <w:tblCellMar>
            <w:top w:w="0" w:type="dxa"/>
            <w:bottom w:w="0" w:type="dxa"/>
          </w:tblCellMar>
        </w:tblPrEx>
        <w:trPr>
          <w:trHeight w:val="182"/>
        </w:trPr>
        <w:tc>
          <w:tcPr>
            <w:tcW w:w="568" w:type="dxa"/>
            <w:shd w:val="clear" w:color="auto" w:fill="BDD6EE"/>
            <w:vAlign w:val="center"/>
          </w:tcPr>
          <w:p w:rsidR="00AC4088"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8</w:t>
            </w:r>
          </w:p>
        </w:tc>
        <w:tc>
          <w:tcPr>
            <w:tcW w:w="5103" w:type="dxa"/>
            <w:shd w:val="clear" w:color="auto" w:fill="auto"/>
            <w:vAlign w:val="center"/>
          </w:tcPr>
          <w:p w:rsidR="00AC4088" w:rsidRPr="007B4C7F" w:rsidRDefault="00AC4088" w:rsidP="00F70803">
            <w:pPr>
              <w:contextualSpacing/>
              <w:jc w:val="center"/>
              <w:rPr>
                <w:sz w:val="18"/>
                <w:szCs w:val="18"/>
              </w:rPr>
            </w:pPr>
            <w:r w:rsidRPr="007B4C7F">
              <w:rPr>
                <w:sz w:val="18"/>
                <w:szCs w:val="18"/>
              </w:rPr>
              <w:t xml:space="preserve">Капитальный ремонт участка водопроводной сети от ВК101 до ВК106 по ул. </w:t>
            </w:r>
            <w:proofErr w:type="gramStart"/>
            <w:r w:rsidRPr="007B4C7F">
              <w:rPr>
                <w:sz w:val="18"/>
                <w:szCs w:val="18"/>
              </w:rPr>
              <w:t>Красноармейская</w:t>
            </w:r>
            <w:proofErr w:type="gramEnd"/>
            <w:r w:rsidRPr="007B4C7F">
              <w:rPr>
                <w:sz w:val="18"/>
                <w:szCs w:val="18"/>
              </w:rPr>
              <w:t xml:space="preserve"> в с. Моторское</w:t>
            </w:r>
          </w:p>
        </w:tc>
        <w:tc>
          <w:tcPr>
            <w:tcW w:w="708" w:type="dxa"/>
            <w:shd w:val="clear" w:color="auto" w:fill="auto"/>
            <w:vAlign w:val="center"/>
          </w:tcPr>
          <w:p w:rsidR="00AC4088" w:rsidRPr="007B4C7F" w:rsidRDefault="00AC4088" w:rsidP="00F70803">
            <w:pPr>
              <w:contextualSpacing/>
              <w:jc w:val="center"/>
              <w:rPr>
                <w:sz w:val="18"/>
                <w:szCs w:val="18"/>
              </w:rPr>
            </w:pPr>
            <w:r>
              <w:rPr>
                <w:sz w:val="18"/>
                <w:szCs w:val="18"/>
              </w:rPr>
              <w:t>м</w:t>
            </w:r>
          </w:p>
        </w:tc>
        <w:tc>
          <w:tcPr>
            <w:tcW w:w="1418" w:type="dxa"/>
            <w:shd w:val="clear" w:color="auto" w:fill="auto"/>
            <w:vAlign w:val="center"/>
          </w:tcPr>
          <w:p w:rsidR="00AC4088" w:rsidRPr="007B4C7F" w:rsidRDefault="00AC4088" w:rsidP="00F70803">
            <w:pPr>
              <w:contextualSpacing/>
              <w:jc w:val="center"/>
              <w:rPr>
                <w:sz w:val="18"/>
                <w:szCs w:val="18"/>
              </w:rPr>
            </w:pPr>
            <w:r w:rsidRPr="007B4C7F">
              <w:rPr>
                <w:sz w:val="18"/>
                <w:szCs w:val="18"/>
              </w:rPr>
              <w:t>2029</w:t>
            </w:r>
          </w:p>
        </w:tc>
        <w:tc>
          <w:tcPr>
            <w:tcW w:w="1984" w:type="dxa"/>
            <w:shd w:val="clear" w:color="auto" w:fill="auto"/>
            <w:vAlign w:val="center"/>
          </w:tcPr>
          <w:p w:rsidR="00AC4088" w:rsidRDefault="00AC4088" w:rsidP="00F70803">
            <w:pPr>
              <w:adjustRightInd w:val="0"/>
              <w:contextualSpacing/>
              <w:jc w:val="center"/>
              <w:rPr>
                <w:rFonts w:eastAsia="TimesNewRomanPSMT"/>
                <w:sz w:val="18"/>
                <w:szCs w:val="18"/>
                <w:lang w:eastAsia="ru-RU"/>
              </w:rPr>
            </w:pPr>
            <w:r>
              <w:rPr>
                <w:rFonts w:eastAsia="TimesNewRomanPSMT"/>
                <w:sz w:val="18"/>
                <w:szCs w:val="18"/>
                <w:lang w:eastAsia="ru-RU"/>
              </w:rPr>
              <w:t>946,1</w:t>
            </w:r>
          </w:p>
        </w:tc>
      </w:tr>
      <w:bookmarkEnd w:id="28"/>
      <w:tr w:rsidR="00AC4088" w:rsidTr="00F70803">
        <w:tblPrEx>
          <w:tblCellMar>
            <w:top w:w="0" w:type="dxa"/>
            <w:bottom w:w="0" w:type="dxa"/>
          </w:tblCellMar>
        </w:tblPrEx>
        <w:trPr>
          <w:trHeight w:val="355"/>
        </w:trPr>
        <w:tc>
          <w:tcPr>
            <w:tcW w:w="568" w:type="dxa"/>
            <w:shd w:val="clear" w:color="auto" w:fill="BDD6EE"/>
            <w:vAlign w:val="center"/>
          </w:tcPr>
          <w:p w:rsidR="00AC4088" w:rsidRPr="00F34DEE" w:rsidRDefault="00AC4088" w:rsidP="00F70803">
            <w:pPr>
              <w:adjustRightInd w:val="0"/>
              <w:contextualSpacing/>
              <w:jc w:val="center"/>
              <w:rPr>
                <w:rFonts w:eastAsia="TimesNewRomanPSMT"/>
                <w:sz w:val="20"/>
                <w:szCs w:val="20"/>
                <w:lang w:eastAsia="ru-RU"/>
              </w:rPr>
            </w:pPr>
          </w:p>
        </w:tc>
        <w:tc>
          <w:tcPr>
            <w:tcW w:w="5103" w:type="dxa"/>
            <w:shd w:val="clear" w:color="auto" w:fill="BDD6EE"/>
            <w:vAlign w:val="center"/>
          </w:tcPr>
          <w:p w:rsidR="00AC4088" w:rsidRPr="003D4BA1" w:rsidRDefault="00AC4088" w:rsidP="00F70803">
            <w:pPr>
              <w:adjustRightInd w:val="0"/>
              <w:contextualSpacing/>
              <w:jc w:val="center"/>
              <w:rPr>
                <w:rFonts w:eastAsia="TimesNewRomanPSMT"/>
                <w:b/>
                <w:i/>
                <w:sz w:val="20"/>
                <w:szCs w:val="20"/>
                <w:lang w:eastAsia="ru-RU"/>
              </w:rPr>
            </w:pPr>
            <w:r w:rsidRPr="003D4BA1">
              <w:rPr>
                <w:rFonts w:eastAsia="TimesNewRomanPSMT"/>
                <w:b/>
                <w:i/>
                <w:sz w:val="20"/>
                <w:szCs w:val="20"/>
                <w:lang w:eastAsia="ru-RU"/>
              </w:rPr>
              <w:t>-</w:t>
            </w:r>
          </w:p>
        </w:tc>
        <w:tc>
          <w:tcPr>
            <w:tcW w:w="708" w:type="dxa"/>
            <w:shd w:val="clear" w:color="auto" w:fill="BDD6EE"/>
            <w:vAlign w:val="center"/>
          </w:tcPr>
          <w:p w:rsidR="00AC4088" w:rsidRPr="003D4BA1" w:rsidRDefault="00AC4088" w:rsidP="00F70803">
            <w:pPr>
              <w:widowControl/>
              <w:adjustRightInd w:val="0"/>
              <w:contextualSpacing/>
              <w:jc w:val="center"/>
              <w:rPr>
                <w:rFonts w:eastAsia="TimesNewRomanPSMT"/>
                <w:b/>
                <w:i/>
                <w:sz w:val="20"/>
                <w:szCs w:val="20"/>
                <w:lang w:eastAsia="ru-RU"/>
              </w:rPr>
            </w:pPr>
            <w:r w:rsidRPr="003D4BA1">
              <w:rPr>
                <w:rFonts w:eastAsia="TimesNewRomanPSMT"/>
                <w:b/>
                <w:i/>
                <w:sz w:val="20"/>
                <w:szCs w:val="20"/>
                <w:lang w:eastAsia="ru-RU"/>
              </w:rPr>
              <w:t>-</w:t>
            </w:r>
          </w:p>
        </w:tc>
        <w:tc>
          <w:tcPr>
            <w:tcW w:w="1418" w:type="dxa"/>
            <w:shd w:val="clear" w:color="auto" w:fill="BDD6EE"/>
            <w:vAlign w:val="center"/>
          </w:tcPr>
          <w:p w:rsidR="00AC4088" w:rsidRPr="003D4BA1" w:rsidRDefault="00AC4088" w:rsidP="00F70803">
            <w:pPr>
              <w:adjustRightInd w:val="0"/>
              <w:contextualSpacing/>
              <w:jc w:val="center"/>
              <w:rPr>
                <w:rFonts w:eastAsia="TimesNewRomanPSMT"/>
                <w:b/>
                <w:i/>
                <w:sz w:val="20"/>
                <w:szCs w:val="20"/>
                <w:lang w:eastAsia="ru-RU"/>
              </w:rPr>
            </w:pPr>
            <w:r w:rsidRPr="003D4BA1">
              <w:rPr>
                <w:rFonts w:eastAsia="TimesNewRomanPSMT"/>
                <w:b/>
                <w:i/>
                <w:sz w:val="20"/>
                <w:szCs w:val="20"/>
                <w:lang w:eastAsia="ru-RU"/>
              </w:rPr>
              <w:t>-</w:t>
            </w:r>
          </w:p>
        </w:tc>
        <w:tc>
          <w:tcPr>
            <w:tcW w:w="1984" w:type="dxa"/>
            <w:shd w:val="clear" w:color="auto" w:fill="BDD6EE"/>
            <w:vAlign w:val="center"/>
          </w:tcPr>
          <w:p w:rsidR="00AC4088" w:rsidRPr="003D4BA1" w:rsidRDefault="00AC4088" w:rsidP="00F70803">
            <w:pPr>
              <w:adjustRightInd w:val="0"/>
              <w:contextualSpacing/>
              <w:jc w:val="center"/>
              <w:rPr>
                <w:rFonts w:eastAsia="TimesNewRomanPSMT"/>
                <w:b/>
                <w:i/>
                <w:sz w:val="20"/>
                <w:szCs w:val="20"/>
                <w:lang w:eastAsia="ru-RU"/>
              </w:rPr>
            </w:pPr>
            <w:r>
              <w:rPr>
                <w:rFonts w:eastAsia="TimesNewRomanPSMT"/>
                <w:b/>
                <w:i/>
                <w:sz w:val="20"/>
                <w:szCs w:val="20"/>
                <w:lang w:eastAsia="ru-RU"/>
              </w:rPr>
              <w:t>6733,1</w:t>
            </w:r>
          </w:p>
        </w:tc>
      </w:tr>
    </w:tbl>
    <w:p w:rsidR="00AC4088" w:rsidRPr="0091536F" w:rsidRDefault="00AC4088" w:rsidP="00AC4088">
      <w:pPr>
        <w:tabs>
          <w:tab w:val="left" w:pos="9498"/>
        </w:tabs>
        <w:adjustRightInd w:val="0"/>
        <w:spacing w:line="360" w:lineRule="auto"/>
        <w:ind w:firstLine="709"/>
        <w:jc w:val="both"/>
        <w:rPr>
          <w:bCs/>
          <w:sz w:val="28"/>
          <w:szCs w:val="28"/>
        </w:rPr>
      </w:pPr>
      <w:r w:rsidRPr="0091536F">
        <w:rPr>
          <w:bCs/>
          <w:sz w:val="28"/>
          <w:szCs w:val="28"/>
        </w:rPr>
        <w:t xml:space="preserve">При реализации мероприятий по реконструкции объектов централизованных систем водоснабжения </w:t>
      </w:r>
      <w:r>
        <w:rPr>
          <w:bCs/>
          <w:sz w:val="28"/>
          <w:szCs w:val="28"/>
        </w:rPr>
        <w:t>сельского</w:t>
      </w:r>
      <w:r w:rsidRPr="0091536F">
        <w:rPr>
          <w:bCs/>
          <w:sz w:val="28"/>
          <w:szCs w:val="28"/>
        </w:rPr>
        <w:t xml:space="preserve"> поселения должно быть обеспечено решение следующих задач:</w:t>
      </w:r>
    </w:p>
    <w:p w:rsidR="00AC4088" w:rsidRPr="0091536F" w:rsidRDefault="00AC4088" w:rsidP="00AC4088">
      <w:pPr>
        <w:pStyle w:val="a6"/>
        <w:tabs>
          <w:tab w:val="left" w:pos="9498"/>
        </w:tabs>
        <w:adjustRightInd w:val="0"/>
        <w:spacing w:line="360" w:lineRule="auto"/>
        <w:ind w:left="714"/>
        <w:rPr>
          <w:bCs/>
          <w:sz w:val="28"/>
          <w:szCs w:val="28"/>
        </w:rPr>
      </w:pPr>
      <w:r>
        <w:rPr>
          <w:bCs/>
          <w:sz w:val="28"/>
          <w:szCs w:val="28"/>
        </w:rPr>
        <w:t xml:space="preserve">– </w:t>
      </w:r>
      <w:r w:rsidRPr="0091536F">
        <w:rPr>
          <w:bCs/>
          <w:sz w:val="28"/>
          <w:szCs w:val="28"/>
        </w:rPr>
        <w:t>обеспечение подачи абонентам необходимого объема, питьевой воды установленного качества;</w:t>
      </w:r>
    </w:p>
    <w:p w:rsidR="00AC4088" w:rsidRPr="0091536F" w:rsidRDefault="00AC4088" w:rsidP="00AC4088">
      <w:pPr>
        <w:pStyle w:val="a6"/>
        <w:tabs>
          <w:tab w:val="left" w:pos="9498"/>
        </w:tabs>
        <w:adjustRightInd w:val="0"/>
        <w:spacing w:line="360" w:lineRule="auto"/>
        <w:ind w:left="714"/>
        <w:rPr>
          <w:bCs/>
          <w:sz w:val="28"/>
          <w:szCs w:val="28"/>
        </w:rPr>
      </w:pPr>
      <w:r>
        <w:rPr>
          <w:bCs/>
          <w:sz w:val="28"/>
          <w:szCs w:val="28"/>
        </w:rPr>
        <w:t>– </w:t>
      </w:r>
      <w:r w:rsidRPr="0091536F">
        <w:rPr>
          <w:bCs/>
          <w:sz w:val="28"/>
          <w:szCs w:val="28"/>
        </w:rPr>
        <w:t>обеспечение водоснабжения объектов перспективной застройки населенн</w:t>
      </w:r>
      <w:r>
        <w:rPr>
          <w:bCs/>
          <w:sz w:val="28"/>
          <w:szCs w:val="28"/>
        </w:rPr>
        <w:t>ых</w:t>
      </w:r>
      <w:r w:rsidRPr="0091536F">
        <w:rPr>
          <w:bCs/>
          <w:sz w:val="28"/>
          <w:szCs w:val="28"/>
        </w:rPr>
        <w:t xml:space="preserve"> пункт</w:t>
      </w:r>
      <w:r>
        <w:rPr>
          <w:bCs/>
          <w:sz w:val="28"/>
          <w:szCs w:val="28"/>
        </w:rPr>
        <w:t>ов</w:t>
      </w:r>
      <w:r w:rsidRPr="0091536F">
        <w:rPr>
          <w:bCs/>
          <w:sz w:val="28"/>
          <w:szCs w:val="28"/>
        </w:rPr>
        <w:t>;</w:t>
      </w:r>
    </w:p>
    <w:p w:rsidR="00AC4088" w:rsidRDefault="00AC4088" w:rsidP="00AC4088">
      <w:pPr>
        <w:spacing w:line="360" w:lineRule="auto"/>
        <w:ind w:right="230" w:firstLine="567"/>
        <w:jc w:val="both"/>
        <w:rPr>
          <w:rFonts w:eastAsia="TimesNewRoman"/>
          <w:sz w:val="28"/>
          <w:szCs w:val="28"/>
          <w:lang w:eastAsia="ru-RU"/>
        </w:rPr>
      </w:pPr>
      <w:proofErr w:type="gramStart"/>
      <w:r w:rsidRPr="0091536F">
        <w:rPr>
          <w:sz w:val="28"/>
          <w:szCs w:val="28"/>
        </w:rPr>
        <w:t>В связи с тем, что большая часть сетей водоснабжения исчерпала свой эксплуатационный ресурс и имеет значительный износ, необходима поэтапная реконструкция с заменой сетей</w:t>
      </w:r>
      <w:r>
        <w:rPr>
          <w:sz w:val="28"/>
          <w:szCs w:val="28"/>
        </w:rPr>
        <w:t>,</w:t>
      </w:r>
      <w:r w:rsidRPr="0091536F">
        <w:rPr>
          <w:sz w:val="28"/>
          <w:szCs w:val="28"/>
        </w:rPr>
        <w:t xml:space="preserve"> на полимерные трубы, что позволит увеличить срок эксплуатации сетей, обеспечить безаварийную эксплуатацию, повысить надежность системы водоснабжения, обеспечить бесперебойную работу системы водоснабжения, снизить протяженность сетей, нуждающихся в замене, снизить износ сетей.</w:t>
      </w:r>
      <w:proofErr w:type="gramEnd"/>
    </w:p>
    <w:p w:rsidR="00AC4088" w:rsidRDefault="00AC4088" w:rsidP="00AC4088">
      <w:pPr>
        <w:spacing w:before="240"/>
        <w:ind w:right="230" w:firstLine="567"/>
        <w:jc w:val="center"/>
        <w:rPr>
          <w:b/>
          <w:bCs/>
          <w:i/>
          <w:sz w:val="28"/>
          <w:szCs w:val="28"/>
        </w:rPr>
        <w:sectPr w:rsidR="00AC4088" w:rsidSect="00A82F82">
          <w:headerReference w:type="default" r:id="rId27"/>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spacing w:before="240"/>
        <w:ind w:right="230" w:firstLine="567"/>
        <w:jc w:val="center"/>
        <w:rPr>
          <w:b/>
          <w:i/>
          <w:sz w:val="28"/>
          <w:szCs w:val="28"/>
        </w:rPr>
      </w:pPr>
      <w:r w:rsidRPr="0003059F">
        <w:rPr>
          <w:b/>
          <w:bCs/>
          <w:i/>
          <w:sz w:val="28"/>
          <w:szCs w:val="28"/>
        </w:rPr>
        <w:lastRenderedPageBreak/>
        <w:t>1.4.2</w:t>
      </w:r>
      <w:r w:rsidRPr="0003059F">
        <w:rPr>
          <w:b/>
          <w:bCs/>
          <w:i/>
          <w:spacing w:val="7"/>
          <w:sz w:val="28"/>
          <w:szCs w:val="28"/>
        </w:rPr>
        <w:t xml:space="preserve"> </w:t>
      </w:r>
      <w:r w:rsidRPr="0003059F">
        <w:rPr>
          <w:b/>
          <w:bCs/>
          <w:i/>
          <w:spacing w:val="1"/>
          <w:sz w:val="28"/>
          <w:szCs w:val="28"/>
        </w:rPr>
        <w:t>Т</w:t>
      </w:r>
      <w:r w:rsidRPr="0003059F">
        <w:rPr>
          <w:b/>
          <w:bCs/>
          <w:i/>
          <w:spacing w:val="-1"/>
          <w:sz w:val="28"/>
          <w:szCs w:val="28"/>
        </w:rPr>
        <w:t>е</w:t>
      </w:r>
      <w:r w:rsidRPr="0003059F">
        <w:rPr>
          <w:b/>
          <w:bCs/>
          <w:i/>
          <w:sz w:val="28"/>
          <w:szCs w:val="28"/>
        </w:rPr>
        <w:t>х</w:t>
      </w:r>
      <w:r w:rsidRPr="0003059F">
        <w:rPr>
          <w:b/>
          <w:bCs/>
          <w:i/>
          <w:spacing w:val="1"/>
          <w:sz w:val="28"/>
          <w:szCs w:val="28"/>
        </w:rPr>
        <w:t>ни</w:t>
      </w:r>
      <w:r w:rsidRPr="0003059F">
        <w:rPr>
          <w:b/>
          <w:bCs/>
          <w:i/>
          <w:spacing w:val="-1"/>
          <w:sz w:val="28"/>
          <w:szCs w:val="28"/>
        </w:rPr>
        <w:t>чес</w:t>
      </w:r>
      <w:r w:rsidRPr="0003059F">
        <w:rPr>
          <w:b/>
          <w:bCs/>
          <w:i/>
          <w:spacing w:val="1"/>
          <w:sz w:val="28"/>
          <w:szCs w:val="28"/>
        </w:rPr>
        <w:t>ки</w:t>
      </w:r>
      <w:r w:rsidRPr="0003059F">
        <w:rPr>
          <w:b/>
          <w:bCs/>
          <w:i/>
          <w:sz w:val="28"/>
          <w:szCs w:val="28"/>
        </w:rPr>
        <w:t>е</w:t>
      </w:r>
      <w:r w:rsidRPr="0003059F">
        <w:rPr>
          <w:b/>
          <w:bCs/>
          <w:i/>
          <w:spacing w:val="-1"/>
          <w:sz w:val="28"/>
          <w:szCs w:val="28"/>
        </w:rPr>
        <w:t xml:space="preserve"> </w:t>
      </w:r>
      <w:r w:rsidRPr="0003059F">
        <w:rPr>
          <w:b/>
          <w:bCs/>
          <w:i/>
          <w:sz w:val="28"/>
          <w:szCs w:val="28"/>
        </w:rPr>
        <w:t>обо</w:t>
      </w:r>
      <w:r w:rsidRPr="0003059F">
        <w:rPr>
          <w:b/>
          <w:bCs/>
          <w:i/>
          <w:spacing w:val="-1"/>
          <w:sz w:val="28"/>
          <w:szCs w:val="28"/>
        </w:rPr>
        <w:t>с</w:t>
      </w:r>
      <w:r w:rsidRPr="0003059F">
        <w:rPr>
          <w:b/>
          <w:bCs/>
          <w:i/>
          <w:spacing w:val="1"/>
          <w:sz w:val="28"/>
          <w:szCs w:val="28"/>
        </w:rPr>
        <w:t>н</w:t>
      </w:r>
      <w:r w:rsidRPr="0003059F">
        <w:rPr>
          <w:b/>
          <w:bCs/>
          <w:i/>
          <w:sz w:val="28"/>
          <w:szCs w:val="28"/>
        </w:rPr>
        <w:t>ова</w:t>
      </w:r>
      <w:r w:rsidRPr="0003059F">
        <w:rPr>
          <w:b/>
          <w:bCs/>
          <w:i/>
          <w:spacing w:val="1"/>
          <w:sz w:val="28"/>
          <w:szCs w:val="28"/>
        </w:rPr>
        <w:t>ни</w:t>
      </w:r>
      <w:r w:rsidRPr="0003059F">
        <w:rPr>
          <w:b/>
          <w:bCs/>
          <w:i/>
          <w:sz w:val="28"/>
          <w:szCs w:val="28"/>
        </w:rPr>
        <w:t>я о</w:t>
      </w:r>
      <w:r w:rsidRPr="0003059F">
        <w:rPr>
          <w:b/>
          <w:bCs/>
          <w:i/>
          <w:spacing w:val="-1"/>
          <w:sz w:val="28"/>
          <w:szCs w:val="28"/>
        </w:rPr>
        <w:t>с</w:t>
      </w:r>
      <w:r w:rsidRPr="0003059F">
        <w:rPr>
          <w:b/>
          <w:bCs/>
          <w:i/>
          <w:spacing w:val="1"/>
          <w:sz w:val="28"/>
          <w:szCs w:val="28"/>
        </w:rPr>
        <w:t>н</w:t>
      </w:r>
      <w:r w:rsidRPr="0003059F">
        <w:rPr>
          <w:b/>
          <w:bCs/>
          <w:i/>
          <w:sz w:val="28"/>
          <w:szCs w:val="28"/>
        </w:rPr>
        <w:t>ов</w:t>
      </w:r>
      <w:r w:rsidRPr="0003059F">
        <w:rPr>
          <w:b/>
          <w:bCs/>
          <w:i/>
          <w:spacing w:val="1"/>
          <w:sz w:val="28"/>
          <w:szCs w:val="28"/>
        </w:rPr>
        <w:t>н</w:t>
      </w:r>
      <w:r w:rsidRPr="0003059F">
        <w:rPr>
          <w:b/>
          <w:bCs/>
          <w:i/>
          <w:sz w:val="28"/>
          <w:szCs w:val="28"/>
        </w:rPr>
        <w:t>ых м</w:t>
      </w:r>
      <w:r w:rsidRPr="0003059F">
        <w:rPr>
          <w:b/>
          <w:bCs/>
          <w:i/>
          <w:spacing w:val="-1"/>
          <w:sz w:val="28"/>
          <w:szCs w:val="28"/>
        </w:rPr>
        <w:t>е</w:t>
      </w:r>
      <w:r w:rsidRPr="0003059F">
        <w:rPr>
          <w:b/>
          <w:bCs/>
          <w:i/>
          <w:spacing w:val="1"/>
          <w:sz w:val="28"/>
          <w:szCs w:val="28"/>
        </w:rPr>
        <w:t>р</w:t>
      </w:r>
      <w:r w:rsidRPr="0003059F">
        <w:rPr>
          <w:b/>
          <w:bCs/>
          <w:i/>
          <w:sz w:val="28"/>
          <w:szCs w:val="28"/>
        </w:rPr>
        <w:t>о</w:t>
      </w:r>
      <w:r w:rsidRPr="0003059F">
        <w:rPr>
          <w:b/>
          <w:bCs/>
          <w:i/>
          <w:spacing w:val="-1"/>
          <w:sz w:val="28"/>
          <w:szCs w:val="28"/>
        </w:rPr>
        <w:t>пр</w:t>
      </w:r>
      <w:r w:rsidRPr="0003059F">
        <w:rPr>
          <w:b/>
          <w:bCs/>
          <w:i/>
          <w:spacing w:val="1"/>
          <w:sz w:val="28"/>
          <w:szCs w:val="28"/>
        </w:rPr>
        <w:t>и</w:t>
      </w:r>
      <w:r w:rsidRPr="0003059F">
        <w:rPr>
          <w:b/>
          <w:bCs/>
          <w:i/>
          <w:sz w:val="28"/>
          <w:szCs w:val="28"/>
        </w:rPr>
        <w:t>ятий</w:t>
      </w:r>
      <w:r w:rsidRPr="0003059F">
        <w:rPr>
          <w:b/>
          <w:bCs/>
          <w:i/>
          <w:spacing w:val="1"/>
          <w:sz w:val="28"/>
          <w:szCs w:val="28"/>
        </w:rPr>
        <w:t xml:space="preserve"> п</w:t>
      </w:r>
      <w:r w:rsidRPr="0003059F">
        <w:rPr>
          <w:b/>
          <w:bCs/>
          <w:i/>
          <w:sz w:val="28"/>
          <w:szCs w:val="28"/>
        </w:rPr>
        <w:t>о</w:t>
      </w:r>
      <w:r w:rsidRPr="0003059F">
        <w:rPr>
          <w:b/>
          <w:bCs/>
          <w:i/>
          <w:spacing w:val="-2"/>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ализа</w:t>
      </w:r>
      <w:r w:rsidRPr="0003059F">
        <w:rPr>
          <w:b/>
          <w:bCs/>
          <w:i/>
          <w:spacing w:val="1"/>
          <w:sz w:val="28"/>
          <w:szCs w:val="28"/>
        </w:rPr>
        <w:t>ци</w:t>
      </w:r>
      <w:r w:rsidRPr="0003059F">
        <w:rPr>
          <w:b/>
          <w:bCs/>
          <w:i/>
          <w:sz w:val="28"/>
          <w:szCs w:val="28"/>
        </w:rPr>
        <w:t>и</w:t>
      </w:r>
      <w:r w:rsidRPr="0003059F">
        <w:rPr>
          <w:b/>
          <w:bCs/>
          <w:i/>
          <w:spacing w:val="-2"/>
          <w:sz w:val="28"/>
          <w:szCs w:val="28"/>
        </w:rPr>
        <w:t xml:space="preserve">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 xml:space="preserve">я, в </w:t>
      </w:r>
      <w:r w:rsidRPr="0003059F">
        <w:rPr>
          <w:b/>
          <w:bCs/>
          <w:i/>
          <w:spacing w:val="2"/>
          <w:sz w:val="28"/>
          <w:szCs w:val="28"/>
        </w:rPr>
        <w:t>т</w:t>
      </w:r>
      <w:r w:rsidRPr="0003059F">
        <w:rPr>
          <w:b/>
          <w:bCs/>
          <w:i/>
          <w:sz w:val="28"/>
          <w:szCs w:val="28"/>
        </w:rPr>
        <w:t>ом</w:t>
      </w:r>
      <w:r w:rsidRPr="0003059F">
        <w:rPr>
          <w:b/>
          <w:bCs/>
          <w:i/>
          <w:spacing w:val="-3"/>
          <w:sz w:val="28"/>
          <w:szCs w:val="28"/>
        </w:rPr>
        <w:t xml:space="preserve"> </w:t>
      </w:r>
      <w:r w:rsidRPr="0003059F">
        <w:rPr>
          <w:b/>
          <w:bCs/>
          <w:i/>
          <w:spacing w:val="-1"/>
          <w:sz w:val="28"/>
          <w:szCs w:val="28"/>
        </w:rPr>
        <w:t>ч</w:t>
      </w:r>
      <w:r w:rsidRPr="0003059F">
        <w:rPr>
          <w:b/>
          <w:bCs/>
          <w:i/>
          <w:spacing w:val="1"/>
          <w:sz w:val="28"/>
          <w:szCs w:val="28"/>
        </w:rPr>
        <w:t>и</w:t>
      </w:r>
      <w:r w:rsidRPr="0003059F">
        <w:rPr>
          <w:b/>
          <w:bCs/>
          <w:i/>
          <w:spacing w:val="-1"/>
          <w:sz w:val="28"/>
          <w:szCs w:val="28"/>
        </w:rPr>
        <w:t>с</w:t>
      </w:r>
      <w:r w:rsidRPr="0003059F">
        <w:rPr>
          <w:b/>
          <w:bCs/>
          <w:i/>
          <w:sz w:val="28"/>
          <w:szCs w:val="28"/>
        </w:rPr>
        <w:t>ле</w:t>
      </w:r>
      <w:r w:rsidRPr="0003059F">
        <w:rPr>
          <w:b/>
          <w:bCs/>
          <w:i/>
          <w:spacing w:val="-1"/>
          <w:sz w:val="28"/>
          <w:szCs w:val="28"/>
        </w:rPr>
        <w:t xml:space="preserve"> г</w:t>
      </w:r>
      <w:r w:rsidRPr="0003059F">
        <w:rPr>
          <w:b/>
          <w:bCs/>
          <w:i/>
          <w:spacing w:val="1"/>
          <w:sz w:val="28"/>
          <w:szCs w:val="28"/>
        </w:rPr>
        <w:t>идр</w:t>
      </w:r>
      <w:r w:rsidRPr="0003059F">
        <w:rPr>
          <w:b/>
          <w:bCs/>
          <w:i/>
          <w:sz w:val="28"/>
          <w:szCs w:val="28"/>
        </w:rPr>
        <w:t>о</w:t>
      </w:r>
      <w:r w:rsidRPr="0003059F">
        <w:rPr>
          <w:b/>
          <w:bCs/>
          <w:i/>
          <w:spacing w:val="-1"/>
          <w:sz w:val="28"/>
          <w:szCs w:val="28"/>
        </w:rPr>
        <w:t>ге</w:t>
      </w:r>
      <w:r w:rsidRPr="0003059F">
        <w:rPr>
          <w:b/>
          <w:bCs/>
          <w:i/>
          <w:sz w:val="28"/>
          <w:szCs w:val="28"/>
        </w:rPr>
        <w:t>оло</w:t>
      </w:r>
      <w:r w:rsidRPr="0003059F">
        <w:rPr>
          <w:b/>
          <w:bCs/>
          <w:i/>
          <w:spacing w:val="-1"/>
          <w:sz w:val="28"/>
          <w:szCs w:val="28"/>
        </w:rPr>
        <w:t>г</w:t>
      </w:r>
      <w:r w:rsidRPr="0003059F">
        <w:rPr>
          <w:b/>
          <w:bCs/>
          <w:i/>
          <w:spacing w:val="3"/>
          <w:sz w:val="28"/>
          <w:szCs w:val="28"/>
        </w:rPr>
        <w:t>и</w:t>
      </w:r>
      <w:r w:rsidRPr="0003059F">
        <w:rPr>
          <w:b/>
          <w:bCs/>
          <w:i/>
          <w:spacing w:val="-1"/>
          <w:sz w:val="28"/>
          <w:szCs w:val="28"/>
        </w:rPr>
        <w:t>ч</w:t>
      </w:r>
      <w:r w:rsidRPr="0003059F">
        <w:rPr>
          <w:b/>
          <w:bCs/>
          <w:i/>
          <w:spacing w:val="1"/>
          <w:sz w:val="28"/>
          <w:szCs w:val="28"/>
        </w:rPr>
        <w:t>е</w:t>
      </w:r>
      <w:r w:rsidRPr="0003059F">
        <w:rPr>
          <w:b/>
          <w:bCs/>
          <w:i/>
          <w:spacing w:val="-1"/>
          <w:sz w:val="28"/>
          <w:szCs w:val="28"/>
        </w:rPr>
        <w:t>с</w:t>
      </w:r>
      <w:r w:rsidRPr="0003059F">
        <w:rPr>
          <w:b/>
          <w:bCs/>
          <w:i/>
          <w:spacing w:val="1"/>
          <w:sz w:val="28"/>
          <w:szCs w:val="28"/>
        </w:rPr>
        <w:t>ки</w:t>
      </w:r>
      <w:r w:rsidRPr="0003059F">
        <w:rPr>
          <w:b/>
          <w:bCs/>
          <w:i/>
          <w:sz w:val="28"/>
          <w:szCs w:val="28"/>
        </w:rPr>
        <w:t>е</w:t>
      </w:r>
      <w:r w:rsidRPr="0003059F">
        <w:rPr>
          <w:b/>
          <w:bCs/>
          <w:i/>
          <w:spacing w:val="-1"/>
          <w:sz w:val="28"/>
          <w:szCs w:val="28"/>
        </w:rPr>
        <w:t xml:space="preserve"> </w:t>
      </w:r>
      <w:r w:rsidRPr="0003059F">
        <w:rPr>
          <w:b/>
          <w:bCs/>
          <w:i/>
          <w:sz w:val="28"/>
          <w:szCs w:val="28"/>
        </w:rPr>
        <w:t>ха</w:t>
      </w:r>
      <w:r w:rsidRPr="0003059F">
        <w:rPr>
          <w:b/>
          <w:bCs/>
          <w:i/>
          <w:spacing w:val="1"/>
          <w:sz w:val="28"/>
          <w:szCs w:val="28"/>
        </w:rPr>
        <w:t>р</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е</w:t>
      </w:r>
      <w:r w:rsidRPr="0003059F">
        <w:rPr>
          <w:b/>
          <w:bCs/>
          <w:i/>
          <w:spacing w:val="1"/>
          <w:sz w:val="28"/>
          <w:szCs w:val="28"/>
        </w:rPr>
        <w:t>ри</w:t>
      </w:r>
      <w:r w:rsidRPr="0003059F">
        <w:rPr>
          <w:b/>
          <w:bCs/>
          <w:i/>
          <w:spacing w:val="-1"/>
          <w:sz w:val="28"/>
          <w:szCs w:val="28"/>
        </w:rPr>
        <w:t>с</w:t>
      </w:r>
      <w:r w:rsidRPr="0003059F">
        <w:rPr>
          <w:b/>
          <w:bCs/>
          <w:i/>
          <w:sz w:val="28"/>
          <w:szCs w:val="28"/>
        </w:rPr>
        <w:t>ти</w:t>
      </w:r>
      <w:r w:rsidRPr="0003059F">
        <w:rPr>
          <w:b/>
          <w:bCs/>
          <w:i/>
          <w:spacing w:val="-1"/>
          <w:sz w:val="28"/>
          <w:szCs w:val="28"/>
        </w:rPr>
        <w:t>к</w:t>
      </w:r>
      <w:r w:rsidRPr="0003059F">
        <w:rPr>
          <w:b/>
          <w:bCs/>
          <w:i/>
          <w:sz w:val="28"/>
          <w:szCs w:val="28"/>
        </w:rPr>
        <w:t>и</w:t>
      </w:r>
      <w:r w:rsidRPr="0003059F">
        <w:rPr>
          <w:b/>
          <w:bCs/>
          <w:i/>
          <w:spacing w:val="-2"/>
          <w:sz w:val="28"/>
          <w:szCs w:val="28"/>
        </w:rPr>
        <w:t xml:space="preserve"> </w:t>
      </w:r>
      <w:r w:rsidRPr="0003059F">
        <w:rPr>
          <w:b/>
          <w:bCs/>
          <w:i/>
          <w:spacing w:val="1"/>
          <w:sz w:val="28"/>
          <w:szCs w:val="28"/>
        </w:rPr>
        <w:t>п</w:t>
      </w:r>
      <w:r w:rsidRPr="0003059F">
        <w:rPr>
          <w:b/>
          <w:bCs/>
          <w:i/>
          <w:sz w:val="28"/>
          <w:szCs w:val="28"/>
        </w:rPr>
        <w:t>о</w:t>
      </w:r>
      <w:r w:rsidRPr="0003059F">
        <w:rPr>
          <w:b/>
          <w:bCs/>
          <w:i/>
          <w:spacing w:val="2"/>
          <w:sz w:val="28"/>
          <w:szCs w:val="28"/>
        </w:rPr>
        <w:t>т</w:t>
      </w:r>
      <w:r w:rsidRPr="0003059F">
        <w:rPr>
          <w:b/>
          <w:bCs/>
          <w:i/>
          <w:spacing w:val="-1"/>
          <w:sz w:val="28"/>
          <w:szCs w:val="28"/>
        </w:rPr>
        <w:t>ен</w:t>
      </w:r>
      <w:r w:rsidRPr="0003059F">
        <w:rPr>
          <w:b/>
          <w:bCs/>
          <w:i/>
          <w:spacing w:val="1"/>
          <w:sz w:val="28"/>
          <w:szCs w:val="28"/>
        </w:rPr>
        <w:t>ци</w:t>
      </w:r>
      <w:r w:rsidRPr="0003059F">
        <w:rPr>
          <w:b/>
          <w:bCs/>
          <w:i/>
          <w:sz w:val="28"/>
          <w:szCs w:val="28"/>
        </w:rPr>
        <w:t>аль</w:t>
      </w:r>
      <w:r w:rsidRPr="0003059F">
        <w:rPr>
          <w:b/>
          <w:bCs/>
          <w:i/>
          <w:spacing w:val="1"/>
          <w:sz w:val="28"/>
          <w:szCs w:val="28"/>
        </w:rPr>
        <w:t>н</w:t>
      </w:r>
      <w:r w:rsidRPr="0003059F">
        <w:rPr>
          <w:b/>
          <w:bCs/>
          <w:i/>
          <w:sz w:val="28"/>
          <w:szCs w:val="28"/>
        </w:rPr>
        <w:t>ых</w:t>
      </w:r>
      <w:r w:rsidRPr="0003059F">
        <w:rPr>
          <w:b/>
          <w:i/>
          <w:sz w:val="28"/>
          <w:szCs w:val="28"/>
        </w:rPr>
        <w:t xml:space="preserve"> </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z w:val="28"/>
          <w:szCs w:val="28"/>
        </w:rPr>
        <w:t>о</w:t>
      </w:r>
      <w:r w:rsidRPr="0003059F">
        <w:rPr>
          <w:b/>
          <w:bCs/>
          <w:i/>
          <w:spacing w:val="-1"/>
          <w:sz w:val="28"/>
          <w:szCs w:val="28"/>
        </w:rPr>
        <w:t>ч</w:t>
      </w:r>
      <w:r w:rsidRPr="0003059F">
        <w:rPr>
          <w:b/>
          <w:bCs/>
          <w:i/>
          <w:spacing w:val="1"/>
          <w:sz w:val="28"/>
          <w:szCs w:val="28"/>
        </w:rPr>
        <w:t>н</w:t>
      </w:r>
      <w:r w:rsidRPr="0003059F">
        <w:rPr>
          <w:b/>
          <w:bCs/>
          <w:i/>
          <w:spacing w:val="-1"/>
          <w:sz w:val="28"/>
          <w:szCs w:val="28"/>
        </w:rPr>
        <w:t>и</w:t>
      </w:r>
      <w:r w:rsidRPr="0003059F">
        <w:rPr>
          <w:b/>
          <w:bCs/>
          <w:i/>
          <w:spacing w:val="1"/>
          <w:sz w:val="28"/>
          <w:szCs w:val="28"/>
        </w:rPr>
        <w:t>к</w:t>
      </w:r>
      <w:r w:rsidRPr="0003059F">
        <w:rPr>
          <w:b/>
          <w:bCs/>
          <w:i/>
          <w:spacing w:val="2"/>
          <w:sz w:val="28"/>
          <w:szCs w:val="28"/>
        </w:rPr>
        <w:t>о</w:t>
      </w:r>
      <w:r w:rsidRPr="0003059F">
        <w:rPr>
          <w:b/>
          <w:bCs/>
          <w:i/>
          <w:sz w:val="28"/>
          <w:szCs w:val="28"/>
        </w:rPr>
        <w:t>в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1"/>
          <w:sz w:val="28"/>
          <w:szCs w:val="28"/>
        </w:rPr>
        <w:t>ни</w:t>
      </w:r>
      <w:r w:rsidRPr="0003059F">
        <w:rPr>
          <w:b/>
          <w:bCs/>
          <w:i/>
          <w:sz w:val="28"/>
          <w:szCs w:val="28"/>
        </w:rPr>
        <w:t xml:space="preserve">я, </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pacing w:val="2"/>
          <w:sz w:val="28"/>
          <w:szCs w:val="28"/>
        </w:rPr>
        <w:t>т</w:t>
      </w:r>
      <w:r w:rsidRPr="0003059F">
        <w:rPr>
          <w:b/>
          <w:bCs/>
          <w:i/>
          <w:sz w:val="28"/>
          <w:szCs w:val="28"/>
        </w:rPr>
        <w:t>а</w:t>
      </w:r>
      <w:r w:rsidRPr="0003059F">
        <w:rPr>
          <w:b/>
          <w:bCs/>
          <w:i/>
          <w:spacing w:val="-1"/>
          <w:sz w:val="28"/>
          <w:szCs w:val="28"/>
        </w:rPr>
        <w:t>р</w:t>
      </w:r>
      <w:r w:rsidRPr="0003059F">
        <w:rPr>
          <w:b/>
          <w:bCs/>
          <w:i/>
          <w:spacing w:val="1"/>
          <w:sz w:val="28"/>
          <w:szCs w:val="28"/>
        </w:rPr>
        <w:t>н</w:t>
      </w:r>
      <w:r w:rsidRPr="0003059F">
        <w:rPr>
          <w:b/>
          <w:bCs/>
          <w:i/>
          <w:sz w:val="28"/>
          <w:szCs w:val="28"/>
        </w:rPr>
        <w:t>ые</w:t>
      </w:r>
      <w:r w:rsidRPr="0003059F">
        <w:rPr>
          <w:b/>
          <w:bCs/>
          <w:i/>
          <w:spacing w:val="-1"/>
          <w:sz w:val="28"/>
          <w:szCs w:val="28"/>
        </w:rPr>
        <w:t xml:space="preserve"> </w:t>
      </w:r>
      <w:r w:rsidRPr="0003059F">
        <w:rPr>
          <w:b/>
          <w:bCs/>
          <w:i/>
          <w:sz w:val="28"/>
          <w:szCs w:val="28"/>
        </w:rPr>
        <w:t>ха</w:t>
      </w:r>
      <w:r w:rsidRPr="0003059F">
        <w:rPr>
          <w:b/>
          <w:bCs/>
          <w:i/>
          <w:spacing w:val="1"/>
          <w:sz w:val="28"/>
          <w:szCs w:val="28"/>
        </w:rPr>
        <w:t>р</w:t>
      </w:r>
      <w:r w:rsidRPr="0003059F">
        <w:rPr>
          <w:b/>
          <w:bCs/>
          <w:i/>
          <w:sz w:val="28"/>
          <w:szCs w:val="28"/>
        </w:rPr>
        <w:t>а</w:t>
      </w:r>
      <w:r w:rsidRPr="0003059F">
        <w:rPr>
          <w:b/>
          <w:bCs/>
          <w:i/>
          <w:spacing w:val="-1"/>
          <w:sz w:val="28"/>
          <w:szCs w:val="28"/>
        </w:rPr>
        <w:t>к</w:t>
      </w:r>
      <w:r w:rsidRPr="0003059F">
        <w:rPr>
          <w:b/>
          <w:bCs/>
          <w:i/>
          <w:spacing w:val="2"/>
          <w:sz w:val="28"/>
          <w:szCs w:val="28"/>
        </w:rPr>
        <w:t>т</w:t>
      </w:r>
      <w:r w:rsidRPr="0003059F">
        <w:rPr>
          <w:b/>
          <w:bCs/>
          <w:i/>
          <w:spacing w:val="-1"/>
          <w:sz w:val="28"/>
          <w:szCs w:val="28"/>
        </w:rPr>
        <w:t>е</w:t>
      </w:r>
      <w:r w:rsidRPr="0003059F">
        <w:rPr>
          <w:b/>
          <w:bCs/>
          <w:i/>
          <w:spacing w:val="1"/>
          <w:sz w:val="28"/>
          <w:szCs w:val="28"/>
        </w:rPr>
        <w:t>ри</w:t>
      </w:r>
      <w:r w:rsidRPr="0003059F">
        <w:rPr>
          <w:b/>
          <w:bCs/>
          <w:i/>
          <w:spacing w:val="-1"/>
          <w:sz w:val="28"/>
          <w:szCs w:val="28"/>
        </w:rPr>
        <w:t>с</w:t>
      </w:r>
      <w:r w:rsidRPr="0003059F">
        <w:rPr>
          <w:b/>
          <w:bCs/>
          <w:i/>
          <w:sz w:val="28"/>
          <w:szCs w:val="28"/>
        </w:rPr>
        <w:t>ти</w:t>
      </w:r>
      <w:r w:rsidRPr="0003059F">
        <w:rPr>
          <w:b/>
          <w:bCs/>
          <w:i/>
          <w:spacing w:val="-1"/>
          <w:sz w:val="28"/>
          <w:szCs w:val="28"/>
        </w:rPr>
        <w:t>к</w:t>
      </w:r>
      <w:r w:rsidRPr="0003059F">
        <w:rPr>
          <w:b/>
          <w:bCs/>
          <w:i/>
          <w:sz w:val="28"/>
          <w:szCs w:val="28"/>
        </w:rPr>
        <w:t>и</w:t>
      </w:r>
      <w:r w:rsidRPr="0003059F">
        <w:rPr>
          <w:b/>
          <w:bCs/>
          <w:i/>
          <w:spacing w:val="1"/>
          <w:sz w:val="28"/>
          <w:szCs w:val="28"/>
        </w:rPr>
        <w:t xml:space="preserve"> и</w:t>
      </w:r>
      <w:r w:rsidRPr="0003059F">
        <w:rPr>
          <w:b/>
          <w:bCs/>
          <w:i/>
          <w:spacing w:val="-1"/>
          <w:sz w:val="28"/>
          <w:szCs w:val="28"/>
        </w:rPr>
        <w:t>с</w:t>
      </w:r>
      <w:r w:rsidRPr="0003059F">
        <w:rPr>
          <w:b/>
          <w:bCs/>
          <w:i/>
          <w:spacing w:val="2"/>
          <w:sz w:val="28"/>
          <w:szCs w:val="28"/>
        </w:rPr>
        <w:t>т</w:t>
      </w:r>
      <w:r w:rsidRPr="0003059F">
        <w:rPr>
          <w:b/>
          <w:bCs/>
          <w:i/>
          <w:sz w:val="28"/>
          <w:szCs w:val="28"/>
        </w:rPr>
        <w:t>о</w:t>
      </w:r>
      <w:r w:rsidRPr="0003059F">
        <w:rPr>
          <w:b/>
          <w:bCs/>
          <w:i/>
          <w:spacing w:val="-1"/>
          <w:sz w:val="28"/>
          <w:szCs w:val="28"/>
        </w:rPr>
        <w:t>чн</w:t>
      </w:r>
      <w:r w:rsidRPr="0003059F">
        <w:rPr>
          <w:b/>
          <w:bCs/>
          <w:i/>
          <w:spacing w:val="1"/>
          <w:sz w:val="28"/>
          <w:szCs w:val="28"/>
        </w:rPr>
        <w:t>ик</w:t>
      </w:r>
      <w:r w:rsidRPr="0003059F">
        <w:rPr>
          <w:b/>
          <w:bCs/>
          <w:i/>
          <w:sz w:val="28"/>
          <w:szCs w:val="28"/>
        </w:rPr>
        <w:t>ов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 xml:space="preserve">я, а </w:t>
      </w:r>
      <w:r w:rsidRPr="0003059F">
        <w:rPr>
          <w:b/>
          <w:bCs/>
          <w:i/>
          <w:spacing w:val="2"/>
          <w:sz w:val="28"/>
          <w:szCs w:val="28"/>
        </w:rPr>
        <w:t>т</w:t>
      </w:r>
      <w:r w:rsidRPr="0003059F">
        <w:rPr>
          <w:b/>
          <w:bCs/>
          <w:i/>
          <w:sz w:val="28"/>
          <w:szCs w:val="28"/>
        </w:rPr>
        <w:t>а</w:t>
      </w:r>
      <w:r w:rsidRPr="0003059F">
        <w:rPr>
          <w:b/>
          <w:bCs/>
          <w:i/>
          <w:spacing w:val="-1"/>
          <w:sz w:val="28"/>
          <w:szCs w:val="28"/>
        </w:rPr>
        <w:t>кж</w:t>
      </w:r>
      <w:r w:rsidRPr="0003059F">
        <w:rPr>
          <w:b/>
          <w:bCs/>
          <w:i/>
          <w:sz w:val="28"/>
          <w:szCs w:val="28"/>
        </w:rPr>
        <w:t>е</w:t>
      </w:r>
      <w:r w:rsidRPr="0003059F">
        <w:rPr>
          <w:b/>
          <w:bCs/>
          <w:i/>
          <w:spacing w:val="-1"/>
          <w:sz w:val="28"/>
          <w:szCs w:val="28"/>
        </w:rPr>
        <w:t xml:space="preserve"> </w:t>
      </w:r>
      <w:r w:rsidRPr="0003059F">
        <w:rPr>
          <w:b/>
          <w:bCs/>
          <w:i/>
          <w:sz w:val="28"/>
          <w:szCs w:val="28"/>
        </w:rPr>
        <w:t>воз</w:t>
      </w:r>
      <w:r w:rsidRPr="0003059F">
        <w:rPr>
          <w:b/>
          <w:bCs/>
          <w:i/>
          <w:spacing w:val="-1"/>
          <w:sz w:val="28"/>
          <w:szCs w:val="28"/>
        </w:rPr>
        <w:t>м</w:t>
      </w:r>
      <w:r w:rsidRPr="0003059F">
        <w:rPr>
          <w:b/>
          <w:bCs/>
          <w:i/>
          <w:spacing w:val="2"/>
          <w:sz w:val="28"/>
          <w:szCs w:val="28"/>
        </w:rPr>
        <w:t>о</w:t>
      </w:r>
      <w:r w:rsidRPr="0003059F">
        <w:rPr>
          <w:b/>
          <w:bCs/>
          <w:i/>
          <w:spacing w:val="-4"/>
          <w:sz w:val="28"/>
          <w:szCs w:val="28"/>
        </w:rPr>
        <w:t>ж</w:t>
      </w:r>
      <w:r w:rsidRPr="0003059F">
        <w:rPr>
          <w:b/>
          <w:bCs/>
          <w:i/>
          <w:spacing w:val="1"/>
          <w:sz w:val="28"/>
          <w:szCs w:val="28"/>
        </w:rPr>
        <w:t>н</w:t>
      </w:r>
      <w:r w:rsidRPr="0003059F">
        <w:rPr>
          <w:b/>
          <w:bCs/>
          <w:i/>
          <w:spacing w:val="2"/>
          <w:sz w:val="28"/>
          <w:szCs w:val="28"/>
        </w:rPr>
        <w:t>о</w:t>
      </w:r>
      <w:r w:rsidRPr="0003059F">
        <w:rPr>
          <w:b/>
          <w:bCs/>
          <w:i/>
          <w:sz w:val="28"/>
          <w:szCs w:val="28"/>
        </w:rPr>
        <w:t>е</w:t>
      </w:r>
      <w:r w:rsidRPr="0003059F">
        <w:rPr>
          <w:b/>
          <w:bCs/>
          <w:i/>
          <w:spacing w:val="-1"/>
          <w:sz w:val="28"/>
          <w:szCs w:val="28"/>
        </w:rPr>
        <w:t xml:space="preserve"> </w:t>
      </w:r>
      <w:r w:rsidRPr="0003059F">
        <w:rPr>
          <w:b/>
          <w:bCs/>
          <w:i/>
          <w:spacing w:val="1"/>
          <w:sz w:val="28"/>
          <w:szCs w:val="28"/>
        </w:rPr>
        <w:t>и</w:t>
      </w:r>
      <w:r w:rsidRPr="0003059F">
        <w:rPr>
          <w:b/>
          <w:bCs/>
          <w:i/>
          <w:sz w:val="28"/>
          <w:szCs w:val="28"/>
        </w:rPr>
        <w:t>зм</w:t>
      </w:r>
      <w:r w:rsidRPr="0003059F">
        <w:rPr>
          <w:b/>
          <w:bCs/>
          <w:i/>
          <w:spacing w:val="-2"/>
          <w:sz w:val="28"/>
          <w:szCs w:val="28"/>
        </w:rPr>
        <w:t>е</w:t>
      </w:r>
      <w:r w:rsidRPr="0003059F">
        <w:rPr>
          <w:b/>
          <w:bCs/>
          <w:i/>
          <w:spacing w:val="1"/>
          <w:sz w:val="28"/>
          <w:szCs w:val="28"/>
        </w:rPr>
        <w:t>нени</w:t>
      </w:r>
      <w:r w:rsidRPr="0003059F">
        <w:rPr>
          <w:b/>
          <w:bCs/>
          <w:i/>
          <w:sz w:val="28"/>
          <w:szCs w:val="28"/>
        </w:rPr>
        <w:t>е</w:t>
      </w:r>
      <w:r w:rsidRPr="0003059F">
        <w:rPr>
          <w:b/>
          <w:bCs/>
          <w:i/>
          <w:spacing w:val="-1"/>
          <w:sz w:val="28"/>
          <w:szCs w:val="28"/>
        </w:rPr>
        <w:t xml:space="preserve"> </w:t>
      </w:r>
      <w:r w:rsidRPr="0003059F">
        <w:rPr>
          <w:b/>
          <w:bCs/>
          <w:i/>
          <w:sz w:val="28"/>
          <w:szCs w:val="28"/>
        </w:rPr>
        <w:t>у</w:t>
      </w:r>
      <w:r w:rsidRPr="0003059F">
        <w:rPr>
          <w:b/>
          <w:bCs/>
          <w:i/>
          <w:spacing w:val="1"/>
          <w:sz w:val="28"/>
          <w:szCs w:val="28"/>
        </w:rPr>
        <w:t>к</w:t>
      </w:r>
      <w:r w:rsidRPr="0003059F">
        <w:rPr>
          <w:b/>
          <w:bCs/>
          <w:i/>
          <w:sz w:val="28"/>
          <w:szCs w:val="28"/>
        </w:rPr>
        <w:t>азан</w:t>
      </w:r>
      <w:r w:rsidRPr="0003059F">
        <w:rPr>
          <w:b/>
          <w:bCs/>
          <w:i/>
          <w:spacing w:val="1"/>
          <w:sz w:val="28"/>
          <w:szCs w:val="28"/>
        </w:rPr>
        <w:t>н</w:t>
      </w:r>
      <w:r w:rsidRPr="0003059F">
        <w:rPr>
          <w:b/>
          <w:bCs/>
          <w:i/>
          <w:sz w:val="28"/>
          <w:szCs w:val="28"/>
        </w:rPr>
        <w:t>ых х</w:t>
      </w:r>
      <w:r w:rsidRPr="0003059F">
        <w:rPr>
          <w:b/>
          <w:bCs/>
          <w:i/>
          <w:spacing w:val="-3"/>
          <w:sz w:val="28"/>
          <w:szCs w:val="28"/>
        </w:rPr>
        <w:t>а</w:t>
      </w:r>
      <w:r w:rsidRPr="0003059F">
        <w:rPr>
          <w:b/>
          <w:bCs/>
          <w:i/>
          <w:spacing w:val="1"/>
          <w:sz w:val="28"/>
          <w:szCs w:val="28"/>
        </w:rPr>
        <w:t>р</w:t>
      </w:r>
      <w:r w:rsidRPr="0003059F">
        <w:rPr>
          <w:b/>
          <w:bCs/>
          <w:i/>
          <w:sz w:val="28"/>
          <w:szCs w:val="28"/>
        </w:rPr>
        <w:t>а</w:t>
      </w:r>
      <w:r w:rsidRPr="0003059F">
        <w:rPr>
          <w:b/>
          <w:bCs/>
          <w:i/>
          <w:spacing w:val="-1"/>
          <w:sz w:val="28"/>
          <w:szCs w:val="28"/>
        </w:rPr>
        <w:t>к</w:t>
      </w:r>
      <w:r w:rsidRPr="0003059F">
        <w:rPr>
          <w:b/>
          <w:bCs/>
          <w:i/>
          <w:sz w:val="28"/>
          <w:szCs w:val="28"/>
        </w:rPr>
        <w:t>т</w:t>
      </w:r>
      <w:r w:rsidRPr="0003059F">
        <w:rPr>
          <w:b/>
          <w:bCs/>
          <w:i/>
          <w:spacing w:val="-1"/>
          <w:sz w:val="28"/>
          <w:szCs w:val="28"/>
        </w:rPr>
        <w:t>е</w:t>
      </w:r>
      <w:r w:rsidRPr="0003059F">
        <w:rPr>
          <w:b/>
          <w:bCs/>
          <w:i/>
          <w:spacing w:val="1"/>
          <w:sz w:val="28"/>
          <w:szCs w:val="28"/>
        </w:rPr>
        <w:t>ри</w:t>
      </w:r>
      <w:r w:rsidRPr="0003059F">
        <w:rPr>
          <w:b/>
          <w:bCs/>
          <w:i/>
          <w:spacing w:val="-1"/>
          <w:sz w:val="28"/>
          <w:szCs w:val="28"/>
        </w:rPr>
        <w:t>с</w:t>
      </w:r>
      <w:r w:rsidRPr="0003059F">
        <w:rPr>
          <w:b/>
          <w:bCs/>
          <w:i/>
          <w:spacing w:val="2"/>
          <w:sz w:val="28"/>
          <w:szCs w:val="28"/>
        </w:rPr>
        <w:t>т</w:t>
      </w:r>
      <w:r w:rsidRPr="0003059F">
        <w:rPr>
          <w:b/>
          <w:bCs/>
          <w:i/>
          <w:spacing w:val="-1"/>
          <w:sz w:val="28"/>
          <w:szCs w:val="28"/>
        </w:rPr>
        <w:t>и</w:t>
      </w:r>
      <w:r w:rsidRPr="0003059F">
        <w:rPr>
          <w:b/>
          <w:bCs/>
          <w:i/>
          <w:sz w:val="28"/>
          <w:szCs w:val="28"/>
        </w:rPr>
        <w:t>к</w:t>
      </w:r>
      <w:r w:rsidRPr="0003059F">
        <w:rPr>
          <w:b/>
          <w:bCs/>
          <w:i/>
          <w:spacing w:val="1"/>
          <w:sz w:val="28"/>
          <w:szCs w:val="28"/>
        </w:rPr>
        <w:t xml:space="preserve"> </w:t>
      </w:r>
      <w:r w:rsidRPr="0003059F">
        <w:rPr>
          <w:b/>
          <w:bCs/>
          <w:i/>
          <w:sz w:val="28"/>
          <w:szCs w:val="28"/>
        </w:rPr>
        <w:t xml:space="preserve">в </w:t>
      </w:r>
      <w:r w:rsidRPr="0003059F">
        <w:rPr>
          <w:b/>
          <w:bCs/>
          <w:i/>
          <w:spacing w:val="1"/>
          <w:sz w:val="28"/>
          <w:szCs w:val="28"/>
        </w:rPr>
        <w:t>р</w:t>
      </w:r>
      <w:r w:rsidRPr="0003059F">
        <w:rPr>
          <w:b/>
          <w:bCs/>
          <w:i/>
          <w:spacing w:val="-1"/>
          <w:sz w:val="28"/>
          <w:szCs w:val="28"/>
        </w:rPr>
        <w:t>е</w:t>
      </w:r>
      <w:r w:rsidRPr="0003059F">
        <w:rPr>
          <w:b/>
          <w:bCs/>
          <w:i/>
          <w:sz w:val="28"/>
          <w:szCs w:val="28"/>
        </w:rPr>
        <w:t>зу</w:t>
      </w:r>
      <w:r w:rsidRPr="0003059F">
        <w:rPr>
          <w:b/>
          <w:bCs/>
          <w:i/>
          <w:spacing w:val="-1"/>
          <w:sz w:val="28"/>
          <w:szCs w:val="28"/>
        </w:rPr>
        <w:t>л</w:t>
      </w:r>
      <w:r w:rsidRPr="0003059F">
        <w:rPr>
          <w:b/>
          <w:bCs/>
          <w:i/>
          <w:sz w:val="28"/>
          <w:szCs w:val="28"/>
        </w:rPr>
        <w:t>ь</w:t>
      </w:r>
      <w:r w:rsidRPr="0003059F">
        <w:rPr>
          <w:b/>
          <w:bCs/>
          <w:i/>
          <w:spacing w:val="2"/>
          <w:sz w:val="28"/>
          <w:szCs w:val="28"/>
        </w:rPr>
        <w:t>т</w:t>
      </w:r>
      <w:r w:rsidRPr="0003059F">
        <w:rPr>
          <w:b/>
          <w:bCs/>
          <w:i/>
          <w:spacing w:val="-2"/>
          <w:sz w:val="28"/>
          <w:szCs w:val="28"/>
        </w:rPr>
        <w:t>а</w:t>
      </w:r>
      <w:r w:rsidRPr="0003059F">
        <w:rPr>
          <w:b/>
          <w:bCs/>
          <w:i/>
          <w:spacing w:val="2"/>
          <w:sz w:val="28"/>
          <w:szCs w:val="28"/>
        </w:rPr>
        <w:t>т</w:t>
      </w:r>
      <w:r w:rsidRPr="0003059F">
        <w:rPr>
          <w:b/>
          <w:bCs/>
          <w:i/>
          <w:sz w:val="28"/>
          <w:szCs w:val="28"/>
        </w:rPr>
        <w:t>е</w:t>
      </w:r>
      <w:r w:rsidRPr="0003059F">
        <w:rPr>
          <w:b/>
          <w:bCs/>
          <w:i/>
          <w:spacing w:val="-1"/>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ализа</w:t>
      </w:r>
      <w:r w:rsidRPr="0003059F">
        <w:rPr>
          <w:b/>
          <w:bCs/>
          <w:i/>
          <w:spacing w:val="1"/>
          <w:sz w:val="28"/>
          <w:szCs w:val="28"/>
        </w:rPr>
        <w:t>ц</w:t>
      </w:r>
      <w:r w:rsidRPr="0003059F">
        <w:rPr>
          <w:b/>
          <w:bCs/>
          <w:i/>
          <w:spacing w:val="-1"/>
          <w:sz w:val="28"/>
          <w:szCs w:val="28"/>
        </w:rPr>
        <w:t>и</w:t>
      </w:r>
      <w:r w:rsidRPr="0003059F">
        <w:rPr>
          <w:b/>
          <w:bCs/>
          <w:i/>
          <w:sz w:val="28"/>
          <w:szCs w:val="28"/>
        </w:rPr>
        <w:t>и</w:t>
      </w:r>
      <w:r w:rsidRPr="0003059F">
        <w:rPr>
          <w:b/>
          <w:bCs/>
          <w:i/>
          <w:spacing w:val="1"/>
          <w:sz w:val="28"/>
          <w:szCs w:val="28"/>
        </w:rPr>
        <w:t xml:space="preserve"> </w:t>
      </w:r>
      <w:r w:rsidRPr="0003059F">
        <w:rPr>
          <w:b/>
          <w:bCs/>
          <w:i/>
          <w:sz w:val="28"/>
          <w:szCs w:val="28"/>
        </w:rPr>
        <w:t>м</w:t>
      </w:r>
      <w:r w:rsidRPr="0003059F">
        <w:rPr>
          <w:b/>
          <w:bCs/>
          <w:i/>
          <w:spacing w:val="-1"/>
          <w:sz w:val="28"/>
          <w:szCs w:val="28"/>
        </w:rPr>
        <w:t>е</w:t>
      </w:r>
      <w:r w:rsidRPr="0003059F">
        <w:rPr>
          <w:b/>
          <w:bCs/>
          <w:i/>
          <w:spacing w:val="1"/>
          <w:sz w:val="28"/>
          <w:szCs w:val="28"/>
        </w:rPr>
        <w:t>р</w:t>
      </w:r>
      <w:r w:rsidRPr="0003059F">
        <w:rPr>
          <w:b/>
          <w:bCs/>
          <w:i/>
          <w:sz w:val="28"/>
          <w:szCs w:val="28"/>
        </w:rPr>
        <w:t>о</w:t>
      </w:r>
      <w:r w:rsidRPr="0003059F">
        <w:rPr>
          <w:b/>
          <w:bCs/>
          <w:i/>
          <w:spacing w:val="1"/>
          <w:sz w:val="28"/>
          <w:szCs w:val="28"/>
        </w:rPr>
        <w:t>при</w:t>
      </w:r>
      <w:r w:rsidRPr="0003059F">
        <w:rPr>
          <w:b/>
          <w:bCs/>
          <w:i/>
          <w:spacing w:val="-3"/>
          <w:sz w:val="28"/>
          <w:szCs w:val="28"/>
        </w:rPr>
        <w:t>я</w:t>
      </w:r>
      <w:r w:rsidRPr="0003059F">
        <w:rPr>
          <w:b/>
          <w:bCs/>
          <w:i/>
          <w:sz w:val="28"/>
          <w:szCs w:val="28"/>
        </w:rPr>
        <w:t>ти</w:t>
      </w:r>
      <w:r w:rsidRPr="0003059F">
        <w:rPr>
          <w:b/>
          <w:bCs/>
          <w:i/>
          <w:spacing w:val="1"/>
          <w:sz w:val="28"/>
          <w:szCs w:val="28"/>
        </w:rPr>
        <w:t>й</w:t>
      </w:r>
      <w:r w:rsidRPr="0003059F">
        <w:rPr>
          <w:b/>
          <w:bCs/>
          <w:i/>
          <w:sz w:val="28"/>
          <w:szCs w:val="28"/>
        </w:rPr>
        <w:t xml:space="preserve">, </w:t>
      </w:r>
      <w:r w:rsidRPr="0003059F">
        <w:rPr>
          <w:b/>
          <w:bCs/>
          <w:i/>
          <w:spacing w:val="-1"/>
          <w:sz w:val="28"/>
          <w:szCs w:val="28"/>
        </w:rPr>
        <w:t>п</w:t>
      </w:r>
      <w:r w:rsidRPr="0003059F">
        <w:rPr>
          <w:b/>
          <w:bCs/>
          <w:i/>
          <w:spacing w:val="1"/>
          <w:sz w:val="28"/>
          <w:szCs w:val="28"/>
        </w:rPr>
        <w:t>р</w:t>
      </w:r>
      <w:r w:rsidRPr="0003059F">
        <w:rPr>
          <w:b/>
          <w:bCs/>
          <w:i/>
          <w:spacing w:val="-1"/>
          <w:sz w:val="28"/>
          <w:szCs w:val="28"/>
        </w:rPr>
        <w:t>е</w:t>
      </w:r>
      <w:r w:rsidRPr="0003059F">
        <w:rPr>
          <w:b/>
          <w:bCs/>
          <w:i/>
          <w:spacing w:val="1"/>
          <w:sz w:val="28"/>
          <w:szCs w:val="28"/>
        </w:rPr>
        <w:t>д</w:t>
      </w:r>
      <w:r w:rsidRPr="0003059F">
        <w:rPr>
          <w:b/>
          <w:bCs/>
          <w:i/>
          <w:spacing w:val="-2"/>
          <w:sz w:val="28"/>
          <w:szCs w:val="28"/>
        </w:rPr>
        <w:t>у</w:t>
      </w:r>
      <w:r w:rsidRPr="0003059F">
        <w:rPr>
          <w:b/>
          <w:bCs/>
          <w:i/>
          <w:spacing w:val="-1"/>
          <w:sz w:val="28"/>
          <w:szCs w:val="28"/>
        </w:rPr>
        <w:t>с</w:t>
      </w:r>
      <w:r w:rsidRPr="0003059F">
        <w:rPr>
          <w:b/>
          <w:bCs/>
          <w:i/>
          <w:sz w:val="28"/>
          <w:szCs w:val="28"/>
        </w:rPr>
        <w:t>мо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pacing w:val="1"/>
          <w:sz w:val="28"/>
          <w:szCs w:val="28"/>
        </w:rPr>
        <w:t>нн</w:t>
      </w:r>
      <w:r w:rsidRPr="0003059F">
        <w:rPr>
          <w:b/>
          <w:bCs/>
          <w:i/>
          <w:sz w:val="28"/>
          <w:szCs w:val="28"/>
        </w:rPr>
        <w:t xml:space="preserve">ых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мами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B250DF" w:rsidRDefault="00AC4088" w:rsidP="00AC4088">
      <w:pPr>
        <w:widowControl/>
        <w:adjustRightInd w:val="0"/>
        <w:spacing w:line="360" w:lineRule="auto"/>
        <w:ind w:left="-255" w:firstLine="567"/>
        <w:jc w:val="both"/>
        <w:rPr>
          <w:b/>
          <w:bCs/>
          <w:i/>
          <w:sz w:val="28"/>
          <w:szCs w:val="28"/>
          <w:lang w:eastAsia="ru-RU"/>
        </w:rPr>
      </w:pPr>
      <w:r w:rsidRPr="00B250DF">
        <w:rPr>
          <w:rFonts w:eastAsia="TimesNewRoman"/>
          <w:sz w:val="28"/>
          <w:szCs w:val="28"/>
          <w:lang w:eastAsia="ru-RU"/>
        </w:rPr>
        <w:t>Техническими обоснованиями основных мероприятий по реконструкции и</w:t>
      </w:r>
      <w:r>
        <w:rPr>
          <w:b/>
          <w:bCs/>
          <w:i/>
          <w:sz w:val="28"/>
          <w:szCs w:val="28"/>
          <w:lang w:eastAsia="ru-RU"/>
        </w:rPr>
        <w:t xml:space="preserve"> </w:t>
      </w:r>
      <w:r w:rsidRPr="00B250DF">
        <w:rPr>
          <w:rFonts w:eastAsia="TimesNewRoman"/>
          <w:sz w:val="28"/>
          <w:szCs w:val="28"/>
          <w:lang w:eastAsia="ru-RU"/>
        </w:rPr>
        <w:t>строительства сетей и сооружений системы водоснабжения являются:</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 мероприятия по улучшению качества питьевой воды;</w:t>
      </w:r>
    </w:p>
    <w:p w:rsidR="00AC4088" w:rsidRDefault="00AC4088" w:rsidP="00AC4088">
      <w:pPr>
        <w:widowControl/>
        <w:spacing w:line="360" w:lineRule="auto"/>
        <w:ind w:firstLine="312"/>
        <w:jc w:val="both"/>
        <w:rPr>
          <w:rFonts w:eastAsia="TimesNewRoman"/>
          <w:sz w:val="28"/>
          <w:szCs w:val="28"/>
          <w:lang w:eastAsia="ru-RU"/>
        </w:rPr>
      </w:pPr>
      <w:r w:rsidRPr="00B250DF">
        <w:rPr>
          <w:rFonts w:eastAsia="TimesNewRoman"/>
          <w:sz w:val="28"/>
          <w:szCs w:val="28"/>
          <w:lang w:eastAsia="ru-RU"/>
        </w:rPr>
        <w:t>– улучшение экологической обстановки;</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B250DF">
        <w:rPr>
          <w:rFonts w:eastAsia="TimesNewRoman"/>
          <w:sz w:val="28"/>
          <w:szCs w:val="28"/>
          <w:lang w:eastAsia="ru-RU"/>
        </w:rPr>
        <w:t>выполнение требований действующего природоохранного</w:t>
      </w:r>
      <w:r>
        <w:rPr>
          <w:rFonts w:eastAsia="TimesNewRoman"/>
          <w:sz w:val="28"/>
          <w:szCs w:val="28"/>
          <w:lang w:eastAsia="ru-RU"/>
        </w:rPr>
        <w:t xml:space="preserve"> </w:t>
      </w:r>
      <w:r w:rsidRPr="00B250DF">
        <w:rPr>
          <w:rFonts w:eastAsia="TimesNewRoman"/>
          <w:sz w:val="28"/>
          <w:szCs w:val="28"/>
          <w:lang w:eastAsia="ru-RU"/>
        </w:rPr>
        <w:t>законодательства;</w:t>
      </w:r>
    </w:p>
    <w:p w:rsidR="00AC4088" w:rsidRPr="00B250DF" w:rsidRDefault="00AC4088" w:rsidP="00AC4088">
      <w:pPr>
        <w:widowControl/>
        <w:spacing w:line="360" w:lineRule="auto"/>
        <w:ind w:left="-255" w:firstLine="567"/>
        <w:jc w:val="both"/>
        <w:rPr>
          <w:rFonts w:eastAsia="TimesNewRoman"/>
          <w:sz w:val="28"/>
          <w:szCs w:val="28"/>
          <w:lang w:eastAsia="ru-RU"/>
        </w:rPr>
      </w:pPr>
      <w:r w:rsidRPr="00B250DF">
        <w:rPr>
          <w:rFonts w:eastAsia="TimesNewRoman"/>
          <w:sz w:val="28"/>
          <w:szCs w:val="28"/>
          <w:lang w:eastAsia="ru-RU"/>
        </w:rPr>
        <w:t>– создание условий перспективного развития территорий;</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 энергосбережение;</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 снижение эксплуатационных затрат;</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 повышение надежности работы водопроводных сетей и сооружений;</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 xml:space="preserve">На территории </w:t>
      </w:r>
      <w:r>
        <w:rPr>
          <w:rFonts w:eastAsia="TimesNewRomanPSMT"/>
          <w:sz w:val="28"/>
          <w:szCs w:val="28"/>
          <w:lang w:eastAsia="ru-RU"/>
        </w:rPr>
        <w:t>Моторского</w:t>
      </w:r>
      <w:r w:rsidRPr="004B4D3B">
        <w:rPr>
          <w:rFonts w:eastAsia="TimesNewRomanPSMT"/>
          <w:sz w:val="28"/>
          <w:szCs w:val="28"/>
        </w:rPr>
        <w:t xml:space="preserve"> сельсовета</w:t>
      </w:r>
      <w:r w:rsidRPr="003C0D57">
        <w:rPr>
          <w:sz w:val="28"/>
          <w:szCs w:val="28"/>
        </w:rPr>
        <w:t xml:space="preserve"> </w:t>
      </w:r>
      <w:r w:rsidRPr="00B250DF">
        <w:rPr>
          <w:rFonts w:eastAsia="TimesNewRoman"/>
          <w:sz w:val="28"/>
          <w:szCs w:val="28"/>
          <w:lang w:eastAsia="ru-RU"/>
        </w:rPr>
        <w:t>сохраняется, и будет развиваться</w:t>
      </w:r>
      <w:r>
        <w:rPr>
          <w:rFonts w:eastAsia="TimesNewRoman"/>
          <w:sz w:val="28"/>
          <w:szCs w:val="28"/>
          <w:lang w:eastAsia="ru-RU"/>
        </w:rPr>
        <w:t xml:space="preserve"> </w:t>
      </w:r>
      <w:r w:rsidRPr="00B250DF">
        <w:rPr>
          <w:rFonts w:eastAsia="TimesNewRoman"/>
          <w:sz w:val="28"/>
          <w:szCs w:val="28"/>
          <w:lang w:eastAsia="ru-RU"/>
        </w:rPr>
        <w:t>существующая централизованная система водоснабжения.</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Выполнение основных мероприятий по реализации схемы водоснабжения позволит</w:t>
      </w:r>
      <w:r>
        <w:rPr>
          <w:rFonts w:eastAsia="TimesNewRoman"/>
          <w:sz w:val="28"/>
          <w:szCs w:val="28"/>
          <w:lang w:eastAsia="ru-RU"/>
        </w:rPr>
        <w:t xml:space="preserve"> </w:t>
      </w:r>
      <w:r w:rsidRPr="00B250DF">
        <w:rPr>
          <w:rFonts w:eastAsia="TimesNewRoman"/>
          <w:sz w:val="28"/>
          <w:szCs w:val="28"/>
          <w:lang w:eastAsia="ru-RU"/>
        </w:rPr>
        <w:t>планомерно достигать целевых показателей развития сис</w:t>
      </w:r>
      <w:r>
        <w:rPr>
          <w:rFonts w:eastAsia="TimesNewRoman"/>
          <w:sz w:val="28"/>
          <w:szCs w:val="28"/>
          <w:lang w:eastAsia="ru-RU"/>
        </w:rPr>
        <w:t>темы водоснабжения в период 2024– 2034</w:t>
      </w:r>
      <w:r w:rsidRPr="00B250DF">
        <w:rPr>
          <w:rFonts w:eastAsia="TimesNewRoman"/>
          <w:sz w:val="28"/>
          <w:szCs w:val="28"/>
          <w:lang w:eastAsia="ru-RU"/>
        </w:rPr>
        <w:t>гг.</w:t>
      </w:r>
    </w:p>
    <w:p w:rsidR="00AC4088" w:rsidRPr="009616FF" w:rsidRDefault="00AC4088" w:rsidP="00AC4088">
      <w:pPr>
        <w:widowControl/>
        <w:adjustRightInd w:val="0"/>
        <w:ind w:left="-255" w:firstLine="567"/>
        <w:jc w:val="center"/>
        <w:rPr>
          <w:rFonts w:eastAsia="TimesNewRoman"/>
          <w:b/>
          <w:i/>
          <w:iCs/>
          <w:sz w:val="28"/>
          <w:szCs w:val="28"/>
          <w:lang w:eastAsia="ru-RU"/>
        </w:rPr>
      </w:pPr>
      <w:r w:rsidRPr="009616FF">
        <w:rPr>
          <w:rFonts w:eastAsia="TimesNewRoman"/>
          <w:b/>
          <w:i/>
          <w:iCs/>
          <w:sz w:val="28"/>
          <w:szCs w:val="28"/>
          <w:lang w:eastAsia="ru-RU"/>
        </w:rPr>
        <w:t>Реконструкция сетей водоснабжения для обеспечения надежности системы водоснабжения</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Согласно Приказу</w:t>
      </w:r>
      <w:r>
        <w:rPr>
          <w:rFonts w:eastAsia="TimesNewRoman"/>
          <w:sz w:val="28"/>
          <w:szCs w:val="28"/>
          <w:lang w:eastAsia="ru-RU"/>
        </w:rPr>
        <w:t xml:space="preserve"> Минэнерго России от 30.06.2013</w:t>
      </w:r>
      <w:r w:rsidRPr="00B250DF">
        <w:rPr>
          <w:rFonts w:eastAsia="TimesNewRoman"/>
          <w:sz w:val="28"/>
          <w:szCs w:val="28"/>
          <w:lang w:eastAsia="ru-RU"/>
        </w:rPr>
        <w:t xml:space="preserve">г. №275 </w:t>
      </w:r>
      <w:r>
        <w:rPr>
          <w:rFonts w:eastAsia="TimesNewRoman"/>
          <w:sz w:val="28"/>
          <w:szCs w:val="28"/>
          <w:lang w:eastAsia="ru-RU"/>
        </w:rPr>
        <w:t>«</w:t>
      </w:r>
      <w:r w:rsidRPr="00B250DF">
        <w:rPr>
          <w:rFonts w:eastAsia="TimesNewRoman"/>
          <w:sz w:val="28"/>
          <w:szCs w:val="28"/>
          <w:lang w:eastAsia="ru-RU"/>
        </w:rPr>
        <w:t>СО</w:t>
      </w:r>
      <w:r>
        <w:rPr>
          <w:rFonts w:eastAsia="TimesNewRoman"/>
          <w:sz w:val="28"/>
          <w:szCs w:val="28"/>
          <w:lang w:eastAsia="ru-RU"/>
        </w:rPr>
        <w:t xml:space="preserve"> 153-34.17.464-2003 «</w:t>
      </w:r>
      <w:r w:rsidRPr="00B250DF">
        <w:rPr>
          <w:rFonts w:eastAsia="TimesNewRoman"/>
          <w:sz w:val="28"/>
          <w:szCs w:val="28"/>
          <w:lang w:eastAsia="ru-RU"/>
        </w:rPr>
        <w:t>Инструкция по продлению срока службы трубопроводов II, III и IV категорий</w:t>
      </w:r>
      <w:r>
        <w:rPr>
          <w:rFonts w:eastAsia="TimesNewRoman"/>
          <w:sz w:val="28"/>
          <w:szCs w:val="28"/>
          <w:lang w:eastAsia="ru-RU"/>
        </w:rPr>
        <w:t>»</w:t>
      </w:r>
      <w:r w:rsidRPr="00B250DF">
        <w:rPr>
          <w:rFonts w:eastAsia="TimesNewRoman"/>
          <w:sz w:val="28"/>
          <w:szCs w:val="28"/>
          <w:lang w:eastAsia="ru-RU"/>
        </w:rPr>
        <w:t>,</w:t>
      </w:r>
      <w:r>
        <w:rPr>
          <w:rFonts w:eastAsia="TimesNewRoman"/>
          <w:sz w:val="28"/>
          <w:szCs w:val="28"/>
          <w:lang w:eastAsia="ru-RU"/>
        </w:rPr>
        <w:t xml:space="preserve"> </w:t>
      </w:r>
      <w:r w:rsidRPr="00B250DF">
        <w:rPr>
          <w:rFonts w:eastAsia="TimesNewRoman"/>
          <w:sz w:val="28"/>
          <w:szCs w:val="28"/>
          <w:lang w:eastAsia="ru-RU"/>
        </w:rPr>
        <w:t>нормативный срок службы стальных и чугунных труб составляет 30 лет.</w:t>
      </w:r>
    </w:p>
    <w:p w:rsidR="00AC4088" w:rsidRPr="00B250DF" w:rsidRDefault="00AC4088" w:rsidP="00AC4088">
      <w:pPr>
        <w:widowControl/>
        <w:adjustRightInd w:val="0"/>
        <w:spacing w:line="360" w:lineRule="auto"/>
        <w:ind w:left="-255" w:firstLine="567"/>
        <w:jc w:val="both"/>
        <w:rPr>
          <w:rFonts w:eastAsia="TimesNewRoman"/>
          <w:sz w:val="28"/>
          <w:szCs w:val="28"/>
          <w:lang w:eastAsia="ru-RU"/>
        </w:rPr>
      </w:pPr>
      <w:r w:rsidRPr="00B250DF">
        <w:rPr>
          <w:rFonts w:eastAsia="TimesNewRoman"/>
          <w:sz w:val="28"/>
          <w:szCs w:val="28"/>
          <w:lang w:eastAsia="ru-RU"/>
        </w:rPr>
        <w:t>Планируемые мероприятия по реконструкции действующих сетей системы подачи</w:t>
      </w:r>
      <w:r>
        <w:rPr>
          <w:rFonts w:eastAsia="TimesNewRoman"/>
          <w:sz w:val="28"/>
          <w:szCs w:val="28"/>
          <w:lang w:eastAsia="ru-RU"/>
        </w:rPr>
        <w:t xml:space="preserve"> </w:t>
      </w:r>
      <w:r w:rsidRPr="00B250DF">
        <w:rPr>
          <w:rFonts w:eastAsia="TimesNewRoman"/>
          <w:sz w:val="28"/>
          <w:szCs w:val="28"/>
          <w:lang w:eastAsia="ru-RU"/>
        </w:rPr>
        <w:t>воды направлены на увеличение пропускной способности, ограниченность которой,</w:t>
      </w:r>
      <w:r>
        <w:rPr>
          <w:rFonts w:eastAsia="TimesNewRoman"/>
          <w:sz w:val="28"/>
          <w:szCs w:val="28"/>
          <w:lang w:eastAsia="ru-RU"/>
        </w:rPr>
        <w:t xml:space="preserve"> </w:t>
      </w:r>
      <w:r w:rsidRPr="00B250DF">
        <w:rPr>
          <w:rFonts w:eastAsia="TimesNewRoman"/>
          <w:sz w:val="28"/>
          <w:szCs w:val="28"/>
          <w:lang w:eastAsia="ru-RU"/>
        </w:rPr>
        <w:t>обусловленная многолетними коррозионными отложениями и износом сетей. Увеличение</w:t>
      </w:r>
      <w:r>
        <w:rPr>
          <w:rFonts w:eastAsia="TimesNewRoman"/>
          <w:sz w:val="28"/>
          <w:szCs w:val="28"/>
          <w:lang w:eastAsia="ru-RU"/>
        </w:rPr>
        <w:t xml:space="preserve"> </w:t>
      </w:r>
      <w:r w:rsidRPr="00B250DF">
        <w:rPr>
          <w:rFonts w:eastAsia="TimesNewRoman"/>
          <w:sz w:val="28"/>
          <w:szCs w:val="28"/>
          <w:lang w:eastAsia="ru-RU"/>
        </w:rPr>
        <w:t xml:space="preserve">пропускной способности позволит </w:t>
      </w:r>
      <w:r w:rsidRPr="00B250DF">
        <w:rPr>
          <w:rFonts w:eastAsia="TimesNewRoman"/>
          <w:sz w:val="28"/>
          <w:szCs w:val="28"/>
          <w:lang w:eastAsia="ru-RU"/>
        </w:rPr>
        <w:lastRenderedPageBreak/>
        <w:t xml:space="preserve">снизить существующие напоры в сети, </w:t>
      </w:r>
      <w:proofErr w:type="spellStart"/>
      <w:r w:rsidRPr="00B250DF">
        <w:rPr>
          <w:rFonts w:eastAsia="TimesNewRoman"/>
          <w:sz w:val="28"/>
          <w:szCs w:val="28"/>
          <w:lang w:eastAsia="ru-RU"/>
        </w:rPr>
        <w:t>энергозатраты</w:t>
      </w:r>
      <w:proofErr w:type="spellEnd"/>
      <w:r w:rsidRPr="00B250DF">
        <w:rPr>
          <w:rFonts w:eastAsia="TimesNewRoman"/>
          <w:sz w:val="28"/>
          <w:szCs w:val="28"/>
          <w:lang w:eastAsia="ru-RU"/>
        </w:rPr>
        <w:t xml:space="preserve"> на</w:t>
      </w:r>
      <w:r>
        <w:rPr>
          <w:rFonts w:eastAsia="TimesNewRoman"/>
          <w:sz w:val="28"/>
          <w:szCs w:val="28"/>
          <w:lang w:eastAsia="ru-RU"/>
        </w:rPr>
        <w:t xml:space="preserve"> </w:t>
      </w:r>
      <w:r w:rsidRPr="00B250DF">
        <w:rPr>
          <w:rFonts w:eastAsia="TimesNewRoman"/>
          <w:sz w:val="28"/>
          <w:szCs w:val="28"/>
          <w:lang w:eastAsia="ru-RU"/>
        </w:rPr>
        <w:t>транспортировку и, в итоге, сократить аварийность. Одновременно будет обеспечена</w:t>
      </w:r>
      <w:r>
        <w:rPr>
          <w:rFonts w:eastAsia="TimesNewRoman"/>
          <w:sz w:val="28"/>
          <w:szCs w:val="28"/>
          <w:lang w:eastAsia="ru-RU"/>
        </w:rPr>
        <w:t xml:space="preserve"> </w:t>
      </w:r>
      <w:r w:rsidRPr="00B250DF">
        <w:rPr>
          <w:rFonts w:eastAsia="TimesNewRoman"/>
          <w:sz w:val="28"/>
          <w:szCs w:val="28"/>
          <w:lang w:eastAsia="ru-RU"/>
        </w:rPr>
        <w:t>возможность сократить неучтенные расходы, а также будет практически исключен риск</w:t>
      </w:r>
      <w:r>
        <w:rPr>
          <w:rFonts w:eastAsia="TimesNewRoman"/>
          <w:sz w:val="28"/>
          <w:szCs w:val="28"/>
          <w:lang w:eastAsia="ru-RU"/>
        </w:rPr>
        <w:t xml:space="preserve"> </w:t>
      </w:r>
      <w:r w:rsidRPr="00B250DF">
        <w:rPr>
          <w:rFonts w:eastAsia="TimesNewRoman"/>
          <w:sz w:val="28"/>
          <w:szCs w:val="28"/>
          <w:lang w:eastAsia="ru-RU"/>
        </w:rPr>
        <w:t>ухудшения качества воды при транспортировке.</w:t>
      </w:r>
    </w:p>
    <w:p w:rsidR="00AC4088" w:rsidRDefault="00AC4088" w:rsidP="00AC4088">
      <w:pPr>
        <w:widowControl/>
        <w:spacing w:after="120" w:line="360" w:lineRule="auto"/>
        <w:ind w:firstLine="567"/>
        <w:jc w:val="both"/>
        <w:rPr>
          <w:rFonts w:eastAsia="TimesNewRoman"/>
          <w:sz w:val="28"/>
          <w:szCs w:val="28"/>
          <w:lang w:eastAsia="ru-RU"/>
        </w:rPr>
      </w:pPr>
      <w:r w:rsidRPr="00B250DF">
        <w:rPr>
          <w:rFonts w:eastAsia="TimesNewRoman"/>
          <w:sz w:val="28"/>
          <w:szCs w:val="28"/>
          <w:lang w:eastAsia="ru-RU"/>
        </w:rPr>
        <w:t>В связи с вышесказанным, необходимо выполнить мероприятия по реконструкции</w:t>
      </w:r>
      <w:r>
        <w:rPr>
          <w:rFonts w:eastAsia="TimesNewRoman"/>
          <w:sz w:val="28"/>
          <w:szCs w:val="28"/>
          <w:lang w:eastAsia="ru-RU"/>
        </w:rPr>
        <w:t xml:space="preserve"> </w:t>
      </w:r>
      <w:r w:rsidRPr="00B250DF">
        <w:rPr>
          <w:rFonts w:eastAsia="TimesNewRoman"/>
          <w:sz w:val="28"/>
          <w:szCs w:val="28"/>
          <w:lang w:eastAsia="ru-RU"/>
        </w:rPr>
        <w:t>водопроводных сетей, которое позволить осуществлять надежное и бесперебойное</w:t>
      </w:r>
      <w:r>
        <w:rPr>
          <w:rFonts w:eastAsia="TimesNewRoman"/>
          <w:sz w:val="28"/>
          <w:szCs w:val="28"/>
          <w:lang w:eastAsia="ru-RU"/>
        </w:rPr>
        <w:t xml:space="preserve"> </w:t>
      </w:r>
      <w:r w:rsidRPr="00B250DF">
        <w:rPr>
          <w:rFonts w:eastAsia="TimesNewRoman"/>
          <w:sz w:val="28"/>
          <w:szCs w:val="28"/>
          <w:lang w:eastAsia="ru-RU"/>
        </w:rPr>
        <w:t>снабжение потребителей, водой питьевого качества.</w:t>
      </w:r>
    </w:p>
    <w:p w:rsidR="00AC4088" w:rsidRPr="009616FF" w:rsidRDefault="00AC4088" w:rsidP="00AC4088">
      <w:pPr>
        <w:widowControl/>
        <w:adjustRightInd w:val="0"/>
        <w:spacing w:line="360" w:lineRule="auto"/>
        <w:ind w:left="-255" w:firstLine="567"/>
        <w:jc w:val="center"/>
        <w:rPr>
          <w:b/>
          <w:i/>
          <w:iCs/>
          <w:sz w:val="28"/>
          <w:szCs w:val="28"/>
          <w:lang w:eastAsia="ru-RU"/>
        </w:rPr>
      </w:pPr>
      <w:r w:rsidRPr="009616FF">
        <w:rPr>
          <w:b/>
          <w:i/>
          <w:iCs/>
          <w:sz w:val="28"/>
          <w:szCs w:val="28"/>
          <w:lang w:eastAsia="ru-RU"/>
        </w:rPr>
        <w:t>Строительство сетей водоснабжения</w:t>
      </w:r>
    </w:p>
    <w:p w:rsidR="00AC4088" w:rsidRPr="0003059F" w:rsidRDefault="00AC4088" w:rsidP="00AC4088">
      <w:pPr>
        <w:widowControl/>
        <w:spacing w:after="120" w:line="360" w:lineRule="auto"/>
        <w:ind w:firstLine="567"/>
        <w:jc w:val="both"/>
        <w:rPr>
          <w:sz w:val="28"/>
          <w:szCs w:val="28"/>
        </w:rPr>
      </w:pPr>
      <w:proofErr w:type="gramStart"/>
      <w:r w:rsidRPr="00B250DF">
        <w:rPr>
          <w:rFonts w:eastAsia="TimesNewRoman"/>
          <w:sz w:val="28"/>
          <w:szCs w:val="28"/>
          <w:lang w:eastAsia="ru-RU"/>
        </w:rPr>
        <w:t>Генеральным</w:t>
      </w:r>
      <w:proofErr w:type="gramEnd"/>
      <w:r w:rsidRPr="00B250DF">
        <w:rPr>
          <w:rFonts w:eastAsia="TimesNewRoman"/>
          <w:sz w:val="28"/>
          <w:szCs w:val="28"/>
          <w:lang w:eastAsia="ru-RU"/>
        </w:rPr>
        <w:t xml:space="preserve"> плана предусматривается дальнейшее развитие централизованных</w:t>
      </w:r>
      <w:r>
        <w:rPr>
          <w:rFonts w:eastAsia="TimesNewRoman"/>
          <w:sz w:val="28"/>
          <w:szCs w:val="28"/>
          <w:lang w:eastAsia="ru-RU"/>
        </w:rPr>
        <w:t xml:space="preserve"> </w:t>
      </w:r>
      <w:r w:rsidRPr="00B250DF">
        <w:rPr>
          <w:rFonts w:eastAsia="TimesNewRoman"/>
          <w:sz w:val="28"/>
          <w:szCs w:val="28"/>
          <w:lang w:eastAsia="ru-RU"/>
        </w:rPr>
        <w:t>систем водоснабжения муниципального образования. Система водоснабжения принимается</w:t>
      </w:r>
      <w:r>
        <w:rPr>
          <w:rFonts w:eastAsia="TimesNewRoman"/>
          <w:sz w:val="28"/>
          <w:szCs w:val="28"/>
          <w:lang w:eastAsia="ru-RU"/>
        </w:rPr>
        <w:t xml:space="preserve"> </w:t>
      </w:r>
      <w:r w:rsidRPr="00B250DF">
        <w:rPr>
          <w:rFonts w:eastAsia="TimesNewRoman"/>
          <w:sz w:val="28"/>
          <w:szCs w:val="28"/>
          <w:lang w:eastAsia="ru-RU"/>
        </w:rPr>
        <w:t>централизованная, объединенная хозяйственно-питьевая, противопожарная низкого</w:t>
      </w:r>
      <w:r>
        <w:rPr>
          <w:rFonts w:eastAsia="TimesNewRoman"/>
          <w:sz w:val="28"/>
          <w:szCs w:val="28"/>
          <w:lang w:eastAsia="ru-RU"/>
        </w:rPr>
        <w:t xml:space="preserve"> </w:t>
      </w:r>
      <w:r w:rsidRPr="00B250DF">
        <w:rPr>
          <w:rFonts w:eastAsia="TimesNewRoman"/>
          <w:sz w:val="28"/>
          <w:szCs w:val="28"/>
          <w:lang w:eastAsia="ru-RU"/>
        </w:rPr>
        <w:t>давления с тушением пожаров с помощью автонасосов из пожарных гидрантов.</w:t>
      </w:r>
    </w:p>
    <w:p w:rsidR="00AC4088" w:rsidRPr="0003059F" w:rsidRDefault="00AC4088" w:rsidP="00AC4088">
      <w:pPr>
        <w:ind w:right="255" w:firstLine="567"/>
        <w:jc w:val="center"/>
        <w:rPr>
          <w:b/>
          <w:i/>
          <w:sz w:val="28"/>
          <w:szCs w:val="28"/>
        </w:rPr>
      </w:pPr>
      <w:r w:rsidRPr="0003059F">
        <w:rPr>
          <w:b/>
          <w:bCs/>
          <w:i/>
          <w:sz w:val="28"/>
          <w:szCs w:val="28"/>
        </w:rPr>
        <w:t>1.4.3</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я о вновь</w:t>
      </w:r>
      <w:r w:rsidRPr="0003059F">
        <w:rPr>
          <w:b/>
          <w:bCs/>
          <w:i/>
          <w:spacing w:val="1"/>
          <w:sz w:val="28"/>
          <w:szCs w:val="28"/>
        </w:rPr>
        <w:t xml:space="preserve"> </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z w:val="28"/>
          <w:szCs w:val="28"/>
        </w:rPr>
        <w:t>о</w:t>
      </w:r>
      <w:r w:rsidRPr="0003059F">
        <w:rPr>
          <w:b/>
          <w:bCs/>
          <w:i/>
          <w:spacing w:val="2"/>
          <w:sz w:val="28"/>
          <w:szCs w:val="28"/>
        </w:rPr>
        <w:t>я</w:t>
      </w:r>
      <w:r w:rsidRPr="0003059F">
        <w:rPr>
          <w:b/>
          <w:bCs/>
          <w:i/>
          <w:spacing w:val="-6"/>
          <w:sz w:val="28"/>
          <w:szCs w:val="28"/>
        </w:rPr>
        <w:t>щ</w:t>
      </w:r>
      <w:r w:rsidRPr="0003059F">
        <w:rPr>
          <w:b/>
          <w:bCs/>
          <w:i/>
          <w:spacing w:val="1"/>
          <w:sz w:val="28"/>
          <w:szCs w:val="28"/>
        </w:rPr>
        <w:t>и</w:t>
      </w:r>
      <w:r w:rsidRPr="0003059F">
        <w:rPr>
          <w:b/>
          <w:bCs/>
          <w:i/>
          <w:spacing w:val="2"/>
          <w:sz w:val="28"/>
          <w:szCs w:val="28"/>
        </w:rPr>
        <w:t>х</w:t>
      </w:r>
      <w:r w:rsidRPr="0003059F">
        <w:rPr>
          <w:b/>
          <w:bCs/>
          <w:i/>
          <w:spacing w:val="-1"/>
          <w:sz w:val="28"/>
          <w:szCs w:val="28"/>
        </w:rPr>
        <w:t>с</w:t>
      </w:r>
      <w:r w:rsidRPr="0003059F">
        <w:rPr>
          <w:b/>
          <w:bCs/>
          <w:i/>
          <w:sz w:val="28"/>
          <w:szCs w:val="28"/>
        </w:rPr>
        <w:t>я, реко</w:t>
      </w:r>
      <w:r w:rsidRPr="0003059F">
        <w:rPr>
          <w:b/>
          <w:bCs/>
          <w:i/>
          <w:spacing w:val="1"/>
          <w:sz w:val="28"/>
          <w:szCs w:val="28"/>
        </w:rPr>
        <w:t>н</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z w:val="28"/>
          <w:szCs w:val="28"/>
        </w:rPr>
        <w:t>у</w:t>
      </w:r>
      <w:r w:rsidRPr="0003059F">
        <w:rPr>
          <w:b/>
          <w:bCs/>
          <w:i/>
          <w:spacing w:val="-1"/>
          <w:sz w:val="28"/>
          <w:szCs w:val="28"/>
        </w:rPr>
        <w:t>ир</w:t>
      </w:r>
      <w:r w:rsidRPr="0003059F">
        <w:rPr>
          <w:b/>
          <w:bCs/>
          <w:i/>
          <w:sz w:val="28"/>
          <w:szCs w:val="28"/>
        </w:rPr>
        <w:t>у</w:t>
      </w:r>
      <w:r w:rsidRPr="0003059F">
        <w:rPr>
          <w:b/>
          <w:bCs/>
          <w:i/>
          <w:spacing w:val="-1"/>
          <w:sz w:val="28"/>
          <w:szCs w:val="28"/>
        </w:rPr>
        <w:t>е</w:t>
      </w:r>
      <w:r w:rsidRPr="0003059F">
        <w:rPr>
          <w:b/>
          <w:bCs/>
          <w:i/>
          <w:sz w:val="28"/>
          <w:szCs w:val="28"/>
        </w:rPr>
        <w:t xml:space="preserve">мых и </w:t>
      </w:r>
      <w:r w:rsidRPr="0003059F">
        <w:rPr>
          <w:b/>
          <w:bCs/>
          <w:i/>
          <w:spacing w:val="1"/>
          <w:sz w:val="28"/>
          <w:szCs w:val="28"/>
        </w:rPr>
        <w:t>пр</w:t>
      </w:r>
      <w:r w:rsidRPr="0003059F">
        <w:rPr>
          <w:b/>
          <w:bCs/>
          <w:i/>
          <w:spacing w:val="-1"/>
          <w:sz w:val="28"/>
          <w:szCs w:val="28"/>
        </w:rPr>
        <w:t>е</w:t>
      </w:r>
      <w:r w:rsidRPr="0003059F">
        <w:rPr>
          <w:b/>
          <w:bCs/>
          <w:i/>
          <w:spacing w:val="1"/>
          <w:sz w:val="28"/>
          <w:szCs w:val="28"/>
        </w:rPr>
        <w:t>д</w:t>
      </w:r>
      <w:r w:rsidRPr="0003059F">
        <w:rPr>
          <w:b/>
          <w:bCs/>
          <w:i/>
          <w:sz w:val="28"/>
          <w:szCs w:val="28"/>
        </w:rPr>
        <w:t>ла</w:t>
      </w:r>
      <w:r w:rsidRPr="0003059F">
        <w:rPr>
          <w:b/>
          <w:bCs/>
          <w:i/>
          <w:spacing w:val="-1"/>
          <w:sz w:val="28"/>
          <w:szCs w:val="28"/>
        </w:rPr>
        <w:t>г</w:t>
      </w:r>
      <w:r w:rsidRPr="0003059F">
        <w:rPr>
          <w:b/>
          <w:bCs/>
          <w:i/>
          <w:sz w:val="28"/>
          <w:szCs w:val="28"/>
        </w:rPr>
        <w:t>а</w:t>
      </w:r>
      <w:r w:rsidRPr="0003059F">
        <w:rPr>
          <w:b/>
          <w:bCs/>
          <w:i/>
          <w:spacing w:val="-1"/>
          <w:sz w:val="28"/>
          <w:szCs w:val="28"/>
        </w:rPr>
        <w:t>е</w:t>
      </w:r>
      <w:r w:rsidRPr="0003059F">
        <w:rPr>
          <w:b/>
          <w:bCs/>
          <w:i/>
          <w:sz w:val="28"/>
          <w:szCs w:val="28"/>
        </w:rPr>
        <w:t>м</w:t>
      </w:r>
      <w:r w:rsidRPr="0003059F">
        <w:rPr>
          <w:b/>
          <w:bCs/>
          <w:i/>
          <w:spacing w:val="2"/>
          <w:sz w:val="28"/>
          <w:szCs w:val="28"/>
        </w:rPr>
        <w:t>ы</w:t>
      </w:r>
      <w:r w:rsidRPr="0003059F">
        <w:rPr>
          <w:b/>
          <w:bCs/>
          <w:i/>
          <w:sz w:val="28"/>
          <w:szCs w:val="28"/>
        </w:rPr>
        <w:t>х к</w:t>
      </w:r>
      <w:r w:rsidRPr="0003059F">
        <w:rPr>
          <w:b/>
          <w:bCs/>
          <w:i/>
          <w:spacing w:val="1"/>
          <w:sz w:val="28"/>
          <w:szCs w:val="28"/>
        </w:rPr>
        <w:t xml:space="preserve"> </w:t>
      </w:r>
      <w:r w:rsidRPr="0003059F">
        <w:rPr>
          <w:b/>
          <w:bCs/>
          <w:i/>
          <w:sz w:val="28"/>
          <w:szCs w:val="28"/>
        </w:rPr>
        <w:t xml:space="preserve">выводу </w:t>
      </w:r>
      <w:r w:rsidRPr="0003059F">
        <w:rPr>
          <w:b/>
          <w:bCs/>
          <w:i/>
          <w:spacing w:val="1"/>
          <w:sz w:val="28"/>
          <w:szCs w:val="28"/>
        </w:rPr>
        <w:t>и</w:t>
      </w:r>
      <w:r w:rsidRPr="0003059F">
        <w:rPr>
          <w:b/>
          <w:bCs/>
          <w:i/>
          <w:sz w:val="28"/>
          <w:szCs w:val="28"/>
        </w:rPr>
        <w:t>з экс</w:t>
      </w:r>
      <w:r w:rsidRPr="0003059F">
        <w:rPr>
          <w:b/>
          <w:bCs/>
          <w:i/>
          <w:spacing w:val="1"/>
          <w:sz w:val="28"/>
          <w:szCs w:val="28"/>
        </w:rPr>
        <w:t>п</w:t>
      </w:r>
      <w:r w:rsidRPr="0003059F">
        <w:rPr>
          <w:b/>
          <w:bCs/>
          <w:i/>
          <w:sz w:val="28"/>
          <w:szCs w:val="28"/>
        </w:rPr>
        <w:t>луа</w:t>
      </w:r>
      <w:r w:rsidRPr="0003059F">
        <w:rPr>
          <w:b/>
          <w:bCs/>
          <w:i/>
          <w:spacing w:val="2"/>
          <w:sz w:val="28"/>
          <w:szCs w:val="28"/>
        </w:rPr>
        <w:t>т</w:t>
      </w:r>
      <w:r w:rsidRPr="0003059F">
        <w:rPr>
          <w:b/>
          <w:bCs/>
          <w:i/>
          <w:sz w:val="28"/>
          <w:szCs w:val="28"/>
        </w:rPr>
        <w:t>а</w:t>
      </w:r>
      <w:r w:rsidRPr="0003059F">
        <w:rPr>
          <w:b/>
          <w:bCs/>
          <w:i/>
          <w:spacing w:val="-1"/>
          <w:sz w:val="28"/>
          <w:szCs w:val="28"/>
        </w:rPr>
        <w:t>ц</w:t>
      </w:r>
      <w:r w:rsidRPr="0003059F">
        <w:rPr>
          <w:b/>
          <w:bCs/>
          <w:i/>
          <w:spacing w:val="1"/>
          <w:sz w:val="28"/>
          <w:szCs w:val="28"/>
        </w:rPr>
        <w:t>и</w:t>
      </w:r>
      <w:r w:rsidRPr="0003059F">
        <w:rPr>
          <w:b/>
          <w:bCs/>
          <w:i/>
          <w:sz w:val="28"/>
          <w:szCs w:val="28"/>
        </w:rPr>
        <w:t>и</w:t>
      </w:r>
      <w:r w:rsidRPr="0003059F">
        <w:rPr>
          <w:b/>
          <w:bCs/>
          <w:i/>
          <w:spacing w:val="1"/>
          <w:sz w:val="28"/>
          <w:szCs w:val="28"/>
        </w:rPr>
        <w:t xml:space="preserve"> </w:t>
      </w:r>
      <w:r w:rsidRPr="0003059F">
        <w:rPr>
          <w:b/>
          <w:bCs/>
          <w:i/>
          <w:sz w:val="28"/>
          <w:szCs w:val="28"/>
        </w:rPr>
        <w:t>об</w:t>
      </w:r>
      <w:r w:rsidRPr="0003059F">
        <w:rPr>
          <w:b/>
          <w:bCs/>
          <w:i/>
          <w:spacing w:val="-1"/>
          <w:sz w:val="28"/>
          <w:szCs w:val="28"/>
        </w:rPr>
        <w:t>ъек</w:t>
      </w:r>
      <w:r w:rsidRPr="0003059F">
        <w:rPr>
          <w:b/>
          <w:bCs/>
          <w:i/>
          <w:spacing w:val="2"/>
          <w:sz w:val="28"/>
          <w:szCs w:val="28"/>
        </w:rPr>
        <w:t>т</w:t>
      </w:r>
      <w:r w:rsidRPr="0003059F">
        <w:rPr>
          <w:b/>
          <w:bCs/>
          <w:i/>
          <w:spacing w:val="-2"/>
          <w:sz w:val="28"/>
          <w:szCs w:val="28"/>
        </w:rPr>
        <w:t>а</w:t>
      </w:r>
      <w:r w:rsidRPr="0003059F">
        <w:rPr>
          <w:b/>
          <w:bCs/>
          <w:i/>
          <w:sz w:val="28"/>
          <w:szCs w:val="28"/>
        </w:rPr>
        <w:t xml:space="preserve">х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мы водоснаб</w:t>
      </w:r>
      <w:r w:rsidRPr="0003059F">
        <w:rPr>
          <w:b/>
          <w:bCs/>
          <w:i/>
          <w:spacing w:val="-1"/>
          <w:sz w:val="28"/>
          <w:szCs w:val="28"/>
        </w:rPr>
        <w:t>ж</w:t>
      </w:r>
      <w:r w:rsidRPr="0003059F">
        <w:rPr>
          <w:b/>
          <w:bCs/>
          <w:i/>
          <w:spacing w:val="1"/>
          <w:sz w:val="28"/>
          <w:szCs w:val="28"/>
        </w:rPr>
        <w:t>ени</w:t>
      </w:r>
      <w:r w:rsidRPr="0003059F">
        <w:rPr>
          <w:b/>
          <w:bCs/>
          <w:i/>
          <w:sz w:val="28"/>
          <w:szCs w:val="28"/>
        </w:rPr>
        <w:t>я</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Замена и ремонт сетей водоснабжения позволит снизить потери воды</w:t>
      </w:r>
      <w:r>
        <w:rPr>
          <w:rFonts w:eastAsia="TimesNewRoman"/>
          <w:sz w:val="28"/>
          <w:szCs w:val="28"/>
          <w:lang w:eastAsia="ru-RU"/>
        </w:rPr>
        <w:t xml:space="preserve">; </w:t>
      </w:r>
      <w:r w:rsidRPr="00DE31E7">
        <w:rPr>
          <w:rFonts w:eastAsia="TimesNewRoman"/>
          <w:sz w:val="28"/>
          <w:szCs w:val="28"/>
          <w:lang w:eastAsia="ru-RU"/>
        </w:rPr>
        <w:t>вследствие снижения коррозионных процессов в трубах, улучшить качество подаваемой</w:t>
      </w:r>
      <w:r>
        <w:rPr>
          <w:rFonts w:eastAsia="TimesNewRoman"/>
          <w:sz w:val="28"/>
          <w:szCs w:val="28"/>
          <w:lang w:eastAsia="ru-RU"/>
        </w:rPr>
        <w:t xml:space="preserve"> </w:t>
      </w:r>
      <w:r w:rsidRPr="00DE31E7">
        <w:rPr>
          <w:rFonts w:eastAsia="TimesNewRoman"/>
          <w:sz w:val="28"/>
          <w:szCs w:val="28"/>
          <w:lang w:eastAsia="ru-RU"/>
        </w:rPr>
        <w:t>потребителю воды; снизить затраты на проведение аварийно-восстановительных работ;</w:t>
      </w:r>
      <w:r>
        <w:rPr>
          <w:rFonts w:eastAsia="TimesNewRoman"/>
          <w:sz w:val="28"/>
          <w:szCs w:val="28"/>
          <w:lang w:eastAsia="ru-RU"/>
        </w:rPr>
        <w:t xml:space="preserve"> </w:t>
      </w:r>
      <w:r w:rsidRPr="00DE31E7">
        <w:rPr>
          <w:rFonts w:eastAsia="TimesNewRoman"/>
          <w:sz w:val="28"/>
          <w:szCs w:val="28"/>
          <w:lang w:eastAsia="ru-RU"/>
        </w:rPr>
        <w:t>позволит подключить перспективных потребителей.</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Проектируемые трубопроводы выполняются из полиэтиленовых труб диаметром</w:t>
      </w:r>
      <w:r>
        <w:rPr>
          <w:rFonts w:eastAsia="TimesNewRoman"/>
          <w:sz w:val="28"/>
          <w:szCs w:val="28"/>
          <w:lang w:eastAsia="ru-RU"/>
        </w:rPr>
        <w:t xml:space="preserve"> 50-4</w:t>
      </w:r>
      <w:r w:rsidRPr="00DE31E7">
        <w:rPr>
          <w:rFonts w:eastAsia="TimesNewRoman"/>
          <w:sz w:val="28"/>
          <w:szCs w:val="28"/>
          <w:lang w:eastAsia="ru-RU"/>
        </w:rPr>
        <w:t xml:space="preserve">00 мм по ГОСТ 18599-2001, укладываются на глубину не менее </w:t>
      </w:r>
      <w:r>
        <w:rPr>
          <w:rFonts w:eastAsia="TimesNewRoman"/>
          <w:sz w:val="28"/>
          <w:szCs w:val="28"/>
          <w:lang w:eastAsia="ru-RU"/>
        </w:rPr>
        <w:t>2,5</w:t>
      </w:r>
      <w:r w:rsidRPr="00DE31E7">
        <w:rPr>
          <w:rFonts w:eastAsia="TimesNewRoman"/>
          <w:sz w:val="28"/>
          <w:szCs w:val="28"/>
          <w:lang w:eastAsia="ru-RU"/>
        </w:rPr>
        <w:t xml:space="preserve"> метров от поверхности</w:t>
      </w:r>
      <w:r>
        <w:rPr>
          <w:rFonts w:eastAsia="TimesNewRoman"/>
          <w:sz w:val="28"/>
          <w:szCs w:val="28"/>
          <w:lang w:eastAsia="ru-RU"/>
        </w:rPr>
        <w:t xml:space="preserve"> </w:t>
      </w:r>
      <w:r w:rsidRPr="00DE31E7">
        <w:rPr>
          <w:rFonts w:eastAsia="TimesNewRoman"/>
          <w:sz w:val="28"/>
          <w:szCs w:val="28"/>
          <w:lang w:eastAsia="ru-RU"/>
        </w:rPr>
        <w:t>земли до низа трубы в зависимости от расчетной глубины промерзания грунта. В</w:t>
      </w:r>
      <w:r>
        <w:rPr>
          <w:rFonts w:eastAsia="TimesNewRoman"/>
          <w:sz w:val="28"/>
          <w:szCs w:val="28"/>
          <w:lang w:eastAsia="ru-RU"/>
        </w:rPr>
        <w:t xml:space="preserve"> </w:t>
      </w:r>
      <w:r w:rsidRPr="00DE31E7">
        <w:rPr>
          <w:rFonts w:eastAsia="TimesNewRoman"/>
          <w:sz w:val="28"/>
          <w:szCs w:val="28"/>
          <w:lang w:eastAsia="ru-RU"/>
        </w:rPr>
        <w:t>водопроводных колодцах, выполненных из сборных железобетонных элементов,</w:t>
      </w:r>
      <w:r>
        <w:rPr>
          <w:rFonts w:eastAsia="TimesNewRoman"/>
          <w:sz w:val="28"/>
          <w:szCs w:val="28"/>
          <w:lang w:eastAsia="ru-RU"/>
        </w:rPr>
        <w:t xml:space="preserve"> </w:t>
      </w:r>
      <w:r w:rsidRPr="00DE31E7">
        <w:rPr>
          <w:rFonts w:eastAsia="TimesNewRoman"/>
          <w:sz w:val="28"/>
          <w:szCs w:val="28"/>
          <w:lang w:eastAsia="ru-RU"/>
        </w:rPr>
        <w:t>устанавливаются запорная арматура, пожарные гидранты и производится подключение</w:t>
      </w:r>
      <w:r>
        <w:rPr>
          <w:rFonts w:eastAsia="TimesNewRoman"/>
          <w:sz w:val="28"/>
          <w:szCs w:val="28"/>
          <w:lang w:eastAsia="ru-RU"/>
        </w:rPr>
        <w:t xml:space="preserve"> </w:t>
      </w:r>
      <w:r w:rsidRPr="00DE31E7">
        <w:rPr>
          <w:rFonts w:eastAsia="TimesNewRoman"/>
          <w:sz w:val="28"/>
          <w:szCs w:val="28"/>
          <w:lang w:eastAsia="ru-RU"/>
        </w:rPr>
        <w:t>потребителей к водопроводу.</w:t>
      </w:r>
    </w:p>
    <w:p w:rsidR="00AC4088" w:rsidRPr="009616FF" w:rsidRDefault="00AC4088" w:rsidP="00AC4088">
      <w:pPr>
        <w:ind w:left="-255" w:firstLine="567"/>
        <w:jc w:val="center"/>
        <w:rPr>
          <w:rFonts w:ascii="TimesNewRoman,Bold" w:hAnsi="TimesNewRoman,Bold" w:cs="TimesNewRoman,Bold"/>
          <w:b/>
          <w:bCs/>
          <w:i/>
          <w:sz w:val="20"/>
          <w:szCs w:val="20"/>
          <w:lang w:eastAsia="ru-RU"/>
        </w:rPr>
      </w:pPr>
      <w:r w:rsidRPr="009616FF">
        <w:rPr>
          <w:b/>
          <w:bCs/>
          <w:i/>
          <w:sz w:val="28"/>
          <w:szCs w:val="28"/>
          <w:lang w:eastAsia="ru-RU"/>
        </w:rPr>
        <w:t xml:space="preserve">Таблица </w:t>
      </w:r>
      <w:r>
        <w:rPr>
          <w:b/>
          <w:bCs/>
          <w:i/>
          <w:sz w:val="28"/>
          <w:szCs w:val="28"/>
          <w:lang w:eastAsia="ru-RU"/>
        </w:rPr>
        <w:t xml:space="preserve">25 </w:t>
      </w:r>
      <w:r w:rsidRPr="009616FF">
        <w:rPr>
          <w:b/>
          <w:bCs/>
          <w:i/>
          <w:sz w:val="28"/>
          <w:szCs w:val="28"/>
          <w:lang w:eastAsia="ru-RU"/>
        </w:rPr>
        <w:t>– Реконструкция сетей водоснабжения</w:t>
      </w:r>
    </w:p>
    <w:tbl>
      <w:tblPr>
        <w:tblW w:w="0" w:type="auto"/>
        <w:tblInd w:w="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15"/>
        <w:gridCol w:w="4155"/>
        <w:gridCol w:w="2235"/>
      </w:tblGrid>
      <w:tr w:rsidR="00AC4088" w:rsidTr="00F70803">
        <w:tblPrEx>
          <w:tblCellMar>
            <w:top w:w="0" w:type="dxa"/>
            <w:bottom w:w="0" w:type="dxa"/>
          </w:tblCellMar>
        </w:tblPrEx>
        <w:trPr>
          <w:trHeight w:val="70"/>
        </w:trPr>
        <w:tc>
          <w:tcPr>
            <w:tcW w:w="3015" w:type="dxa"/>
            <w:shd w:val="clear" w:color="auto" w:fill="BDD6EE"/>
          </w:tcPr>
          <w:p w:rsidR="00AC4088" w:rsidRPr="00165494" w:rsidRDefault="00AC4088" w:rsidP="00F70803">
            <w:pPr>
              <w:spacing w:line="360" w:lineRule="auto"/>
              <w:ind w:left="-255" w:firstLine="29"/>
              <w:jc w:val="center"/>
              <w:rPr>
                <w:b/>
                <w:bCs/>
                <w:i/>
                <w:sz w:val="20"/>
                <w:szCs w:val="20"/>
                <w:lang w:eastAsia="ru-RU"/>
              </w:rPr>
            </w:pPr>
            <w:r w:rsidRPr="00165494">
              <w:rPr>
                <w:b/>
                <w:bCs/>
                <w:i/>
                <w:sz w:val="20"/>
                <w:szCs w:val="20"/>
                <w:lang w:eastAsia="ru-RU"/>
              </w:rPr>
              <w:t>Материал</w:t>
            </w:r>
          </w:p>
        </w:tc>
        <w:tc>
          <w:tcPr>
            <w:tcW w:w="4155" w:type="dxa"/>
            <w:shd w:val="clear" w:color="auto" w:fill="BDD6EE"/>
          </w:tcPr>
          <w:p w:rsidR="00AC4088" w:rsidRPr="00165494" w:rsidRDefault="00AC4088" w:rsidP="00F70803">
            <w:pPr>
              <w:spacing w:line="360" w:lineRule="auto"/>
              <w:ind w:left="-255" w:firstLine="52"/>
              <w:jc w:val="center"/>
              <w:rPr>
                <w:b/>
                <w:bCs/>
                <w:i/>
                <w:sz w:val="20"/>
                <w:szCs w:val="20"/>
                <w:lang w:eastAsia="ru-RU"/>
              </w:rPr>
            </w:pPr>
            <w:r w:rsidRPr="00165494">
              <w:rPr>
                <w:b/>
                <w:bCs/>
                <w:i/>
                <w:sz w:val="20"/>
                <w:szCs w:val="20"/>
                <w:lang w:eastAsia="ru-RU"/>
              </w:rPr>
              <w:t xml:space="preserve">Диаметр труб, </w:t>
            </w:r>
            <w:proofErr w:type="gramStart"/>
            <w:r w:rsidRPr="00165494">
              <w:rPr>
                <w:b/>
                <w:bCs/>
                <w:i/>
                <w:sz w:val="20"/>
                <w:szCs w:val="20"/>
                <w:lang w:eastAsia="ru-RU"/>
              </w:rPr>
              <w:t>мм</w:t>
            </w:r>
            <w:proofErr w:type="gramEnd"/>
          </w:p>
        </w:tc>
        <w:tc>
          <w:tcPr>
            <w:tcW w:w="2235" w:type="dxa"/>
            <w:shd w:val="clear" w:color="auto" w:fill="BDD6EE"/>
          </w:tcPr>
          <w:p w:rsidR="00AC4088" w:rsidRPr="00165494" w:rsidRDefault="00AC4088" w:rsidP="00F70803">
            <w:pPr>
              <w:spacing w:line="360" w:lineRule="auto"/>
              <w:ind w:left="-255"/>
              <w:jc w:val="center"/>
              <w:rPr>
                <w:b/>
                <w:bCs/>
                <w:i/>
                <w:sz w:val="20"/>
                <w:szCs w:val="20"/>
                <w:lang w:eastAsia="ru-RU"/>
              </w:rPr>
            </w:pPr>
            <w:r w:rsidRPr="00165494">
              <w:rPr>
                <w:b/>
                <w:bCs/>
                <w:i/>
                <w:sz w:val="20"/>
                <w:szCs w:val="20"/>
                <w:lang w:eastAsia="ru-RU"/>
              </w:rPr>
              <w:t xml:space="preserve">Протяженность, </w:t>
            </w:r>
            <w:proofErr w:type="gramStart"/>
            <w:r w:rsidRPr="00165494">
              <w:rPr>
                <w:b/>
                <w:bCs/>
                <w:i/>
                <w:sz w:val="20"/>
                <w:szCs w:val="20"/>
                <w:lang w:eastAsia="ru-RU"/>
              </w:rPr>
              <w:t>км</w:t>
            </w:r>
            <w:proofErr w:type="gramEnd"/>
          </w:p>
        </w:tc>
      </w:tr>
      <w:tr w:rsidR="00AC4088" w:rsidTr="00F70803">
        <w:tblPrEx>
          <w:tblCellMar>
            <w:top w:w="0" w:type="dxa"/>
            <w:bottom w:w="0" w:type="dxa"/>
          </w:tblCellMar>
        </w:tblPrEx>
        <w:trPr>
          <w:trHeight w:val="219"/>
        </w:trPr>
        <w:tc>
          <w:tcPr>
            <w:tcW w:w="3015" w:type="dxa"/>
          </w:tcPr>
          <w:p w:rsidR="00AC4088" w:rsidRPr="00DE31E7" w:rsidRDefault="00AC4088" w:rsidP="00F70803">
            <w:pPr>
              <w:spacing w:line="360" w:lineRule="auto"/>
              <w:ind w:left="-255"/>
              <w:jc w:val="center"/>
              <w:rPr>
                <w:b/>
                <w:bCs/>
                <w:sz w:val="20"/>
                <w:szCs w:val="20"/>
                <w:lang w:eastAsia="ru-RU"/>
              </w:rPr>
            </w:pPr>
            <w:r w:rsidRPr="00DE31E7">
              <w:rPr>
                <w:rFonts w:eastAsia="TimesNewRoman"/>
                <w:sz w:val="20"/>
                <w:szCs w:val="20"/>
                <w:lang w:eastAsia="ru-RU"/>
              </w:rPr>
              <w:t>Сталь, чугун, железобетон</w:t>
            </w:r>
          </w:p>
        </w:tc>
        <w:tc>
          <w:tcPr>
            <w:tcW w:w="4155" w:type="dxa"/>
          </w:tcPr>
          <w:p w:rsidR="00AC4088" w:rsidRPr="00DE31E7" w:rsidRDefault="00AC4088" w:rsidP="00F70803">
            <w:pPr>
              <w:spacing w:line="360" w:lineRule="auto"/>
              <w:ind w:left="-255" w:firstLine="52"/>
              <w:jc w:val="center"/>
              <w:rPr>
                <w:b/>
                <w:bCs/>
                <w:sz w:val="20"/>
                <w:szCs w:val="20"/>
                <w:lang w:eastAsia="ru-RU"/>
              </w:rPr>
            </w:pPr>
            <w:r w:rsidRPr="00DE31E7">
              <w:rPr>
                <w:rFonts w:eastAsia="TimesNewRoman"/>
                <w:sz w:val="20"/>
                <w:szCs w:val="20"/>
                <w:lang w:eastAsia="ru-RU"/>
              </w:rPr>
              <w:t>50-300</w:t>
            </w:r>
          </w:p>
        </w:tc>
        <w:tc>
          <w:tcPr>
            <w:tcW w:w="2235" w:type="dxa"/>
          </w:tcPr>
          <w:p w:rsidR="00AC4088" w:rsidRPr="00DE31E7" w:rsidRDefault="00AC4088" w:rsidP="00F70803">
            <w:pPr>
              <w:spacing w:line="360" w:lineRule="auto"/>
              <w:ind w:left="-255" w:firstLine="52"/>
              <w:jc w:val="center"/>
              <w:rPr>
                <w:b/>
                <w:bCs/>
                <w:sz w:val="20"/>
                <w:szCs w:val="20"/>
                <w:lang w:eastAsia="ru-RU"/>
              </w:rPr>
            </w:pPr>
            <w:r>
              <w:rPr>
                <w:rFonts w:eastAsia="TimesNewRoman"/>
                <w:sz w:val="20"/>
                <w:szCs w:val="20"/>
                <w:lang w:eastAsia="ru-RU"/>
              </w:rPr>
              <w:t>3,323</w:t>
            </w:r>
          </w:p>
        </w:tc>
      </w:tr>
    </w:tbl>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lastRenderedPageBreak/>
        <w:t>В результате реализации мероприятий по модернизации водопроводных сетей с</w:t>
      </w:r>
      <w:r>
        <w:rPr>
          <w:rFonts w:eastAsia="TimesNewRoman"/>
          <w:sz w:val="28"/>
          <w:szCs w:val="28"/>
          <w:lang w:eastAsia="ru-RU"/>
        </w:rPr>
        <w:t xml:space="preserve"> </w:t>
      </w:r>
      <w:r w:rsidRPr="00DE31E7">
        <w:rPr>
          <w:rFonts w:eastAsia="TimesNewRoman"/>
          <w:sz w:val="28"/>
          <w:szCs w:val="28"/>
          <w:lang w:eastAsia="ru-RU"/>
        </w:rPr>
        <w:t>использованием труб из полимерных материалов будет достигнуто:</w:t>
      </w:r>
    </w:p>
    <w:p w:rsidR="00AC4088" w:rsidRPr="00DE31E7" w:rsidRDefault="00AC4088" w:rsidP="00AC4088">
      <w:pPr>
        <w:widowControl/>
        <w:adjustRightInd w:val="0"/>
        <w:spacing w:line="360" w:lineRule="auto"/>
        <w:ind w:left="-255" w:firstLine="397"/>
        <w:jc w:val="both"/>
        <w:rPr>
          <w:rFonts w:eastAsia="TimesNewRoman"/>
          <w:sz w:val="28"/>
          <w:szCs w:val="28"/>
          <w:lang w:eastAsia="ru-RU"/>
        </w:rPr>
      </w:pPr>
      <w:r w:rsidRPr="00DE31E7">
        <w:rPr>
          <w:rFonts w:eastAsia="TimesNewRoman"/>
          <w:sz w:val="28"/>
          <w:szCs w:val="28"/>
          <w:lang w:eastAsia="ru-RU"/>
        </w:rPr>
        <w:t>– обеспечение бесперебойной подачи воды от источника до конечного потребителя;</w:t>
      </w:r>
    </w:p>
    <w:p w:rsidR="00AC4088" w:rsidRDefault="00AC4088" w:rsidP="00AC4088">
      <w:pPr>
        <w:spacing w:line="360" w:lineRule="auto"/>
        <w:ind w:firstLine="397"/>
        <w:jc w:val="both"/>
        <w:rPr>
          <w:rFonts w:eastAsia="TimesNewRoman"/>
          <w:sz w:val="28"/>
          <w:szCs w:val="28"/>
          <w:lang w:eastAsia="ru-RU"/>
        </w:rPr>
      </w:pPr>
      <w:r w:rsidRPr="00DE31E7">
        <w:rPr>
          <w:rFonts w:eastAsia="TimesNewRoman"/>
          <w:sz w:val="28"/>
          <w:szCs w:val="28"/>
          <w:lang w:eastAsia="ru-RU"/>
        </w:rPr>
        <w:t>– повышение надежности работы системы водоснабжения в соответствии с</w:t>
      </w:r>
      <w:r>
        <w:rPr>
          <w:rFonts w:eastAsia="TimesNewRoman"/>
          <w:sz w:val="28"/>
          <w:szCs w:val="28"/>
          <w:lang w:eastAsia="ru-RU"/>
        </w:rPr>
        <w:t xml:space="preserve"> </w:t>
      </w:r>
      <w:r w:rsidRPr="00DE31E7">
        <w:rPr>
          <w:rFonts w:eastAsia="TimesNewRoman"/>
          <w:sz w:val="28"/>
          <w:szCs w:val="28"/>
          <w:lang w:eastAsia="ru-RU"/>
        </w:rPr>
        <w:t>нормативными требованиями;</w:t>
      </w:r>
    </w:p>
    <w:p w:rsidR="00AC4088" w:rsidRPr="00DE31E7" w:rsidRDefault="00AC4088" w:rsidP="00AC4088">
      <w:pPr>
        <w:widowControl/>
        <w:adjustRightInd w:val="0"/>
        <w:spacing w:line="360" w:lineRule="auto"/>
        <w:ind w:left="-255" w:firstLine="397"/>
        <w:jc w:val="both"/>
        <w:rPr>
          <w:rFonts w:eastAsia="TimesNewRoman"/>
          <w:sz w:val="28"/>
          <w:szCs w:val="28"/>
          <w:lang w:eastAsia="ru-RU"/>
        </w:rPr>
      </w:pPr>
      <w:r w:rsidRPr="00DE31E7">
        <w:rPr>
          <w:rFonts w:eastAsia="TimesNewRoman"/>
          <w:sz w:val="28"/>
          <w:szCs w:val="28"/>
          <w:lang w:eastAsia="ru-RU"/>
        </w:rPr>
        <w:t xml:space="preserve">– обеспечение качества питьевой воды, отвечающей требованиям </w:t>
      </w:r>
      <w:proofErr w:type="spellStart"/>
      <w:r w:rsidRPr="00DE31E7">
        <w:rPr>
          <w:rFonts w:eastAsia="TimesNewRoman"/>
          <w:sz w:val="28"/>
          <w:szCs w:val="28"/>
          <w:lang w:eastAsia="ru-RU"/>
        </w:rPr>
        <w:t>СанПиН</w:t>
      </w:r>
      <w:proofErr w:type="spellEnd"/>
      <w:r w:rsidRPr="00DE31E7">
        <w:rPr>
          <w:rFonts w:eastAsia="TimesNewRoman"/>
          <w:sz w:val="28"/>
          <w:szCs w:val="28"/>
          <w:lang w:eastAsia="ru-RU"/>
        </w:rPr>
        <w:t xml:space="preserve"> 2.1.4. -01;</w:t>
      </w:r>
    </w:p>
    <w:p w:rsidR="00AC4088" w:rsidRPr="00DE31E7" w:rsidRDefault="00AC4088" w:rsidP="00AC4088">
      <w:pPr>
        <w:widowControl/>
        <w:adjustRightInd w:val="0"/>
        <w:spacing w:line="360" w:lineRule="auto"/>
        <w:ind w:left="-255" w:firstLine="397"/>
        <w:jc w:val="both"/>
        <w:rPr>
          <w:rFonts w:eastAsia="TimesNewRoman"/>
          <w:sz w:val="28"/>
          <w:szCs w:val="28"/>
          <w:lang w:eastAsia="ru-RU"/>
        </w:rPr>
      </w:pPr>
      <w:r w:rsidRPr="00DE31E7">
        <w:rPr>
          <w:rFonts w:eastAsia="TimesNewRoman"/>
          <w:sz w:val="28"/>
          <w:szCs w:val="28"/>
          <w:lang w:eastAsia="ru-RU"/>
        </w:rPr>
        <w:t>– оптимизация технологической схемы подачи питьевой воды в систему</w:t>
      </w:r>
      <w:r>
        <w:rPr>
          <w:rFonts w:eastAsia="TimesNewRoman"/>
          <w:sz w:val="28"/>
          <w:szCs w:val="28"/>
          <w:lang w:eastAsia="ru-RU"/>
        </w:rPr>
        <w:t xml:space="preserve"> </w:t>
      </w:r>
      <w:r w:rsidRPr="00DE31E7">
        <w:rPr>
          <w:rFonts w:eastAsia="TimesNewRoman"/>
          <w:sz w:val="28"/>
          <w:szCs w:val="28"/>
          <w:lang w:eastAsia="ru-RU"/>
        </w:rPr>
        <w:t>водоснабжения.</w:t>
      </w:r>
    </w:p>
    <w:p w:rsidR="00AC4088" w:rsidRPr="009616FF" w:rsidRDefault="00AC4088" w:rsidP="00AC4088">
      <w:pPr>
        <w:widowControl/>
        <w:adjustRightInd w:val="0"/>
        <w:spacing w:line="360" w:lineRule="auto"/>
        <w:ind w:left="-255" w:firstLine="567"/>
        <w:jc w:val="center"/>
        <w:rPr>
          <w:rFonts w:eastAsia="TimesNewRoman"/>
          <w:b/>
          <w:i/>
          <w:iCs/>
          <w:sz w:val="28"/>
          <w:szCs w:val="28"/>
          <w:lang w:eastAsia="ru-RU"/>
        </w:rPr>
      </w:pPr>
      <w:r w:rsidRPr="009616FF">
        <w:rPr>
          <w:rFonts w:eastAsia="TimesNewRoman"/>
          <w:b/>
          <w:i/>
          <w:iCs/>
          <w:sz w:val="28"/>
          <w:szCs w:val="28"/>
          <w:lang w:eastAsia="ru-RU"/>
        </w:rPr>
        <w:t>Строительство сетей водоснабжения</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Диаметры водопроводной сети рассчитаны из условия пропуска расчетного</w:t>
      </w:r>
      <w:r>
        <w:rPr>
          <w:rFonts w:eastAsia="TimesNewRoman"/>
          <w:sz w:val="28"/>
          <w:szCs w:val="28"/>
          <w:lang w:eastAsia="ru-RU"/>
        </w:rPr>
        <w:t xml:space="preserve"> </w:t>
      </w:r>
      <w:r w:rsidRPr="00DE31E7">
        <w:rPr>
          <w:rFonts w:eastAsia="TimesNewRoman"/>
          <w:sz w:val="28"/>
          <w:szCs w:val="28"/>
          <w:lang w:eastAsia="ru-RU"/>
        </w:rPr>
        <w:t>хозяйственно-питьевого и противопожарного расхода с оптимальной скоростью.</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xml:space="preserve">Глубину заложения водоводов принять в соответствии с п.8.42 </w:t>
      </w:r>
      <w:proofErr w:type="spellStart"/>
      <w:r w:rsidRPr="00DE31E7">
        <w:rPr>
          <w:rFonts w:eastAsia="TimesNewRoman"/>
          <w:sz w:val="28"/>
          <w:szCs w:val="28"/>
          <w:lang w:eastAsia="ru-RU"/>
        </w:rPr>
        <w:t>СНиП</w:t>
      </w:r>
      <w:proofErr w:type="spellEnd"/>
      <w:r w:rsidRPr="00DE31E7">
        <w:rPr>
          <w:rFonts w:eastAsia="TimesNewRoman"/>
          <w:sz w:val="28"/>
          <w:szCs w:val="28"/>
          <w:lang w:eastAsia="ru-RU"/>
        </w:rPr>
        <w:t xml:space="preserve"> 2.04.02-84* - на</w:t>
      </w:r>
      <w:r>
        <w:rPr>
          <w:rFonts w:eastAsia="TimesNewRoman"/>
          <w:sz w:val="28"/>
          <w:szCs w:val="28"/>
          <w:lang w:eastAsia="ru-RU"/>
        </w:rPr>
        <w:t xml:space="preserve"> </w:t>
      </w:r>
      <w:r w:rsidRPr="00DE31E7">
        <w:rPr>
          <w:rFonts w:eastAsia="TimesNewRoman"/>
          <w:sz w:val="28"/>
          <w:szCs w:val="28"/>
          <w:lang w:eastAsia="ru-RU"/>
        </w:rPr>
        <w:t>0,5 м ниже расчетной глубины проникновения в грунт нулевой температуры.</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Без прокладки новых сетей водоснабжения развитие централизованной системы</w:t>
      </w:r>
      <w:r>
        <w:rPr>
          <w:rFonts w:eastAsia="TimesNewRoman"/>
          <w:sz w:val="28"/>
          <w:szCs w:val="28"/>
          <w:lang w:eastAsia="ru-RU"/>
        </w:rPr>
        <w:t xml:space="preserve"> </w:t>
      </w:r>
      <w:r w:rsidRPr="00DE31E7">
        <w:rPr>
          <w:rFonts w:eastAsia="TimesNewRoman"/>
          <w:sz w:val="28"/>
          <w:szCs w:val="28"/>
          <w:lang w:eastAsia="ru-RU"/>
        </w:rPr>
        <w:t xml:space="preserve">водоснабжения, а, следовательно, и </w:t>
      </w:r>
      <w:r>
        <w:rPr>
          <w:rFonts w:eastAsia="TimesNewRomanPSMT"/>
          <w:sz w:val="28"/>
          <w:szCs w:val="28"/>
          <w:lang w:eastAsia="ru-RU"/>
        </w:rPr>
        <w:t>Моторского</w:t>
      </w:r>
      <w:r w:rsidRPr="004B4D3B">
        <w:rPr>
          <w:rFonts w:eastAsia="TimesNewRomanPSMT"/>
          <w:sz w:val="28"/>
          <w:szCs w:val="28"/>
        </w:rPr>
        <w:t xml:space="preserve"> сельсовета</w:t>
      </w:r>
      <w:r w:rsidRPr="00DE31E7">
        <w:rPr>
          <w:rFonts w:eastAsia="TimesNewRoman"/>
          <w:sz w:val="28"/>
          <w:szCs w:val="28"/>
          <w:lang w:eastAsia="ru-RU"/>
        </w:rPr>
        <w:t>, невозможно.</w:t>
      </w:r>
    </w:p>
    <w:p w:rsidR="00AC4088" w:rsidRPr="009616FF" w:rsidRDefault="00AC4088" w:rsidP="00AC4088">
      <w:pPr>
        <w:ind w:left="-255" w:firstLine="567"/>
        <w:jc w:val="center"/>
        <w:rPr>
          <w:rFonts w:ascii="TimesNewRoman,Bold" w:eastAsia="TimesNewRoman" w:hAnsi="TimesNewRoman,Bold" w:cs="TimesNewRoman,Bold"/>
          <w:b/>
          <w:bCs/>
          <w:i/>
          <w:sz w:val="20"/>
          <w:szCs w:val="20"/>
          <w:lang w:eastAsia="ru-RU"/>
        </w:rPr>
      </w:pPr>
      <w:r w:rsidRPr="009616FF">
        <w:rPr>
          <w:rFonts w:eastAsia="TimesNewRoman"/>
          <w:b/>
          <w:bCs/>
          <w:i/>
          <w:sz w:val="28"/>
          <w:szCs w:val="28"/>
          <w:lang w:eastAsia="ru-RU"/>
        </w:rPr>
        <w:t xml:space="preserve">Таблица </w:t>
      </w:r>
      <w:r>
        <w:rPr>
          <w:rFonts w:eastAsia="TimesNewRoman"/>
          <w:b/>
          <w:bCs/>
          <w:i/>
          <w:sz w:val="28"/>
          <w:szCs w:val="28"/>
          <w:lang w:eastAsia="ru-RU"/>
        </w:rPr>
        <w:t xml:space="preserve">26 </w:t>
      </w:r>
      <w:r w:rsidRPr="009616FF">
        <w:rPr>
          <w:rFonts w:eastAsia="TimesNewRoman"/>
          <w:b/>
          <w:bCs/>
          <w:i/>
          <w:sz w:val="28"/>
          <w:szCs w:val="28"/>
          <w:lang w:eastAsia="ru-RU"/>
        </w:rPr>
        <w:t xml:space="preserve">– </w:t>
      </w:r>
      <w:r w:rsidRPr="00912680">
        <w:rPr>
          <w:rFonts w:eastAsia="TimesNewRoman"/>
          <w:b/>
          <w:bCs/>
          <w:i/>
          <w:sz w:val="28"/>
          <w:szCs w:val="28"/>
          <w:lang w:eastAsia="ru-RU"/>
        </w:rPr>
        <w:t>Характеристика сетей</w:t>
      </w:r>
      <w:r w:rsidRPr="009616FF">
        <w:rPr>
          <w:rFonts w:eastAsia="TimesNewRoman"/>
          <w:b/>
          <w:bCs/>
          <w:i/>
          <w:sz w:val="28"/>
          <w:szCs w:val="28"/>
          <w:lang w:eastAsia="ru-RU"/>
        </w:rPr>
        <w:t>, предлагаемых к строительству</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51"/>
        <w:gridCol w:w="4155"/>
        <w:gridCol w:w="2417"/>
      </w:tblGrid>
      <w:tr w:rsidR="00AC4088" w:rsidTr="00F70803">
        <w:tblPrEx>
          <w:tblCellMar>
            <w:top w:w="0" w:type="dxa"/>
            <w:bottom w:w="0" w:type="dxa"/>
          </w:tblCellMar>
        </w:tblPrEx>
        <w:trPr>
          <w:trHeight w:val="146"/>
        </w:trPr>
        <w:tc>
          <w:tcPr>
            <w:tcW w:w="3351" w:type="dxa"/>
            <w:shd w:val="clear" w:color="auto" w:fill="BDD6EE"/>
          </w:tcPr>
          <w:p w:rsidR="00AC4088" w:rsidRPr="00165494" w:rsidRDefault="00AC4088" w:rsidP="00F70803">
            <w:pPr>
              <w:ind w:left="-255"/>
              <w:jc w:val="center"/>
              <w:rPr>
                <w:b/>
                <w:bCs/>
                <w:i/>
                <w:sz w:val="20"/>
                <w:szCs w:val="20"/>
                <w:lang w:eastAsia="ru-RU"/>
              </w:rPr>
            </w:pPr>
            <w:r w:rsidRPr="00165494">
              <w:rPr>
                <w:b/>
                <w:bCs/>
                <w:i/>
                <w:sz w:val="20"/>
                <w:szCs w:val="20"/>
                <w:lang w:eastAsia="ru-RU"/>
              </w:rPr>
              <w:t xml:space="preserve">Условный диаметр, </w:t>
            </w:r>
            <w:proofErr w:type="gramStart"/>
            <w:r w:rsidRPr="00165494">
              <w:rPr>
                <w:b/>
                <w:bCs/>
                <w:i/>
                <w:sz w:val="20"/>
                <w:szCs w:val="20"/>
                <w:lang w:eastAsia="ru-RU"/>
              </w:rPr>
              <w:t>мм</w:t>
            </w:r>
            <w:proofErr w:type="gramEnd"/>
          </w:p>
        </w:tc>
        <w:tc>
          <w:tcPr>
            <w:tcW w:w="4155" w:type="dxa"/>
            <w:shd w:val="clear" w:color="auto" w:fill="BDD6EE"/>
          </w:tcPr>
          <w:p w:rsidR="00AC4088" w:rsidRPr="00165494" w:rsidRDefault="00AC4088" w:rsidP="00F70803">
            <w:pPr>
              <w:ind w:left="-255"/>
              <w:jc w:val="center"/>
              <w:rPr>
                <w:b/>
                <w:bCs/>
                <w:i/>
                <w:sz w:val="20"/>
                <w:szCs w:val="20"/>
                <w:lang w:eastAsia="ru-RU"/>
              </w:rPr>
            </w:pPr>
            <w:r w:rsidRPr="00165494">
              <w:rPr>
                <w:b/>
                <w:bCs/>
                <w:i/>
                <w:sz w:val="20"/>
                <w:szCs w:val="20"/>
                <w:lang w:eastAsia="ru-RU"/>
              </w:rPr>
              <w:t xml:space="preserve">Длина, </w:t>
            </w:r>
            <w:proofErr w:type="gramStart"/>
            <w:r w:rsidRPr="00165494">
              <w:rPr>
                <w:b/>
                <w:bCs/>
                <w:i/>
                <w:sz w:val="20"/>
                <w:szCs w:val="20"/>
                <w:lang w:eastAsia="ru-RU"/>
              </w:rPr>
              <w:t>м</w:t>
            </w:r>
            <w:proofErr w:type="gramEnd"/>
          </w:p>
        </w:tc>
        <w:tc>
          <w:tcPr>
            <w:tcW w:w="2417" w:type="dxa"/>
            <w:shd w:val="clear" w:color="auto" w:fill="BDD6EE"/>
          </w:tcPr>
          <w:p w:rsidR="00AC4088" w:rsidRPr="00165494" w:rsidRDefault="00AC4088" w:rsidP="00F70803">
            <w:pPr>
              <w:ind w:left="-255"/>
              <w:jc w:val="center"/>
              <w:rPr>
                <w:b/>
                <w:bCs/>
                <w:i/>
                <w:sz w:val="20"/>
                <w:szCs w:val="20"/>
                <w:lang w:eastAsia="ru-RU"/>
              </w:rPr>
            </w:pPr>
            <w:r w:rsidRPr="00165494">
              <w:rPr>
                <w:b/>
                <w:bCs/>
                <w:i/>
                <w:sz w:val="20"/>
                <w:szCs w:val="20"/>
                <w:lang w:eastAsia="ru-RU"/>
              </w:rPr>
              <w:t>Материал</w:t>
            </w:r>
          </w:p>
        </w:tc>
      </w:tr>
      <w:tr w:rsidR="00AC4088" w:rsidTr="00F70803">
        <w:tblPrEx>
          <w:tblCellMar>
            <w:top w:w="0" w:type="dxa"/>
            <w:bottom w:w="0" w:type="dxa"/>
          </w:tblCellMar>
        </w:tblPrEx>
        <w:trPr>
          <w:trHeight w:val="228"/>
        </w:trPr>
        <w:tc>
          <w:tcPr>
            <w:tcW w:w="3351" w:type="dxa"/>
          </w:tcPr>
          <w:p w:rsidR="00AC4088" w:rsidRPr="00DE31E7" w:rsidRDefault="00AC4088" w:rsidP="00F70803">
            <w:pPr>
              <w:ind w:left="-255"/>
              <w:jc w:val="center"/>
              <w:rPr>
                <w:b/>
                <w:bCs/>
                <w:sz w:val="20"/>
                <w:szCs w:val="20"/>
                <w:lang w:eastAsia="ru-RU"/>
              </w:rPr>
            </w:pPr>
            <w:r w:rsidRPr="00DE31E7">
              <w:rPr>
                <w:rFonts w:eastAsia="TimesNewRoman"/>
                <w:sz w:val="20"/>
                <w:szCs w:val="20"/>
                <w:lang w:eastAsia="ru-RU"/>
              </w:rPr>
              <w:t>50 - 400</w:t>
            </w:r>
          </w:p>
        </w:tc>
        <w:tc>
          <w:tcPr>
            <w:tcW w:w="4155" w:type="dxa"/>
          </w:tcPr>
          <w:p w:rsidR="00AC4088" w:rsidRPr="00DE31E7" w:rsidRDefault="00AC4088" w:rsidP="00F70803">
            <w:pPr>
              <w:ind w:left="-255"/>
              <w:jc w:val="center"/>
              <w:rPr>
                <w:b/>
                <w:bCs/>
                <w:sz w:val="20"/>
                <w:szCs w:val="20"/>
                <w:lang w:eastAsia="ru-RU"/>
              </w:rPr>
            </w:pPr>
            <w:r>
              <w:rPr>
                <w:rFonts w:eastAsia="TimesNewRoman"/>
                <w:sz w:val="20"/>
                <w:szCs w:val="20"/>
                <w:lang w:eastAsia="ru-RU"/>
              </w:rPr>
              <w:t>3,323</w:t>
            </w:r>
          </w:p>
        </w:tc>
        <w:tc>
          <w:tcPr>
            <w:tcW w:w="2417" w:type="dxa"/>
          </w:tcPr>
          <w:p w:rsidR="00AC4088" w:rsidRPr="00DE31E7" w:rsidRDefault="00AC4088" w:rsidP="00F70803">
            <w:pPr>
              <w:ind w:left="-255"/>
              <w:jc w:val="center"/>
              <w:rPr>
                <w:b/>
                <w:bCs/>
                <w:sz w:val="20"/>
                <w:szCs w:val="20"/>
                <w:lang w:eastAsia="ru-RU"/>
              </w:rPr>
            </w:pPr>
            <w:r w:rsidRPr="00DE31E7">
              <w:rPr>
                <w:rFonts w:eastAsia="TimesNewRoman"/>
                <w:sz w:val="20"/>
                <w:szCs w:val="20"/>
                <w:lang w:eastAsia="ru-RU"/>
              </w:rPr>
              <w:t>Полиэтилен</w:t>
            </w:r>
          </w:p>
        </w:tc>
      </w:tr>
    </w:tbl>
    <w:p w:rsidR="00AC4088" w:rsidRPr="0003059F" w:rsidRDefault="00AC4088" w:rsidP="00AC4088">
      <w:pPr>
        <w:spacing w:line="360" w:lineRule="auto"/>
        <w:ind w:firstLine="567"/>
        <w:jc w:val="both"/>
        <w:rPr>
          <w:sz w:val="28"/>
          <w:szCs w:val="28"/>
        </w:rPr>
      </w:pPr>
      <w:r w:rsidRPr="0003059F">
        <w:rPr>
          <w:sz w:val="28"/>
          <w:szCs w:val="28"/>
        </w:rPr>
        <w:t xml:space="preserve"> </w:t>
      </w:r>
    </w:p>
    <w:p w:rsidR="00AC4088" w:rsidRDefault="00AC4088" w:rsidP="00AC4088">
      <w:pPr>
        <w:tabs>
          <w:tab w:val="left" w:pos="1674"/>
        </w:tabs>
        <w:ind w:firstLine="567"/>
        <w:jc w:val="center"/>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tabs>
          <w:tab w:val="left" w:pos="1674"/>
        </w:tabs>
        <w:ind w:firstLine="567"/>
        <w:jc w:val="center"/>
        <w:rPr>
          <w:b/>
          <w:i/>
          <w:sz w:val="28"/>
          <w:szCs w:val="28"/>
        </w:rPr>
      </w:pPr>
      <w:r w:rsidRPr="0003059F">
        <w:rPr>
          <w:b/>
          <w:bCs/>
          <w:i/>
          <w:sz w:val="28"/>
          <w:szCs w:val="28"/>
        </w:rPr>
        <w:lastRenderedPageBreak/>
        <w:t>1.4.4</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я о разв</w:t>
      </w:r>
      <w:r w:rsidRPr="0003059F">
        <w:rPr>
          <w:b/>
          <w:bCs/>
          <w:i/>
          <w:spacing w:val="1"/>
          <w:sz w:val="28"/>
          <w:szCs w:val="28"/>
        </w:rPr>
        <w:t>и</w:t>
      </w:r>
      <w:r w:rsidRPr="0003059F">
        <w:rPr>
          <w:b/>
          <w:bCs/>
          <w:i/>
          <w:sz w:val="28"/>
          <w:szCs w:val="28"/>
        </w:rPr>
        <w:t>тии</w:t>
      </w:r>
      <w:r w:rsidRPr="0003059F">
        <w:rPr>
          <w:b/>
          <w:bCs/>
          <w:i/>
          <w:spacing w:val="-2"/>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 д</w:t>
      </w:r>
      <w:r w:rsidRPr="0003059F">
        <w:rPr>
          <w:b/>
          <w:bCs/>
          <w:i/>
          <w:spacing w:val="1"/>
          <w:sz w:val="28"/>
          <w:szCs w:val="28"/>
        </w:rPr>
        <w:t>и</w:t>
      </w:r>
      <w:r w:rsidRPr="0003059F">
        <w:rPr>
          <w:b/>
          <w:bCs/>
          <w:i/>
          <w:spacing w:val="-1"/>
          <w:sz w:val="28"/>
          <w:szCs w:val="28"/>
        </w:rPr>
        <w:t>с</w:t>
      </w:r>
      <w:r w:rsidRPr="0003059F">
        <w:rPr>
          <w:b/>
          <w:bCs/>
          <w:i/>
          <w:spacing w:val="1"/>
          <w:sz w:val="28"/>
          <w:szCs w:val="28"/>
        </w:rPr>
        <w:t>п</w:t>
      </w:r>
      <w:r w:rsidRPr="0003059F">
        <w:rPr>
          <w:b/>
          <w:bCs/>
          <w:i/>
          <w:spacing w:val="-1"/>
          <w:sz w:val="28"/>
          <w:szCs w:val="28"/>
        </w:rPr>
        <w:t>е</w:t>
      </w:r>
      <w:r w:rsidRPr="0003059F">
        <w:rPr>
          <w:b/>
          <w:bCs/>
          <w:i/>
          <w:spacing w:val="2"/>
          <w:sz w:val="28"/>
          <w:szCs w:val="28"/>
        </w:rPr>
        <w:t>т</w:t>
      </w:r>
      <w:r w:rsidRPr="0003059F">
        <w:rPr>
          <w:b/>
          <w:bCs/>
          <w:i/>
          <w:spacing w:val="-1"/>
          <w:sz w:val="28"/>
          <w:szCs w:val="28"/>
        </w:rPr>
        <w:t>че</w:t>
      </w:r>
      <w:r w:rsidRPr="0003059F">
        <w:rPr>
          <w:b/>
          <w:bCs/>
          <w:i/>
          <w:spacing w:val="1"/>
          <w:sz w:val="28"/>
          <w:szCs w:val="28"/>
        </w:rPr>
        <w:t>ри</w:t>
      </w:r>
      <w:r w:rsidRPr="0003059F">
        <w:rPr>
          <w:b/>
          <w:bCs/>
          <w:i/>
          <w:sz w:val="28"/>
          <w:szCs w:val="28"/>
        </w:rPr>
        <w:t>за</w:t>
      </w:r>
      <w:r w:rsidRPr="0003059F">
        <w:rPr>
          <w:b/>
          <w:bCs/>
          <w:i/>
          <w:spacing w:val="-2"/>
          <w:sz w:val="28"/>
          <w:szCs w:val="28"/>
        </w:rPr>
        <w:t>ц</w:t>
      </w:r>
      <w:r w:rsidRPr="0003059F">
        <w:rPr>
          <w:b/>
          <w:bCs/>
          <w:i/>
          <w:spacing w:val="1"/>
          <w:sz w:val="28"/>
          <w:szCs w:val="28"/>
        </w:rPr>
        <w:t>ии</w:t>
      </w:r>
      <w:r w:rsidRPr="0003059F">
        <w:rPr>
          <w:b/>
          <w:bCs/>
          <w:i/>
          <w:sz w:val="28"/>
          <w:szCs w:val="28"/>
        </w:rPr>
        <w:t>,</w:t>
      </w:r>
      <w:r w:rsidRPr="0003059F">
        <w:rPr>
          <w:b/>
          <w:bCs/>
          <w:i/>
          <w:spacing w:val="-2"/>
          <w:sz w:val="28"/>
          <w:szCs w:val="28"/>
        </w:rPr>
        <w:t xml:space="preserve"> </w:t>
      </w:r>
      <w:r w:rsidRPr="0003059F">
        <w:rPr>
          <w:b/>
          <w:bCs/>
          <w:i/>
          <w:spacing w:val="2"/>
          <w:sz w:val="28"/>
          <w:szCs w:val="28"/>
        </w:rPr>
        <w:t>т</w:t>
      </w:r>
      <w:r w:rsidRPr="0003059F">
        <w:rPr>
          <w:b/>
          <w:bCs/>
          <w:i/>
          <w:spacing w:val="-1"/>
          <w:sz w:val="28"/>
          <w:szCs w:val="28"/>
        </w:rPr>
        <w:t>е</w:t>
      </w:r>
      <w:r w:rsidRPr="0003059F">
        <w:rPr>
          <w:b/>
          <w:bCs/>
          <w:i/>
          <w:sz w:val="28"/>
          <w:szCs w:val="28"/>
        </w:rPr>
        <w:t>л</w:t>
      </w:r>
      <w:r w:rsidRPr="0003059F">
        <w:rPr>
          <w:b/>
          <w:bCs/>
          <w:i/>
          <w:spacing w:val="-1"/>
          <w:sz w:val="28"/>
          <w:szCs w:val="28"/>
        </w:rPr>
        <w:t>е</w:t>
      </w:r>
      <w:r w:rsidRPr="0003059F">
        <w:rPr>
          <w:b/>
          <w:bCs/>
          <w:i/>
          <w:spacing w:val="5"/>
          <w:sz w:val="28"/>
          <w:szCs w:val="28"/>
        </w:rPr>
        <w:t>м</w:t>
      </w:r>
      <w:r w:rsidRPr="0003059F">
        <w:rPr>
          <w:b/>
          <w:bCs/>
          <w:i/>
          <w:spacing w:val="-1"/>
          <w:sz w:val="28"/>
          <w:szCs w:val="28"/>
        </w:rPr>
        <w:t>е</w:t>
      </w:r>
      <w:r w:rsidRPr="0003059F">
        <w:rPr>
          <w:b/>
          <w:bCs/>
          <w:i/>
          <w:sz w:val="28"/>
          <w:szCs w:val="28"/>
        </w:rPr>
        <w:t>ха</w:t>
      </w:r>
      <w:r w:rsidRPr="0003059F">
        <w:rPr>
          <w:b/>
          <w:bCs/>
          <w:i/>
          <w:spacing w:val="1"/>
          <w:sz w:val="28"/>
          <w:szCs w:val="28"/>
        </w:rPr>
        <w:t>ни</w:t>
      </w:r>
      <w:r w:rsidRPr="0003059F">
        <w:rPr>
          <w:b/>
          <w:bCs/>
          <w:i/>
          <w:sz w:val="28"/>
          <w:szCs w:val="28"/>
        </w:rPr>
        <w:t>зац</w:t>
      </w:r>
      <w:r w:rsidRPr="0003059F">
        <w:rPr>
          <w:b/>
          <w:bCs/>
          <w:i/>
          <w:spacing w:val="1"/>
          <w:sz w:val="28"/>
          <w:szCs w:val="28"/>
        </w:rPr>
        <w:t>и</w:t>
      </w:r>
      <w:r w:rsidRPr="0003059F">
        <w:rPr>
          <w:b/>
          <w:bCs/>
          <w:i/>
          <w:sz w:val="28"/>
          <w:szCs w:val="28"/>
        </w:rPr>
        <w:t>и</w:t>
      </w:r>
      <w:r w:rsidRPr="0003059F">
        <w:rPr>
          <w:b/>
          <w:bCs/>
          <w:i/>
          <w:spacing w:val="-2"/>
          <w:sz w:val="28"/>
          <w:szCs w:val="28"/>
        </w:rPr>
        <w:t xml:space="preserve"> </w:t>
      </w:r>
      <w:r w:rsidRPr="0003059F">
        <w:rPr>
          <w:b/>
          <w:bCs/>
          <w:i/>
          <w:sz w:val="28"/>
          <w:szCs w:val="28"/>
        </w:rPr>
        <w:t>и</w:t>
      </w:r>
      <w:r w:rsidRPr="0003059F">
        <w:rPr>
          <w:b/>
          <w:bCs/>
          <w:i/>
          <w:spacing w:val="1"/>
          <w:sz w:val="28"/>
          <w:szCs w:val="28"/>
        </w:rPr>
        <w:t xml:space="preserve">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 у</w:t>
      </w:r>
      <w:r w:rsidRPr="0003059F">
        <w:rPr>
          <w:b/>
          <w:bCs/>
          <w:i/>
          <w:spacing w:val="1"/>
          <w:sz w:val="28"/>
          <w:szCs w:val="28"/>
        </w:rPr>
        <w:t>пр</w:t>
      </w:r>
      <w:r w:rsidRPr="0003059F">
        <w:rPr>
          <w:b/>
          <w:bCs/>
          <w:i/>
          <w:sz w:val="28"/>
          <w:szCs w:val="28"/>
        </w:rPr>
        <w:t>авл</w:t>
      </w:r>
      <w:r w:rsidRPr="0003059F">
        <w:rPr>
          <w:b/>
          <w:bCs/>
          <w:i/>
          <w:spacing w:val="-1"/>
          <w:sz w:val="28"/>
          <w:szCs w:val="28"/>
        </w:rPr>
        <w:t>е</w:t>
      </w:r>
      <w:r w:rsidRPr="0003059F">
        <w:rPr>
          <w:b/>
          <w:bCs/>
          <w:i/>
          <w:spacing w:val="1"/>
          <w:sz w:val="28"/>
          <w:szCs w:val="28"/>
        </w:rPr>
        <w:t>ни</w:t>
      </w:r>
      <w:r w:rsidRPr="0003059F">
        <w:rPr>
          <w:b/>
          <w:bCs/>
          <w:i/>
          <w:sz w:val="28"/>
          <w:szCs w:val="28"/>
        </w:rPr>
        <w:t>я р</w:t>
      </w:r>
      <w:r w:rsidRPr="0003059F">
        <w:rPr>
          <w:b/>
          <w:bCs/>
          <w:i/>
          <w:spacing w:val="-1"/>
          <w:sz w:val="28"/>
          <w:szCs w:val="28"/>
        </w:rPr>
        <w:t>е</w:t>
      </w:r>
      <w:r w:rsidRPr="0003059F">
        <w:rPr>
          <w:b/>
          <w:bCs/>
          <w:i/>
          <w:spacing w:val="-4"/>
          <w:sz w:val="28"/>
          <w:szCs w:val="28"/>
        </w:rPr>
        <w:t>ж</w:t>
      </w:r>
      <w:r w:rsidRPr="0003059F">
        <w:rPr>
          <w:b/>
          <w:bCs/>
          <w:i/>
          <w:spacing w:val="1"/>
          <w:sz w:val="28"/>
          <w:szCs w:val="28"/>
        </w:rPr>
        <w:t>и</w:t>
      </w:r>
      <w:r w:rsidRPr="0003059F">
        <w:rPr>
          <w:b/>
          <w:bCs/>
          <w:i/>
          <w:sz w:val="28"/>
          <w:szCs w:val="28"/>
        </w:rPr>
        <w:t>мами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 на об</w:t>
      </w:r>
      <w:r w:rsidRPr="0003059F">
        <w:rPr>
          <w:b/>
          <w:bCs/>
          <w:i/>
          <w:spacing w:val="-1"/>
          <w:sz w:val="28"/>
          <w:szCs w:val="28"/>
        </w:rPr>
        <w:t>ъе</w:t>
      </w:r>
      <w:r w:rsidRPr="0003059F">
        <w:rPr>
          <w:b/>
          <w:bCs/>
          <w:i/>
          <w:spacing w:val="1"/>
          <w:sz w:val="28"/>
          <w:szCs w:val="28"/>
        </w:rPr>
        <w:t>к</w:t>
      </w:r>
      <w:r w:rsidRPr="0003059F">
        <w:rPr>
          <w:b/>
          <w:bCs/>
          <w:i/>
          <w:spacing w:val="2"/>
          <w:sz w:val="28"/>
          <w:szCs w:val="28"/>
        </w:rPr>
        <w:t>т</w:t>
      </w:r>
      <w:r w:rsidRPr="0003059F">
        <w:rPr>
          <w:b/>
          <w:bCs/>
          <w:i/>
          <w:sz w:val="28"/>
          <w:szCs w:val="28"/>
        </w:rPr>
        <w:t>ах о</w:t>
      </w:r>
      <w:r w:rsidRPr="0003059F">
        <w:rPr>
          <w:b/>
          <w:bCs/>
          <w:i/>
          <w:spacing w:val="1"/>
          <w:sz w:val="28"/>
          <w:szCs w:val="28"/>
        </w:rPr>
        <w:t>р</w:t>
      </w:r>
      <w:r w:rsidRPr="0003059F">
        <w:rPr>
          <w:b/>
          <w:bCs/>
          <w:i/>
          <w:spacing w:val="-1"/>
          <w:sz w:val="28"/>
          <w:szCs w:val="28"/>
        </w:rPr>
        <w:t>г</w:t>
      </w:r>
      <w:r w:rsidRPr="0003059F">
        <w:rPr>
          <w:b/>
          <w:bCs/>
          <w:i/>
          <w:sz w:val="28"/>
          <w:szCs w:val="28"/>
        </w:rPr>
        <w:t>а</w:t>
      </w:r>
      <w:r w:rsidRPr="0003059F">
        <w:rPr>
          <w:b/>
          <w:bCs/>
          <w:i/>
          <w:spacing w:val="1"/>
          <w:sz w:val="28"/>
          <w:szCs w:val="28"/>
        </w:rPr>
        <w:t>ни</w:t>
      </w:r>
      <w:r w:rsidRPr="0003059F">
        <w:rPr>
          <w:b/>
          <w:bCs/>
          <w:i/>
          <w:sz w:val="28"/>
          <w:szCs w:val="28"/>
        </w:rPr>
        <w:t>за</w:t>
      </w:r>
      <w:r w:rsidRPr="0003059F">
        <w:rPr>
          <w:b/>
          <w:bCs/>
          <w:i/>
          <w:spacing w:val="-2"/>
          <w:sz w:val="28"/>
          <w:szCs w:val="28"/>
        </w:rPr>
        <w:t>ц</w:t>
      </w:r>
      <w:r w:rsidRPr="0003059F">
        <w:rPr>
          <w:b/>
          <w:bCs/>
          <w:i/>
          <w:spacing w:val="1"/>
          <w:sz w:val="28"/>
          <w:szCs w:val="28"/>
        </w:rPr>
        <w:t>ий</w:t>
      </w:r>
      <w:r w:rsidRPr="0003059F">
        <w:rPr>
          <w:b/>
          <w:bCs/>
          <w:i/>
          <w:sz w:val="28"/>
          <w:szCs w:val="28"/>
        </w:rPr>
        <w:t>,</w:t>
      </w:r>
      <w:r w:rsidRPr="0003059F">
        <w:rPr>
          <w:b/>
          <w:bCs/>
          <w:i/>
          <w:spacing w:val="-2"/>
          <w:sz w:val="28"/>
          <w:szCs w:val="28"/>
        </w:rPr>
        <w:t xml:space="preserve"> </w:t>
      </w:r>
      <w:r w:rsidRPr="0003059F">
        <w:rPr>
          <w:b/>
          <w:bCs/>
          <w:i/>
          <w:sz w:val="28"/>
          <w:szCs w:val="28"/>
        </w:rPr>
        <w:t>о</w:t>
      </w:r>
      <w:r w:rsidRPr="0003059F">
        <w:rPr>
          <w:b/>
          <w:bCs/>
          <w:i/>
          <w:spacing w:val="-1"/>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w:t>
      </w:r>
      <w:r w:rsidRPr="0003059F">
        <w:rPr>
          <w:b/>
          <w:bCs/>
          <w:i/>
          <w:spacing w:val="-1"/>
          <w:sz w:val="28"/>
          <w:szCs w:val="28"/>
        </w:rPr>
        <w:t>с</w:t>
      </w:r>
      <w:r w:rsidRPr="0003059F">
        <w:rPr>
          <w:b/>
          <w:bCs/>
          <w:i/>
          <w:spacing w:val="2"/>
          <w:sz w:val="28"/>
          <w:szCs w:val="28"/>
        </w:rPr>
        <w:t>т</w:t>
      </w:r>
      <w:r w:rsidRPr="0003059F">
        <w:rPr>
          <w:b/>
          <w:bCs/>
          <w:i/>
          <w:sz w:val="28"/>
          <w:szCs w:val="28"/>
        </w:rPr>
        <w:t>вля</w:t>
      </w:r>
      <w:r w:rsidRPr="0003059F">
        <w:rPr>
          <w:b/>
          <w:bCs/>
          <w:i/>
          <w:spacing w:val="1"/>
          <w:sz w:val="28"/>
          <w:szCs w:val="28"/>
        </w:rPr>
        <w:t>ю</w:t>
      </w:r>
      <w:r w:rsidRPr="0003059F">
        <w:rPr>
          <w:b/>
          <w:bCs/>
          <w:i/>
          <w:spacing w:val="-6"/>
          <w:sz w:val="28"/>
          <w:szCs w:val="28"/>
        </w:rPr>
        <w:t>щ</w:t>
      </w:r>
      <w:r w:rsidRPr="0003059F">
        <w:rPr>
          <w:b/>
          <w:bCs/>
          <w:i/>
          <w:spacing w:val="1"/>
          <w:sz w:val="28"/>
          <w:szCs w:val="28"/>
        </w:rPr>
        <w:t>и</w:t>
      </w:r>
      <w:r w:rsidRPr="0003059F">
        <w:rPr>
          <w:b/>
          <w:bCs/>
          <w:i/>
          <w:sz w:val="28"/>
          <w:szCs w:val="28"/>
        </w:rPr>
        <w:t>х</w:t>
      </w:r>
      <w:r w:rsidRPr="0003059F">
        <w:rPr>
          <w:b/>
          <w:i/>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е</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Основными целями автоматизации процессов водоснабжения и развития систем</w:t>
      </w:r>
      <w:r>
        <w:rPr>
          <w:rFonts w:eastAsia="TimesNewRoman"/>
          <w:sz w:val="28"/>
          <w:szCs w:val="28"/>
          <w:lang w:eastAsia="ru-RU"/>
        </w:rPr>
        <w:t xml:space="preserve"> </w:t>
      </w:r>
      <w:r w:rsidRPr="00DE31E7">
        <w:rPr>
          <w:rFonts w:eastAsia="TimesNewRoman"/>
          <w:sz w:val="28"/>
          <w:szCs w:val="28"/>
          <w:lang w:eastAsia="ru-RU"/>
        </w:rPr>
        <w:t>диспетчеризации и телемеханики являются:</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E31E7">
        <w:rPr>
          <w:rFonts w:eastAsia="TimesNewRoman"/>
          <w:sz w:val="28"/>
          <w:szCs w:val="28"/>
          <w:lang w:eastAsia="ru-RU"/>
        </w:rPr>
        <w:t>обеспечение показателей качества питьевой воды и оказываемых услуг потребителям</w:t>
      </w:r>
      <w:r>
        <w:rPr>
          <w:rFonts w:eastAsia="TimesNewRoman"/>
          <w:sz w:val="28"/>
          <w:szCs w:val="28"/>
          <w:lang w:eastAsia="ru-RU"/>
        </w:rPr>
        <w:t xml:space="preserve"> </w:t>
      </w:r>
      <w:r w:rsidRPr="00DE31E7">
        <w:rPr>
          <w:rFonts w:eastAsia="TimesNewRoman"/>
          <w:sz w:val="28"/>
          <w:szCs w:val="28"/>
          <w:lang w:eastAsia="ru-RU"/>
        </w:rPr>
        <w:t>в соответствии с действующими нормативными требованиями РФ;</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оптимизация работы сетей и сооружений водоснабжения;</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сокращение производственных издержек (снижение затрат электроэнергии, потерь</w:t>
      </w:r>
      <w:r>
        <w:rPr>
          <w:rFonts w:eastAsia="TimesNewRoman"/>
          <w:sz w:val="28"/>
          <w:szCs w:val="28"/>
          <w:lang w:eastAsia="ru-RU"/>
        </w:rPr>
        <w:t xml:space="preserve"> </w:t>
      </w:r>
      <w:r w:rsidRPr="00DE31E7">
        <w:rPr>
          <w:rFonts w:eastAsia="TimesNewRoman"/>
          <w:sz w:val="28"/>
          <w:szCs w:val="28"/>
          <w:lang w:eastAsia="ru-RU"/>
        </w:rPr>
        <w:t>воды, затрат на ремонт, затрат на содержание эксплуатирующего персонала,</w:t>
      </w:r>
      <w:r>
        <w:rPr>
          <w:rFonts w:eastAsia="TimesNewRoman"/>
          <w:sz w:val="28"/>
          <w:szCs w:val="28"/>
          <w:lang w:eastAsia="ru-RU"/>
        </w:rPr>
        <w:t xml:space="preserve"> </w:t>
      </w:r>
      <w:r w:rsidRPr="00DE31E7">
        <w:rPr>
          <w:rFonts w:eastAsia="TimesNewRoman"/>
          <w:sz w:val="28"/>
          <w:szCs w:val="28"/>
          <w:lang w:eastAsia="ru-RU"/>
        </w:rPr>
        <w:t>снижение сроков устранения аварийных ситуаций и т.п.),</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повышения надежности управления технологическим процессом;</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E31E7">
        <w:rPr>
          <w:rFonts w:eastAsia="TimesNewRoman"/>
          <w:sz w:val="28"/>
          <w:szCs w:val="28"/>
          <w:lang w:eastAsia="ru-RU"/>
        </w:rPr>
        <w:t>достижение необходимого уровня безопасности и безаварийности технологического</w:t>
      </w:r>
      <w:r>
        <w:rPr>
          <w:rFonts w:eastAsia="TimesNewRoman"/>
          <w:sz w:val="28"/>
          <w:szCs w:val="28"/>
          <w:lang w:eastAsia="ru-RU"/>
        </w:rPr>
        <w:t xml:space="preserve"> </w:t>
      </w:r>
      <w:r w:rsidRPr="00DE31E7">
        <w:rPr>
          <w:rFonts w:eastAsia="TimesNewRoman"/>
          <w:sz w:val="28"/>
          <w:szCs w:val="28"/>
          <w:lang w:eastAsia="ru-RU"/>
        </w:rPr>
        <w:t>процесса;</w:t>
      </w:r>
    </w:p>
    <w:p w:rsidR="00AC4088" w:rsidRPr="00997699" w:rsidRDefault="00AC4088" w:rsidP="00AC4088">
      <w:pPr>
        <w:widowControl/>
        <w:adjustRightInd w:val="0"/>
        <w:spacing w:line="360" w:lineRule="auto"/>
        <w:ind w:firstLine="284"/>
        <w:jc w:val="both"/>
        <w:rPr>
          <w:rFonts w:eastAsia="TimesNewRomanPSMT"/>
          <w:sz w:val="28"/>
          <w:szCs w:val="28"/>
          <w:lang w:eastAsia="ru-RU"/>
        </w:rPr>
      </w:pPr>
      <w:r w:rsidRPr="00DE31E7">
        <w:rPr>
          <w:rFonts w:eastAsia="TimesNewRoman"/>
          <w:sz w:val="28"/>
          <w:szCs w:val="28"/>
          <w:lang w:eastAsia="ru-RU"/>
        </w:rPr>
        <w:t>– повышение качества процесса оперативного управления;</w:t>
      </w:r>
    </w:p>
    <w:p w:rsidR="00AC4088" w:rsidRPr="00DE31E7" w:rsidRDefault="00AC4088" w:rsidP="00AC4088">
      <w:pPr>
        <w:widowControl/>
        <w:adjustRightInd w:val="0"/>
        <w:spacing w:line="360" w:lineRule="auto"/>
        <w:ind w:firstLine="284"/>
        <w:jc w:val="both"/>
        <w:rPr>
          <w:rFonts w:eastAsia="TimesNewRoman"/>
          <w:sz w:val="28"/>
          <w:szCs w:val="28"/>
          <w:lang w:eastAsia="ru-RU"/>
        </w:rPr>
      </w:pPr>
      <w:r>
        <w:rPr>
          <w:rFonts w:eastAsia="TimesNewRoman"/>
          <w:sz w:val="28"/>
          <w:szCs w:val="28"/>
          <w:lang w:eastAsia="ru-RU"/>
        </w:rPr>
        <w:t>– </w:t>
      </w:r>
      <w:r w:rsidRPr="00DE31E7">
        <w:rPr>
          <w:rFonts w:eastAsia="TimesNewRoman"/>
          <w:sz w:val="28"/>
          <w:szCs w:val="28"/>
          <w:lang w:eastAsia="ru-RU"/>
        </w:rPr>
        <w:t>повышение уровня мотивации,</w:t>
      </w:r>
      <w:r>
        <w:rPr>
          <w:rFonts w:eastAsia="TimesNewRoman"/>
          <w:sz w:val="28"/>
          <w:szCs w:val="28"/>
          <w:lang w:eastAsia="ru-RU"/>
        </w:rPr>
        <w:t xml:space="preserve"> условий труда и комфортности в </w:t>
      </w:r>
      <w:r w:rsidRPr="00DE31E7">
        <w:rPr>
          <w:rFonts w:eastAsia="TimesNewRoman"/>
          <w:sz w:val="28"/>
          <w:szCs w:val="28"/>
          <w:lang w:eastAsia="ru-RU"/>
        </w:rPr>
        <w:t>работе оперативного</w:t>
      </w:r>
      <w:r>
        <w:rPr>
          <w:rFonts w:eastAsia="TimesNewRoman"/>
          <w:sz w:val="28"/>
          <w:szCs w:val="28"/>
          <w:lang w:eastAsia="ru-RU"/>
        </w:rPr>
        <w:t xml:space="preserve"> </w:t>
      </w:r>
      <w:r w:rsidRPr="00DE31E7">
        <w:rPr>
          <w:rFonts w:eastAsia="TimesNewRoman"/>
          <w:sz w:val="28"/>
          <w:szCs w:val="28"/>
          <w:lang w:eastAsia="ru-RU"/>
        </w:rPr>
        <w:t>и обслуживающего персонала.</w:t>
      </w:r>
    </w:p>
    <w:p w:rsidR="00AC4088" w:rsidRPr="00DE31E7" w:rsidRDefault="00AC4088" w:rsidP="00AC4088">
      <w:pPr>
        <w:widowControl/>
        <w:adjustRightInd w:val="0"/>
        <w:spacing w:line="360" w:lineRule="auto"/>
        <w:ind w:firstLine="567"/>
        <w:jc w:val="both"/>
        <w:rPr>
          <w:rFonts w:eastAsia="TimesNewRoman"/>
          <w:sz w:val="28"/>
          <w:szCs w:val="28"/>
          <w:lang w:eastAsia="ru-RU"/>
        </w:rPr>
      </w:pPr>
      <w:r w:rsidRPr="00DE31E7">
        <w:rPr>
          <w:rFonts w:eastAsia="TimesNewRoman"/>
          <w:sz w:val="28"/>
          <w:szCs w:val="28"/>
          <w:lang w:eastAsia="ru-RU"/>
        </w:rPr>
        <w:t>Для оперативного управления сетями водоснабжения может применяться</w:t>
      </w:r>
      <w:r>
        <w:rPr>
          <w:rFonts w:eastAsia="TimesNewRoman"/>
          <w:sz w:val="28"/>
          <w:szCs w:val="28"/>
          <w:lang w:eastAsia="ru-RU"/>
        </w:rPr>
        <w:t xml:space="preserve"> </w:t>
      </w:r>
      <w:r w:rsidRPr="00DE31E7">
        <w:rPr>
          <w:rFonts w:eastAsia="TimesNewRoman"/>
          <w:sz w:val="28"/>
          <w:szCs w:val="28"/>
          <w:lang w:eastAsia="ru-RU"/>
        </w:rPr>
        <w:t>специальное программное обеспечение, интегрированное в SCADA-систему, которое</w:t>
      </w:r>
      <w:r>
        <w:rPr>
          <w:rFonts w:eastAsia="TimesNewRoman"/>
          <w:sz w:val="28"/>
          <w:szCs w:val="28"/>
          <w:lang w:eastAsia="ru-RU"/>
        </w:rPr>
        <w:t xml:space="preserve"> </w:t>
      </w:r>
      <w:r w:rsidRPr="00DE31E7">
        <w:rPr>
          <w:rFonts w:eastAsia="TimesNewRoman"/>
          <w:sz w:val="28"/>
          <w:szCs w:val="28"/>
          <w:lang w:eastAsia="ru-RU"/>
        </w:rPr>
        <w:t>реализует следующие функции:</w:t>
      </w:r>
    </w:p>
    <w:p w:rsidR="00AC4088" w:rsidRPr="00DE31E7" w:rsidRDefault="00AC4088" w:rsidP="00AC4088">
      <w:pPr>
        <w:widowControl/>
        <w:adjustRightInd w:val="0"/>
        <w:spacing w:line="360" w:lineRule="auto"/>
        <w:ind w:firstLine="567"/>
        <w:jc w:val="both"/>
        <w:rPr>
          <w:rFonts w:eastAsia="TimesNewRoman"/>
          <w:sz w:val="28"/>
          <w:szCs w:val="28"/>
          <w:lang w:eastAsia="ru-RU"/>
        </w:rPr>
      </w:pPr>
      <w:r w:rsidRPr="00DE31E7">
        <w:rPr>
          <w:rFonts w:eastAsia="TimesNewRoman"/>
          <w:sz w:val="28"/>
          <w:szCs w:val="28"/>
          <w:lang w:eastAsia="ru-RU"/>
        </w:rPr>
        <w:t>– информирование оператора в реальном времени о ситуации в системе водоснабжения</w:t>
      </w:r>
      <w:r>
        <w:rPr>
          <w:rFonts w:eastAsia="TimesNewRoman"/>
          <w:sz w:val="28"/>
          <w:szCs w:val="28"/>
          <w:lang w:eastAsia="ru-RU"/>
        </w:rPr>
        <w:t xml:space="preserve"> </w:t>
      </w:r>
      <w:r w:rsidRPr="00DE31E7">
        <w:rPr>
          <w:rFonts w:eastAsia="TimesNewRoman"/>
          <w:sz w:val="28"/>
          <w:szCs w:val="28"/>
          <w:lang w:eastAsia="ru-RU"/>
        </w:rPr>
        <w:t>(давление, расход, качество воды, вероятность утечек</w:t>
      </w:r>
      <w:proofErr w:type="gramStart"/>
      <w:r w:rsidRPr="00DE31E7">
        <w:rPr>
          <w:rFonts w:eastAsia="TimesNewRoman"/>
          <w:sz w:val="28"/>
          <w:szCs w:val="28"/>
          <w:lang w:eastAsia="ru-RU"/>
        </w:rPr>
        <w:t xml:space="preserve">,) </w:t>
      </w:r>
      <w:proofErr w:type="gramEnd"/>
      <w:r w:rsidRPr="00DE31E7">
        <w:rPr>
          <w:rFonts w:eastAsia="TimesNewRoman"/>
          <w:sz w:val="28"/>
          <w:szCs w:val="28"/>
          <w:lang w:eastAsia="ru-RU"/>
        </w:rPr>
        <w:t>графически визуализируя</w:t>
      </w:r>
      <w:r>
        <w:rPr>
          <w:rFonts w:eastAsia="TimesNewRoman"/>
          <w:sz w:val="28"/>
          <w:szCs w:val="28"/>
          <w:lang w:eastAsia="ru-RU"/>
        </w:rPr>
        <w:t xml:space="preserve"> </w:t>
      </w:r>
      <w:r w:rsidRPr="00DE31E7">
        <w:rPr>
          <w:rFonts w:eastAsia="TimesNewRoman"/>
          <w:sz w:val="28"/>
          <w:szCs w:val="28"/>
          <w:lang w:eastAsia="ru-RU"/>
        </w:rPr>
        <w:t>проблемные зоны;</w:t>
      </w:r>
    </w:p>
    <w:p w:rsidR="00AC4088" w:rsidRPr="00DE31E7" w:rsidRDefault="00AC4088" w:rsidP="00AC4088">
      <w:pPr>
        <w:widowControl/>
        <w:adjustRightInd w:val="0"/>
        <w:spacing w:line="360" w:lineRule="auto"/>
        <w:ind w:firstLine="567"/>
        <w:jc w:val="both"/>
        <w:rPr>
          <w:rFonts w:eastAsia="TimesNewRoman"/>
          <w:sz w:val="28"/>
          <w:szCs w:val="28"/>
          <w:lang w:eastAsia="ru-RU"/>
        </w:rPr>
      </w:pPr>
      <w:proofErr w:type="gramStart"/>
      <w:r>
        <w:rPr>
          <w:rFonts w:eastAsia="TimesNewRoman"/>
          <w:sz w:val="28"/>
          <w:szCs w:val="28"/>
          <w:lang w:eastAsia="ru-RU"/>
        </w:rPr>
        <w:t>– </w:t>
      </w:r>
      <w:r w:rsidRPr="00DE31E7">
        <w:rPr>
          <w:rFonts w:eastAsia="TimesNewRoman"/>
          <w:sz w:val="28"/>
          <w:szCs w:val="28"/>
          <w:lang w:eastAsia="ru-RU"/>
        </w:rPr>
        <w:t>поддержание оптимального гидродинамического режима системы водоснабжения в</w:t>
      </w:r>
      <w:r>
        <w:rPr>
          <w:rFonts w:eastAsia="TimesNewRoman"/>
          <w:sz w:val="28"/>
          <w:szCs w:val="28"/>
          <w:lang w:eastAsia="ru-RU"/>
        </w:rPr>
        <w:t xml:space="preserve"> </w:t>
      </w:r>
      <w:r w:rsidRPr="00DE31E7">
        <w:rPr>
          <w:rFonts w:eastAsia="TimesNewRoman"/>
          <w:sz w:val="28"/>
          <w:szCs w:val="28"/>
          <w:lang w:eastAsia="ru-RU"/>
        </w:rPr>
        <w:t>реальном времени на основе получаемых от SCADA и географической</w:t>
      </w:r>
      <w:r>
        <w:rPr>
          <w:rFonts w:eastAsia="TimesNewRoman"/>
          <w:sz w:val="28"/>
          <w:szCs w:val="28"/>
          <w:lang w:eastAsia="ru-RU"/>
        </w:rPr>
        <w:t xml:space="preserve"> </w:t>
      </w:r>
      <w:r w:rsidRPr="00DE31E7">
        <w:rPr>
          <w:rFonts w:eastAsia="TimesNewRoman"/>
          <w:sz w:val="28"/>
          <w:szCs w:val="28"/>
          <w:lang w:eastAsia="ru-RU"/>
        </w:rPr>
        <w:t>информационной систем данных;</w:t>
      </w:r>
      <w:proofErr w:type="gramEnd"/>
    </w:p>
    <w:p w:rsidR="00AC4088" w:rsidRPr="00DE31E7" w:rsidRDefault="00AC4088" w:rsidP="00AC4088">
      <w:pPr>
        <w:widowControl/>
        <w:adjustRightInd w:val="0"/>
        <w:spacing w:line="360" w:lineRule="auto"/>
        <w:ind w:firstLine="567"/>
        <w:jc w:val="both"/>
        <w:rPr>
          <w:rFonts w:eastAsia="TimesNewRoman"/>
          <w:sz w:val="28"/>
          <w:szCs w:val="28"/>
          <w:lang w:eastAsia="ru-RU"/>
        </w:rPr>
      </w:pPr>
      <w:r w:rsidRPr="00DE31E7">
        <w:rPr>
          <w:rFonts w:eastAsia="TimesNewRoman"/>
          <w:sz w:val="28"/>
          <w:szCs w:val="28"/>
          <w:lang w:eastAsia="ru-RU"/>
        </w:rPr>
        <w:t>– обзор точек смешивания и определение возраста воды. Контроль качества воды и</w:t>
      </w:r>
      <w:r>
        <w:rPr>
          <w:rFonts w:eastAsia="TimesNewRoman"/>
          <w:sz w:val="28"/>
          <w:szCs w:val="28"/>
          <w:lang w:eastAsia="ru-RU"/>
        </w:rPr>
        <w:t xml:space="preserve"> </w:t>
      </w:r>
      <w:r w:rsidRPr="00DE31E7">
        <w:rPr>
          <w:rFonts w:eastAsia="TimesNewRoman"/>
          <w:sz w:val="28"/>
          <w:szCs w:val="28"/>
          <w:lang w:eastAsia="ru-RU"/>
        </w:rPr>
        <w:t>обнаружение вероятных зон загрязнения, отслеживание распространения</w:t>
      </w:r>
      <w:r>
        <w:rPr>
          <w:rFonts w:eastAsia="TimesNewRoman"/>
          <w:sz w:val="28"/>
          <w:szCs w:val="28"/>
          <w:lang w:eastAsia="ru-RU"/>
        </w:rPr>
        <w:t xml:space="preserve"> </w:t>
      </w:r>
      <w:r w:rsidRPr="00DE31E7">
        <w:rPr>
          <w:rFonts w:eastAsia="TimesNewRoman"/>
          <w:sz w:val="28"/>
          <w:szCs w:val="28"/>
          <w:lang w:eastAsia="ru-RU"/>
        </w:rPr>
        <w:t>загрязнений;</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DE31E7">
        <w:rPr>
          <w:rFonts w:eastAsia="TimesNewRoman"/>
          <w:sz w:val="28"/>
          <w:szCs w:val="28"/>
          <w:lang w:eastAsia="ru-RU"/>
        </w:rPr>
        <w:lastRenderedPageBreak/>
        <w:t>– предоставление оператору в режиме реального времени информации о потребителях</w:t>
      </w:r>
      <w:r>
        <w:rPr>
          <w:rFonts w:eastAsia="TimesNewRoman"/>
          <w:sz w:val="28"/>
          <w:szCs w:val="28"/>
          <w:lang w:eastAsia="ru-RU"/>
        </w:rPr>
        <w:t xml:space="preserve">, </w:t>
      </w:r>
      <w:r w:rsidRPr="00DE31E7">
        <w:rPr>
          <w:rFonts w:eastAsia="TimesNewRoman"/>
          <w:sz w:val="28"/>
          <w:szCs w:val="28"/>
          <w:lang w:eastAsia="ru-RU"/>
        </w:rPr>
        <w:t>не получающих услугу водоснабжения вследствие аварийных ситуаций или</w:t>
      </w:r>
      <w:r>
        <w:rPr>
          <w:rFonts w:eastAsia="TimesNewRoman"/>
          <w:sz w:val="28"/>
          <w:szCs w:val="28"/>
          <w:lang w:eastAsia="ru-RU"/>
        </w:rPr>
        <w:t xml:space="preserve"> </w:t>
      </w:r>
      <w:r w:rsidRPr="00DE31E7">
        <w:rPr>
          <w:rFonts w:eastAsia="TimesNewRoman"/>
          <w:sz w:val="28"/>
          <w:szCs w:val="28"/>
          <w:lang w:eastAsia="ru-RU"/>
        </w:rPr>
        <w:t>проведения регламентных ремонтных работ</w:t>
      </w:r>
      <w:r>
        <w:rPr>
          <w:rFonts w:ascii="TimesNewRoman" w:eastAsia="TimesNewRoman" w:cs="TimesNewRoman"/>
          <w:sz w:val="24"/>
          <w:szCs w:val="24"/>
          <w:lang w:eastAsia="ru-RU"/>
        </w:rPr>
        <w:t>.</w:t>
      </w:r>
    </w:p>
    <w:p w:rsidR="00AC4088" w:rsidRPr="0003059F" w:rsidRDefault="00AC4088" w:rsidP="00AC4088">
      <w:pPr>
        <w:spacing w:before="73"/>
        <w:ind w:right="72" w:firstLine="567"/>
        <w:jc w:val="center"/>
        <w:rPr>
          <w:b/>
          <w:i/>
          <w:sz w:val="28"/>
          <w:szCs w:val="28"/>
        </w:rPr>
      </w:pPr>
      <w:r w:rsidRPr="0003059F">
        <w:rPr>
          <w:b/>
          <w:bCs/>
          <w:i/>
          <w:sz w:val="28"/>
          <w:szCs w:val="28"/>
        </w:rPr>
        <w:t>1.4.5</w:t>
      </w:r>
      <w:r w:rsidRPr="0003059F">
        <w:rPr>
          <w:b/>
          <w:bCs/>
          <w:i/>
          <w:spacing w:val="7"/>
          <w:sz w:val="28"/>
          <w:szCs w:val="28"/>
        </w:rPr>
        <w:t xml:space="preserve"> </w:t>
      </w:r>
      <w:r w:rsidRPr="0003059F">
        <w:rPr>
          <w:b/>
          <w:bCs/>
          <w:i/>
          <w:sz w:val="28"/>
          <w:szCs w:val="28"/>
        </w:rPr>
        <w:t>Св</w:t>
      </w:r>
      <w:r w:rsidRPr="0003059F">
        <w:rPr>
          <w:b/>
          <w:bCs/>
          <w:i/>
          <w:spacing w:val="-1"/>
          <w:sz w:val="28"/>
          <w:szCs w:val="28"/>
        </w:rPr>
        <w:t>е</w:t>
      </w:r>
      <w:r w:rsidRPr="0003059F">
        <w:rPr>
          <w:b/>
          <w:bCs/>
          <w:i/>
          <w:spacing w:val="1"/>
          <w:sz w:val="28"/>
          <w:szCs w:val="28"/>
        </w:rPr>
        <w:t>д</w:t>
      </w:r>
      <w:r w:rsidRPr="0003059F">
        <w:rPr>
          <w:b/>
          <w:bCs/>
          <w:i/>
          <w:spacing w:val="-1"/>
          <w:sz w:val="28"/>
          <w:szCs w:val="28"/>
        </w:rPr>
        <w:t>е</w:t>
      </w:r>
      <w:r w:rsidRPr="0003059F">
        <w:rPr>
          <w:b/>
          <w:bCs/>
          <w:i/>
          <w:spacing w:val="1"/>
          <w:sz w:val="28"/>
          <w:szCs w:val="28"/>
        </w:rPr>
        <w:t>ни</w:t>
      </w:r>
      <w:r w:rsidRPr="0003059F">
        <w:rPr>
          <w:b/>
          <w:bCs/>
          <w:i/>
          <w:sz w:val="28"/>
          <w:szCs w:val="28"/>
        </w:rPr>
        <w:t>я об о</w:t>
      </w:r>
      <w:r w:rsidRPr="0003059F">
        <w:rPr>
          <w:b/>
          <w:bCs/>
          <w:i/>
          <w:spacing w:val="-1"/>
          <w:sz w:val="28"/>
          <w:szCs w:val="28"/>
        </w:rPr>
        <w:t>с</w:t>
      </w:r>
      <w:r w:rsidRPr="0003059F">
        <w:rPr>
          <w:b/>
          <w:bCs/>
          <w:i/>
          <w:spacing w:val="1"/>
          <w:sz w:val="28"/>
          <w:szCs w:val="28"/>
        </w:rPr>
        <w:t>н</w:t>
      </w:r>
      <w:r w:rsidRPr="0003059F">
        <w:rPr>
          <w:b/>
          <w:bCs/>
          <w:i/>
          <w:spacing w:val="2"/>
          <w:sz w:val="28"/>
          <w:szCs w:val="28"/>
        </w:rPr>
        <w:t>а</w:t>
      </w:r>
      <w:r w:rsidRPr="0003059F">
        <w:rPr>
          <w:b/>
          <w:bCs/>
          <w:i/>
          <w:spacing w:val="-3"/>
          <w:sz w:val="28"/>
          <w:szCs w:val="28"/>
        </w:rPr>
        <w:t>щ</w:t>
      </w:r>
      <w:r w:rsidRPr="0003059F">
        <w:rPr>
          <w:b/>
          <w:bCs/>
          <w:i/>
          <w:spacing w:val="-1"/>
          <w:sz w:val="28"/>
          <w:szCs w:val="28"/>
        </w:rPr>
        <w:t>е</w:t>
      </w:r>
      <w:r w:rsidRPr="0003059F">
        <w:rPr>
          <w:b/>
          <w:bCs/>
          <w:i/>
          <w:spacing w:val="1"/>
          <w:sz w:val="28"/>
          <w:szCs w:val="28"/>
        </w:rPr>
        <w:t>нн</w:t>
      </w:r>
      <w:r w:rsidRPr="0003059F">
        <w:rPr>
          <w:b/>
          <w:bCs/>
          <w:i/>
          <w:sz w:val="28"/>
          <w:szCs w:val="28"/>
        </w:rPr>
        <w:t>о</w:t>
      </w:r>
      <w:r w:rsidRPr="0003059F">
        <w:rPr>
          <w:b/>
          <w:bCs/>
          <w:i/>
          <w:spacing w:val="-1"/>
          <w:sz w:val="28"/>
          <w:szCs w:val="28"/>
        </w:rPr>
        <w:t>с</w:t>
      </w:r>
      <w:r w:rsidRPr="0003059F">
        <w:rPr>
          <w:b/>
          <w:bCs/>
          <w:i/>
          <w:spacing w:val="2"/>
          <w:sz w:val="28"/>
          <w:szCs w:val="28"/>
        </w:rPr>
        <w:t>т</w:t>
      </w:r>
      <w:r w:rsidRPr="0003059F">
        <w:rPr>
          <w:b/>
          <w:bCs/>
          <w:i/>
          <w:sz w:val="28"/>
          <w:szCs w:val="28"/>
        </w:rPr>
        <w:t>и</w:t>
      </w:r>
      <w:r w:rsidRPr="0003059F">
        <w:rPr>
          <w:b/>
          <w:bCs/>
          <w:i/>
          <w:spacing w:val="1"/>
          <w:sz w:val="28"/>
          <w:szCs w:val="28"/>
        </w:rPr>
        <w:t xml:space="preserve"> </w:t>
      </w:r>
      <w:r w:rsidRPr="0003059F">
        <w:rPr>
          <w:b/>
          <w:bCs/>
          <w:i/>
          <w:sz w:val="28"/>
          <w:szCs w:val="28"/>
        </w:rPr>
        <w:t>зд</w:t>
      </w:r>
      <w:r w:rsidRPr="0003059F">
        <w:rPr>
          <w:b/>
          <w:bCs/>
          <w:i/>
          <w:spacing w:val="-2"/>
          <w:sz w:val="28"/>
          <w:szCs w:val="28"/>
        </w:rPr>
        <w:t>а</w:t>
      </w:r>
      <w:r w:rsidRPr="0003059F">
        <w:rPr>
          <w:b/>
          <w:bCs/>
          <w:i/>
          <w:spacing w:val="1"/>
          <w:sz w:val="28"/>
          <w:szCs w:val="28"/>
        </w:rPr>
        <w:t>н</w:t>
      </w:r>
      <w:r w:rsidRPr="0003059F">
        <w:rPr>
          <w:b/>
          <w:bCs/>
          <w:i/>
          <w:spacing w:val="-1"/>
          <w:sz w:val="28"/>
          <w:szCs w:val="28"/>
        </w:rPr>
        <w:t>и</w:t>
      </w:r>
      <w:r w:rsidRPr="0003059F">
        <w:rPr>
          <w:b/>
          <w:bCs/>
          <w:i/>
          <w:spacing w:val="1"/>
          <w:sz w:val="28"/>
          <w:szCs w:val="28"/>
        </w:rPr>
        <w:t>й</w:t>
      </w:r>
      <w:r w:rsidRPr="0003059F">
        <w:rPr>
          <w:b/>
          <w:bCs/>
          <w:i/>
          <w:sz w:val="28"/>
          <w:szCs w:val="28"/>
        </w:rPr>
        <w:t xml:space="preserve">, </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z w:val="28"/>
          <w:szCs w:val="28"/>
        </w:rPr>
        <w:t>о</w:t>
      </w:r>
      <w:r w:rsidRPr="0003059F">
        <w:rPr>
          <w:b/>
          <w:bCs/>
          <w:i/>
          <w:spacing w:val="-1"/>
          <w:sz w:val="28"/>
          <w:szCs w:val="28"/>
        </w:rPr>
        <w:t>ени</w:t>
      </w:r>
      <w:r w:rsidRPr="0003059F">
        <w:rPr>
          <w:b/>
          <w:bCs/>
          <w:i/>
          <w:spacing w:val="1"/>
          <w:sz w:val="28"/>
          <w:szCs w:val="28"/>
        </w:rPr>
        <w:t>й</w:t>
      </w:r>
      <w:r w:rsidRPr="0003059F">
        <w:rPr>
          <w:b/>
          <w:bCs/>
          <w:i/>
          <w:sz w:val="28"/>
          <w:szCs w:val="28"/>
        </w:rPr>
        <w:t xml:space="preserve">, </w:t>
      </w:r>
      <w:r w:rsidRPr="0003059F">
        <w:rPr>
          <w:b/>
          <w:bCs/>
          <w:i/>
          <w:spacing w:val="-1"/>
          <w:sz w:val="28"/>
          <w:szCs w:val="28"/>
        </w:rPr>
        <w:t>с</w:t>
      </w:r>
      <w:r w:rsidRPr="0003059F">
        <w:rPr>
          <w:b/>
          <w:bCs/>
          <w:i/>
          <w:sz w:val="28"/>
          <w:szCs w:val="28"/>
        </w:rPr>
        <w:t>оо</w:t>
      </w:r>
      <w:r w:rsidRPr="0003059F">
        <w:rPr>
          <w:b/>
          <w:bCs/>
          <w:i/>
          <w:spacing w:val="1"/>
          <w:sz w:val="28"/>
          <w:szCs w:val="28"/>
        </w:rPr>
        <w:t>р</w:t>
      </w:r>
      <w:r w:rsidRPr="0003059F">
        <w:rPr>
          <w:b/>
          <w:bCs/>
          <w:i/>
          <w:sz w:val="28"/>
          <w:szCs w:val="28"/>
        </w:rPr>
        <w:t>у</w:t>
      </w:r>
      <w:r w:rsidRPr="0003059F">
        <w:rPr>
          <w:b/>
          <w:bCs/>
          <w:i/>
          <w:spacing w:val="-1"/>
          <w:sz w:val="28"/>
          <w:szCs w:val="28"/>
        </w:rPr>
        <w:t>же</w:t>
      </w:r>
      <w:r w:rsidRPr="0003059F">
        <w:rPr>
          <w:b/>
          <w:bCs/>
          <w:i/>
          <w:spacing w:val="1"/>
          <w:sz w:val="28"/>
          <w:szCs w:val="28"/>
        </w:rPr>
        <w:t>ни</w:t>
      </w:r>
      <w:r w:rsidRPr="0003059F">
        <w:rPr>
          <w:b/>
          <w:bCs/>
          <w:i/>
          <w:sz w:val="28"/>
          <w:szCs w:val="28"/>
        </w:rPr>
        <w:t>й</w:t>
      </w:r>
      <w:r w:rsidRPr="0003059F">
        <w:rPr>
          <w:b/>
          <w:bCs/>
          <w:i/>
          <w:spacing w:val="1"/>
          <w:sz w:val="28"/>
          <w:szCs w:val="28"/>
        </w:rPr>
        <w:t xml:space="preserve"> п</w:t>
      </w:r>
      <w:r w:rsidRPr="0003059F">
        <w:rPr>
          <w:b/>
          <w:bCs/>
          <w:i/>
          <w:spacing w:val="-1"/>
          <w:sz w:val="28"/>
          <w:szCs w:val="28"/>
        </w:rPr>
        <w:t>р</w:t>
      </w:r>
      <w:r w:rsidRPr="0003059F">
        <w:rPr>
          <w:b/>
          <w:bCs/>
          <w:i/>
          <w:spacing w:val="1"/>
          <w:sz w:val="28"/>
          <w:szCs w:val="28"/>
        </w:rPr>
        <w:t>и</w:t>
      </w:r>
      <w:r w:rsidRPr="0003059F">
        <w:rPr>
          <w:b/>
          <w:bCs/>
          <w:i/>
          <w:sz w:val="28"/>
          <w:szCs w:val="28"/>
        </w:rPr>
        <w:t>бо</w:t>
      </w:r>
      <w:r w:rsidRPr="0003059F">
        <w:rPr>
          <w:b/>
          <w:bCs/>
          <w:i/>
          <w:spacing w:val="-1"/>
          <w:sz w:val="28"/>
          <w:szCs w:val="28"/>
        </w:rPr>
        <w:t>р</w:t>
      </w:r>
      <w:r w:rsidRPr="0003059F">
        <w:rPr>
          <w:b/>
          <w:bCs/>
          <w:i/>
          <w:sz w:val="28"/>
          <w:szCs w:val="28"/>
        </w:rPr>
        <w:t>ами у</w:t>
      </w:r>
      <w:r w:rsidRPr="0003059F">
        <w:rPr>
          <w:b/>
          <w:bCs/>
          <w:i/>
          <w:spacing w:val="-1"/>
          <w:sz w:val="28"/>
          <w:szCs w:val="28"/>
        </w:rPr>
        <w:t>че</w:t>
      </w:r>
      <w:r w:rsidRPr="0003059F">
        <w:rPr>
          <w:b/>
          <w:bCs/>
          <w:i/>
          <w:spacing w:val="2"/>
          <w:sz w:val="28"/>
          <w:szCs w:val="28"/>
        </w:rPr>
        <w:t>т</w:t>
      </w:r>
      <w:r w:rsidRPr="0003059F">
        <w:rPr>
          <w:b/>
          <w:bCs/>
          <w:i/>
          <w:sz w:val="28"/>
          <w:szCs w:val="28"/>
        </w:rPr>
        <w:t>а во</w:t>
      </w:r>
      <w:r w:rsidRPr="0003059F">
        <w:rPr>
          <w:b/>
          <w:bCs/>
          <w:i/>
          <w:spacing w:val="1"/>
          <w:sz w:val="28"/>
          <w:szCs w:val="28"/>
        </w:rPr>
        <w:t>д</w:t>
      </w:r>
      <w:r w:rsidRPr="0003059F">
        <w:rPr>
          <w:b/>
          <w:bCs/>
          <w:i/>
          <w:sz w:val="28"/>
          <w:szCs w:val="28"/>
        </w:rPr>
        <w:t xml:space="preserve">ы и </w:t>
      </w:r>
      <w:r w:rsidRPr="0003059F">
        <w:rPr>
          <w:b/>
          <w:bCs/>
          <w:i/>
          <w:spacing w:val="1"/>
          <w:sz w:val="28"/>
          <w:szCs w:val="28"/>
        </w:rPr>
        <w:t>и</w:t>
      </w:r>
      <w:r w:rsidRPr="0003059F">
        <w:rPr>
          <w:b/>
          <w:bCs/>
          <w:i/>
          <w:sz w:val="28"/>
          <w:szCs w:val="28"/>
        </w:rPr>
        <w:t xml:space="preserve">х </w:t>
      </w:r>
      <w:r w:rsidRPr="0003059F">
        <w:rPr>
          <w:b/>
          <w:bCs/>
          <w:i/>
          <w:spacing w:val="1"/>
          <w:sz w:val="28"/>
          <w:szCs w:val="28"/>
        </w:rPr>
        <w:t>п</w:t>
      </w:r>
      <w:r w:rsidRPr="0003059F">
        <w:rPr>
          <w:b/>
          <w:bCs/>
          <w:i/>
          <w:spacing w:val="-1"/>
          <w:sz w:val="28"/>
          <w:szCs w:val="28"/>
        </w:rPr>
        <w:t>р</w:t>
      </w:r>
      <w:r w:rsidRPr="0003059F">
        <w:rPr>
          <w:b/>
          <w:bCs/>
          <w:i/>
          <w:spacing w:val="1"/>
          <w:sz w:val="28"/>
          <w:szCs w:val="28"/>
        </w:rPr>
        <w:t>и</w:t>
      </w:r>
      <w:r w:rsidRPr="0003059F">
        <w:rPr>
          <w:b/>
          <w:bCs/>
          <w:i/>
          <w:sz w:val="28"/>
          <w:szCs w:val="28"/>
        </w:rPr>
        <w:t>м</w:t>
      </w:r>
      <w:r w:rsidRPr="0003059F">
        <w:rPr>
          <w:b/>
          <w:bCs/>
          <w:i/>
          <w:spacing w:val="-1"/>
          <w:sz w:val="28"/>
          <w:szCs w:val="28"/>
        </w:rPr>
        <w:t>е</w:t>
      </w:r>
      <w:r w:rsidRPr="0003059F">
        <w:rPr>
          <w:b/>
          <w:bCs/>
          <w:i/>
          <w:spacing w:val="1"/>
          <w:sz w:val="28"/>
          <w:szCs w:val="28"/>
        </w:rPr>
        <w:t>н</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2"/>
          <w:sz w:val="28"/>
          <w:szCs w:val="28"/>
        </w:rPr>
        <w:t xml:space="preserve"> </w:t>
      </w:r>
      <w:r w:rsidRPr="0003059F">
        <w:rPr>
          <w:b/>
          <w:bCs/>
          <w:i/>
          <w:spacing w:val="1"/>
          <w:sz w:val="28"/>
          <w:szCs w:val="28"/>
        </w:rPr>
        <w:t>пр</w:t>
      </w:r>
      <w:r w:rsidRPr="0003059F">
        <w:rPr>
          <w:b/>
          <w:bCs/>
          <w:i/>
          <w:sz w:val="28"/>
          <w:szCs w:val="28"/>
        </w:rPr>
        <w:t>и</w:t>
      </w:r>
      <w:r w:rsidRPr="0003059F">
        <w:rPr>
          <w:b/>
          <w:bCs/>
          <w:i/>
          <w:spacing w:val="1"/>
          <w:sz w:val="28"/>
          <w:szCs w:val="28"/>
        </w:rPr>
        <w:t xml:space="preserve"> </w:t>
      </w:r>
      <w:r w:rsidRPr="0003059F">
        <w:rPr>
          <w:b/>
          <w:bCs/>
          <w:i/>
          <w:sz w:val="28"/>
          <w:szCs w:val="28"/>
        </w:rPr>
        <w:t>о</w:t>
      </w:r>
      <w:r w:rsidRPr="0003059F">
        <w:rPr>
          <w:b/>
          <w:bCs/>
          <w:i/>
          <w:spacing w:val="-3"/>
          <w:sz w:val="28"/>
          <w:szCs w:val="28"/>
        </w:rPr>
        <w:t>с</w:t>
      </w:r>
      <w:r w:rsidRPr="0003059F">
        <w:rPr>
          <w:b/>
          <w:bCs/>
          <w:i/>
          <w:spacing w:val="2"/>
          <w:sz w:val="28"/>
          <w:szCs w:val="28"/>
        </w:rPr>
        <w:t>у</w:t>
      </w:r>
      <w:r w:rsidRPr="0003059F">
        <w:rPr>
          <w:b/>
          <w:bCs/>
          <w:i/>
          <w:spacing w:val="-3"/>
          <w:sz w:val="28"/>
          <w:szCs w:val="28"/>
        </w:rPr>
        <w:t>щ</w:t>
      </w:r>
      <w:r w:rsidRPr="0003059F">
        <w:rPr>
          <w:b/>
          <w:bCs/>
          <w:i/>
          <w:spacing w:val="-1"/>
          <w:sz w:val="28"/>
          <w:szCs w:val="28"/>
        </w:rPr>
        <w:t>ес</w:t>
      </w:r>
      <w:r w:rsidRPr="0003059F">
        <w:rPr>
          <w:b/>
          <w:bCs/>
          <w:i/>
          <w:spacing w:val="2"/>
          <w:sz w:val="28"/>
          <w:szCs w:val="28"/>
        </w:rPr>
        <w:t>т</w:t>
      </w:r>
      <w:r w:rsidRPr="0003059F">
        <w:rPr>
          <w:b/>
          <w:bCs/>
          <w:i/>
          <w:sz w:val="28"/>
          <w:szCs w:val="28"/>
        </w:rPr>
        <w:t>вл</w:t>
      </w:r>
      <w:r w:rsidRPr="0003059F">
        <w:rPr>
          <w:b/>
          <w:bCs/>
          <w:i/>
          <w:spacing w:val="-1"/>
          <w:sz w:val="28"/>
          <w:szCs w:val="28"/>
        </w:rPr>
        <w:t>е</w:t>
      </w:r>
      <w:r w:rsidRPr="0003059F">
        <w:rPr>
          <w:b/>
          <w:bCs/>
          <w:i/>
          <w:spacing w:val="1"/>
          <w:sz w:val="28"/>
          <w:szCs w:val="28"/>
        </w:rPr>
        <w:t>ни</w:t>
      </w:r>
      <w:r w:rsidRPr="0003059F">
        <w:rPr>
          <w:b/>
          <w:bCs/>
          <w:i/>
          <w:sz w:val="28"/>
          <w:szCs w:val="28"/>
        </w:rPr>
        <w:t>и</w:t>
      </w:r>
      <w:r w:rsidRPr="0003059F">
        <w:rPr>
          <w:b/>
          <w:bCs/>
          <w:i/>
          <w:spacing w:val="1"/>
          <w:sz w:val="28"/>
          <w:szCs w:val="28"/>
        </w:rPr>
        <w:t xml:space="preserve"> р</w:t>
      </w:r>
      <w:r w:rsidRPr="0003059F">
        <w:rPr>
          <w:b/>
          <w:bCs/>
          <w:i/>
          <w:sz w:val="28"/>
          <w:szCs w:val="28"/>
        </w:rPr>
        <w:t>а</w:t>
      </w:r>
      <w:r w:rsidRPr="0003059F">
        <w:rPr>
          <w:b/>
          <w:bCs/>
          <w:i/>
          <w:spacing w:val="-1"/>
          <w:sz w:val="28"/>
          <w:szCs w:val="28"/>
        </w:rPr>
        <w:t>сче</w:t>
      </w:r>
      <w:r w:rsidRPr="0003059F">
        <w:rPr>
          <w:b/>
          <w:bCs/>
          <w:i/>
          <w:spacing w:val="2"/>
          <w:sz w:val="28"/>
          <w:szCs w:val="28"/>
        </w:rPr>
        <w:t>т</w:t>
      </w:r>
      <w:r w:rsidRPr="0003059F">
        <w:rPr>
          <w:b/>
          <w:bCs/>
          <w:i/>
          <w:sz w:val="28"/>
          <w:szCs w:val="28"/>
        </w:rPr>
        <w:t>ов за по</w:t>
      </w:r>
      <w:r w:rsidRPr="0003059F">
        <w:rPr>
          <w:b/>
          <w:bCs/>
          <w:i/>
          <w:spacing w:val="2"/>
          <w:sz w:val="28"/>
          <w:szCs w:val="28"/>
        </w:rPr>
        <w:t>т</w:t>
      </w:r>
      <w:r w:rsidRPr="0003059F">
        <w:rPr>
          <w:b/>
          <w:bCs/>
          <w:i/>
          <w:spacing w:val="1"/>
          <w:sz w:val="28"/>
          <w:szCs w:val="28"/>
        </w:rPr>
        <w:t>р</w:t>
      </w:r>
      <w:r w:rsidRPr="0003059F">
        <w:rPr>
          <w:b/>
          <w:bCs/>
          <w:i/>
          <w:spacing w:val="-1"/>
          <w:sz w:val="28"/>
          <w:szCs w:val="28"/>
        </w:rPr>
        <w:t>е</w:t>
      </w:r>
      <w:r w:rsidRPr="0003059F">
        <w:rPr>
          <w:b/>
          <w:bCs/>
          <w:i/>
          <w:sz w:val="28"/>
          <w:szCs w:val="28"/>
        </w:rPr>
        <w:t>бл</w:t>
      </w:r>
      <w:r w:rsidRPr="0003059F">
        <w:rPr>
          <w:b/>
          <w:bCs/>
          <w:i/>
          <w:spacing w:val="-1"/>
          <w:sz w:val="28"/>
          <w:szCs w:val="28"/>
        </w:rPr>
        <w:t>е</w:t>
      </w:r>
      <w:r w:rsidRPr="0003059F">
        <w:rPr>
          <w:b/>
          <w:bCs/>
          <w:i/>
          <w:spacing w:val="1"/>
          <w:sz w:val="28"/>
          <w:szCs w:val="28"/>
        </w:rPr>
        <w:t>нн</w:t>
      </w:r>
      <w:r w:rsidRPr="0003059F">
        <w:rPr>
          <w:b/>
          <w:bCs/>
          <w:i/>
          <w:sz w:val="28"/>
          <w:szCs w:val="28"/>
        </w:rPr>
        <w:t>ую</w:t>
      </w:r>
      <w:r w:rsidRPr="0003059F">
        <w:rPr>
          <w:b/>
          <w:bCs/>
          <w:i/>
          <w:spacing w:val="-1"/>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у</w:t>
      </w:r>
    </w:p>
    <w:p w:rsidR="00AC4088" w:rsidRPr="0003059F" w:rsidRDefault="00AC4088" w:rsidP="00AC4088">
      <w:pPr>
        <w:spacing w:line="360" w:lineRule="auto"/>
        <w:ind w:right="41" w:firstLine="567"/>
        <w:jc w:val="both"/>
        <w:rPr>
          <w:sz w:val="28"/>
          <w:szCs w:val="28"/>
        </w:rPr>
      </w:pPr>
      <w:proofErr w:type="gramStart"/>
      <w:r w:rsidRPr="0003059F">
        <w:rPr>
          <w:sz w:val="28"/>
          <w:szCs w:val="28"/>
        </w:rPr>
        <w:t>Федера</w:t>
      </w:r>
      <w:r w:rsidRPr="0003059F">
        <w:rPr>
          <w:spacing w:val="2"/>
          <w:sz w:val="28"/>
          <w:szCs w:val="28"/>
        </w:rPr>
        <w:t>л</w:t>
      </w:r>
      <w:r w:rsidRPr="0003059F">
        <w:rPr>
          <w:sz w:val="28"/>
          <w:szCs w:val="28"/>
        </w:rPr>
        <w:t>ьн</w:t>
      </w:r>
      <w:r w:rsidRPr="0003059F">
        <w:rPr>
          <w:spacing w:val="1"/>
          <w:sz w:val="28"/>
          <w:szCs w:val="28"/>
        </w:rPr>
        <w:t>ы</w:t>
      </w:r>
      <w:r w:rsidRPr="0003059F">
        <w:rPr>
          <w:sz w:val="28"/>
          <w:szCs w:val="28"/>
        </w:rPr>
        <w:t>м</w:t>
      </w:r>
      <w:r w:rsidRPr="0003059F">
        <w:rPr>
          <w:spacing w:val="4"/>
          <w:sz w:val="28"/>
          <w:szCs w:val="28"/>
        </w:rPr>
        <w:t xml:space="preserve"> </w:t>
      </w:r>
      <w:r w:rsidRPr="0003059F">
        <w:rPr>
          <w:spacing w:val="1"/>
          <w:sz w:val="28"/>
          <w:szCs w:val="28"/>
        </w:rPr>
        <w:t>з</w:t>
      </w:r>
      <w:r w:rsidRPr="0003059F">
        <w:rPr>
          <w:spacing w:val="2"/>
          <w:sz w:val="28"/>
          <w:szCs w:val="28"/>
        </w:rPr>
        <w:t>а</w:t>
      </w:r>
      <w:r w:rsidRPr="0003059F">
        <w:rPr>
          <w:spacing w:val="-1"/>
          <w:sz w:val="28"/>
          <w:szCs w:val="28"/>
        </w:rPr>
        <w:t>к</w:t>
      </w:r>
      <w:r w:rsidRPr="0003059F">
        <w:rPr>
          <w:sz w:val="28"/>
          <w:szCs w:val="28"/>
        </w:rPr>
        <w:t>он</w:t>
      </w:r>
      <w:r w:rsidRPr="0003059F">
        <w:rPr>
          <w:spacing w:val="3"/>
          <w:sz w:val="28"/>
          <w:szCs w:val="28"/>
        </w:rPr>
        <w:t>о</w:t>
      </w:r>
      <w:r w:rsidRPr="0003059F">
        <w:rPr>
          <w:sz w:val="28"/>
          <w:szCs w:val="28"/>
        </w:rPr>
        <w:t>м</w:t>
      </w:r>
      <w:r w:rsidRPr="0003059F">
        <w:rPr>
          <w:spacing w:val="10"/>
          <w:sz w:val="28"/>
          <w:szCs w:val="28"/>
        </w:rPr>
        <w:t xml:space="preserve"> </w:t>
      </w:r>
      <w:r w:rsidRPr="0003059F">
        <w:rPr>
          <w:sz w:val="28"/>
          <w:szCs w:val="28"/>
        </w:rPr>
        <w:t>от</w:t>
      </w:r>
      <w:r w:rsidRPr="0003059F">
        <w:rPr>
          <w:spacing w:val="17"/>
          <w:sz w:val="28"/>
          <w:szCs w:val="28"/>
        </w:rPr>
        <w:t xml:space="preserve"> </w:t>
      </w:r>
      <w:r w:rsidRPr="0003059F">
        <w:rPr>
          <w:spacing w:val="2"/>
          <w:sz w:val="28"/>
          <w:szCs w:val="28"/>
        </w:rPr>
        <w:t>2</w:t>
      </w:r>
      <w:r w:rsidRPr="0003059F">
        <w:rPr>
          <w:sz w:val="28"/>
          <w:szCs w:val="28"/>
        </w:rPr>
        <w:t>3.11.2</w:t>
      </w:r>
      <w:r w:rsidRPr="0003059F">
        <w:rPr>
          <w:spacing w:val="2"/>
          <w:sz w:val="28"/>
          <w:szCs w:val="28"/>
        </w:rPr>
        <w:t>0</w:t>
      </w:r>
      <w:r w:rsidRPr="0003059F">
        <w:rPr>
          <w:sz w:val="28"/>
          <w:szCs w:val="28"/>
        </w:rPr>
        <w:t>09г.</w:t>
      </w:r>
      <w:r w:rsidRPr="0003059F">
        <w:rPr>
          <w:spacing w:val="9"/>
          <w:sz w:val="28"/>
          <w:szCs w:val="28"/>
        </w:rPr>
        <w:t xml:space="preserve"> </w:t>
      </w:r>
      <w:r w:rsidRPr="0003059F">
        <w:rPr>
          <w:sz w:val="28"/>
          <w:szCs w:val="28"/>
        </w:rPr>
        <w:t>№</w:t>
      </w:r>
      <w:r w:rsidRPr="0003059F">
        <w:rPr>
          <w:spacing w:val="20"/>
          <w:sz w:val="28"/>
          <w:szCs w:val="28"/>
        </w:rPr>
        <w:t xml:space="preserve"> </w:t>
      </w:r>
      <w:r w:rsidRPr="0003059F">
        <w:rPr>
          <w:sz w:val="28"/>
          <w:szCs w:val="28"/>
        </w:rPr>
        <w:t>26</w:t>
      </w:r>
      <w:r w:rsidRPr="0003059F">
        <w:rPr>
          <w:spacing w:val="4"/>
          <w:sz w:val="28"/>
          <w:szCs w:val="28"/>
        </w:rPr>
        <w:t>1</w:t>
      </w:r>
      <w:r>
        <w:rPr>
          <w:sz w:val="28"/>
          <w:szCs w:val="28"/>
        </w:rPr>
        <w:t>–</w:t>
      </w:r>
      <w:r w:rsidRPr="0003059F">
        <w:rPr>
          <w:sz w:val="28"/>
          <w:szCs w:val="28"/>
        </w:rPr>
        <w:t>ФЗ</w:t>
      </w:r>
      <w:r w:rsidRPr="0003059F">
        <w:rPr>
          <w:spacing w:val="15"/>
          <w:sz w:val="28"/>
          <w:szCs w:val="28"/>
        </w:rPr>
        <w:t xml:space="preserve"> </w:t>
      </w:r>
      <w:r>
        <w:rPr>
          <w:spacing w:val="-2"/>
          <w:sz w:val="28"/>
          <w:szCs w:val="28"/>
        </w:rPr>
        <w:t>«</w:t>
      </w:r>
      <w:r w:rsidRPr="0003059F">
        <w:rPr>
          <w:sz w:val="28"/>
          <w:szCs w:val="28"/>
        </w:rPr>
        <w:t>Об</w:t>
      </w:r>
      <w:r w:rsidRPr="0003059F">
        <w:rPr>
          <w:spacing w:val="18"/>
          <w:sz w:val="28"/>
          <w:szCs w:val="28"/>
        </w:rPr>
        <w:t xml:space="preserve"> </w:t>
      </w:r>
      <w:r w:rsidRPr="0003059F">
        <w:rPr>
          <w:spacing w:val="-1"/>
          <w:sz w:val="28"/>
          <w:szCs w:val="28"/>
        </w:rPr>
        <w:t>э</w:t>
      </w:r>
      <w:r w:rsidRPr="0003059F">
        <w:rPr>
          <w:sz w:val="28"/>
          <w:szCs w:val="28"/>
        </w:rPr>
        <w:t>нер</w:t>
      </w:r>
      <w:r w:rsidRPr="0003059F">
        <w:rPr>
          <w:spacing w:val="2"/>
          <w:sz w:val="28"/>
          <w:szCs w:val="28"/>
        </w:rPr>
        <w:t>г</w:t>
      </w:r>
      <w:r w:rsidRPr="0003059F">
        <w:rPr>
          <w:sz w:val="28"/>
          <w:szCs w:val="28"/>
        </w:rPr>
        <w:t>о</w:t>
      </w:r>
      <w:r w:rsidRPr="0003059F">
        <w:rPr>
          <w:spacing w:val="2"/>
          <w:sz w:val="28"/>
          <w:szCs w:val="28"/>
        </w:rPr>
        <w:t>с</w:t>
      </w:r>
      <w:r w:rsidRPr="0003059F">
        <w:rPr>
          <w:sz w:val="28"/>
          <w:szCs w:val="28"/>
        </w:rPr>
        <w:t>бере</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и и</w:t>
      </w:r>
      <w:r w:rsidRPr="0003059F">
        <w:rPr>
          <w:spacing w:val="19"/>
          <w:sz w:val="28"/>
          <w:szCs w:val="28"/>
        </w:rPr>
        <w:t xml:space="preserve"> </w:t>
      </w:r>
      <w:r w:rsidRPr="0003059F">
        <w:rPr>
          <w:sz w:val="28"/>
          <w:szCs w:val="28"/>
        </w:rPr>
        <w:t>о пов</w:t>
      </w:r>
      <w:r w:rsidRPr="0003059F">
        <w:rPr>
          <w:spacing w:val="1"/>
          <w:sz w:val="28"/>
          <w:szCs w:val="28"/>
        </w:rPr>
        <w:t>ы</w:t>
      </w:r>
      <w:r w:rsidRPr="0003059F">
        <w:rPr>
          <w:sz w:val="28"/>
          <w:szCs w:val="28"/>
        </w:rPr>
        <w:t>шен</w:t>
      </w:r>
      <w:r w:rsidRPr="0003059F">
        <w:rPr>
          <w:spacing w:val="1"/>
          <w:sz w:val="28"/>
          <w:szCs w:val="28"/>
        </w:rPr>
        <w:t>и</w:t>
      </w:r>
      <w:r w:rsidRPr="0003059F">
        <w:rPr>
          <w:sz w:val="28"/>
          <w:szCs w:val="28"/>
        </w:rPr>
        <w:t>и</w:t>
      </w:r>
      <w:r w:rsidRPr="0003059F">
        <w:rPr>
          <w:spacing w:val="5"/>
          <w:sz w:val="28"/>
          <w:szCs w:val="28"/>
        </w:rPr>
        <w:t xml:space="preserve"> </w:t>
      </w:r>
      <w:r w:rsidRPr="0003059F">
        <w:rPr>
          <w:spacing w:val="-1"/>
          <w:sz w:val="28"/>
          <w:szCs w:val="28"/>
        </w:rPr>
        <w:t>э</w:t>
      </w:r>
      <w:r w:rsidRPr="0003059F">
        <w:rPr>
          <w:sz w:val="28"/>
          <w:szCs w:val="28"/>
        </w:rPr>
        <w:t>н</w:t>
      </w:r>
      <w:r w:rsidRPr="0003059F">
        <w:rPr>
          <w:spacing w:val="3"/>
          <w:sz w:val="28"/>
          <w:szCs w:val="28"/>
        </w:rPr>
        <w:t>е</w:t>
      </w:r>
      <w:r w:rsidRPr="0003059F">
        <w:rPr>
          <w:sz w:val="28"/>
          <w:szCs w:val="28"/>
        </w:rPr>
        <w:t>рге</w:t>
      </w:r>
      <w:r w:rsidRPr="0003059F">
        <w:rPr>
          <w:spacing w:val="-1"/>
          <w:sz w:val="28"/>
          <w:szCs w:val="28"/>
        </w:rPr>
        <w:t>т</w:t>
      </w:r>
      <w:r w:rsidRPr="0003059F">
        <w:rPr>
          <w:spacing w:val="3"/>
          <w:sz w:val="28"/>
          <w:szCs w:val="28"/>
        </w:rPr>
        <w:t>и</w:t>
      </w:r>
      <w:r w:rsidRPr="0003059F">
        <w:rPr>
          <w:spacing w:val="-1"/>
          <w:sz w:val="28"/>
          <w:szCs w:val="28"/>
        </w:rPr>
        <w:t>ч</w:t>
      </w:r>
      <w:r w:rsidRPr="0003059F">
        <w:rPr>
          <w:sz w:val="28"/>
          <w:szCs w:val="28"/>
        </w:rPr>
        <w:t>ес</w:t>
      </w:r>
      <w:r w:rsidRPr="0003059F">
        <w:rPr>
          <w:spacing w:val="-1"/>
          <w:sz w:val="28"/>
          <w:szCs w:val="28"/>
        </w:rPr>
        <w:t>к</w:t>
      </w:r>
      <w:r w:rsidRPr="0003059F">
        <w:rPr>
          <w:sz w:val="28"/>
          <w:szCs w:val="28"/>
        </w:rPr>
        <w:t>ой</w:t>
      </w:r>
      <w:r w:rsidRPr="0003059F">
        <w:rPr>
          <w:spacing w:val="2"/>
          <w:sz w:val="28"/>
          <w:szCs w:val="28"/>
        </w:rPr>
        <w:t xml:space="preserve"> </w:t>
      </w:r>
      <w:r w:rsidRPr="0003059F">
        <w:rPr>
          <w:spacing w:val="-1"/>
          <w:sz w:val="28"/>
          <w:szCs w:val="28"/>
        </w:rPr>
        <w:t>э</w:t>
      </w:r>
      <w:r w:rsidRPr="0003059F">
        <w:rPr>
          <w:spacing w:val="5"/>
          <w:sz w:val="28"/>
          <w:szCs w:val="28"/>
        </w:rPr>
        <w:t>ф</w:t>
      </w:r>
      <w:r w:rsidRPr="0003059F">
        <w:rPr>
          <w:sz w:val="28"/>
          <w:szCs w:val="28"/>
        </w:rPr>
        <w:t>фе</w:t>
      </w:r>
      <w:r w:rsidRPr="0003059F">
        <w:rPr>
          <w:spacing w:val="1"/>
          <w:sz w:val="28"/>
          <w:szCs w:val="28"/>
        </w:rPr>
        <w:t>к</w:t>
      </w:r>
      <w:r w:rsidRPr="0003059F">
        <w:rPr>
          <w:sz w:val="28"/>
          <w:szCs w:val="28"/>
        </w:rPr>
        <w:t>тивнос</w:t>
      </w:r>
      <w:r w:rsidRPr="0003059F">
        <w:rPr>
          <w:spacing w:val="2"/>
          <w:sz w:val="28"/>
          <w:szCs w:val="28"/>
        </w:rPr>
        <w:t>т</w:t>
      </w:r>
      <w:r w:rsidRPr="0003059F">
        <w:rPr>
          <w:sz w:val="28"/>
          <w:szCs w:val="28"/>
        </w:rPr>
        <w:t>и, и</w:t>
      </w:r>
      <w:r w:rsidRPr="0003059F">
        <w:rPr>
          <w:spacing w:val="16"/>
          <w:sz w:val="28"/>
          <w:szCs w:val="28"/>
        </w:rPr>
        <w:t xml:space="preserve"> </w:t>
      </w:r>
      <w:r w:rsidRPr="0003059F">
        <w:rPr>
          <w:sz w:val="28"/>
          <w:szCs w:val="28"/>
        </w:rPr>
        <w:t>о</w:t>
      </w:r>
      <w:r w:rsidRPr="0003059F">
        <w:rPr>
          <w:spacing w:val="16"/>
          <w:sz w:val="28"/>
          <w:szCs w:val="28"/>
        </w:rPr>
        <w:t xml:space="preserve"> </w:t>
      </w:r>
      <w:r w:rsidRPr="0003059F">
        <w:rPr>
          <w:sz w:val="28"/>
          <w:szCs w:val="28"/>
        </w:rPr>
        <w:t>вн</w:t>
      </w:r>
      <w:r w:rsidRPr="0003059F">
        <w:rPr>
          <w:spacing w:val="3"/>
          <w:sz w:val="28"/>
          <w:szCs w:val="28"/>
        </w:rPr>
        <w:t>е</w:t>
      </w:r>
      <w:r w:rsidRPr="0003059F">
        <w:rPr>
          <w:sz w:val="28"/>
          <w:szCs w:val="28"/>
        </w:rPr>
        <w:t>сен</w:t>
      </w:r>
      <w:r w:rsidRPr="0003059F">
        <w:rPr>
          <w:spacing w:val="1"/>
          <w:sz w:val="28"/>
          <w:szCs w:val="28"/>
        </w:rPr>
        <w:t>и</w:t>
      </w:r>
      <w:r w:rsidRPr="0003059F">
        <w:rPr>
          <w:sz w:val="28"/>
          <w:szCs w:val="28"/>
        </w:rPr>
        <w:t>и</w:t>
      </w:r>
      <w:r w:rsidRPr="0003059F">
        <w:rPr>
          <w:spacing w:val="7"/>
          <w:sz w:val="28"/>
          <w:szCs w:val="28"/>
        </w:rPr>
        <w:t xml:space="preserve"> </w:t>
      </w:r>
      <w:r w:rsidRPr="0003059F">
        <w:rPr>
          <w:sz w:val="28"/>
          <w:szCs w:val="28"/>
        </w:rPr>
        <w:t>и</w:t>
      </w:r>
      <w:r w:rsidRPr="0003059F">
        <w:rPr>
          <w:spacing w:val="1"/>
          <w:sz w:val="28"/>
          <w:szCs w:val="28"/>
        </w:rPr>
        <w:t>зм</w:t>
      </w:r>
      <w:r w:rsidRPr="0003059F">
        <w:rPr>
          <w:sz w:val="28"/>
          <w:szCs w:val="28"/>
        </w:rPr>
        <w:t>ене</w:t>
      </w:r>
      <w:r w:rsidRPr="0003059F">
        <w:rPr>
          <w:spacing w:val="1"/>
          <w:sz w:val="28"/>
          <w:szCs w:val="28"/>
        </w:rPr>
        <w:t>н</w:t>
      </w:r>
      <w:r w:rsidRPr="0003059F">
        <w:rPr>
          <w:sz w:val="28"/>
          <w:szCs w:val="28"/>
        </w:rPr>
        <w:t>ий</w:t>
      </w:r>
      <w:r w:rsidRPr="0003059F">
        <w:rPr>
          <w:spacing w:val="6"/>
          <w:sz w:val="28"/>
          <w:szCs w:val="28"/>
        </w:rPr>
        <w:t xml:space="preserve"> </w:t>
      </w:r>
      <w:r w:rsidRPr="0003059F">
        <w:rPr>
          <w:sz w:val="28"/>
          <w:szCs w:val="28"/>
        </w:rPr>
        <w:t>в</w:t>
      </w:r>
      <w:r w:rsidRPr="0003059F">
        <w:rPr>
          <w:spacing w:val="16"/>
          <w:sz w:val="28"/>
          <w:szCs w:val="28"/>
        </w:rPr>
        <w:t xml:space="preserve"> </w:t>
      </w:r>
      <w:r w:rsidRPr="0003059F">
        <w:rPr>
          <w:sz w:val="28"/>
          <w:szCs w:val="28"/>
        </w:rPr>
        <w:t>о</w:t>
      </w:r>
      <w:r w:rsidRPr="0003059F">
        <w:rPr>
          <w:spacing w:val="2"/>
          <w:sz w:val="28"/>
          <w:szCs w:val="28"/>
        </w:rPr>
        <w:t>т</w:t>
      </w:r>
      <w:r w:rsidRPr="0003059F">
        <w:rPr>
          <w:sz w:val="28"/>
          <w:szCs w:val="28"/>
        </w:rPr>
        <w:t>дельн</w:t>
      </w:r>
      <w:r w:rsidRPr="0003059F">
        <w:rPr>
          <w:spacing w:val="4"/>
          <w:sz w:val="28"/>
          <w:szCs w:val="28"/>
        </w:rPr>
        <w:t>ы</w:t>
      </w:r>
      <w:r w:rsidRPr="0003059F">
        <w:rPr>
          <w:sz w:val="28"/>
          <w:szCs w:val="28"/>
        </w:rPr>
        <w:t xml:space="preserve">е </w:t>
      </w:r>
      <w:r w:rsidRPr="0003059F">
        <w:rPr>
          <w:spacing w:val="1"/>
          <w:w w:val="99"/>
          <w:sz w:val="28"/>
          <w:szCs w:val="28"/>
        </w:rPr>
        <w:t>з</w:t>
      </w:r>
      <w:r w:rsidRPr="0003059F">
        <w:rPr>
          <w:w w:val="99"/>
          <w:sz w:val="28"/>
          <w:szCs w:val="28"/>
        </w:rPr>
        <w:t>а</w:t>
      </w:r>
      <w:r w:rsidRPr="0003059F">
        <w:rPr>
          <w:spacing w:val="-1"/>
          <w:w w:val="99"/>
          <w:sz w:val="28"/>
          <w:szCs w:val="28"/>
        </w:rPr>
        <w:t>к</w:t>
      </w:r>
      <w:r w:rsidRPr="0003059F">
        <w:rPr>
          <w:w w:val="99"/>
          <w:sz w:val="28"/>
          <w:szCs w:val="28"/>
        </w:rPr>
        <w:t>онодат</w:t>
      </w:r>
      <w:r w:rsidRPr="0003059F">
        <w:rPr>
          <w:spacing w:val="3"/>
          <w:w w:val="99"/>
          <w:sz w:val="28"/>
          <w:szCs w:val="28"/>
        </w:rPr>
        <w:t>е</w:t>
      </w:r>
      <w:r w:rsidRPr="0003059F">
        <w:rPr>
          <w:w w:val="99"/>
          <w:sz w:val="28"/>
          <w:szCs w:val="28"/>
        </w:rPr>
        <w:t>льн</w:t>
      </w:r>
      <w:r w:rsidRPr="0003059F">
        <w:rPr>
          <w:spacing w:val="1"/>
          <w:w w:val="99"/>
          <w:sz w:val="28"/>
          <w:szCs w:val="28"/>
        </w:rPr>
        <w:t>ы</w:t>
      </w:r>
      <w:r w:rsidRPr="0003059F">
        <w:rPr>
          <w:w w:val="99"/>
          <w:sz w:val="28"/>
          <w:szCs w:val="28"/>
        </w:rPr>
        <w:t>е</w:t>
      </w:r>
      <w:r w:rsidRPr="0003059F">
        <w:rPr>
          <w:spacing w:val="-13"/>
          <w:w w:val="99"/>
          <w:sz w:val="28"/>
          <w:szCs w:val="28"/>
        </w:rPr>
        <w:t xml:space="preserve"> </w:t>
      </w:r>
      <w:r w:rsidRPr="0003059F">
        <w:rPr>
          <w:spacing w:val="2"/>
          <w:sz w:val="28"/>
          <w:szCs w:val="28"/>
        </w:rPr>
        <w:t>а</w:t>
      </w:r>
      <w:r w:rsidRPr="0003059F">
        <w:rPr>
          <w:spacing w:val="-1"/>
          <w:sz w:val="28"/>
          <w:szCs w:val="28"/>
        </w:rPr>
        <w:t>к</w:t>
      </w:r>
      <w:r w:rsidRPr="0003059F">
        <w:rPr>
          <w:spacing w:val="2"/>
          <w:sz w:val="28"/>
          <w:szCs w:val="28"/>
        </w:rPr>
        <w:t>т</w:t>
      </w:r>
      <w:r w:rsidRPr="0003059F">
        <w:rPr>
          <w:sz w:val="28"/>
          <w:szCs w:val="28"/>
        </w:rPr>
        <w:t>ы</w:t>
      </w:r>
      <w:r w:rsidRPr="0003059F">
        <w:rPr>
          <w:spacing w:val="-19"/>
          <w:sz w:val="28"/>
          <w:szCs w:val="28"/>
        </w:rPr>
        <w:t xml:space="preserve"> </w:t>
      </w:r>
      <w:r w:rsidRPr="0003059F">
        <w:rPr>
          <w:sz w:val="28"/>
          <w:szCs w:val="28"/>
        </w:rPr>
        <w:t>Росси</w:t>
      </w:r>
      <w:r w:rsidRPr="0003059F">
        <w:rPr>
          <w:spacing w:val="1"/>
          <w:sz w:val="28"/>
          <w:szCs w:val="28"/>
        </w:rPr>
        <w:t>й</w:t>
      </w:r>
      <w:r w:rsidRPr="0003059F">
        <w:rPr>
          <w:sz w:val="28"/>
          <w:szCs w:val="28"/>
        </w:rPr>
        <w:t>с</w:t>
      </w:r>
      <w:r w:rsidRPr="0003059F">
        <w:rPr>
          <w:spacing w:val="-1"/>
          <w:sz w:val="28"/>
          <w:szCs w:val="28"/>
        </w:rPr>
        <w:t>к</w:t>
      </w:r>
      <w:r w:rsidRPr="0003059F">
        <w:rPr>
          <w:sz w:val="28"/>
          <w:szCs w:val="28"/>
        </w:rPr>
        <w:t>ой</w:t>
      </w:r>
      <w:r w:rsidRPr="0003059F">
        <w:rPr>
          <w:spacing w:val="-25"/>
          <w:sz w:val="28"/>
          <w:szCs w:val="28"/>
        </w:rPr>
        <w:t xml:space="preserve"> </w:t>
      </w:r>
      <w:r w:rsidRPr="0003059F">
        <w:rPr>
          <w:w w:val="99"/>
          <w:sz w:val="28"/>
          <w:szCs w:val="28"/>
        </w:rPr>
        <w:t>Федер</w:t>
      </w:r>
      <w:r w:rsidRPr="0003059F">
        <w:rPr>
          <w:spacing w:val="2"/>
          <w:w w:val="99"/>
          <w:sz w:val="28"/>
          <w:szCs w:val="28"/>
        </w:rPr>
        <w:t>а</w:t>
      </w:r>
      <w:r w:rsidRPr="0003059F">
        <w:rPr>
          <w:w w:val="99"/>
          <w:sz w:val="28"/>
          <w:szCs w:val="28"/>
        </w:rPr>
        <w:t>ц</w:t>
      </w:r>
      <w:r w:rsidRPr="0003059F">
        <w:rPr>
          <w:spacing w:val="1"/>
          <w:w w:val="99"/>
          <w:sz w:val="28"/>
          <w:szCs w:val="28"/>
        </w:rPr>
        <w:t>и</w:t>
      </w:r>
      <w:r w:rsidRPr="0003059F">
        <w:rPr>
          <w:w w:val="99"/>
          <w:sz w:val="28"/>
          <w:szCs w:val="28"/>
        </w:rPr>
        <w:t>и</w:t>
      </w:r>
      <w:r>
        <w:rPr>
          <w:w w:val="99"/>
          <w:sz w:val="28"/>
          <w:szCs w:val="28"/>
        </w:rPr>
        <w:t>»</w:t>
      </w:r>
      <w:r w:rsidRPr="0003059F">
        <w:rPr>
          <w:spacing w:val="-16"/>
          <w:w w:val="99"/>
          <w:sz w:val="28"/>
          <w:szCs w:val="28"/>
        </w:rPr>
        <w:t xml:space="preserve"> </w:t>
      </w:r>
      <w:r w:rsidRPr="0003059F">
        <w:rPr>
          <w:sz w:val="28"/>
          <w:szCs w:val="28"/>
        </w:rPr>
        <w:t>(да</w:t>
      </w:r>
      <w:r w:rsidRPr="0003059F">
        <w:rPr>
          <w:spacing w:val="3"/>
          <w:sz w:val="28"/>
          <w:szCs w:val="28"/>
        </w:rPr>
        <w:t>л</w:t>
      </w:r>
      <w:r w:rsidRPr="0003059F">
        <w:rPr>
          <w:sz w:val="28"/>
          <w:szCs w:val="28"/>
        </w:rPr>
        <w:t>ее</w:t>
      </w:r>
      <w:r w:rsidRPr="0003059F">
        <w:rPr>
          <w:spacing w:val="-18"/>
          <w:sz w:val="28"/>
          <w:szCs w:val="28"/>
        </w:rPr>
        <w:t xml:space="preserve"> </w:t>
      </w:r>
      <w:r w:rsidRPr="0003059F">
        <w:rPr>
          <w:sz w:val="28"/>
          <w:szCs w:val="28"/>
        </w:rPr>
        <w:t>–</w:t>
      </w:r>
      <w:r w:rsidRPr="0003059F">
        <w:rPr>
          <w:spacing w:val="-16"/>
          <w:sz w:val="28"/>
          <w:szCs w:val="28"/>
        </w:rPr>
        <w:t xml:space="preserve"> </w:t>
      </w:r>
      <w:r w:rsidRPr="0003059F">
        <w:rPr>
          <w:spacing w:val="1"/>
          <w:w w:val="99"/>
          <w:sz w:val="28"/>
          <w:szCs w:val="28"/>
        </w:rPr>
        <w:t>Ф</w:t>
      </w:r>
      <w:r w:rsidRPr="0003059F">
        <w:rPr>
          <w:w w:val="99"/>
          <w:sz w:val="28"/>
          <w:szCs w:val="28"/>
        </w:rPr>
        <w:t>едер</w:t>
      </w:r>
      <w:r w:rsidRPr="0003059F">
        <w:rPr>
          <w:spacing w:val="3"/>
          <w:w w:val="99"/>
          <w:sz w:val="28"/>
          <w:szCs w:val="28"/>
        </w:rPr>
        <w:t>а</w:t>
      </w:r>
      <w:r w:rsidRPr="0003059F">
        <w:rPr>
          <w:w w:val="99"/>
          <w:sz w:val="28"/>
          <w:szCs w:val="28"/>
        </w:rPr>
        <w:t>льн</w:t>
      </w:r>
      <w:r w:rsidRPr="0003059F">
        <w:rPr>
          <w:spacing w:val="1"/>
          <w:w w:val="99"/>
          <w:sz w:val="28"/>
          <w:szCs w:val="28"/>
        </w:rPr>
        <w:t>ы</w:t>
      </w:r>
      <w:r w:rsidRPr="0003059F">
        <w:rPr>
          <w:w w:val="99"/>
          <w:sz w:val="28"/>
          <w:szCs w:val="28"/>
        </w:rPr>
        <w:t>й</w:t>
      </w:r>
      <w:r w:rsidRPr="0003059F">
        <w:rPr>
          <w:spacing w:val="-13"/>
          <w:w w:val="99"/>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он</w:t>
      </w:r>
      <w:r w:rsidRPr="0003059F">
        <w:rPr>
          <w:spacing w:val="-20"/>
          <w:sz w:val="28"/>
          <w:szCs w:val="28"/>
        </w:rPr>
        <w:t xml:space="preserve"> </w:t>
      </w:r>
      <w:r w:rsidRPr="0003059F">
        <w:rPr>
          <w:sz w:val="28"/>
          <w:szCs w:val="28"/>
        </w:rPr>
        <w:t>№</w:t>
      </w:r>
      <w:r w:rsidRPr="0003059F">
        <w:rPr>
          <w:spacing w:val="-17"/>
          <w:sz w:val="28"/>
          <w:szCs w:val="28"/>
        </w:rPr>
        <w:t xml:space="preserve"> </w:t>
      </w:r>
      <w:r w:rsidRPr="0003059F">
        <w:rPr>
          <w:spacing w:val="2"/>
          <w:sz w:val="28"/>
          <w:szCs w:val="28"/>
        </w:rPr>
        <w:t>2</w:t>
      </w:r>
      <w:r w:rsidRPr="0003059F">
        <w:rPr>
          <w:sz w:val="28"/>
          <w:szCs w:val="28"/>
        </w:rPr>
        <w:t>6</w:t>
      </w:r>
      <w:r w:rsidRPr="0003059F">
        <w:rPr>
          <w:spacing w:val="2"/>
          <w:sz w:val="28"/>
          <w:szCs w:val="28"/>
        </w:rPr>
        <w:t>1</w:t>
      </w:r>
      <w:r>
        <w:rPr>
          <w:sz w:val="28"/>
          <w:szCs w:val="28"/>
        </w:rPr>
        <w:t>–</w:t>
      </w:r>
      <w:r w:rsidRPr="0003059F">
        <w:rPr>
          <w:spacing w:val="1"/>
          <w:sz w:val="28"/>
          <w:szCs w:val="28"/>
        </w:rPr>
        <w:t>Ф</w:t>
      </w:r>
      <w:r w:rsidRPr="0003059F">
        <w:rPr>
          <w:sz w:val="28"/>
          <w:szCs w:val="28"/>
        </w:rPr>
        <w:t>З) для</w:t>
      </w:r>
      <w:r w:rsidRPr="0003059F">
        <w:rPr>
          <w:spacing w:val="13"/>
          <w:sz w:val="28"/>
          <w:szCs w:val="28"/>
        </w:rPr>
        <w:t xml:space="preserve"> </w:t>
      </w:r>
      <w:proofErr w:type="spellStart"/>
      <w:r w:rsidRPr="0003059F">
        <w:rPr>
          <w:sz w:val="28"/>
          <w:szCs w:val="28"/>
        </w:rPr>
        <w:t>ре</w:t>
      </w:r>
      <w:r w:rsidRPr="0003059F">
        <w:rPr>
          <w:spacing w:val="5"/>
          <w:sz w:val="28"/>
          <w:szCs w:val="28"/>
        </w:rPr>
        <w:t>с</w:t>
      </w:r>
      <w:r w:rsidRPr="0003059F">
        <w:rPr>
          <w:spacing w:val="-5"/>
          <w:sz w:val="28"/>
          <w:szCs w:val="28"/>
        </w:rPr>
        <w:t>у</w:t>
      </w:r>
      <w:r w:rsidRPr="0003059F">
        <w:rPr>
          <w:sz w:val="28"/>
          <w:szCs w:val="28"/>
        </w:rPr>
        <w:t>рсосн</w:t>
      </w:r>
      <w:r w:rsidRPr="0003059F">
        <w:rPr>
          <w:spacing w:val="1"/>
          <w:sz w:val="28"/>
          <w:szCs w:val="28"/>
        </w:rPr>
        <w:t>а</w:t>
      </w:r>
      <w:r w:rsidRPr="0003059F">
        <w:rPr>
          <w:sz w:val="28"/>
          <w:szCs w:val="28"/>
        </w:rPr>
        <w:t>б</w:t>
      </w:r>
      <w:r w:rsidRPr="0003059F">
        <w:rPr>
          <w:spacing w:val="1"/>
          <w:sz w:val="28"/>
          <w:szCs w:val="28"/>
        </w:rPr>
        <w:t>ж</w:t>
      </w:r>
      <w:r w:rsidRPr="0003059F">
        <w:rPr>
          <w:sz w:val="28"/>
          <w:szCs w:val="28"/>
        </w:rPr>
        <w:t>а</w:t>
      </w:r>
      <w:r w:rsidRPr="0003059F">
        <w:rPr>
          <w:spacing w:val="3"/>
          <w:sz w:val="28"/>
          <w:szCs w:val="28"/>
        </w:rPr>
        <w:t>ю</w:t>
      </w:r>
      <w:r w:rsidRPr="0003059F">
        <w:rPr>
          <w:sz w:val="28"/>
          <w:szCs w:val="28"/>
        </w:rPr>
        <w:t>щих</w:t>
      </w:r>
      <w:proofErr w:type="spellEnd"/>
      <w:r w:rsidRPr="0003059F">
        <w:rPr>
          <w:spacing w:val="-7"/>
          <w:sz w:val="28"/>
          <w:szCs w:val="28"/>
        </w:rPr>
        <w:t xml:space="preserve"> </w:t>
      </w:r>
      <w:r w:rsidRPr="0003059F">
        <w:rPr>
          <w:sz w:val="28"/>
          <w:szCs w:val="28"/>
        </w:rPr>
        <w:t>ор</w:t>
      </w:r>
      <w:r w:rsidRPr="0003059F">
        <w:rPr>
          <w:spacing w:val="2"/>
          <w:sz w:val="28"/>
          <w:szCs w:val="28"/>
        </w:rPr>
        <w:t>г</w:t>
      </w:r>
      <w:r w:rsidRPr="0003059F">
        <w:rPr>
          <w:sz w:val="28"/>
          <w:szCs w:val="28"/>
        </w:rPr>
        <w:t>ан</w:t>
      </w:r>
      <w:r w:rsidRPr="0003059F">
        <w:rPr>
          <w:spacing w:val="1"/>
          <w:sz w:val="28"/>
          <w:szCs w:val="28"/>
        </w:rPr>
        <w:t>из</w:t>
      </w:r>
      <w:r w:rsidRPr="0003059F">
        <w:rPr>
          <w:sz w:val="28"/>
          <w:szCs w:val="28"/>
        </w:rPr>
        <w:t>ац</w:t>
      </w:r>
      <w:r w:rsidRPr="0003059F">
        <w:rPr>
          <w:spacing w:val="1"/>
          <w:sz w:val="28"/>
          <w:szCs w:val="28"/>
        </w:rPr>
        <w:t>и</w:t>
      </w:r>
      <w:r w:rsidRPr="0003059F">
        <w:rPr>
          <w:sz w:val="28"/>
          <w:szCs w:val="28"/>
        </w:rPr>
        <w:t>й</w:t>
      </w:r>
      <w:r w:rsidRPr="0003059F">
        <w:rPr>
          <w:spacing w:val="8"/>
          <w:sz w:val="28"/>
          <w:szCs w:val="28"/>
        </w:rPr>
        <w:t xml:space="preserve"> </w:t>
      </w:r>
      <w:r w:rsidRPr="0003059F">
        <w:rPr>
          <w:spacing w:val="-5"/>
          <w:sz w:val="28"/>
          <w:szCs w:val="28"/>
        </w:rPr>
        <w:t>у</w:t>
      </w:r>
      <w:r w:rsidRPr="0003059F">
        <w:rPr>
          <w:sz w:val="28"/>
          <w:szCs w:val="28"/>
        </w:rPr>
        <w:t>с</w:t>
      </w:r>
      <w:r w:rsidRPr="0003059F">
        <w:rPr>
          <w:spacing w:val="2"/>
          <w:sz w:val="28"/>
          <w:szCs w:val="28"/>
        </w:rPr>
        <w:t>т</w:t>
      </w:r>
      <w:r w:rsidRPr="0003059F">
        <w:rPr>
          <w:sz w:val="28"/>
          <w:szCs w:val="28"/>
        </w:rPr>
        <w:t>анов</w:t>
      </w:r>
      <w:r w:rsidRPr="0003059F">
        <w:rPr>
          <w:spacing w:val="1"/>
          <w:sz w:val="28"/>
          <w:szCs w:val="28"/>
        </w:rPr>
        <w:t>л</w:t>
      </w:r>
      <w:r w:rsidRPr="0003059F">
        <w:rPr>
          <w:sz w:val="28"/>
          <w:szCs w:val="28"/>
        </w:rPr>
        <w:t>ена</w:t>
      </w:r>
      <w:r w:rsidRPr="0003059F">
        <w:rPr>
          <w:spacing w:val="3"/>
          <w:sz w:val="28"/>
          <w:szCs w:val="28"/>
        </w:rPr>
        <w:t xml:space="preserve"> </w:t>
      </w:r>
      <w:r w:rsidRPr="0003059F">
        <w:rPr>
          <w:sz w:val="28"/>
          <w:szCs w:val="28"/>
        </w:rPr>
        <w:t>об</w:t>
      </w:r>
      <w:r w:rsidRPr="0003059F">
        <w:rPr>
          <w:spacing w:val="1"/>
          <w:sz w:val="28"/>
          <w:szCs w:val="28"/>
        </w:rPr>
        <w:t>яз</w:t>
      </w:r>
      <w:r w:rsidRPr="0003059F">
        <w:rPr>
          <w:sz w:val="28"/>
          <w:szCs w:val="28"/>
        </w:rPr>
        <w:t>ан</w:t>
      </w:r>
      <w:r w:rsidRPr="0003059F">
        <w:rPr>
          <w:spacing w:val="1"/>
          <w:sz w:val="28"/>
          <w:szCs w:val="28"/>
        </w:rPr>
        <w:t>н</w:t>
      </w:r>
      <w:r w:rsidRPr="0003059F">
        <w:rPr>
          <w:sz w:val="28"/>
          <w:szCs w:val="28"/>
        </w:rPr>
        <w:t>ос</w:t>
      </w:r>
      <w:r w:rsidRPr="0003059F">
        <w:rPr>
          <w:spacing w:val="2"/>
          <w:sz w:val="28"/>
          <w:szCs w:val="28"/>
        </w:rPr>
        <w:t>т</w:t>
      </w:r>
      <w:r w:rsidRPr="0003059F">
        <w:rPr>
          <w:sz w:val="28"/>
          <w:szCs w:val="28"/>
        </w:rPr>
        <w:t>ь</w:t>
      </w:r>
      <w:r w:rsidRPr="0003059F">
        <w:rPr>
          <w:spacing w:val="4"/>
          <w:sz w:val="28"/>
          <w:szCs w:val="28"/>
        </w:rPr>
        <w:t xml:space="preserve"> </w:t>
      </w:r>
      <w:r w:rsidRPr="0003059F">
        <w:rPr>
          <w:sz w:val="28"/>
          <w:szCs w:val="28"/>
        </w:rPr>
        <w:t>в</w:t>
      </w:r>
      <w:r w:rsidRPr="0003059F">
        <w:rPr>
          <w:spacing w:val="1"/>
          <w:sz w:val="28"/>
          <w:szCs w:val="28"/>
        </w:rPr>
        <w:t>ы</w:t>
      </w:r>
      <w:r w:rsidRPr="0003059F">
        <w:rPr>
          <w:sz w:val="28"/>
          <w:szCs w:val="28"/>
        </w:rPr>
        <w:t>по</w:t>
      </w:r>
      <w:r w:rsidRPr="0003059F">
        <w:rPr>
          <w:spacing w:val="1"/>
          <w:sz w:val="28"/>
          <w:szCs w:val="28"/>
        </w:rPr>
        <w:t>л</w:t>
      </w:r>
      <w:r w:rsidRPr="0003059F">
        <w:rPr>
          <w:sz w:val="28"/>
          <w:szCs w:val="28"/>
        </w:rPr>
        <w:t>не</w:t>
      </w:r>
      <w:r w:rsidRPr="0003059F">
        <w:rPr>
          <w:spacing w:val="1"/>
          <w:sz w:val="28"/>
          <w:szCs w:val="28"/>
        </w:rPr>
        <w:t>н</w:t>
      </w:r>
      <w:r w:rsidRPr="0003059F">
        <w:rPr>
          <w:sz w:val="28"/>
          <w:szCs w:val="28"/>
        </w:rPr>
        <w:t>ия</w:t>
      </w:r>
      <w:r w:rsidRPr="0003059F">
        <w:rPr>
          <w:spacing w:val="3"/>
          <w:sz w:val="28"/>
          <w:szCs w:val="28"/>
        </w:rPr>
        <w:t xml:space="preserve"> </w:t>
      </w:r>
      <w:r w:rsidRPr="0003059F">
        <w:rPr>
          <w:sz w:val="28"/>
          <w:szCs w:val="28"/>
        </w:rPr>
        <w:t>работ</w:t>
      </w:r>
      <w:r w:rsidRPr="0003059F">
        <w:rPr>
          <w:spacing w:val="10"/>
          <w:sz w:val="28"/>
          <w:szCs w:val="28"/>
        </w:rPr>
        <w:t xml:space="preserve"> </w:t>
      </w:r>
      <w:r w:rsidRPr="0003059F">
        <w:rPr>
          <w:spacing w:val="3"/>
          <w:sz w:val="28"/>
          <w:szCs w:val="28"/>
        </w:rPr>
        <w:t>п</w:t>
      </w:r>
      <w:r w:rsidRPr="0003059F">
        <w:rPr>
          <w:sz w:val="28"/>
          <w:szCs w:val="28"/>
        </w:rPr>
        <w:t xml:space="preserve">о </w:t>
      </w:r>
      <w:r w:rsidRPr="0003059F">
        <w:rPr>
          <w:spacing w:val="-5"/>
          <w:sz w:val="28"/>
          <w:szCs w:val="28"/>
        </w:rPr>
        <w:t>у</w:t>
      </w:r>
      <w:r w:rsidRPr="0003059F">
        <w:rPr>
          <w:spacing w:val="2"/>
          <w:sz w:val="28"/>
          <w:szCs w:val="28"/>
        </w:rPr>
        <w:t>ст</w:t>
      </w:r>
      <w:r w:rsidRPr="0003059F">
        <w:rPr>
          <w:sz w:val="28"/>
          <w:szCs w:val="28"/>
        </w:rPr>
        <w:t>ано</w:t>
      </w:r>
      <w:r w:rsidRPr="0003059F">
        <w:rPr>
          <w:spacing w:val="3"/>
          <w:sz w:val="28"/>
          <w:szCs w:val="28"/>
        </w:rPr>
        <w:t>в</w:t>
      </w:r>
      <w:r w:rsidRPr="0003059F">
        <w:rPr>
          <w:spacing w:val="-1"/>
          <w:sz w:val="28"/>
          <w:szCs w:val="28"/>
        </w:rPr>
        <w:t>к</w:t>
      </w:r>
      <w:r w:rsidRPr="0003059F">
        <w:rPr>
          <w:sz w:val="28"/>
          <w:szCs w:val="28"/>
        </w:rPr>
        <w:t>е</w:t>
      </w:r>
      <w:r w:rsidRPr="0003059F">
        <w:rPr>
          <w:spacing w:val="25"/>
          <w:sz w:val="28"/>
          <w:szCs w:val="28"/>
        </w:rPr>
        <w:t xml:space="preserve"> </w:t>
      </w:r>
      <w:r w:rsidRPr="0003059F">
        <w:rPr>
          <w:sz w:val="28"/>
          <w:szCs w:val="28"/>
        </w:rPr>
        <w:t>пр</w:t>
      </w:r>
      <w:r w:rsidRPr="0003059F">
        <w:rPr>
          <w:spacing w:val="1"/>
          <w:sz w:val="28"/>
          <w:szCs w:val="28"/>
        </w:rPr>
        <w:t>и</w:t>
      </w:r>
      <w:r w:rsidRPr="0003059F">
        <w:rPr>
          <w:sz w:val="28"/>
          <w:szCs w:val="28"/>
        </w:rPr>
        <w:t>боров</w:t>
      </w:r>
      <w:r w:rsidRPr="0003059F">
        <w:rPr>
          <w:spacing w:val="27"/>
          <w:sz w:val="28"/>
          <w:szCs w:val="28"/>
        </w:rPr>
        <w:t xml:space="preserve"> </w:t>
      </w:r>
      <w:r w:rsidRPr="0003059F">
        <w:rPr>
          <w:spacing w:val="-2"/>
          <w:sz w:val="28"/>
          <w:szCs w:val="28"/>
        </w:rPr>
        <w:t>у</w:t>
      </w:r>
      <w:r w:rsidRPr="0003059F">
        <w:rPr>
          <w:spacing w:val="1"/>
          <w:sz w:val="28"/>
          <w:szCs w:val="28"/>
        </w:rPr>
        <w:t>ч</w:t>
      </w:r>
      <w:r w:rsidRPr="0003059F">
        <w:rPr>
          <w:sz w:val="28"/>
          <w:szCs w:val="28"/>
        </w:rPr>
        <w:t>ёта</w:t>
      </w:r>
      <w:r w:rsidRPr="0003059F">
        <w:rPr>
          <w:spacing w:val="29"/>
          <w:sz w:val="28"/>
          <w:szCs w:val="28"/>
        </w:rPr>
        <w:t xml:space="preserve"> </w:t>
      </w:r>
      <w:r w:rsidRPr="0003059F">
        <w:rPr>
          <w:sz w:val="28"/>
          <w:szCs w:val="28"/>
        </w:rPr>
        <w:t>в</w:t>
      </w:r>
      <w:r w:rsidRPr="0003059F">
        <w:rPr>
          <w:spacing w:val="35"/>
          <w:sz w:val="28"/>
          <w:szCs w:val="28"/>
        </w:rPr>
        <w:t xml:space="preserve"> </w:t>
      </w:r>
      <w:r w:rsidRPr="0003059F">
        <w:rPr>
          <w:sz w:val="28"/>
          <w:szCs w:val="28"/>
        </w:rPr>
        <w:t>с</w:t>
      </w:r>
      <w:r w:rsidRPr="0003059F">
        <w:rPr>
          <w:spacing w:val="5"/>
          <w:sz w:val="28"/>
          <w:szCs w:val="28"/>
        </w:rPr>
        <w:t>л</w:t>
      </w:r>
      <w:r w:rsidRPr="0003059F">
        <w:rPr>
          <w:spacing w:val="-5"/>
          <w:sz w:val="28"/>
          <w:szCs w:val="28"/>
        </w:rPr>
        <w:t>у</w:t>
      </w:r>
      <w:r w:rsidRPr="0003059F">
        <w:rPr>
          <w:spacing w:val="1"/>
          <w:sz w:val="28"/>
          <w:szCs w:val="28"/>
        </w:rPr>
        <w:t>ч</w:t>
      </w:r>
      <w:r w:rsidRPr="0003059F">
        <w:rPr>
          <w:sz w:val="28"/>
          <w:szCs w:val="28"/>
        </w:rPr>
        <w:t>ае</w:t>
      </w:r>
      <w:r w:rsidRPr="0003059F">
        <w:rPr>
          <w:spacing w:val="29"/>
          <w:sz w:val="28"/>
          <w:szCs w:val="28"/>
        </w:rPr>
        <w:t xml:space="preserve"> </w:t>
      </w:r>
      <w:r w:rsidRPr="0003059F">
        <w:rPr>
          <w:sz w:val="28"/>
          <w:szCs w:val="28"/>
        </w:rPr>
        <w:t>обр</w:t>
      </w:r>
      <w:r w:rsidRPr="0003059F">
        <w:rPr>
          <w:spacing w:val="2"/>
          <w:sz w:val="28"/>
          <w:szCs w:val="28"/>
        </w:rPr>
        <w:t>а</w:t>
      </w:r>
      <w:r w:rsidRPr="0003059F">
        <w:rPr>
          <w:sz w:val="28"/>
          <w:szCs w:val="28"/>
        </w:rPr>
        <w:t>щен</w:t>
      </w:r>
      <w:r w:rsidRPr="0003059F">
        <w:rPr>
          <w:spacing w:val="1"/>
          <w:sz w:val="28"/>
          <w:szCs w:val="28"/>
        </w:rPr>
        <w:t>и</w:t>
      </w:r>
      <w:r w:rsidRPr="0003059F">
        <w:rPr>
          <w:sz w:val="28"/>
          <w:szCs w:val="28"/>
        </w:rPr>
        <w:t>я</w:t>
      </w:r>
      <w:r w:rsidRPr="0003059F">
        <w:rPr>
          <w:spacing w:val="24"/>
          <w:sz w:val="28"/>
          <w:szCs w:val="28"/>
        </w:rPr>
        <w:t xml:space="preserve"> </w:t>
      </w:r>
      <w:r w:rsidRPr="0003059F">
        <w:rPr>
          <w:sz w:val="28"/>
          <w:szCs w:val="28"/>
        </w:rPr>
        <w:t>к</w:t>
      </w:r>
      <w:r w:rsidRPr="0003059F">
        <w:rPr>
          <w:spacing w:val="33"/>
          <w:sz w:val="28"/>
          <w:szCs w:val="28"/>
        </w:rPr>
        <w:t xml:space="preserve"> </w:t>
      </w:r>
      <w:r w:rsidRPr="0003059F">
        <w:rPr>
          <w:sz w:val="28"/>
          <w:szCs w:val="28"/>
        </w:rPr>
        <w:t>н</w:t>
      </w:r>
      <w:r w:rsidRPr="0003059F">
        <w:rPr>
          <w:spacing w:val="1"/>
          <w:sz w:val="28"/>
          <w:szCs w:val="28"/>
        </w:rPr>
        <w:t>и</w:t>
      </w:r>
      <w:r w:rsidRPr="0003059F">
        <w:rPr>
          <w:sz w:val="28"/>
          <w:szCs w:val="28"/>
        </w:rPr>
        <w:t>м</w:t>
      </w:r>
      <w:r w:rsidRPr="0003059F">
        <w:rPr>
          <w:spacing w:val="37"/>
          <w:sz w:val="28"/>
          <w:szCs w:val="28"/>
        </w:rPr>
        <w:t xml:space="preserve"> </w:t>
      </w:r>
      <w:r w:rsidRPr="0003059F">
        <w:rPr>
          <w:sz w:val="28"/>
          <w:szCs w:val="28"/>
        </w:rPr>
        <w:t>л</w:t>
      </w:r>
      <w:r w:rsidRPr="0003059F">
        <w:rPr>
          <w:spacing w:val="1"/>
          <w:sz w:val="28"/>
          <w:szCs w:val="28"/>
        </w:rPr>
        <w:t>и</w:t>
      </w:r>
      <w:r w:rsidRPr="0003059F">
        <w:rPr>
          <w:sz w:val="28"/>
          <w:szCs w:val="28"/>
        </w:rPr>
        <w:t>ц,</w:t>
      </w:r>
      <w:r w:rsidRPr="0003059F">
        <w:rPr>
          <w:spacing w:val="31"/>
          <w:sz w:val="28"/>
          <w:szCs w:val="28"/>
        </w:rPr>
        <w:t xml:space="preserve"> </w:t>
      </w:r>
      <w:r w:rsidRPr="0003059F">
        <w:rPr>
          <w:spacing w:val="1"/>
          <w:sz w:val="28"/>
          <w:szCs w:val="28"/>
        </w:rPr>
        <w:t>к</w:t>
      </w:r>
      <w:r w:rsidRPr="0003059F">
        <w:rPr>
          <w:spacing w:val="2"/>
          <w:sz w:val="28"/>
          <w:szCs w:val="28"/>
        </w:rPr>
        <w:t>о</w:t>
      </w:r>
      <w:r w:rsidRPr="0003059F">
        <w:rPr>
          <w:sz w:val="28"/>
          <w:szCs w:val="28"/>
        </w:rPr>
        <w:t>торые</w:t>
      </w:r>
      <w:r w:rsidRPr="0003059F">
        <w:rPr>
          <w:spacing w:val="27"/>
          <w:sz w:val="28"/>
          <w:szCs w:val="28"/>
        </w:rPr>
        <w:t xml:space="preserve"> </w:t>
      </w:r>
      <w:r w:rsidRPr="0003059F">
        <w:rPr>
          <w:sz w:val="28"/>
          <w:szCs w:val="28"/>
        </w:rPr>
        <w:t>согласно</w:t>
      </w:r>
      <w:r w:rsidRPr="0003059F">
        <w:rPr>
          <w:spacing w:val="26"/>
          <w:sz w:val="28"/>
          <w:szCs w:val="28"/>
        </w:rPr>
        <w:t xml:space="preserve"> </w:t>
      </w:r>
      <w:r w:rsidRPr="0003059F">
        <w:rPr>
          <w:spacing w:val="1"/>
          <w:sz w:val="28"/>
          <w:szCs w:val="28"/>
        </w:rPr>
        <w:t>з</w:t>
      </w:r>
      <w:r w:rsidRPr="0003059F">
        <w:rPr>
          <w:spacing w:val="2"/>
          <w:sz w:val="28"/>
          <w:szCs w:val="28"/>
        </w:rPr>
        <w:t>а</w:t>
      </w:r>
      <w:r w:rsidRPr="0003059F">
        <w:rPr>
          <w:spacing w:val="-1"/>
          <w:sz w:val="28"/>
          <w:szCs w:val="28"/>
        </w:rPr>
        <w:t>к</w:t>
      </w:r>
      <w:r w:rsidRPr="0003059F">
        <w:rPr>
          <w:spacing w:val="2"/>
          <w:sz w:val="28"/>
          <w:szCs w:val="28"/>
        </w:rPr>
        <w:t>о</w:t>
      </w:r>
      <w:r w:rsidRPr="0003059F">
        <w:rPr>
          <w:spacing w:val="3"/>
          <w:sz w:val="28"/>
          <w:szCs w:val="28"/>
        </w:rPr>
        <w:t>н</w:t>
      </w:r>
      <w:r w:rsidRPr="0003059F">
        <w:rPr>
          <w:sz w:val="28"/>
          <w:szCs w:val="28"/>
        </w:rPr>
        <w:t xml:space="preserve">у, </w:t>
      </w:r>
      <w:r w:rsidRPr="0003059F">
        <w:rPr>
          <w:spacing w:val="-1"/>
          <w:sz w:val="28"/>
          <w:szCs w:val="28"/>
        </w:rPr>
        <w:t>м</w:t>
      </w:r>
      <w:r w:rsidRPr="0003059F">
        <w:rPr>
          <w:sz w:val="28"/>
          <w:szCs w:val="28"/>
        </w:rPr>
        <w:t>о</w:t>
      </w:r>
      <w:r w:rsidRPr="0003059F">
        <w:rPr>
          <w:spacing w:val="4"/>
          <w:sz w:val="28"/>
          <w:szCs w:val="28"/>
        </w:rPr>
        <w:t>г</w:t>
      </w:r>
      <w:r w:rsidRPr="0003059F">
        <w:rPr>
          <w:spacing w:val="-5"/>
          <w:sz w:val="28"/>
          <w:szCs w:val="28"/>
        </w:rPr>
        <w:t>у</w:t>
      </w:r>
      <w:r w:rsidRPr="0003059F">
        <w:rPr>
          <w:sz w:val="28"/>
          <w:szCs w:val="28"/>
        </w:rPr>
        <w:t>т</w:t>
      </w:r>
      <w:r w:rsidRPr="0003059F">
        <w:rPr>
          <w:spacing w:val="8"/>
          <w:sz w:val="28"/>
          <w:szCs w:val="28"/>
        </w:rPr>
        <w:t xml:space="preserve"> </w:t>
      </w:r>
      <w:r w:rsidRPr="0003059F">
        <w:rPr>
          <w:sz w:val="28"/>
          <w:szCs w:val="28"/>
        </w:rPr>
        <w:t>в</w:t>
      </w:r>
      <w:r w:rsidRPr="0003059F">
        <w:rPr>
          <w:spacing w:val="1"/>
          <w:sz w:val="28"/>
          <w:szCs w:val="28"/>
        </w:rPr>
        <w:t>ы</w:t>
      </w:r>
      <w:r w:rsidRPr="0003059F">
        <w:rPr>
          <w:spacing w:val="2"/>
          <w:sz w:val="28"/>
          <w:szCs w:val="28"/>
        </w:rPr>
        <w:t>с</w:t>
      </w:r>
      <w:r w:rsidRPr="0003059F">
        <w:rPr>
          <w:spacing w:val="4"/>
          <w:sz w:val="28"/>
          <w:szCs w:val="28"/>
        </w:rPr>
        <w:t>т</w:t>
      </w:r>
      <w:r w:rsidRPr="0003059F">
        <w:rPr>
          <w:spacing w:val="-5"/>
          <w:sz w:val="28"/>
          <w:szCs w:val="28"/>
        </w:rPr>
        <w:t>у</w:t>
      </w:r>
      <w:r w:rsidRPr="0003059F">
        <w:rPr>
          <w:sz w:val="28"/>
          <w:szCs w:val="28"/>
        </w:rPr>
        <w:t>па</w:t>
      </w:r>
      <w:r w:rsidRPr="0003059F">
        <w:rPr>
          <w:spacing w:val="2"/>
          <w:sz w:val="28"/>
          <w:szCs w:val="28"/>
        </w:rPr>
        <w:t>т</w:t>
      </w:r>
      <w:r w:rsidRPr="0003059F">
        <w:rPr>
          <w:sz w:val="28"/>
          <w:szCs w:val="28"/>
        </w:rPr>
        <w:t>ь</w:t>
      </w:r>
      <w:r w:rsidRPr="0003059F">
        <w:rPr>
          <w:spacing w:val="1"/>
          <w:sz w:val="28"/>
          <w:szCs w:val="28"/>
        </w:rPr>
        <w:t xml:space="preserve"> з</w:t>
      </w:r>
      <w:r w:rsidRPr="0003059F">
        <w:rPr>
          <w:sz w:val="28"/>
          <w:szCs w:val="28"/>
        </w:rPr>
        <w:t>а</w:t>
      </w:r>
      <w:r w:rsidRPr="0003059F">
        <w:rPr>
          <w:spacing w:val="1"/>
          <w:sz w:val="28"/>
          <w:szCs w:val="28"/>
        </w:rPr>
        <w:t>к</w:t>
      </w:r>
      <w:r w:rsidRPr="0003059F">
        <w:rPr>
          <w:sz w:val="28"/>
          <w:szCs w:val="28"/>
        </w:rPr>
        <w:t>а</w:t>
      </w:r>
      <w:r w:rsidRPr="0003059F">
        <w:rPr>
          <w:spacing w:val="1"/>
          <w:sz w:val="28"/>
          <w:szCs w:val="28"/>
        </w:rPr>
        <w:t>з</w:t>
      </w:r>
      <w:r w:rsidRPr="0003059F">
        <w:rPr>
          <w:spacing w:val="-1"/>
          <w:sz w:val="28"/>
          <w:szCs w:val="28"/>
        </w:rPr>
        <w:t>ч</w:t>
      </w:r>
      <w:r w:rsidRPr="0003059F">
        <w:rPr>
          <w:sz w:val="28"/>
          <w:szCs w:val="28"/>
        </w:rPr>
        <w:t>ик</w:t>
      </w:r>
      <w:r w:rsidRPr="0003059F">
        <w:rPr>
          <w:spacing w:val="2"/>
          <w:sz w:val="28"/>
          <w:szCs w:val="28"/>
        </w:rPr>
        <w:t>а</w:t>
      </w:r>
      <w:r w:rsidRPr="0003059F">
        <w:rPr>
          <w:spacing w:val="-1"/>
          <w:sz w:val="28"/>
          <w:szCs w:val="28"/>
        </w:rPr>
        <w:t>м</w:t>
      </w:r>
      <w:r w:rsidRPr="0003059F">
        <w:rPr>
          <w:sz w:val="28"/>
          <w:szCs w:val="28"/>
        </w:rPr>
        <w:t>и по</w:t>
      </w:r>
      <w:r w:rsidRPr="0003059F">
        <w:rPr>
          <w:spacing w:val="14"/>
          <w:sz w:val="28"/>
          <w:szCs w:val="28"/>
        </w:rPr>
        <w:t xml:space="preserve"> </w:t>
      </w:r>
      <w:r w:rsidRPr="0003059F">
        <w:rPr>
          <w:sz w:val="28"/>
          <w:szCs w:val="28"/>
        </w:rPr>
        <w:t>до</w:t>
      </w:r>
      <w:r w:rsidRPr="0003059F">
        <w:rPr>
          <w:spacing w:val="2"/>
          <w:sz w:val="28"/>
          <w:szCs w:val="28"/>
        </w:rPr>
        <w:t>г</w:t>
      </w:r>
      <w:r w:rsidRPr="0003059F">
        <w:rPr>
          <w:sz w:val="28"/>
          <w:szCs w:val="28"/>
        </w:rPr>
        <w:t>ов</w:t>
      </w:r>
      <w:r w:rsidRPr="0003059F">
        <w:rPr>
          <w:spacing w:val="2"/>
          <w:sz w:val="28"/>
          <w:szCs w:val="28"/>
        </w:rPr>
        <w:t>ор</w:t>
      </w:r>
      <w:r w:rsidRPr="0003059F">
        <w:rPr>
          <w:spacing w:val="-5"/>
          <w:sz w:val="28"/>
          <w:szCs w:val="28"/>
        </w:rPr>
        <w:t>у</w:t>
      </w:r>
      <w:r w:rsidRPr="0003059F">
        <w:rPr>
          <w:sz w:val="28"/>
          <w:szCs w:val="28"/>
        </w:rPr>
        <w:t>.</w:t>
      </w:r>
      <w:proofErr w:type="gramEnd"/>
      <w:r w:rsidRPr="0003059F">
        <w:rPr>
          <w:spacing w:val="5"/>
          <w:sz w:val="28"/>
          <w:szCs w:val="28"/>
        </w:rPr>
        <w:t xml:space="preserve"> </w:t>
      </w:r>
      <w:r w:rsidRPr="0003059F">
        <w:rPr>
          <w:sz w:val="28"/>
          <w:szCs w:val="28"/>
        </w:rPr>
        <w:t>Пор</w:t>
      </w:r>
      <w:r w:rsidRPr="0003059F">
        <w:rPr>
          <w:spacing w:val="1"/>
          <w:sz w:val="28"/>
          <w:szCs w:val="28"/>
        </w:rPr>
        <w:t>я</w:t>
      </w:r>
      <w:r w:rsidRPr="0003059F">
        <w:rPr>
          <w:spacing w:val="2"/>
          <w:sz w:val="28"/>
          <w:szCs w:val="28"/>
        </w:rPr>
        <w:t>д</w:t>
      </w:r>
      <w:r w:rsidRPr="0003059F">
        <w:rPr>
          <w:sz w:val="28"/>
          <w:szCs w:val="28"/>
        </w:rPr>
        <w:t>ок</w:t>
      </w:r>
      <w:r w:rsidRPr="0003059F">
        <w:rPr>
          <w:spacing w:val="5"/>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л</w:t>
      </w:r>
      <w:r w:rsidRPr="0003059F">
        <w:rPr>
          <w:spacing w:val="3"/>
          <w:sz w:val="28"/>
          <w:szCs w:val="28"/>
        </w:rPr>
        <w:t>ю</w:t>
      </w:r>
      <w:r w:rsidRPr="0003059F">
        <w:rPr>
          <w:spacing w:val="1"/>
          <w:sz w:val="28"/>
          <w:szCs w:val="28"/>
        </w:rPr>
        <w:t>ч</w:t>
      </w:r>
      <w:r w:rsidRPr="0003059F">
        <w:rPr>
          <w:sz w:val="28"/>
          <w:szCs w:val="28"/>
        </w:rPr>
        <w:t>ен</w:t>
      </w:r>
      <w:r w:rsidRPr="0003059F">
        <w:rPr>
          <w:spacing w:val="1"/>
          <w:sz w:val="28"/>
          <w:szCs w:val="28"/>
        </w:rPr>
        <w:t>и</w:t>
      </w:r>
      <w:r w:rsidRPr="0003059F">
        <w:rPr>
          <w:sz w:val="28"/>
          <w:szCs w:val="28"/>
        </w:rPr>
        <w:t>я</w:t>
      </w:r>
      <w:r w:rsidRPr="0003059F">
        <w:rPr>
          <w:spacing w:val="2"/>
          <w:sz w:val="28"/>
          <w:szCs w:val="28"/>
        </w:rPr>
        <w:t xml:space="preserve"> </w:t>
      </w:r>
      <w:r w:rsidRPr="0003059F">
        <w:rPr>
          <w:sz w:val="28"/>
          <w:szCs w:val="28"/>
        </w:rPr>
        <w:t>и</w:t>
      </w:r>
      <w:r w:rsidRPr="0003059F">
        <w:rPr>
          <w:spacing w:val="12"/>
          <w:sz w:val="28"/>
          <w:szCs w:val="28"/>
        </w:rPr>
        <w:t xml:space="preserve"> </w:t>
      </w:r>
      <w:r w:rsidRPr="0003059F">
        <w:rPr>
          <w:spacing w:val="5"/>
          <w:sz w:val="28"/>
          <w:szCs w:val="28"/>
        </w:rPr>
        <w:t>с</w:t>
      </w:r>
      <w:r w:rsidRPr="0003059F">
        <w:rPr>
          <w:spacing w:val="-5"/>
          <w:sz w:val="28"/>
          <w:szCs w:val="28"/>
        </w:rPr>
        <w:t>у</w:t>
      </w:r>
      <w:r w:rsidRPr="0003059F">
        <w:rPr>
          <w:spacing w:val="2"/>
          <w:sz w:val="28"/>
          <w:szCs w:val="28"/>
        </w:rPr>
        <w:t>щ</w:t>
      </w:r>
      <w:r w:rsidRPr="0003059F">
        <w:rPr>
          <w:sz w:val="28"/>
          <w:szCs w:val="28"/>
        </w:rPr>
        <w:t>ествен</w:t>
      </w:r>
      <w:r w:rsidRPr="0003059F">
        <w:rPr>
          <w:spacing w:val="1"/>
          <w:sz w:val="28"/>
          <w:szCs w:val="28"/>
        </w:rPr>
        <w:t>н</w:t>
      </w:r>
      <w:r w:rsidRPr="0003059F">
        <w:rPr>
          <w:spacing w:val="3"/>
          <w:sz w:val="28"/>
          <w:szCs w:val="28"/>
        </w:rPr>
        <w:t>ы</w:t>
      </w:r>
      <w:r w:rsidRPr="0003059F">
        <w:rPr>
          <w:sz w:val="28"/>
          <w:szCs w:val="28"/>
        </w:rPr>
        <w:t xml:space="preserve">е </w:t>
      </w:r>
      <w:r w:rsidRPr="0003059F">
        <w:rPr>
          <w:spacing w:val="-5"/>
          <w:sz w:val="28"/>
          <w:szCs w:val="28"/>
        </w:rPr>
        <w:t>у</w:t>
      </w:r>
      <w:r w:rsidRPr="0003059F">
        <w:rPr>
          <w:spacing w:val="2"/>
          <w:sz w:val="28"/>
          <w:szCs w:val="28"/>
        </w:rPr>
        <w:t>с</w:t>
      </w:r>
      <w:r w:rsidRPr="0003059F">
        <w:rPr>
          <w:sz w:val="28"/>
          <w:szCs w:val="28"/>
        </w:rPr>
        <w:t>л</w:t>
      </w:r>
      <w:r w:rsidRPr="0003059F">
        <w:rPr>
          <w:spacing w:val="2"/>
          <w:sz w:val="28"/>
          <w:szCs w:val="28"/>
        </w:rPr>
        <w:t>о</w:t>
      </w:r>
      <w:r w:rsidRPr="0003059F">
        <w:rPr>
          <w:sz w:val="28"/>
          <w:szCs w:val="28"/>
        </w:rPr>
        <w:t>вия</w:t>
      </w:r>
      <w:r w:rsidRPr="0003059F">
        <w:rPr>
          <w:spacing w:val="28"/>
          <w:sz w:val="28"/>
          <w:szCs w:val="28"/>
        </w:rPr>
        <w:t xml:space="preserve"> </w:t>
      </w:r>
      <w:r w:rsidRPr="0003059F">
        <w:rPr>
          <w:sz w:val="28"/>
          <w:szCs w:val="28"/>
        </w:rPr>
        <w:t>догов</w:t>
      </w:r>
      <w:r w:rsidRPr="0003059F">
        <w:rPr>
          <w:spacing w:val="2"/>
          <w:sz w:val="28"/>
          <w:szCs w:val="28"/>
        </w:rPr>
        <w:t>о</w:t>
      </w:r>
      <w:r w:rsidRPr="0003059F">
        <w:rPr>
          <w:sz w:val="28"/>
          <w:szCs w:val="28"/>
        </w:rPr>
        <w:t>ра,</w:t>
      </w:r>
      <w:r w:rsidRPr="0003059F">
        <w:rPr>
          <w:spacing w:val="25"/>
          <w:sz w:val="28"/>
          <w:szCs w:val="28"/>
        </w:rPr>
        <w:t xml:space="preserve"> </w:t>
      </w:r>
      <w:r w:rsidRPr="0003059F">
        <w:rPr>
          <w:sz w:val="28"/>
          <w:szCs w:val="28"/>
        </w:rPr>
        <w:t>р</w:t>
      </w:r>
      <w:r w:rsidRPr="0003059F">
        <w:rPr>
          <w:spacing w:val="2"/>
          <w:sz w:val="28"/>
          <w:szCs w:val="28"/>
        </w:rPr>
        <w:t>е</w:t>
      </w:r>
      <w:r w:rsidRPr="0003059F">
        <w:rPr>
          <w:spacing w:val="4"/>
          <w:sz w:val="28"/>
          <w:szCs w:val="28"/>
        </w:rPr>
        <w:t>г</w:t>
      </w:r>
      <w:r w:rsidRPr="0003059F">
        <w:rPr>
          <w:spacing w:val="-5"/>
          <w:sz w:val="28"/>
          <w:szCs w:val="28"/>
        </w:rPr>
        <w:t>у</w:t>
      </w:r>
      <w:r w:rsidRPr="0003059F">
        <w:rPr>
          <w:sz w:val="28"/>
          <w:szCs w:val="28"/>
        </w:rPr>
        <w:t>л</w:t>
      </w:r>
      <w:r w:rsidRPr="0003059F">
        <w:rPr>
          <w:spacing w:val="1"/>
          <w:sz w:val="28"/>
          <w:szCs w:val="28"/>
        </w:rPr>
        <w:t>и</w:t>
      </w:r>
      <w:r w:rsidRPr="0003059F">
        <w:rPr>
          <w:spacing w:val="5"/>
          <w:sz w:val="28"/>
          <w:szCs w:val="28"/>
        </w:rPr>
        <w:t>р</w:t>
      </w:r>
      <w:r w:rsidRPr="0003059F">
        <w:rPr>
          <w:spacing w:val="-5"/>
          <w:sz w:val="28"/>
          <w:szCs w:val="28"/>
        </w:rPr>
        <w:t>у</w:t>
      </w:r>
      <w:r w:rsidRPr="0003059F">
        <w:rPr>
          <w:sz w:val="28"/>
          <w:szCs w:val="28"/>
        </w:rPr>
        <w:t>ющ</w:t>
      </w:r>
      <w:r w:rsidRPr="0003059F">
        <w:rPr>
          <w:spacing w:val="3"/>
          <w:sz w:val="28"/>
          <w:szCs w:val="28"/>
        </w:rPr>
        <w:t>е</w:t>
      </w:r>
      <w:r w:rsidRPr="0003059F">
        <w:rPr>
          <w:sz w:val="28"/>
          <w:szCs w:val="28"/>
        </w:rPr>
        <w:t>го</w:t>
      </w:r>
      <w:r w:rsidRPr="0003059F">
        <w:rPr>
          <w:spacing w:val="22"/>
          <w:sz w:val="28"/>
          <w:szCs w:val="28"/>
        </w:rPr>
        <w:t xml:space="preserve"> </w:t>
      </w:r>
      <w:r w:rsidRPr="0003059F">
        <w:rPr>
          <w:spacing w:val="-5"/>
          <w:sz w:val="28"/>
          <w:szCs w:val="28"/>
        </w:rPr>
        <w:t>у</w:t>
      </w:r>
      <w:r w:rsidRPr="0003059F">
        <w:rPr>
          <w:sz w:val="28"/>
          <w:szCs w:val="28"/>
        </w:rPr>
        <w:t>слов</w:t>
      </w:r>
      <w:r w:rsidRPr="0003059F">
        <w:rPr>
          <w:spacing w:val="3"/>
          <w:sz w:val="28"/>
          <w:szCs w:val="28"/>
        </w:rPr>
        <w:t>и</w:t>
      </w:r>
      <w:r w:rsidRPr="0003059F">
        <w:rPr>
          <w:sz w:val="28"/>
          <w:szCs w:val="28"/>
        </w:rPr>
        <w:t>я</w:t>
      </w:r>
      <w:r w:rsidRPr="0003059F">
        <w:rPr>
          <w:spacing w:val="30"/>
          <w:sz w:val="28"/>
          <w:szCs w:val="28"/>
        </w:rPr>
        <w:t xml:space="preserve"> </w:t>
      </w:r>
      <w:r w:rsidRPr="0003059F">
        <w:rPr>
          <w:spacing w:val="-5"/>
          <w:sz w:val="28"/>
          <w:szCs w:val="28"/>
        </w:rPr>
        <w:t>у</w:t>
      </w:r>
      <w:r w:rsidRPr="0003059F">
        <w:rPr>
          <w:sz w:val="28"/>
          <w:szCs w:val="28"/>
        </w:rPr>
        <w:t>стан</w:t>
      </w:r>
      <w:r w:rsidRPr="0003059F">
        <w:rPr>
          <w:spacing w:val="2"/>
          <w:sz w:val="28"/>
          <w:szCs w:val="28"/>
        </w:rPr>
        <w:t>о</w:t>
      </w:r>
      <w:r w:rsidRPr="0003059F">
        <w:rPr>
          <w:sz w:val="28"/>
          <w:szCs w:val="28"/>
        </w:rPr>
        <w:t>в</w:t>
      </w:r>
      <w:r w:rsidRPr="0003059F">
        <w:rPr>
          <w:spacing w:val="-1"/>
          <w:sz w:val="28"/>
          <w:szCs w:val="28"/>
        </w:rPr>
        <w:t>к</w:t>
      </w:r>
      <w:r w:rsidRPr="0003059F">
        <w:rPr>
          <w:sz w:val="28"/>
          <w:szCs w:val="28"/>
        </w:rPr>
        <w:t>и,</w:t>
      </w:r>
      <w:r w:rsidRPr="0003059F">
        <w:rPr>
          <w:spacing w:val="24"/>
          <w:sz w:val="28"/>
          <w:szCs w:val="28"/>
        </w:rPr>
        <w:t xml:space="preserve"> </w:t>
      </w:r>
      <w:r w:rsidRPr="0003059F">
        <w:rPr>
          <w:spacing w:val="1"/>
          <w:sz w:val="28"/>
          <w:szCs w:val="28"/>
        </w:rPr>
        <w:t>з</w:t>
      </w:r>
      <w:r w:rsidRPr="0003059F">
        <w:rPr>
          <w:spacing w:val="2"/>
          <w:sz w:val="28"/>
          <w:szCs w:val="28"/>
        </w:rPr>
        <w:t>а</w:t>
      </w:r>
      <w:r w:rsidRPr="0003059F">
        <w:rPr>
          <w:spacing w:val="-1"/>
          <w:sz w:val="28"/>
          <w:szCs w:val="28"/>
        </w:rPr>
        <w:t>м</w:t>
      </w:r>
      <w:r w:rsidRPr="0003059F">
        <w:rPr>
          <w:sz w:val="28"/>
          <w:szCs w:val="28"/>
        </w:rPr>
        <w:t>ены</w:t>
      </w:r>
      <w:r w:rsidRPr="0003059F">
        <w:rPr>
          <w:spacing w:val="29"/>
          <w:sz w:val="28"/>
          <w:szCs w:val="28"/>
        </w:rPr>
        <w:t xml:space="preserve"> </w:t>
      </w:r>
      <w:r w:rsidRPr="0003059F">
        <w:rPr>
          <w:sz w:val="28"/>
          <w:szCs w:val="28"/>
        </w:rPr>
        <w:t>и</w:t>
      </w:r>
      <w:r w:rsidRPr="0003059F">
        <w:rPr>
          <w:spacing w:val="35"/>
          <w:sz w:val="28"/>
          <w:szCs w:val="28"/>
        </w:rPr>
        <w:t xml:space="preserve"> </w:t>
      </w:r>
      <w:r w:rsidRPr="0003059F">
        <w:rPr>
          <w:sz w:val="28"/>
          <w:szCs w:val="28"/>
        </w:rPr>
        <w:t>(и</w:t>
      </w:r>
      <w:r w:rsidRPr="0003059F">
        <w:rPr>
          <w:spacing w:val="1"/>
          <w:sz w:val="28"/>
          <w:szCs w:val="28"/>
        </w:rPr>
        <w:t>л</w:t>
      </w:r>
      <w:r w:rsidRPr="0003059F">
        <w:rPr>
          <w:sz w:val="28"/>
          <w:szCs w:val="28"/>
        </w:rPr>
        <w:t>и)</w:t>
      </w:r>
      <w:r w:rsidRPr="0003059F">
        <w:rPr>
          <w:spacing w:val="30"/>
          <w:sz w:val="28"/>
          <w:szCs w:val="28"/>
        </w:rPr>
        <w:t xml:space="preserve"> </w:t>
      </w:r>
      <w:r w:rsidRPr="0003059F">
        <w:rPr>
          <w:spacing w:val="-1"/>
          <w:sz w:val="28"/>
          <w:szCs w:val="28"/>
        </w:rPr>
        <w:t>эк</w:t>
      </w:r>
      <w:r w:rsidRPr="0003059F">
        <w:rPr>
          <w:sz w:val="28"/>
          <w:szCs w:val="28"/>
        </w:rPr>
        <w:t>сп</w:t>
      </w:r>
      <w:r w:rsidRPr="0003059F">
        <w:rPr>
          <w:spacing w:val="5"/>
          <w:sz w:val="28"/>
          <w:szCs w:val="28"/>
        </w:rPr>
        <w:t>л</w:t>
      </w:r>
      <w:r w:rsidRPr="0003059F">
        <w:rPr>
          <w:spacing w:val="-5"/>
          <w:sz w:val="28"/>
          <w:szCs w:val="28"/>
        </w:rPr>
        <w:t>у</w:t>
      </w:r>
      <w:r w:rsidRPr="0003059F">
        <w:rPr>
          <w:spacing w:val="2"/>
          <w:sz w:val="28"/>
          <w:szCs w:val="28"/>
        </w:rPr>
        <w:t>а</w:t>
      </w:r>
      <w:r w:rsidRPr="0003059F">
        <w:rPr>
          <w:sz w:val="28"/>
          <w:szCs w:val="28"/>
        </w:rPr>
        <w:t>тации пр</w:t>
      </w:r>
      <w:r w:rsidRPr="0003059F">
        <w:rPr>
          <w:spacing w:val="1"/>
          <w:sz w:val="28"/>
          <w:szCs w:val="28"/>
        </w:rPr>
        <w:t>и</w:t>
      </w:r>
      <w:r w:rsidRPr="0003059F">
        <w:rPr>
          <w:sz w:val="28"/>
          <w:szCs w:val="28"/>
        </w:rPr>
        <w:t>боров</w:t>
      </w:r>
      <w:r w:rsidRPr="0003059F">
        <w:rPr>
          <w:spacing w:val="1"/>
          <w:sz w:val="28"/>
          <w:szCs w:val="28"/>
        </w:rPr>
        <w:t xml:space="preserve"> </w:t>
      </w:r>
      <w:r w:rsidRPr="0003059F">
        <w:rPr>
          <w:spacing w:val="-5"/>
          <w:sz w:val="28"/>
          <w:szCs w:val="28"/>
        </w:rPr>
        <w:t>у</w:t>
      </w:r>
      <w:r w:rsidRPr="0003059F">
        <w:rPr>
          <w:spacing w:val="1"/>
          <w:sz w:val="28"/>
          <w:szCs w:val="28"/>
        </w:rPr>
        <w:t>ч</w:t>
      </w:r>
      <w:r w:rsidRPr="0003059F">
        <w:rPr>
          <w:sz w:val="28"/>
          <w:szCs w:val="28"/>
        </w:rPr>
        <w:t>ёта</w:t>
      </w:r>
      <w:r w:rsidRPr="0003059F">
        <w:rPr>
          <w:spacing w:val="3"/>
          <w:sz w:val="28"/>
          <w:szCs w:val="28"/>
        </w:rPr>
        <w:t xml:space="preserve"> </w:t>
      </w:r>
      <w:r w:rsidRPr="0003059F">
        <w:rPr>
          <w:sz w:val="28"/>
          <w:szCs w:val="28"/>
        </w:rPr>
        <w:t>ис</w:t>
      </w:r>
      <w:r w:rsidRPr="0003059F">
        <w:rPr>
          <w:spacing w:val="1"/>
          <w:sz w:val="28"/>
          <w:szCs w:val="28"/>
        </w:rPr>
        <w:t>п</w:t>
      </w:r>
      <w:r w:rsidRPr="0003059F">
        <w:rPr>
          <w:spacing w:val="2"/>
          <w:sz w:val="28"/>
          <w:szCs w:val="28"/>
        </w:rPr>
        <w:t>о</w:t>
      </w:r>
      <w:r w:rsidRPr="0003059F">
        <w:rPr>
          <w:sz w:val="28"/>
          <w:szCs w:val="28"/>
        </w:rPr>
        <w:t>ль</w:t>
      </w:r>
      <w:r w:rsidRPr="0003059F">
        <w:rPr>
          <w:spacing w:val="3"/>
          <w:sz w:val="28"/>
          <w:szCs w:val="28"/>
        </w:rPr>
        <w:t>з</w:t>
      </w:r>
      <w:r w:rsidRPr="0003059F">
        <w:rPr>
          <w:spacing w:val="-5"/>
          <w:sz w:val="28"/>
          <w:szCs w:val="28"/>
        </w:rPr>
        <w:t>у</w:t>
      </w:r>
      <w:r w:rsidRPr="0003059F">
        <w:rPr>
          <w:spacing w:val="2"/>
          <w:sz w:val="28"/>
          <w:szCs w:val="28"/>
        </w:rPr>
        <w:t>е</w:t>
      </w:r>
      <w:r w:rsidRPr="0003059F">
        <w:rPr>
          <w:spacing w:val="-1"/>
          <w:sz w:val="28"/>
          <w:szCs w:val="28"/>
        </w:rPr>
        <w:t>м</w:t>
      </w:r>
      <w:r w:rsidRPr="0003059F">
        <w:rPr>
          <w:spacing w:val="1"/>
          <w:sz w:val="28"/>
          <w:szCs w:val="28"/>
        </w:rPr>
        <w:t>ы</w:t>
      </w:r>
      <w:r w:rsidRPr="0003059F">
        <w:rPr>
          <w:sz w:val="28"/>
          <w:szCs w:val="28"/>
        </w:rPr>
        <w:t>х</w:t>
      </w:r>
      <w:r w:rsidRPr="0003059F">
        <w:rPr>
          <w:spacing w:val="-7"/>
          <w:sz w:val="28"/>
          <w:szCs w:val="28"/>
        </w:rPr>
        <w:t xml:space="preserve"> </w:t>
      </w:r>
      <w:r w:rsidRPr="0003059F">
        <w:rPr>
          <w:spacing w:val="-1"/>
          <w:sz w:val="28"/>
          <w:szCs w:val="28"/>
        </w:rPr>
        <w:t>э</w:t>
      </w:r>
      <w:r w:rsidRPr="0003059F">
        <w:rPr>
          <w:sz w:val="28"/>
          <w:szCs w:val="28"/>
        </w:rPr>
        <w:t>нер</w:t>
      </w:r>
      <w:r w:rsidRPr="0003059F">
        <w:rPr>
          <w:spacing w:val="2"/>
          <w:sz w:val="28"/>
          <w:szCs w:val="28"/>
        </w:rPr>
        <w:t>г</w:t>
      </w:r>
      <w:r w:rsidRPr="0003059F">
        <w:rPr>
          <w:sz w:val="28"/>
          <w:szCs w:val="28"/>
        </w:rPr>
        <w:t>етич</w:t>
      </w:r>
      <w:r w:rsidRPr="0003059F">
        <w:rPr>
          <w:spacing w:val="2"/>
          <w:sz w:val="28"/>
          <w:szCs w:val="28"/>
        </w:rPr>
        <w:t>е</w:t>
      </w:r>
      <w:r w:rsidRPr="0003059F">
        <w:rPr>
          <w:sz w:val="28"/>
          <w:szCs w:val="28"/>
        </w:rPr>
        <w:t>с</w:t>
      </w:r>
      <w:r w:rsidRPr="0003059F">
        <w:rPr>
          <w:spacing w:val="-1"/>
          <w:sz w:val="28"/>
          <w:szCs w:val="28"/>
        </w:rPr>
        <w:t>к</w:t>
      </w:r>
      <w:r w:rsidRPr="0003059F">
        <w:rPr>
          <w:sz w:val="28"/>
          <w:szCs w:val="28"/>
        </w:rPr>
        <w:t>их</w:t>
      </w:r>
      <w:r w:rsidRPr="0003059F">
        <w:rPr>
          <w:spacing w:val="-10"/>
          <w:sz w:val="28"/>
          <w:szCs w:val="28"/>
        </w:rPr>
        <w:t xml:space="preserve"> </w:t>
      </w:r>
      <w:r w:rsidRPr="0003059F">
        <w:rPr>
          <w:sz w:val="28"/>
          <w:szCs w:val="28"/>
        </w:rPr>
        <w:t>ре</w:t>
      </w:r>
      <w:r w:rsidRPr="0003059F">
        <w:rPr>
          <w:spacing w:val="5"/>
          <w:sz w:val="28"/>
          <w:szCs w:val="28"/>
        </w:rPr>
        <w:t>с</w:t>
      </w:r>
      <w:r w:rsidRPr="0003059F">
        <w:rPr>
          <w:spacing w:val="-5"/>
          <w:sz w:val="28"/>
          <w:szCs w:val="28"/>
        </w:rPr>
        <w:t>у</w:t>
      </w:r>
      <w:r w:rsidRPr="0003059F">
        <w:rPr>
          <w:spacing w:val="2"/>
          <w:sz w:val="28"/>
          <w:szCs w:val="28"/>
        </w:rPr>
        <w:t>р</w:t>
      </w:r>
      <w:r w:rsidRPr="0003059F">
        <w:rPr>
          <w:sz w:val="28"/>
          <w:szCs w:val="28"/>
        </w:rPr>
        <w:t>сов</w:t>
      </w:r>
      <w:r w:rsidRPr="0003059F">
        <w:rPr>
          <w:spacing w:val="-3"/>
          <w:sz w:val="28"/>
          <w:szCs w:val="28"/>
        </w:rPr>
        <w:t xml:space="preserve"> </w:t>
      </w:r>
      <w:r w:rsidRPr="0003059F">
        <w:rPr>
          <w:spacing w:val="2"/>
          <w:sz w:val="28"/>
          <w:szCs w:val="28"/>
        </w:rPr>
        <w:t>(</w:t>
      </w:r>
      <w:r w:rsidRPr="0003059F">
        <w:rPr>
          <w:sz w:val="28"/>
          <w:szCs w:val="28"/>
        </w:rPr>
        <w:t>далее</w:t>
      </w:r>
      <w:r w:rsidRPr="0003059F">
        <w:rPr>
          <w:spacing w:val="10"/>
          <w:sz w:val="28"/>
          <w:szCs w:val="28"/>
        </w:rPr>
        <w:t xml:space="preserve"> </w:t>
      </w:r>
      <w:r w:rsidRPr="0003059F">
        <w:rPr>
          <w:sz w:val="28"/>
          <w:szCs w:val="28"/>
        </w:rPr>
        <w:t>–</w:t>
      </w:r>
      <w:r w:rsidRPr="0003059F">
        <w:rPr>
          <w:spacing w:val="6"/>
          <w:sz w:val="28"/>
          <w:szCs w:val="28"/>
        </w:rPr>
        <w:t xml:space="preserve"> </w:t>
      </w:r>
      <w:r w:rsidRPr="0003059F">
        <w:rPr>
          <w:sz w:val="28"/>
          <w:szCs w:val="28"/>
        </w:rPr>
        <w:t>Пор</w:t>
      </w:r>
      <w:r w:rsidRPr="0003059F">
        <w:rPr>
          <w:spacing w:val="1"/>
          <w:sz w:val="28"/>
          <w:szCs w:val="28"/>
        </w:rPr>
        <w:t>я</w:t>
      </w:r>
      <w:r w:rsidRPr="0003059F">
        <w:rPr>
          <w:sz w:val="28"/>
          <w:szCs w:val="28"/>
        </w:rPr>
        <w:t>д</w:t>
      </w:r>
      <w:r w:rsidRPr="0003059F">
        <w:rPr>
          <w:spacing w:val="2"/>
          <w:sz w:val="28"/>
          <w:szCs w:val="28"/>
        </w:rPr>
        <w:t>о</w:t>
      </w:r>
      <w:r w:rsidRPr="0003059F">
        <w:rPr>
          <w:sz w:val="28"/>
          <w:szCs w:val="28"/>
        </w:rPr>
        <w:t>к</w:t>
      </w:r>
      <w:r w:rsidRPr="0003059F">
        <w:rPr>
          <w:spacing w:val="-4"/>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pacing w:val="2"/>
          <w:sz w:val="28"/>
          <w:szCs w:val="28"/>
        </w:rPr>
        <w:t>л</w:t>
      </w:r>
      <w:r w:rsidRPr="0003059F">
        <w:rPr>
          <w:sz w:val="28"/>
          <w:szCs w:val="28"/>
        </w:rPr>
        <w:t>ючен</w:t>
      </w:r>
      <w:r w:rsidRPr="0003059F">
        <w:rPr>
          <w:spacing w:val="3"/>
          <w:sz w:val="28"/>
          <w:szCs w:val="28"/>
        </w:rPr>
        <w:t>и</w:t>
      </w:r>
      <w:r w:rsidRPr="0003059F">
        <w:rPr>
          <w:sz w:val="28"/>
          <w:szCs w:val="28"/>
        </w:rPr>
        <w:t>я договора</w:t>
      </w:r>
      <w:r w:rsidRPr="0003059F">
        <w:rPr>
          <w:spacing w:val="-8"/>
          <w:sz w:val="28"/>
          <w:szCs w:val="28"/>
        </w:rPr>
        <w:t xml:space="preserve"> </w:t>
      </w:r>
      <w:r w:rsidRPr="0003059F">
        <w:rPr>
          <w:spacing w:val="-5"/>
          <w:sz w:val="28"/>
          <w:szCs w:val="28"/>
        </w:rPr>
        <w:t>у</w:t>
      </w:r>
      <w:r w:rsidRPr="0003059F">
        <w:rPr>
          <w:spacing w:val="2"/>
          <w:sz w:val="28"/>
          <w:szCs w:val="28"/>
        </w:rPr>
        <w:t>с</w:t>
      </w:r>
      <w:r w:rsidRPr="0003059F">
        <w:rPr>
          <w:sz w:val="28"/>
          <w:szCs w:val="28"/>
        </w:rPr>
        <w:t>тано</w:t>
      </w:r>
      <w:r w:rsidRPr="0003059F">
        <w:rPr>
          <w:spacing w:val="2"/>
          <w:sz w:val="28"/>
          <w:szCs w:val="28"/>
        </w:rPr>
        <w:t>в</w:t>
      </w:r>
      <w:r w:rsidRPr="0003059F">
        <w:rPr>
          <w:spacing w:val="-1"/>
          <w:sz w:val="28"/>
          <w:szCs w:val="28"/>
        </w:rPr>
        <w:t>к</w:t>
      </w:r>
      <w:r w:rsidRPr="0003059F">
        <w:rPr>
          <w:sz w:val="28"/>
          <w:szCs w:val="28"/>
        </w:rPr>
        <w:t>и</w:t>
      </w:r>
      <w:r w:rsidRPr="0003059F">
        <w:rPr>
          <w:spacing w:val="-13"/>
          <w:sz w:val="28"/>
          <w:szCs w:val="28"/>
        </w:rPr>
        <w:t xml:space="preserve"> </w:t>
      </w:r>
      <w:r w:rsidRPr="0003059F">
        <w:rPr>
          <w:spacing w:val="2"/>
          <w:sz w:val="28"/>
          <w:szCs w:val="28"/>
        </w:rPr>
        <w:t>П</w:t>
      </w:r>
      <w:r w:rsidRPr="0003059F">
        <w:rPr>
          <w:spacing w:val="-1"/>
          <w:sz w:val="28"/>
          <w:szCs w:val="28"/>
        </w:rPr>
        <w:t>У</w:t>
      </w:r>
      <w:r w:rsidRPr="0003059F">
        <w:rPr>
          <w:sz w:val="28"/>
          <w:szCs w:val="28"/>
        </w:rPr>
        <w:t>),</w:t>
      </w:r>
      <w:r w:rsidRPr="0003059F">
        <w:rPr>
          <w:spacing w:val="-3"/>
          <w:sz w:val="28"/>
          <w:szCs w:val="28"/>
        </w:rPr>
        <w:t xml:space="preserve"> </w:t>
      </w:r>
      <w:r w:rsidRPr="0003059F">
        <w:rPr>
          <w:spacing w:val="-5"/>
          <w:sz w:val="28"/>
          <w:szCs w:val="28"/>
        </w:rPr>
        <w:t>у</w:t>
      </w:r>
      <w:r w:rsidRPr="0003059F">
        <w:rPr>
          <w:sz w:val="28"/>
          <w:szCs w:val="28"/>
        </w:rPr>
        <w:t>тв</w:t>
      </w:r>
      <w:r w:rsidRPr="0003059F">
        <w:rPr>
          <w:spacing w:val="2"/>
          <w:sz w:val="28"/>
          <w:szCs w:val="28"/>
        </w:rPr>
        <w:t>е</w:t>
      </w:r>
      <w:r w:rsidRPr="0003059F">
        <w:rPr>
          <w:sz w:val="28"/>
          <w:szCs w:val="28"/>
        </w:rPr>
        <w:t>р</w:t>
      </w:r>
      <w:r w:rsidRPr="0003059F">
        <w:rPr>
          <w:spacing w:val="1"/>
          <w:sz w:val="28"/>
          <w:szCs w:val="28"/>
        </w:rPr>
        <w:t>ж</w:t>
      </w:r>
      <w:r w:rsidRPr="0003059F">
        <w:rPr>
          <w:sz w:val="28"/>
          <w:szCs w:val="28"/>
        </w:rPr>
        <w:t>дён</w:t>
      </w:r>
      <w:r w:rsidRPr="0003059F">
        <w:rPr>
          <w:spacing w:val="-14"/>
          <w:sz w:val="28"/>
          <w:szCs w:val="28"/>
        </w:rPr>
        <w:t xml:space="preserve"> </w:t>
      </w:r>
      <w:r w:rsidRPr="0003059F">
        <w:rPr>
          <w:sz w:val="28"/>
          <w:szCs w:val="28"/>
        </w:rPr>
        <w:t>пр</w:t>
      </w:r>
      <w:r w:rsidRPr="0003059F">
        <w:rPr>
          <w:spacing w:val="1"/>
          <w:sz w:val="28"/>
          <w:szCs w:val="28"/>
        </w:rPr>
        <w:t>и</w:t>
      </w:r>
      <w:r w:rsidRPr="0003059F">
        <w:rPr>
          <w:spacing w:val="-1"/>
          <w:sz w:val="28"/>
          <w:szCs w:val="28"/>
        </w:rPr>
        <w:t>к</w:t>
      </w:r>
      <w:r w:rsidRPr="0003059F">
        <w:rPr>
          <w:sz w:val="28"/>
          <w:szCs w:val="28"/>
        </w:rPr>
        <w:t>а</w:t>
      </w:r>
      <w:r w:rsidRPr="0003059F">
        <w:rPr>
          <w:spacing w:val="3"/>
          <w:sz w:val="28"/>
          <w:szCs w:val="28"/>
        </w:rPr>
        <w:t>з</w:t>
      </w:r>
      <w:r w:rsidRPr="0003059F">
        <w:rPr>
          <w:sz w:val="28"/>
          <w:szCs w:val="28"/>
        </w:rPr>
        <w:t>ом</w:t>
      </w:r>
      <w:r w:rsidRPr="0003059F">
        <w:rPr>
          <w:spacing w:val="-13"/>
          <w:sz w:val="28"/>
          <w:szCs w:val="28"/>
        </w:rPr>
        <w:t xml:space="preserve"> </w:t>
      </w:r>
      <w:r w:rsidRPr="0003059F">
        <w:rPr>
          <w:sz w:val="28"/>
          <w:szCs w:val="28"/>
        </w:rPr>
        <w:t>Ми</w:t>
      </w:r>
      <w:r w:rsidRPr="0003059F">
        <w:rPr>
          <w:spacing w:val="1"/>
          <w:sz w:val="28"/>
          <w:szCs w:val="28"/>
        </w:rPr>
        <w:t>н</w:t>
      </w:r>
      <w:r w:rsidRPr="0003059F">
        <w:rPr>
          <w:spacing w:val="-1"/>
          <w:sz w:val="28"/>
          <w:szCs w:val="28"/>
        </w:rPr>
        <w:t>э</w:t>
      </w:r>
      <w:r w:rsidRPr="0003059F">
        <w:rPr>
          <w:sz w:val="28"/>
          <w:szCs w:val="28"/>
        </w:rPr>
        <w:t>не</w:t>
      </w:r>
      <w:r w:rsidRPr="0003059F">
        <w:rPr>
          <w:spacing w:val="3"/>
          <w:sz w:val="28"/>
          <w:szCs w:val="28"/>
        </w:rPr>
        <w:t>р</w:t>
      </w:r>
      <w:r w:rsidRPr="0003059F">
        <w:rPr>
          <w:sz w:val="28"/>
          <w:szCs w:val="28"/>
        </w:rPr>
        <w:t>го</w:t>
      </w:r>
      <w:r w:rsidRPr="0003059F">
        <w:rPr>
          <w:spacing w:val="-15"/>
          <w:sz w:val="28"/>
          <w:szCs w:val="28"/>
        </w:rPr>
        <w:t xml:space="preserve"> </w:t>
      </w:r>
      <w:r w:rsidRPr="0003059F">
        <w:rPr>
          <w:sz w:val="28"/>
          <w:szCs w:val="28"/>
        </w:rPr>
        <w:t>России</w:t>
      </w:r>
      <w:r w:rsidRPr="0003059F">
        <w:rPr>
          <w:spacing w:val="-7"/>
          <w:sz w:val="28"/>
          <w:szCs w:val="28"/>
        </w:rPr>
        <w:t xml:space="preserve"> </w:t>
      </w:r>
      <w:r w:rsidRPr="0003059F">
        <w:rPr>
          <w:sz w:val="28"/>
          <w:szCs w:val="28"/>
        </w:rPr>
        <w:t>от</w:t>
      </w:r>
      <w:r w:rsidRPr="0003059F">
        <w:rPr>
          <w:spacing w:val="-5"/>
          <w:sz w:val="28"/>
          <w:szCs w:val="28"/>
        </w:rPr>
        <w:t xml:space="preserve"> </w:t>
      </w:r>
      <w:r w:rsidRPr="0003059F">
        <w:rPr>
          <w:sz w:val="28"/>
          <w:szCs w:val="28"/>
        </w:rPr>
        <w:t>07.04.20</w:t>
      </w:r>
      <w:r w:rsidRPr="0003059F">
        <w:rPr>
          <w:spacing w:val="2"/>
          <w:sz w:val="28"/>
          <w:szCs w:val="28"/>
        </w:rPr>
        <w:t>1</w:t>
      </w:r>
      <w:r w:rsidRPr="0003059F">
        <w:rPr>
          <w:sz w:val="28"/>
          <w:szCs w:val="28"/>
        </w:rPr>
        <w:t>0г.</w:t>
      </w:r>
      <w:r w:rsidRPr="0003059F">
        <w:rPr>
          <w:spacing w:val="-15"/>
          <w:sz w:val="28"/>
          <w:szCs w:val="28"/>
        </w:rPr>
        <w:t xml:space="preserve"> </w:t>
      </w:r>
      <w:r w:rsidRPr="0003059F">
        <w:rPr>
          <w:sz w:val="28"/>
          <w:szCs w:val="28"/>
        </w:rPr>
        <w:t>№</w:t>
      </w:r>
      <w:r w:rsidRPr="0003059F">
        <w:rPr>
          <w:spacing w:val="-5"/>
          <w:sz w:val="28"/>
          <w:szCs w:val="28"/>
        </w:rPr>
        <w:t xml:space="preserve"> </w:t>
      </w:r>
      <w:r w:rsidRPr="0003059F">
        <w:rPr>
          <w:sz w:val="28"/>
          <w:szCs w:val="28"/>
        </w:rPr>
        <w:t>149, вс</w:t>
      </w:r>
      <w:r w:rsidRPr="0003059F">
        <w:rPr>
          <w:spacing w:val="4"/>
          <w:sz w:val="28"/>
          <w:szCs w:val="28"/>
        </w:rPr>
        <w:t>т</w:t>
      </w:r>
      <w:r w:rsidRPr="0003059F">
        <w:rPr>
          <w:spacing w:val="-5"/>
          <w:sz w:val="28"/>
          <w:szCs w:val="28"/>
        </w:rPr>
        <w:t>у</w:t>
      </w:r>
      <w:r w:rsidRPr="0003059F">
        <w:rPr>
          <w:sz w:val="28"/>
          <w:szCs w:val="28"/>
        </w:rPr>
        <w:t>п</w:t>
      </w:r>
      <w:r w:rsidRPr="0003059F">
        <w:rPr>
          <w:spacing w:val="1"/>
          <w:sz w:val="28"/>
          <w:szCs w:val="28"/>
        </w:rPr>
        <w:t>и</w:t>
      </w:r>
      <w:r w:rsidRPr="0003059F">
        <w:rPr>
          <w:sz w:val="28"/>
          <w:szCs w:val="28"/>
        </w:rPr>
        <w:t>л</w:t>
      </w:r>
      <w:r w:rsidRPr="0003059F">
        <w:rPr>
          <w:spacing w:val="-11"/>
          <w:sz w:val="28"/>
          <w:szCs w:val="28"/>
        </w:rPr>
        <w:t xml:space="preserve"> </w:t>
      </w:r>
      <w:r w:rsidRPr="0003059F">
        <w:rPr>
          <w:sz w:val="28"/>
          <w:szCs w:val="28"/>
        </w:rPr>
        <w:t>в</w:t>
      </w:r>
      <w:r w:rsidRPr="0003059F">
        <w:rPr>
          <w:spacing w:val="-4"/>
          <w:sz w:val="28"/>
          <w:szCs w:val="28"/>
        </w:rPr>
        <w:t xml:space="preserve"> </w:t>
      </w:r>
      <w:r w:rsidRPr="0003059F">
        <w:rPr>
          <w:sz w:val="28"/>
          <w:szCs w:val="28"/>
        </w:rPr>
        <w:t>си</w:t>
      </w:r>
      <w:r w:rsidRPr="0003059F">
        <w:rPr>
          <w:spacing w:val="5"/>
          <w:sz w:val="28"/>
          <w:szCs w:val="28"/>
        </w:rPr>
        <w:t>л</w:t>
      </w:r>
      <w:r w:rsidRPr="0003059F">
        <w:rPr>
          <w:sz w:val="28"/>
          <w:szCs w:val="28"/>
        </w:rPr>
        <w:t>у</w:t>
      </w:r>
      <w:r w:rsidRPr="0003059F">
        <w:rPr>
          <w:spacing w:val="-10"/>
          <w:sz w:val="28"/>
          <w:szCs w:val="28"/>
        </w:rPr>
        <w:t xml:space="preserve"> </w:t>
      </w:r>
      <w:r w:rsidRPr="0003059F">
        <w:rPr>
          <w:sz w:val="28"/>
          <w:szCs w:val="28"/>
        </w:rPr>
        <w:t>с</w:t>
      </w:r>
      <w:r w:rsidRPr="0003059F">
        <w:rPr>
          <w:spacing w:val="-4"/>
          <w:sz w:val="28"/>
          <w:szCs w:val="28"/>
        </w:rPr>
        <w:t xml:space="preserve"> </w:t>
      </w:r>
      <w:r w:rsidRPr="0003059F">
        <w:rPr>
          <w:sz w:val="28"/>
          <w:szCs w:val="28"/>
        </w:rPr>
        <w:t>18.</w:t>
      </w:r>
      <w:r w:rsidRPr="0003059F">
        <w:rPr>
          <w:spacing w:val="2"/>
          <w:sz w:val="28"/>
          <w:szCs w:val="28"/>
        </w:rPr>
        <w:t>0</w:t>
      </w:r>
      <w:r w:rsidRPr="0003059F">
        <w:rPr>
          <w:sz w:val="28"/>
          <w:szCs w:val="28"/>
        </w:rPr>
        <w:t>7.2010г.</w:t>
      </w:r>
      <w:r w:rsidRPr="0003059F">
        <w:rPr>
          <w:spacing w:val="-15"/>
          <w:sz w:val="28"/>
          <w:szCs w:val="28"/>
        </w:rPr>
        <w:t xml:space="preserve"> </w:t>
      </w:r>
      <w:r w:rsidRPr="0003059F">
        <w:rPr>
          <w:spacing w:val="2"/>
          <w:sz w:val="28"/>
          <w:szCs w:val="28"/>
        </w:rPr>
        <w:t>С</w:t>
      </w:r>
      <w:r w:rsidRPr="0003059F">
        <w:rPr>
          <w:sz w:val="28"/>
          <w:szCs w:val="28"/>
        </w:rPr>
        <w:t>огласно</w:t>
      </w:r>
      <w:r w:rsidRPr="0003059F">
        <w:rPr>
          <w:spacing w:val="-12"/>
          <w:sz w:val="28"/>
          <w:szCs w:val="28"/>
        </w:rPr>
        <w:t xml:space="preserve"> </w:t>
      </w:r>
      <w:r w:rsidRPr="0003059F">
        <w:rPr>
          <w:spacing w:val="3"/>
          <w:sz w:val="28"/>
          <w:szCs w:val="28"/>
        </w:rPr>
        <w:t>п</w:t>
      </w:r>
      <w:r w:rsidRPr="0003059F">
        <w:rPr>
          <w:sz w:val="28"/>
          <w:szCs w:val="28"/>
        </w:rPr>
        <w:t>.</w:t>
      </w:r>
      <w:r w:rsidRPr="0003059F">
        <w:rPr>
          <w:spacing w:val="-5"/>
          <w:sz w:val="28"/>
          <w:szCs w:val="28"/>
        </w:rPr>
        <w:t xml:space="preserve"> </w:t>
      </w:r>
      <w:r w:rsidRPr="0003059F">
        <w:rPr>
          <w:sz w:val="28"/>
          <w:szCs w:val="28"/>
        </w:rPr>
        <w:t>9</w:t>
      </w:r>
      <w:r w:rsidRPr="0003059F">
        <w:rPr>
          <w:spacing w:val="-1"/>
          <w:sz w:val="28"/>
          <w:szCs w:val="28"/>
        </w:rPr>
        <w:t xml:space="preserve"> </w:t>
      </w:r>
      <w:r w:rsidRPr="0003059F">
        <w:rPr>
          <w:sz w:val="28"/>
          <w:szCs w:val="28"/>
        </w:rPr>
        <w:t>ст.</w:t>
      </w:r>
      <w:r w:rsidRPr="0003059F">
        <w:rPr>
          <w:spacing w:val="-6"/>
          <w:sz w:val="28"/>
          <w:szCs w:val="28"/>
        </w:rPr>
        <w:t xml:space="preserve"> </w:t>
      </w:r>
      <w:r w:rsidRPr="0003059F">
        <w:rPr>
          <w:sz w:val="28"/>
          <w:szCs w:val="28"/>
        </w:rPr>
        <w:t>13</w:t>
      </w:r>
      <w:r w:rsidRPr="0003059F">
        <w:rPr>
          <w:spacing w:val="-3"/>
          <w:sz w:val="28"/>
          <w:szCs w:val="28"/>
        </w:rPr>
        <w:t xml:space="preserve"> </w:t>
      </w:r>
      <w:r w:rsidRPr="0003059F">
        <w:rPr>
          <w:sz w:val="28"/>
          <w:szCs w:val="28"/>
        </w:rPr>
        <w:t>Федера</w:t>
      </w:r>
      <w:r w:rsidRPr="0003059F">
        <w:rPr>
          <w:spacing w:val="2"/>
          <w:sz w:val="28"/>
          <w:szCs w:val="28"/>
        </w:rPr>
        <w:t>л</w:t>
      </w:r>
      <w:r w:rsidRPr="0003059F">
        <w:rPr>
          <w:sz w:val="28"/>
          <w:szCs w:val="28"/>
        </w:rPr>
        <w:t>ьного</w:t>
      </w:r>
      <w:r w:rsidRPr="0003059F">
        <w:rPr>
          <w:spacing w:val="-17"/>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она</w:t>
      </w:r>
      <w:r w:rsidRPr="0003059F">
        <w:rPr>
          <w:spacing w:val="-9"/>
          <w:sz w:val="28"/>
          <w:szCs w:val="28"/>
        </w:rPr>
        <w:t xml:space="preserve"> </w:t>
      </w:r>
      <w:r w:rsidRPr="0003059F">
        <w:rPr>
          <w:sz w:val="28"/>
          <w:szCs w:val="28"/>
        </w:rPr>
        <w:t>№</w:t>
      </w:r>
      <w:r w:rsidRPr="0003059F">
        <w:rPr>
          <w:spacing w:val="-2"/>
          <w:sz w:val="28"/>
          <w:szCs w:val="28"/>
        </w:rPr>
        <w:t xml:space="preserve"> </w:t>
      </w:r>
      <w:r w:rsidRPr="0003059F">
        <w:rPr>
          <w:sz w:val="28"/>
          <w:szCs w:val="28"/>
        </w:rPr>
        <w:t>26</w:t>
      </w:r>
      <w:r w:rsidRPr="0003059F">
        <w:rPr>
          <w:spacing w:val="5"/>
          <w:sz w:val="28"/>
          <w:szCs w:val="28"/>
        </w:rPr>
        <w:t>1</w:t>
      </w:r>
      <w:r>
        <w:rPr>
          <w:spacing w:val="2"/>
          <w:sz w:val="28"/>
          <w:szCs w:val="28"/>
        </w:rPr>
        <w:t>–</w:t>
      </w:r>
      <w:r w:rsidRPr="0003059F">
        <w:rPr>
          <w:sz w:val="28"/>
          <w:szCs w:val="28"/>
        </w:rPr>
        <w:t>ФЗ</w:t>
      </w:r>
      <w:r w:rsidRPr="0003059F">
        <w:rPr>
          <w:spacing w:val="-12"/>
          <w:sz w:val="28"/>
          <w:szCs w:val="28"/>
        </w:rPr>
        <w:t xml:space="preserve"> </w:t>
      </w:r>
      <w:r w:rsidRPr="0003059F">
        <w:rPr>
          <w:sz w:val="28"/>
          <w:szCs w:val="28"/>
        </w:rPr>
        <w:t>и</w:t>
      </w:r>
      <w:r w:rsidRPr="0003059F">
        <w:rPr>
          <w:spacing w:val="-3"/>
          <w:sz w:val="28"/>
          <w:szCs w:val="28"/>
        </w:rPr>
        <w:t xml:space="preserve"> </w:t>
      </w:r>
      <w:r w:rsidRPr="0003059F">
        <w:rPr>
          <w:sz w:val="28"/>
          <w:szCs w:val="28"/>
        </w:rPr>
        <w:t>п.</w:t>
      </w:r>
      <w:r w:rsidRPr="0003059F">
        <w:rPr>
          <w:spacing w:val="-2"/>
          <w:sz w:val="28"/>
          <w:szCs w:val="28"/>
        </w:rPr>
        <w:t xml:space="preserve"> </w:t>
      </w:r>
      <w:r w:rsidRPr="0003059F">
        <w:rPr>
          <w:sz w:val="28"/>
          <w:szCs w:val="28"/>
        </w:rPr>
        <w:t>3</w:t>
      </w:r>
    </w:p>
    <w:p w:rsidR="00AC4088" w:rsidRPr="0003059F" w:rsidRDefault="00AC4088" w:rsidP="00AC4088">
      <w:pPr>
        <w:spacing w:before="6" w:line="360" w:lineRule="auto"/>
        <w:ind w:right="46" w:firstLine="567"/>
        <w:jc w:val="both"/>
        <w:rPr>
          <w:sz w:val="28"/>
          <w:szCs w:val="28"/>
        </w:rPr>
      </w:pPr>
      <w:r w:rsidRPr="0003059F">
        <w:rPr>
          <w:sz w:val="28"/>
          <w:szCs w:val="28"/>
        </w:rPr>
        <w:t>Пор</w:t>
      </w:r>
      <w:r w:rsidRPr="0003059F">
        <w:rPr>
          <w:spacing w:val="1"/>
          <w:sz w:val="28"/>
          <w:szCs w:val="28"/>
        </w:rPr>
        <w:t>я</w:t>
      </w:r>
      <w:r w:rsidRPr="0003059F">
        <w:rPr>
          <w:sz w:val="28"/>
          <w:szCs w:val="28"/>
        </w:rPr>
        <w:t>д</w:t>
      </w:r>
      <w:r w:rsidRPr="0003059F">
        <w:rPr>
          <w:spacing w:val="-1"/>
          <w:sz w:val="28"/>
          <w:szCs w:val="28"/>
        </w:rPr>
        <w:t>к</w:t>
      </w:r>
      <w:r w:rsidRPr="0003059F">
        <w:rPr>
          <w:sz w:val="28"/>
          <w:szCs w:val="28"/>
        </w:rPr>
        <w:t>а</w:t>
      </w:r>
      <w:r w:rsidRPr="0003059F">
        <w:rPr>
          <w:spacing w:val="8"/>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л</w:t>
      </w:r>
      <w:r w:rsidRPr="0003059F">
        <w:rPr>
          <w:spacing w:val="3"/>
          <w:sz w:val="28"/>
          <w:szCs w:val="28"/>
        </w:rPr>
        <w:t>ю</w:t>
      </w:r>
      <w:r w:rsidRPr="0003059F">
        <w:rPr>
          <w:spacing w:val="-1"/>
          <w:sz w:val="28"/>
          <w:szCs w:val="28"/>
        </w:rPr>
        <w:t>ч</w:t>
      </w:r>
      <w:r w:rsidRPr="0003059F">
        <w:rPr>
          <w:sz w:val="28"/>
          <w:szCs w:val="28"/>
        </w:rPr>
        <w:t>ен</w:t>
      </w:r>
      <w:r w:rsidRPr="0003059F">
        <w:rPr>
          <w:spacing w:val="3"/>
          <w:sz w:val="28"/>
          <w:szCs w:val="28"/>
        </w:rPr>
        <w:t>и</w:t>
      </w:r>
      <w:r w:rsidRPr="0003059F">
        <w:rPr>
          <w:sz w:val="28"/>
          <w:szCs w:val="28"/>
        </w:rPr>
        <w:t>я</w:t>
      </w:r>
      <w:r w:rsidRPr="0003059F">
        <w:rPr>
          <w:spacing w:val="4"/>
          <w:sz w:val="28"/>
          <w:szCs w:val="28"/>
        </w:rPr>
        <w:t xml:space="preserve"> </w:t>
      </w:r>
      <w:r w:rsidRPr="0003059F">
        <w:rPr>
          <w:sz w:val="28"/>
          <w:szCs w:val="28"/>
        </w:rPr>
        <w:t>догов</w:t>
      </w:r>
      <w:r w:rsidRPr="0003059F">
        <w:rPr>
          <w:spacing w:val="2"/>
          <w:sz w:val="28"/>
          <w:szCs w:val="28"/>
        </w:rPr>
        <w:t>о</w:t>
      </w:r>
      <w:r w:rsidRPr="0003059F">
        <w:rPr>
          <w:sz w:val="28"/>
          <w:szCs w:val="28"/>
        </w:rPr>
        <w:t>ра</w:t>
      </w:r>
      <w:r w:rsidRPr="0003059F">
        <w:rPr>
          <w:spacing w:val="11"/>
          <w:sz w:val="28"/>
          <w:szCs w:val="28"/>
        </w:rPr>
        <w:t xml:space="preserve"> </w:t>
      </w:r>
      <w:r w:rsidRPr="0003059F">
        <w:rPr>
          <w:spacing w:val="-5"/>
          <w:sz w:val="28"/>
          <w:szCs w:val="28"/>
        </w:rPr>
        <w:t>у</w:t>
      </w:r>
      <w:r w:rsidRPr="0003059F">
        <w:rPr>
          <w:spacing w:val="2"/>
          <w:sz w:val="28"/>
          <w:szCs w:val="28"/>
        </w:rPr>
        <w:t>с</w:t>
      </w:r>
      <w:r w:rsidRPr="0003059F">
        <w:rPr>
          <w:sz w:val="28"/>
          <w:szCs w:val="28"/>
        </w:rPr>
        <w:t>тано</w:t>
      </w:r>
      <w:r w:rsidRPr="0003059F">
        <w:rPr>
          <w:spacing w:val="2"/>
          <w:sz w:val="28"/>
          <w:szCs w:val="28"/>
        </w:rPr>
        <w:t>в</w:t>
      </w:r>
      <w:r w:rsidRPr="0003059F">
        <w:rPr>
          <w:spacing w:val="-1"/>
          <w:sz w:val="28"/>
          <w:szCs w:val="28"/>
        </w:rPr>
        <w:t>к</w:t>
      </w:r>
      <w:r w:rsidRPr="0003059F">
        <w:rPr>
          <w:sz w:val="28"/>
          <w:szCs w:val="28"/>
        </w:rPr>
        <w:t>и</w:t>
      </w:r>
      <w:r w:rsidRPr="0003059F">
        <w:rPr>
          <w:spacing w:val="4"/>
          <w:sz w:val="28"/>
          <w:szCs w:val="28"/>
        </w:rPr>
        <w:t xml:space="preserve"> </w:t>
      </w:r>
      <w:r w:rsidRPr="0003059F">
        <w:rPr>
          <w:spacing w:val="2"/>
          <w:sz w:val="28"/>
          <w:szCs w:val="28"/>
        </w:rPr>
        <w:t>П</w:t>
      </w:r>
      <w:r w:rsidRPr="0003059F">
        <w:rPr>
          <w:sz w:val="28"/>
          <w:szCs w:val="28"/>
        </w:rPr>
        <w:t>У</w:t>
      </w:r>
      <w:r w:rsidRPr="0003059F">
        <w:rPr>
          <w:spacing w:val="13"/>
          <w:sz w:val="28"/>
          <w:szCs w:val="28"/>
        </w:rPr>
        <w:t xml:space="preserve"> </w:t>
      </w:r>
      <w:r w:rsidRPr="0003059F">
        <w:rPr>
          <w:spacing w:val="-1"/>
          <w:sz w:val="28"/>
          <w:szCs w:val="28"/>
        </w:rPr>
        <w:t>У</w:t>
      </w:r>
      <w:r w:rsidRPr="0003059F">
        <w:rPr>
          <w:sz w:val="28"/>
          <w:szCs w:val="28"/>
        </w:rPr>
        <w:t>пра</w:t>
      </w:r>
      <w:r w:rsidRPr="0003059F">
        <w:rPr>
          <w:spacing w:val="3"/>
          <w:sz w:val="28"/>
          <w:szCs w:val="28"/>
        </w:rPr>
        <w:t>в</w:t>
      </w:r>
      <w:r w:rsidRPr="0003059F">
        <w:rPr>
          <w:sz w:val="28"/>
          <w:szCs w:val="28"/>
        </w:rPr>
        <w:t>л</w:t>
      </w:r>
      <w:r w:rsidRPr="0003059F">
        <w:rPr>
          <w:spacing w:val="1"/>
          <w:sz w:val="28"/>
          <w:szCs w:val="28"/>
        </w:rPr>
        <w:t>я</w:t>
      </w:r>
      <w:r w:rsidRPr="0003059F">
        <w:rPr>
          <w:sz w:val="28"/>
          <w:szCs w:val="28"/>
        </w:rPr>
        <w:t>ю</w:t>
      </w:r>
      <w:r w:rsidRPr="0003059F">
        <w:rPr>
          <w:spacing w:val="3"/>
          <w:sz w:val="28"/>
          <w:szCs w:val="28"/>
        </w:rPr>
        <w:t>щ</w:t>
      </w:r>
      <w:r w:rsidRPr="0003059F">
        <w:rPr>
          <w:sz w:val="28"/>
          <w:szCs w:val="28"/>
        </w:rPr>
        <w:t>ая органи</w:t>
      </w:r>
      <w:r w:rsidRPr="0003059F">
        <w:rPr>
          <w:spacing w:val="1"/>
          <w:sz w:val="28"/>
          <w:szCs w:val="28"/>
        </w:rPr>
        <w:t>з</w:t>
      </w:r>
      <w:r w:rsidRPr="0003059F">
        <w:rPr>
          <w:sz w:val="28"/>
          <w:szCs w:val="28"/>
        </w:rPr>
        <w:t>ац</w:t>
      </w:r>
      <w:r w:rsidRPr="0003059F">
        <w:rPr>
          <w:spacing w:val="1"/>
          <w:sz w:val="28"/>
          <w:szCs w:val="28"/>
        </w:rPr>
        <w:t>и</w:t>
      </w:r>
      <w:r w:rsidRPr="0003059F">
        <w:rPr>
          <w:sz w:val="28"/>
          <w:szCs w:val="28"/>
        </w:rPr>
        <w:t>я</w:t>
      </w:r>
      <w:r w:rsidRPr="0003059F">
        <w:rPr>
          <w:spacing w:val="5"/>
          <w:sz w:val="28"/>
          <w:szCs w:val="28"/>
        </w:rPr>
        <w:t xml:space="preserve"> </w:t>
      </w:r>
      <w:r w:rsidRPr="0003059F">
        <w:rPr>
          <w:spacing w:val="-1"/>
          <w:sz w:val="28"/>
          <w:szCs w:val="28"/>
        </w:rPr>
        <w:t>к</w:t>
      </w:r>
      <w:r w:rsidRPr="0003059F">
        <w:rPr>
          <w:spacing w:val="2"/>
          <w:sz w:val="28"/>
          <w:szCs w:val="28"/>
        </w:rPr>
        <w:t>а</w:t>
      </w:r>
      <w:r w:rsidRPr="0003059F">
        <w:rPr>
          <w:sz w:val="28"/>
          <w:szCs w:val="28"/>
        </w:rPr>
        <w:t xml:space="preserve">к </w:t>
      </w:r>
      <w:r w:rsidRPr="0003059F">
        <w:rPr>
          <w:spacing w:val="-5"/>
          <w:sz w:val="28"/>
          <w:szCs w:val="28"/>
        </w:rPr>
        <w:t>у</w:t>
      </w:r>
      <w:r w:rsidRPr="0003059F">
        <w:rPr>
          <w:spacing w:val="3"/>
          <w:sz w:val="28"/>
          <w:szCs w:val="28"/>
        </w:rPr>
        <w:t>п</w:t>
      </w:r>
      <w:r w:rsidRPr="0003059F">
        <w:rPr>
          <w:sz w:val="28"/>
          <w:szCs w:val="28"/>
        </w:rPr>
        <w:t>ол</w:t>
      </w:r>
      <w:r w:rsidRPr="0003059F">
        <w:rPr>
          <w:spacing w:val="3"/>
          <w:sz w:val="28"/>
          <w:szCs w:val="28"/>
        </w:rPr>
        <w:t>н</w:t>
      </w:r>
      <w:r w:rsidRPr="0003059F">
        <w:rPr>
          <w:sz w:val="28"/>
          <w:szCs w:val="28"/>
        </w:rPr>
        <w:t>о</w:t>
      </w:r>
      <w:r w:rsidRPr="0003059F">
        <w:rPr>
          <w:spacing w:val="-1"/>
          <w:sz w:val="28"/>
          <w:szCs w:val="28"/>
        </w:rPr>
        <w:t>м</w:t>
      </w:r>
      <w:r w:rsidRPr="0003059F">
        <w:rPr>
          <w:spacing w:val="2"/>
          <w:sz w:val="28"/>
          <w:szCs w:val="28"/>
        </w:rPr>
        <w:t>о</w:t>
      </w:r>
      <w:r w:rsidRPr="0003059F">
        <w:rPr>
          <w:spacing w:val="-1"/>
          <w:sz w:val="28"/>
          <w:szCs w:val="28"/>
        </w:rPr>
        <w:t>ч</w:t>
      </w:r>
      <w:r w:rsidRPr="0003059F">
        <w:rPr>
          <w:sz w:val="28"/>
          <w:szCs w:val="28"/>
        </w:rPr>
        <w:t>ен</w:t>
      </w:r>
      <w:r w:rsidRPr="0003059F">
        <w:rPr>
          <w:spacing w:val="1"/>
          <w:sz w:val="28"/>
          <w:szCs w:val="28"/>
        </w:rPr>
        <w:t>но</w:t>
      </w:r>
      <w:r w:rsidRPr="0003059F">
        <w:rPr>
          <w:sz w:val="28"/>
          <w:szCs w:val="28"/>
        </w:rPr>
        <w:t>е</w:t>
      </w:r>
      <w:r w:rsidRPr="0003059F">
        <w:rPr>
          <w:spacing w:val="1"/>
          <w:sz w:val="28"/>
          <w:szCs w:val="28"/>
        </w:rPr>
        <w:t xml:space="preserve"> </w:t>
      </w:r>
      <w:r w:rsidRPr="0003059F">
        <w:rPr>
          <w:sz w:val="28"/>
          <w:szCs w:val="28"/>
        </w:rPr>
        <w:t>соб</w:t>
      </w:r>
      <w:r w:rsidRPr="0003059F">
        <w:rPr>
          <w:spacing w:val="2"/>
          <w:sz w:val="28"/>
          <w:szCs w:val="28"/>
        </w:rPr>
        <w:t>с</w:t>
      </w:r>
      <w:r w:rsidRPr="0003059F">
        <w:rPr>
          <w:sz w:val="28"/>
          <w:szCs w:val="28"/>
        </w:rPr>
        <w:t>твенн</w:t>
      </w:r>
      <w:r w:rsidRPr="0003059F">
        <w:rPr>
          <w:spacing w:val="1"/>
          <w:sz w:val="28"/>
          <w:szCs w:val="28"/>
        </w:rPr>
        <w:t>и</w:t>
      </w:r>
      <w:r w:rsidRPr="0003059F">
        <w:rPr>
          <w:spacing w:val="-1"/>
          <w:sz w:val="28"/>
          <w:szCs w:val="28"/>
        </w:rPr>
        <w:t>к</w:t>
      </w:r>
      <w:r w:rsidRPr="0003059F">
        <w:rPr>
          <w:spacing w:val="2"/>
          <w:sz w:val="28"/>
          <w:szCs w:val="28"/>
        </w:rPr>
        <w:t>а</w:t>
      </w:r>
      <w:r w:rsidRPr="0003059F">
        <w:rPr>
          <w:spacing w:val="-1"/>
          <w:sz w:val="28"/>
          <w:szCs w:val="28"/>
        </w:rPr>
        <w:t>м</w:t>
      </w:r>
      <w:r w:rsidRPr="0003059F">
        <w:rPr>
          <w:sz w:val="28"/>
          <w:szCs w:val="28"/>
        </w:rPr>
        <w:t>и л</w:t>
      </w:r>
      <w:r w:rsidRPr="0003059F">
        <w:rPr>
          <w:spacing w:val="1"/>
          <w:sz w:val="28"/>
          <w:szCs w:val="28"/>
        </w:rPr>
        <w:t>и</w:t>
      </w:r>
      <w:r w:rsidRPr="0003059F">
        <w:rPr>
          <w:spacing w:val="3"/>
          <w:sz w:val="28"/>
          <w:szCs w:val="28"/>
        </w:rPr>
        <w:t>ц</w:t>
      </w:r>
      <w:r w:rsidRPr="0003059F">
        <w:rPr>
          <w:sz w:val="28"/>
          <w:szCs w:val="28"/>
        </w:rPr>
        <w:t>о</w:t>
      </w:r>
      <w:r w:rsidRPr="0003059F">
        <w:rPr>
          <w:spacing w:val="13"/>
          <w:sz w:val="28"/>
          <w:szCs w:val="28"/>
        </w:rPr>
        <w:t xml:space="preserve"> </w:t>
      </w:r>
      <w:r w:rsidRPr="0003059F">
        <w:rPr>
          <w:sz w:val="28"/>
          <w:szCs w:val="28"/>
        </w:rPr>
        <w:t>вп</w:t>
      </w:r>
      <w:r w:rsidRPr="0003059F">
        <w:rPr>
          <w:spacing w:val="3"/>
          <w:sz w:val="28"/>
          <w:szCs w:val="28"/>
        </w:rPr>
        <w:t>р</w:t>
      </w:r>
      <w:r w:rsidRPr="0003059F">
        <w:rPr>
          <w:sz w:val="28"/>
          <w:szCs w:val="28"/>
        </w:rPr>
        <w:t>аве</w:t>
      </w:r>
      <w:r w:rsidRPr="0003059F">
        <w:rPr>
          <w:spacing w:val="11"/>
          <w:sz w:val="28"/>
          <w:szCs w:val="28"/>
        </w:rPr>
        <w:t xml:space="preserve"> </w:t>
      </w:r>
      <w:r w:rsidRPr="0003059F">
        <w:rPr>
          <w:sz w:val="28"/>
          <w:szCs w:val="28"/>
        </w:rPr>
        <w:t>в</w:t>
      </w:r>
      <w:r w:rsidRPr="0003059F">
        <w:rPr>
          <w:spacing w:val="1"/>
          <w:sz w:val="28"/>
          <w:szCs w:val="28"/>
        </w:rPr>
        <w:t>ы</w:t>
      </w:r>
      <w:r w:rsidRPr="0003059F">
        <w:rPr>
          <w:sz w:val="28"/>
          <w:szCs w:val="28"/>
        </w:rPr>
        <w:t>с</w:t>
      </w:r>
      <w:r w:rsidRPr="0003059F">
        <w:rPr>
          <w:spacing w:val="4"/>
          <w:sz w:val="28"/>
          <w:szCs w:val="28"/>
        </w:rPr>
        <w:t>т</w:t>
      </w:r>
      <w:r w:rsidRPr="0003059F">
        <w:rPr>
          <w:spacing w:val="-5"/>
          <w:sz w:val="28"/>
          <w:szCs w:val="28"/>
        </w:rPr>
        <w:t>у</w:t>
      </w:r>
      <w:r w:rsidRPr="0003059F">
        <w:rPr>
          <w:sz w:val="28"/>
          <w:szCs w:val="28"/>
        </w:rPr>
        <w:t>п</w:t>
      </w:r>
      <w:r w:rsidRPr="0003059F">
        <w:rPr>
          <w:spacing w:val="3"/>
          <w:sz w:val="28"/>
          <w:szCs w:val="28"/>
        </w:rPr>
        <w:t>и</w:t>
      </w:r>
      <w:r w:rsidRPr="0003059F">
        <w:rPr>
          <w:sz w:val="28"/>
          <w:szCs w:val="28"/>
        </w:rPr>
        <w:t>ть</w:t>
      </w:r>
      <w:r w:rsidRPr="0003059F">
        <w:rPr>
          <w:spacing w:val="7"/>
          <w:sz w:val="28"/>
          <w:szCs w:val="28"/>
        </w:rPr>
        <w:t xml:space="preserve"> </w:t>
      </w:r>
      <w:r w:rsidRPr="0003059F">
        <w:rPr>
          <w:spacing w:val="1"/>
          <w:sz w:val="28"/>
          <w:szCs w:val="28"/>
        </w:rPr>
        <w:t>з</w:t>
      </w:r>
      <w:r w:rsidRPr="0003059F">
        <w:rPr>
          <w:sz w:val="28"/>
          <w:szCs w:val="28"/>
        </w:rPr>
        <w:t>а</w:t>
      </w:r>
      <w:r w:rsidRPr="0003059F">
        <w:rPr>
          <w:spacing w:val="-1"/>
          <w:sz w:val="28"/>
          <w:szCs w:val="28"/>
        </w:rPr>
        <w:t>к</w:t>
      </w:r>
      <w:r w:rsidRPr="0003059F">
        <w:rPr>
          <w:sz w:val="28"/>
          <w:szCs w:val="28"/>
        </w:rPr>
        <w:t>а</w:t>
      </w:r>
      <w:r w:rsidRPr="0003059F">
        <w:rPr>
          <w:spacing w:val="3"/>
          <w:sz w:val="28"/>
          <w:szCs w:val="28"/>
        </w:rPr>
        <w:t>з</w:t>
      </w:r>
      <w:r w:rsidRPr="0003059F">
        <w:rPr>
          <w:spacing w:val="1"/>
          <w:sz w:val="28"/>
          <w:szCs w:val="28"/>
        </w:rPr>
        <w:t>ч</w:t>
      </w:r>
      <w:r w:rsidRPr="0003059F">
        <w:rPr>
          <w:sz w:val="28"/>
          <w:szCs w:val="28"/>
        </w:rPr>
        <w:t>иком</w:t>
      </w:r>
      <w:r w:rsidRPr="0003059F">
        <w:rPr>
          <w:spacing w:val="6"/>
          <w:sz w:val="28"/>
          <w:szCs w:val="28"/>
        </w:rPr>
        <w:t xml:space="preserve"> </w:t>
      </w:r>
      <w:r w:rsidRPr="0003059F">
        <w:rPr>
          <w:sz w:val="28"/>
          <w:szCs w:val="28"/>
        </w:rPr>
        <w:t>по</w:t>
      </w:r>
      <w:r w:rsidRPr="0003059F">
        <w:rPr>
          <w:spacing w:val="17"/>
          <w:sz w:val="28"/>
          <w:szCs w:val="28"/>
        </w:rPr>
        <w:t xml:space="preserve"> </w:t>
      </w:r>
      <w:r w:rsidRPr="0003059F">
        <w:rPr>
          <w:sz w:val="28"/>
          <w:szCs w:val="28"/>
        </w:rPr>
        <w:t>до</w:t>
      </w:r>
      <w:r w:rsidRPr="0003059F">
        <w:rPr>
          <w:spacing w:val="2"/>
          <w:sz w:val="28"/>
          <w:szCs w:val="28"/>
        </w:rPr>
        <w:t>г</w:t>
      </w:r>
      <w:r w:rsidRPr="0003059F">
        <w:rPr>
          <w:sz w:val="28"/>
          <w:szCs w:val="28"/>
        </w:rPr>
        <w:t>ово</w:t>
      </w:r>
      <w:r w:rsidRPr="0003059F">
        <w:rPr>
          <w:spacing w:val="5"/>
          <w:sz w:val="28"/>
          <w:szCs w:val="28"/>
        </w:rPr>
        <w:t>р</w:t>
      </w:r>
      <w:r w:rsidRPr="0003059F">
        <w:rPr>
          <w:sz w:val="28"/>
          <w:szCs w:val="28"/>
        </w:rPr>
        <w:t>у</w:t>
      </w:r>
      <w:r w:rsidRPr="0003059F">
        <w:rPr>
          <w:spacing w:val="5"/>
          <w:sz w:val="28"/>
          <w:szCs w:val="28"/>
        </w:rPr>
        <w:t xml:space="preserve"> </w:t>
      </w:r>
      <w:r w:rsidRPr="0003059F">
        <w:rPr>
          <w:sz w:val="28"/>
          <w:szCs w:val="28"/>
        </w:rPr>
        <w:t xml:space="preserve">об </w:t>
      </w:r>
      <w:r w:rsidRPr="0003059F">
        <w:rPr>
          <w:spacing w:val="-5"/>
          <w:sz w:val="28"/>
          <w:szCs w:val="28"/>
        </w:rPr>
        <w:t>у</w:t>
      </w:r>
      <w:r w:rsidRPr="0003059F">
        <w:rPr>
          <w:spacing w:val="2"/>
          <w:sz w:val="28"/>
          <w:szCs w:val="28"/>
        </w:rPr>
        <w:t>ст</w:t>
      </w:r>
      <w:r w:rsidRPr="0003059F">
        <w:rPr>
          <w:sz w:val="28"/>
          <w:szCs w:val="28"/>
        </w:rPr>
        <w:t>ано</w:t>
      </w:r>
      <w:r w:rsidRPr="0003059F">
        <w:rPr>
          <w:spacing w:val="3"/>
          <w:sz w:val="28"/>
          <w:szCs w:val="28"/>
        </w:rPr>
        <w:t>в</w:t>
      </w:r>
      <w:r w:rsidRPr="0003059F">
        <w:rPr>
          <w:spacing w:val="-1"/>
          <w:sz w:val="28"/>
          <w:szCs w:val="28"/>
        </w:rPr>
        <w:t>к</w:t>
      </w:r>
      <w:r w:rsidRPr="0003059F">
        <w:rPr>
          <w:sz w:val="28"/>
          <w:szCs w:val="28"/>
        </w:rPr>
        <w:t>е</w:t>
      </w:r>
      <w:r w:rsidRPr="0003059F">
        <w:rPr>
          <w:spacing w:val="-9"/>
          <w:sz w:val="28"/>
          <w:szCs w:val="28"/>
        </w:rPr>
        <w:t xml:space="preserve"> </w:t>
      </w:r>
      <w:r w:rsidRPr="0003059F">
        <w:rPr>
          <w:sz w:val="28"/>
          <w:szCs w:val="28"/>
        </w:rPr>
        <w:t>(</w:t>
      </w:r>
      <w:r w:rsidRPr="0003059F">
        <w:rPr>
          <w:spacing w:val="1"/>
          <w:sz w:val="28"/>
          <w:szCs w:val="28"/>
        </w:rPr>
        <w:t>з</w:t>
      </w:r>
      <w:r w:rsidRPr="0003059F">
        <w:rPr>
          <w:spacing w:val="2"/>
          <w:sz w:val="28"/>
          <w:szCs w:val="28"/>
        </w:rPr>
        <w:t>а</w:t>
      </w:r>
      <w:r w:rsidRPr="0003059F">
        <w:rPr>
          <w:spacing w:val="-1"/>
          <w:sz w:val="28"/>
          <w:szCs w:val="28"/>
        </w:rPr>
        <w:t>м</w:t>
      </w:r>
      <w:r w:rsidRPr="0003059F">
        <w:rPr>
          <w:sz w:val="28"/>
          <w:szCs w:val="28"/>
        </w:rPr>
        <w:t>ене)</w:t>
      </w:r>
      <w:r w:rsidRPr="0003059F">
        <w:rPr>
          <w:spacing w:val="-7"/>
          <w:sz w:val="28"/>
          <w:szCs w:val="28"/>
        </w:rPr>
        <w:t xml:space="preserve"> </w:t>
      </w:r>
      <w:r w:rsidRPr="0003059F">
        <w:rPr>
          <w:sz w:val="28"/>
          <w:szCs w:val="28"/>
        </w:rPr>
        <w:t>и</w:t>
      </w:r>
      <w:r w:rsidRPr="0003059F">
        <w:rPr>
          <w:spacing w:val="6"/>
          <w:sz w:val="28"/>
          <w:szCs w:val="28"/>
        </w:rPr>
        <w:t xml:space="preserve"> </w:t>
      </w:r>
      <w:r w:rsidRPr="0003059F">
        <w:rPr>
          <w:sz w:val="28"/>
          <w:szCs w:val="28"/>
        </w:rPr>
        <w:t>(и</w:t>
      </w:r>
      <w:r w:rsidRPr="0003059F">
        <w:rPr>
          <w:spacing w:val="1"/>
          <w:sz w:val="28"/>
          <w:szCs w:val="28"/>
        </w:rPr>
        <w:t>л</w:t>
      </w:r>
      <w:r w:rsidRPr="0003059F">
        <w:rPr>
          <w:sz w:val="28"/>
          <w:szCs w:val="28"/>
        </w:rPr>
        <w:t>и)</w:t>
      </w:r>
      <w:r w:rsidRPr="0003059F">
        <w:rPr>
          <w:spacing w:val="-3"/>
          <w:sz w:val="28"/>
          <w:szCs w:val="28"/>
        </w:rPr>
        <w:t xml:space="preserve"> </w:t>
      </w:r>
      <w:r w:rsidRPr="0003059F">
        <w:rPr>
          <w:spacing w:val="1"/>
          <w:sz w:val="28"/>
          <w:szCs w:val="28"/>
        </w:rPr>
        <w:t>э</w:t>
      </w:r>
      <w:r w:rsidRPr="0003059F">
        <w:rPr>
          <w:spacing w:val="-1"/>
          <w:sz w:val="28"/>
          <w:szCs w:val="28"/>
        </w:rPr>
        <w:t>к</w:t>
      </w:r>
      <w:r w:rsidRPr="0003059F">
        <w:rPr>
          <w:sz w:val="28"/>
          <w:szCs w:val="28"/>
        </w:rPr>
        <w:t>сп</w:t>
      </w:r>
      <w:r w:rsidRPr="0003059F">
        <w:rPr>
          <w:spacing w:val="5"/>
          <w:sz w:val="28"/>
          <w:szCs w:val="28"/>
        </w:rPr>
        <w:t>л</w:t>
      </w:r>
      <w:r w:rsidRPr="0003059F">
        <w:rPr>
          <w:spacing w:val="-5"/>
          <w:sz w:val="28"/>
          <w:szCs w:val="28"/>
        </w:rPr>
        <w:t>у</w:t>
      </w:r>
      <w:r w:rsidRPr="0003059F">
        <w:rPr>
          <w:sz w:val="28"/>
          <w:szCs w:val="28"/>
        </w:rPr>
        <w:t>а</w:t>
      </w:r>
      <w:r w:rsidRPr="0003059F">
        <w:rPr>
          <w:spacing w:val="2"/>
          <w:sz w:val="28"/>
          <w:szCs w:val="28"/>
        </w:rPr>
        <w:t>т</w:t>
      </w:r>
      <w:r w:rsidRPr="0003059F">
        <w:rPr>
          <w:sz w:val="28"/>
          <w:szCs w:val="28"/>
        </w:rPr>
        <w:t>ац</w:t>
      </w:r>
      <w:r w:rsidRPr="0003059F">
        <w:rPr>
          <w:spacing w:val="1"/>
          <w:sz w:val="28"/>
          <w:szCs w:val="28"/>
        </w:rPr>
        <w:t>и</w:t>
      </w:r>
      <w:r w:rsidRPr="0003059F">
        <w:rPr>
          <w:sz w:val="28"/>
          <w:szCs w:val="28"/>
        </w:rPr>
        <w:t>и</w:t>
      </w:r>
      <w:r w:rsidRPr="0003059F">
        <w:rPr>
          <w:spacing w:val="-10"/>
          <w:sz w:val="28"/>
          <w:szCs w:val="28"/>
        </w:rPr>
        <w:t xml:space="preserve"> </w:t>
      </w:r>
      <w:r w:rsidRPr="0003059F">
        <w:rPr>
          <w:spacing w:val="1"/>
          <w:sz w:val="28"/>
          <w:szCs w:val="28"/>
        </w:rPr>
        <w:t>к</w:t>
      </w:r>
      <w:r w:rsidRPr="0003059F">
        <w:rPr>
          <w:sz w:val="28"/>
          <w:szCs w:val="28"/>
        </w:rPr>
        <w:t>оллек</w:t>
      </w:r>
      <w:r w:rsidRPr="0003059F">
        <w:rPr>
          <w:spacing w:val="-1"/>
          <w:sz w:val="28"/>
          <w:szCs w:val="28"/>
        </w:rPr>
        <w:t>т</w:t>
      </w:r>
      <w:r w:rsidRPr="0003059F">
        <w:rPr>
          <w:spacing w:val="3"/>
          <w:sz w:val="28"/>
          <w:szCs w:val="28"/>
        </w:rPr>
        <w:t>и</w:t>
      </w:r>
      <w:r w:rsidRPr="0003059F">
        <w:rPr>
          <w:sz w:val="28"/>
          <w:szCs w:val="28"/>
        </w:rPr>
        <w:t>вн</w:t>
      </w:r>
      <w:r w:rsidRPr="0003059F">
        <w:rPr>
          <w:spacing w:val="1"/>
          <w:sz w:val="28"/>
          <w:szCs w:val="28"/>
        </w:rPr>
        <w:t>ы</w:t>
      </w:r>
      <w:r w:rsidRPr="0003059F">
        <w:rPr>
          <w:sz w:val="28"/>
          <w:szCs w:val="28"/>
        </w:rPr>
        <w:t>х</w:t>
      </w:r>
      <w:r w:rsidRPr="0003059F">
        <w:rPr>
          <w:spacing w:val="-14"/>
          <w:sz w:val="28"/>
          <w:szCs w:val="28"/>
        </w:rPr>
        <w:t xml:space="preserve"> </w:t>
      </w:r>
      <w:r w:rsidRPr="0003059F">
        <w:rPr>
          <w:sz w:val="28"/>
          <w:szCs w:val="28"/>
        </w:rPr>
        <w:t>пр</w:t>
      </w:r>
      <w:r w:rsidRPr="0003059F">
        <w:rPr>
          <w:spacing w:val="1"/>
          <w:sz w:val="28"/>
          <w:szCs w:val="28"/>
        </w:rPr>
        <w:t>и</w:t>
      </w:r>
      <w:r w:rsidRPr="0003059F">
        <w:rPr>
          <w:sz w:val="28"/>
          <w:szCs w:val="28"/>
        </w:rPr>
        <w:t>бо</w:t>
      </w:r>
      <w:r w:rsidRPr="0003059F">
        <w:rPr>
          <w:spacing w:val="2"/>
          <w:sz w:val="28"/>
          <w:szCs w:val="28"/>
        </w:rPr>
        <w:t>ро</w:t>
      </w:r>
      <w:r w:rsidRPr="0003059F">
        <w:rPr>
          <w:sz w:val="28"/>
          <w:szCs w:val="28"/>
        </w:rPr>
        <w:t>в</w:t>
      </w:r>
      <w:r w:rsidRPr="0003059F">
        <w:rPr>
          <w:spacing w:val="-4"/>
          <w:sz w:val="28"/>
          <w:szCs w:val="28"/>
        </w:rPr>
        <w:t xml:space="preserve"> </w:t>
      </w:r>
      <w:r w:rsidRPr="0003059F">
        <w:rPr>
          <w:spacing w:val="-5"/>
          <w:sz w:val="28"/>
          <w:szCs w:val="28"/>
        </w:rPr>
        <w:t>у</w:t>
      </w:r>
      <w:r w:rsidRPr="0003059F">
        <w:rPr>
          <w:spacing w:val="-1"/>
          <w:sz w:val="28"/>
          <w:szCs w:val="28"/>
        </w:rPr>
        <w:t>ч</w:t>
      </w:r>
      <w:r w:rsidRPr="0003059F">
        <w:rPr>
          <w:spacing w:val="2"/>
          <w:sz w:val="28"/>
          <w:szCs w:val="28"/>
        </w:rPr>
        <w:t>ё</w:t>
      </w:r>
      <w:r w:rsidRPr="0003059F">
        <w:rPr>
          <w:sz w:val="28"/>
          <w:szCs w:val="28"/>
        </w:rPr>
        <w:t>та</w:t>
      </w:r>
      <w:r w:rsidRPr="0003059F">
        <w:rPr>
          <w:spacing w:val="-4"/>
          <w:sz w:val="28"/>
          <w:szCs w:val="28"/>
        </w:rPr>
        <w:t xml:space="preserve"> </w:t>
      </w:r>
      <w:r w:rsidRPr="0003059F">
        <w:rPr>
          <w:sz w:val="28"/>
          <w:szCs w:val="28"/>
        </w:rPr>
        <w:t>ис</w:t>
      </w:r>
      <w:r w:rsidRPr="0003059F">
        <w:rPr>
          <w:spacing w:val="1"/>
          <w:sz w:val="28"/>
          <w:szCs w:val="28"/>
        </w:rPr>
        <w:t>п</w:t>
      </w:r>
      <w:r w:rsidRPr="0003059F">
        <w:rPr>
          <w:sz w:val="28"/>
          <w:szCs w:val="28"/>
        </w:rPr>
        <w:t>о</w:t>
      </w:r>
      <w:r w:rsidRPr="0003059F">
        <w:rPr>
          <w:spacing w:val="2"/>
          <w:sz w:val="28"/>
          <w:szCs w:val="28"/>
        </w:rPr>
        <w:t>л</w:t>
      </w:r>
      <w:r w:rsidRPr="0003059F">
        <w:rPr>
          <w:sz w:val="28"/>
          <w:szCs w:val="28"/>
        </w:rPr>
        <w:t>ь</w:t>
      </w:r>
      <w:r w:rsidRPr="0003059F">
        <w:rPr>
          <w:spacing w:val="5"/>
          <w:sz w:val="28"/>
          <w:szCs w:val="28"/>
        </w:rPr>
        <w:t>з</w:t>
      </w:r>
      <w:r w:rsidRPr="0003059F">
        <w:rPr>
          <w:spacing w:val="-5"/>
          <w:sz w:val="28"/>
          <w:szCs w:val="28"/>
        </w:rPr>
        <w:t>у</w:t>
      </w:r>
      <w:r w:rsidRPr="0003059F">
        <w:rPr>
          <w:sz w:val="28"/>
          <w:szCs w:val="28"/>
        </w:rPr>
        <w:t xml:space="preserve">емых </w:t>
      </w:r>
      <w:r w:rsidRPr="0003059F">
        <w:rPr>
          <w:spacing w:val="-1"/>
          <w:sz w:val="28"/>
          <w:szCs w:val="28"/>
        </w:rPr>
        <w:t>э</w:t>
      </w:r>
      <w:r w:rsidRPr="0003059F">
        <w:rPr>
          <w:sz w:val="28"/>
          <w:szCs w:val="28"/>
        </w:rPr>
        <w:t>нерг</w:t>
      </w:r>
      <w:r w:rsidRPr="0003059F">
        <w:rPr>
          <w:spacing w:val="2"/>
          <w:sz w:val="28"/>
          <w:szCs w:val="28"/>
        </w:rPr>
        <w:t>е</w:t>
      </w:r>
      <w:r w:rsidRPr="0003059F">
        <w:rPr>
          <w:sz w:val="28"/>
          <w:szCs w:val="28"/>
        </w:rPr>
        <w:t>тиче</w:t>
      </w:r>
      <w:r w:rsidRPr="0003059F">
        <w:rPr>
          <w:spacing w:val="2"/>
          <w:sz w:val="28"/>
          <w:szCs w:val="28"/>
        </w:rPr>
        <w:t>с</w:t>
      </w:r>
      <w:r w:rsidRPr="0003059F">
        <w:rPr>
          <w:spacing w:val="-1"/>
          <w:sz w:val="28"/>
          <w:szCs w:val="28"/>
        </w:rPr>
        <w:t>к</w:t>
      </w:r>
      <w:r w:rsidRPr="0003059F">
        <w:rPr>
          <w:sz w:val="28"/>
          <w:szCs w:val="28"/>
        </w:rPr>
        <w:t>их</w:t>
      </w:r>
      <w:r w:rsidRPr="0003059F">
        <w:rPr>
          <w:spacing w:val="-17"/>
          <w:sz w:val="28"/>
          <w:szCs w:val="28"/>
        </w:rPr>
        <w:t xml:space="preserve"> </w:t>
      </w:r>
      <w:r w:rsidRPr="0003059F">
        <w:rPr>
          <w:sz w:val="28"/>
          <w:szCs w:val="28"/>
        </w:rPr>
        <w:t>ре</w:t>
      </w:r>
      <w:r w:rsidRPr="0003059F">
        <w:rPr>
          <w:spacing w:val="5"/>
          <w:sz w:val="28"/>
          <w:szCs w:val="28"/>
        </w:rPr>
        <w:t>с</w:t>
      </w:r>
      <w:r w:rsidRPr="0003059F">
        <w:rPr>
          <w:spacing w:val="-5"/>
          <w:sz w:val="28"/>
          <w:szCs w:val="28"/>
        </w:rPr>
        <w:t>у</w:t>
      </w:r>
      <w:r w:rsidRPr="0003059F">
        <w:rPr>
          <w:spacing w:val="5"/>
          <w:sz w:val="28"/>
          <w:szCs w:val="28"/>
        </w:rPr>
        <w:t>р</w:t>
      </w:r>
      <w:r w:rsidRPr="0003059F">
        <w:rPr>
          <w:sz w:val="28"/>
          <w:szCs w:val="28"/>
        </w:rPr>
        <w:t>сов.</w:t>
      </w:r>
    </w:p>
    <w:p w:rsidR="00AC4088" w:rsidRPr="0003059F" w:rsidRDefault="00AC4088" w:rsidP="00AC4088">
      <w:pPr>
        <w:spacing w:before="3" w:line="360" w:lineRule="auto"/>
        <w:ind w:right="45" w:firstLine="567"/>
        <w:jc w:val="both"/>
        <w:rPr>
          <w:sz w:val="28"/>
          <w:szCs w:val="28"/>
        </w:rPr>
      </w:pPr>
      <w:r w:rsidRPr="0003059F">
        <w:rPr>
          <w:sz w:val="28"/>
          <w:szCs w:val="28"/>
        </w:rPr>
        <w:t>В</w:t>
      </w:r>
      <w:r w:rsidRPr="0003059F">
        <w:rPr>
          <w:spacing w:val="34"/>
          <w:sz w:val="28"/>
          <w:szCs w:val="28"/>
        </w:rPr>
        <w:t xml:space="preserve"> </w:t>
      </w:r>
      <w:r w:rsidRPr="0003059F">
        <w:rPr>
          <w:sz w:val="28"/>
          <w:szCs w:val="28"/>
        </w:rPr>
        <w:t>насто</w:t>
      </w:r>
      <w:r w:rsidRPr="0003059F">
        <w:rPr>
          <w:spacing w:val="3"/>
          <w:sz w:val="28"/>
          <w:szCs w:val="28"/>
        </w:rPr>
        <w:t>я</w:t>
      </w:r>
      <w:r w:rsidRPr="0003059F">
        <w:rPr>
          <w:sz w:val="28"/>
          <w:szCs w:val="28"/>
        </w:rPr>
        <w:t>щее</w:t>
      </w:r>
      <w:r w:rsidRPr="0003059F">
        <w:rPr>
          <w:spacing w:val="26"/>
          <w:sz w:val="28"/>
          <w:szCs w:val="28"/>
        </w:rPr>
        <w:t xml:space="preserve"> </w:t>
      </w:r>
      <w:r w:rsidRPr="0003059F">
        <w:rPr>
          <w:sz w:val="28"/>
          <w:szCs w:val="28"/>
        </w:rPr>
        <w:t>время</w:t>
      </w:r>
      <w:r w:rsidRPr="0003059F">
        <w:rPr>
          <w:spacing w:val="31"/>
          <w:sz w:val="28"/>
          <w:szCs w:val="28"/>
        </w:rPr>
        <w:t xml:space="preserve"> </w:t>
      </w:r>
      <w:r w:rsidRPr="0003059F">
        <w:rPr>
          <w:spacing w:val="3"/>
          <w:sz w:val="28"/>
          <w:szCs w:val="28"/>
        </w:rPr>
        <w:t>н</w:t>
      </w:r>
      <w:r w:rsidRPr="0003059F">
        <w:rPr>
          <w:sz w:val="28"/>
          <w:szCs w:val="28"/>
        </w:rPr>
        <w:t>е</w:t>
      </w:r>
      <w:r w:rsidRPr="0003059F">
        <w:rPr>
          <w:spacing w:val="33"/>
          <w:sz w:val="28"/>
          <w:szCs w:val="28"/>
        </w:rPr>
        <w:t xml:space="preserve"> </w:t>
      </w:r>
      <w:r w:rsidRPr="0003059F">
        <w:rPr>
          <w:sz w:val="28"/>
          <w:szCs w:val="28"/>
        </w:rPr>
        <w:t>все</w:t>
      </w:r>
      <w:r w:rsidRPr="0003059F">
        <w:rPr>
          <w:spacing w:val="34"/>
          <w:sz w:val="28"/>
          <w:szCs w:val="28"/>
        </w:rPr>
        <w:t xml:space="preserve"> </w:t>
      </w:r>
      <w:r w:rsidRPr="0003059F">
        <w:rPr>
          <w:sz w:val="28"/>
          <w:szCs w:val="28"/>
        </w:rPr>
        <w:t>потреб</w:t>
      </w:r>
      <w:r w:rsidRPr="0003059F">
        <w:rPr>
          <w:spacing w:val="3"/>
          <w:sz w:val="28"/>
          <w:szCs w:val="28"/>
        </w:rPr>
        <w:t>и</w:t>
      </w:r>
      <w:r w:rsidRPr="0003059F">
        <w:rPr>
          <w:sz w:val="28"/>
          <w:szCs w:val="28"/>
        </w:rPr>
        <w:t>тели</w:t>
      </w:r>
      <w:r w:rsidRPr="0003059F">
        <w:rPr>
          <w:spacing w:val="24"/>
          <w:sz w:val="28"/>
          <w:szCs w:val="28"/>
        </w:rPr>
        <w:t xml:space="preserve"> </w:t>
      </w:r>
      <w:r w:rsidRPr="0003059F">
        <w:rPr>
          <w:sz w:val="28"/>
          <w:szCs w:val="28"/>
        </w:rPr>
        <w:t>о</w:t>
      </w:r>
      <w:r w:rsidRPr="0003059F">
        <w:rPr>
          <w:spacing w:val="2"/>
          <w:sz w:val="28"/>
          <w:szCs w:val="28"/>
        </w:rPr>
        <w:t>с</w:t>
      </w:r>
      <w:r w:rsidRPr="0003059F">
        <w:rPr>
          <w:sz w:val="28"/>
          <w:szCs w:val="28"/>
        </w:rPr>
        <w:t>наще</w:t>
      </w:r>
      <w:r w:rsidRPr="0003059F">
        <w:rPr>
          <w:spacing w:val="1"/>
          <w:sz w:val="28"/>
          <w:szCs w:val="28"/>
        </w:rPr>
        <w:t>н</w:t>
      </w:r>
      <w:r w:rsidRPr="0003059F">
        <w:rPr>
          <w:sz w:val="28"/>
          <w:szCs w:val="28"/>
        </w:rPr>
        <w:t>ы</w:t>
      </w:r>
      <w:r w:rsidRPr="0003059F">
        <w:rPr>
          <w:spacing w:val="25"/>
          <w:sz w:val="28"/>
          <w:szCs w:val="28"/>
        </w:rPr>
        <w:t xml:space="preserve"> </w:t>
      </w:r>
      <w:r w:rsidRPr="0003059F">
        <w:rPr>
          <w:sz w:val="28"/>
          <w:szCs w:val="28"/>
        </w:rPr>
        <w:t>пр</w:t>
      </w:r>
      <w:r w:rsidRPr="0003059F">
        <w:rPr>
          <w:spacing w:val="1"/>
          <w:sz w:val="28"/>
          <w:szCs w:val="28"/>
        </w:rPr>
        <w:t>и</w:t>
      </w:r>
      <w:r w:rsidRPr="0003059F">
        <w:rPr>
          <w:sz w:val="28"/>
          <w:szCs w:val="28"/>
        </w:rPr>
        <w:t>бо</w:t>
      </w:r>
      <w:r w:rsidRPr="0003059F">
        <w:rPr>
          <w:spacing w:val="2"/>
          <w:sz w:val="28"/>
          <w:szCs w:val="28"/>
        </w:rPr>
        <w:t>р</w:t>
      </w:r>
      <w:r w:rsidRPr="0003059F">
        <w:rPr>
          <w:sz w:val="28"/>
          <w:szCs w:val="28"/>
        </w:rPr>
        <w:t>ами</w:t>
      </w:r>
      <w:r w:rsidRPr="0003059F">
        <w:rPr>
          <w:spacing w:val="30"/>
          <w:sz w:val="28"/>
          <w:szCs w:val="28"/>
        </w:rPr>
        <w:t xml:space="preserve"> </w:t>
      </w:r>
      <w:r w:rsidRPr="0003059F">
        <w:rPr>
          <w:spacing w:val="-2"/>
          <w:sz w:val="28"/>
          <w:szCs w:val="28"/>
        </w:rPr>
        <w:t>у</w:t>
      </w:r>
      <w:r w:rsidRPr="0003059F">
        <w:rPr>
          <w:spacing w:val="-1"/>
          <w:sz w:val="28"/>
          <w:szCs w:val="28"/>
        </w:rPr>
        <w:t>ч</w:t>
      </w:r>
      <w:r w:rsidRPr="0003059F">
        <w:rPr>
          <w:sz w:val="28"/>
          <w:szCs w:val="28"/>
        </w:rPr>
        <w:t>ета</w:t>
      </w:r>
      <w:r w:rsidRPr="0003059F">
        <w:rPr>
          <w:spacing w:val="31"/>
          <w:sz w:val="28"/>
          <w:szCs w:val="28"/>
        </w:rPr>
        <w:t xml:space="preserve"> </w:t>
      </w:r>
      <w:r w:rsidRPr="0003059F">
        <w:rPr>
          <w:sz w:val="28"/>
          <w:szCs w:val="28"/>
        </w:rPr>
        <w:t>холод</w:t>
      </w:r>
      <w:r w:rsidRPr="0003059F">
        <w:rPr>
          <w:spacing w:val="1"/>
          <w:sz w:val="28"/>
          <w:szCs w:val="28"/>
        </w:rPr>
        <w:t>н</w:t>
      </w:r>
      <w:r w:rsidRPr="0003059F">
        <w:rPr>
          <w:sz w:val="28"/>
          <w:szCs w:val="28"/>
        </w:rPr>
        <w:t>ой вод</w:t>
      </w:r>
      <w:r w:rsidRPr="0003059F">
        <w:rPr>
          <w:spacing w:val="1"/>
          <w:sz w:val="28"/>
          <w:szCs w:val="28"/>
        </w:rPr>
        <w:t>ы</w:t>
      </w:r>
      <w:r w:rsidRPr="0003059F">
        <w:rPr>
          <w:sz w:val="28"/>
          <w:szCs w:val="28"/>
        </w:rPr>
        <w:t>.</w:t>
      </w:r>
      <w:r w:rsidRPr="0003059F">
        <w:rPr>
          <w:spacing w:val="39"/>
          <w:sz w:val="28"/>
          <w:szCs w:val="28"/>
        </w:rPr>
        <w:t xml:space="preserve"> </w:t>
      </w:r>
      <w:r w:rsidRPr="0003059F">
        <w:rPr>
          <w:sz w:val="28"/>
          <w:szCs w:val="28"/>
        </w:rPr>
        <w:t>Потреб</w:t>
      </w:r>
      <w:r w:rsidRPr="0003059F">
        <w:rPr>
          <w:spacing w:val="2"/>
          <w:sz w:val="28"/>
          <w:szCs w:val="28"/>
        </w:rPr>
        <w:t>и</w:t>
      </w:r>
      <w:r w:rsidRPr="0003059F">
        <w:rPr>
          <w:sz w:val="28"/>
          <w:szCs w:val="28"/>
        </w:rPr>
        <w:t>тел</w:t>
      </w:r>
      <w:r w:rsidRPr="0003059F">
        <w:rPr>
          <w:spacing w:val="1"/>
          <w:sz w:val="28"/>
          <w:szCs w:val="28"/>
        </w:rPr>
        <w:t>и</w:t>
      </w:r>
      <w:r w:rsidRPr="0003059F">
        <w:rPr>
          <w:sz w:val="28"/>
          <w:szCs w:val="28"/>
        </w:rPr>
        <w:t>,</w:t>
      </w:r>
      <w:r w:rsidRPr="0003059F">
        <w:rPr>
          <w:spacing w:val="32"/>
          <w:sz w:val="28"/>
          <w:szCs w:val="28"/>
        </w:rPr>
        <w:t xml:space="preserve"> </w:t>
      </w:r>
      <w:r w:rsidRPr="0003059F">
        <w:rPr>
          <w:sz w:val="28"/>
          <w:szCs w:val="28"/>
        </w:rPr>
        <w:t>у</w:t>
      </w:r>
      <w:r w:rsidRPr="0003059F">
        <w:rPr>
          <w:spacing w:val="42"/>
          <w:sz w:val="28"/>
          <w:szCs w:val="28"/>
        </w:rPr>
        <w:t xml:space="preserve"> </w:t>
      </w:r>
      <w:r w:rsidRPr="0003059F">
        <w:rPr>
          <w:spacing w:val="1"/>
          <w:sz w:val="28"/>
          <w:szCs w:val="28"/>
        </w:rPr>
        <w:t>к</w:t>
      </w:r>
      <w:r w:rsidRPr="0003059F">
        <w:rPr>
          <w:sz w:val="28"/>
          <w:szCs w:val="28"/>
        </w:rPr>
        <w:t>о</w:t>
      </w:r>
      <w:r w:rsidRPr="0003059F">
        <w:rPr>
          <w:spacing w:val="2"/>
          <w:sz w:val="28"/>
          <w:szCs w:val="28"/>
        </w:rPr>
        <w:t>т</w:t>
      </w:r>
      <w:r w:rsidRPr="0003059F">
        <w:rPr>
          <w:sz w:val="28"/>
          <w:szCs w:val="28"/>
        </w:rPr>
        <w:t>ор</w:t>
      </w:r>
      <w:r w:rsidRPr="0003059F">
        <w:rPr>
          <w:spacing w:val="1"/>
          <w:sz w:val="28"/>
          <w:szCs w:val="28"/>
        </w:rPr>
        <w:t>ы</w:t>
      </w:r>
      <w:r w:rsidRPr="0003059F">
        <w:rPr>
          <w:sz w:val="28"/>
          <w:szCs w:val="28"/>
        </w:rPr>
        <w:t>х</w:t>
      </w:r>
      <w:r w:rsidRPr="0003059F">
        <w:rPr>
          <w:spacing w:val="36"/>
          <w:sz w:val="28"/>
          <w:szCs w:val="28"/>
        </w:rPr>
        <w:t xml:space="preserve"> </w:t>
      </w:r>
      <w:r w:rsidRPr="0003059F">
        <w:rPr>
          <w:sz w:val="28"/>
          <w:szCs w:val="28"/>
        </w:rPr>
        <w:t>не</w:t>
      </w:r>
      <w:r w:rsidRPr="0003059F">
        <w:rPr>
          <w:spacing w:val="48"/>
          <w:sz w:val="28"/>
          <w:szCs w:val="28"/>
        </w:rPr>
        <w:t xml:space="preserve"> </w:t>
      </w:r>
      <w:r w:rsidRPr="0003059F">
        <w:rPr>
          <w:spacing w:val="-5"/>
          <w:sz w:val="28"/>
          <w:szCs w:val="28"/>
        </w:rPr>
        <w:t>у</w:t>
      </w:r>
      <w:r w:rsidRPr="0003059F">
        <w:rPr>
          <w:sz w:val="28"/>
          <w:szCs w:val="28"/>
        </w:rPr>
        <w:t>ста</w:t>
      </w:r>
      <w:r w:rsidRPr="0003059F">
        <w:rPr>
          <w:spacing w:val="2"/>
          <w:sz w:val="28"/>
          <w:szCs w:val="28"/>
        </w:rPr>
        <w:t>но</w:t>
      </w:r>
      <w:r w:rsidRPr="0003059F">
        <w:rPr>
          <w:sz w:val="28"/>
          <w:szCs w:val="28"/>
        </w:rPr>
        <w:t>вле</w:t>
      </w:r>
      <w:r w:rsidRPr="0003059F">
        <w:rPr>
          <w:spacing w:val="1"/>
          <w:sz w:val="28"/>
          <w:szCs w:val="28"/>
        </w:rPr>
        <w:t>н</w:t>
      </w:r>
      <w:r w:rsidRPr="0003059F">
        <w:rPr>
          <w:sz w:val="28"/>
          <w:szCs w:val="28"/>
        </w:rPr>
        <w:t>ы</w:t>
      </w:r>
      <w:r w:rsidRPr="0003059F">
        <w:rPr>
          <w:spacing w:val="32"/>
          <w:sz w:val="28"/>
          <w:szCs w:val="28"/>
        </w:rPr>
        <w:t xml:space="preserve"> </w:t>
      </w:r>
      <w:r w:rsidRPr="0003059F">
        <w:rPr>
          <w:sz w:val="28"/>
          <w:szCs w:val="28"/>
        </w:rPr>
        <w:t>пр</w:t>
      </w:r>
      <w:r w:rsidRPr="0003059F">
        <w:rPr>
          <w:spacing w:val="1"/>
          <w:sz w:val="28"/>
          <w:szCs w:val="28"/>
        </w:rPr>
        <w:t>и</w:t>
      </w:r>
      <w:r w:rsidRPr="0003059F">
        <w:rPr>
          <w:sz w:val="28"/>
          <w:szCs w:val="28"/>
        </w:rPr>
        <w:t>боры</w:t>
      </w:r>
      <w:r w:rsidRPr="0003059F">
        <w:rPr>
          <w:spacing w:val="41"/>
          <w:sz w:val="28"/>
          <w:szCs w:val="28"/>
        </w:rPr>
        <w:t xml:space="preserve"> </w:t>
      </w:r>
      <w:r w:rsidRPr="0003059F">
        <w:rPr>
          <w:spacing w:val="-5"/>
          <w:sz w:val="28"/>
          <w:szCs w:val="28"/>
        </w:rPr>
        <w:t>у</w:t>
      </w:r>
      <w:r w:rsidRPr="0003059F">
        <w:rPr>
          <w:spacing w:val="-1"/>
          <w:sz w:val="28"/>
          <w:szCs w:val="28"/>
        </w:rPr>
        <w:t>ч</w:t>
      </w:r>
      <w:r w:rsidRPr="0003059F">
        <w:rPr>
          <w:spacing w:val="2"/>
          <w:sz w:val="28"/>
          <w:szCs w:val="28"/>
        </w:rPr>
        <w:t>ет</w:t>
      </w:r>
      <w:r w:rsidRPr="0003059F">
        <w:rPr>
          <w:sz w:val="28"/>
          <w:szCs w:val="28"/>
        </w:rPr>
        <w:t>а</w:t>
      </w:r>
      <w:r w:rsidRPr="0003059F">
        <w:rPr>
          <w:spacing w:val="39"/>
          <w:sz w:val="28"/>
          <w:szCs w:val="28"/>
        </w:rPr>
        <w:t xml:space="preserve"> </w:t>
      </w:r>
      <w:proofErr w:type="gramStart"/>
      <w:r w:rsidRPr="0003059F">
        <w:rPr>
          <w:sz w:val="28"/>
          <w:szCs w:val="28"/>
        </w:rPr>
        <w:t>потребл</w:t>
      </w:r>
      <w:r w:rsidRPr="0003059F">
        <w:rPr>
          <w:spacing w:val="1"/>
          <w:sz w:val="28"/>
          <w:szCs w:val="28"/>
        </w:rPr>
        <w:t>я</w:t>
      </w:r>
      <w:r w:rsidRPr="0003059F">
        <w:rPr>
          <w:spacing w:val="2"/>
          <w:sz w:val="28"/>
          <w:szCs w:val="28"/>
        </w:rPr>
        <w:t>е</w:t>
      </w:r>
      <w:r w:rsidRPr="0003059F">
        <w:rPr>
          <w:spacing w:val="-1"/>
          <w:sz w:val="28"/>
          <w:szCs w:val="28"/>
        </w:rPr>
        <w:t>м</w:t>
      </w:r>
      <w:r w:rsidRPr="0003059F">
        <w:rPr>
          <w:sz w:val="28"/>
          <w:szCs w:val="28"/>
        </w:rPr>
        <w:t>ой</w:t>
      </w:r>
      <w:proofErr w:type="gramEnd"/>
      <w:r w:rsidRPr="0003059F">
        <w:rPr>
          <w:spacing w:val="30"/>
          <w:sz w:val="28"/>
          <w:szCs w:val="28"/>
        </w:rPr>
        <w:t xml:space="preserve"> </w:t>
      </w:r>
      <w:r w:rsidRPr="0003059F">
        <w:rPr>
          <w:sz w:val="28"/>
          <w:szCs w:val="28"/>
        </w:rPr>
        <w:t>вод</w:t>
      </w:r>
      <w:r w:rsidRPr="0003059F">
        <w:rPr>
          <w:spacing w:val="3"/>
          <w:sz w:val="28"/>
          <w:szCs w:val="28"/>
        </w:rPr>
        <w:t>ы</w:t>
      </w:r>
      <w:r w:rsidRPr="0003059F">
        <w:rPr>
          <w:sz w:val="28"/>
          <w:szCs w:val="28"/>
        </w:rPr>
        <w:t>, про</w:t>
      </w:r>
      <w:r w:rsidRPr="0003059F">
        <w:rPr>
          <w:spacing w:val="1"/>
          <w:sz w:val="28"/>
          <w:szCs w:val="28"/>
        </w:rPr>
        <w:t>из</w:t>
      </w:r>
      <w:r w:rsidRPr="0003059F">
        <w:rPr>
          <w:sz w:val="28"/>
          <w:szCs w:val="28"/>
        </w:rPr>
        <w:t>вод</w:t>
      </w:r>
      <w:r w:rsidRPr="0003059F">
        <w:rPr>
          <w:spacing w:val="1"/>
          <w:sz w:val="28"/>
          <w:szCs w:val="28"/>
        </w:rPr>
        <w:t>я</w:t>
      </w:r>
      <w:r w:rsidRPr="0003059F">
        <w:rPr>
          <w:sz w:val="28"/>
          <w:szCs w:val="28"/>
        </w:rPr>
        <w:t>т</w:t>
      </w:r>
      <w:r w:rsidRPr="0003059F">
        <w:rPr>
          <w:spacing w:val="-13"/>
          <w:sz w:val="28"/>
          <w:szCs w:val="28"/>
        </w:rPr>
        <w:t xml:space="preserve"> </w:t>
      </w:r>
      <w:r w:rsidRPr="0003059F">
        <w:rPr>
          <w:sz w:val="28"/>
          <w:szCs w:val="28"/>
        </w:rPr>
        <w:t>опла</w:t>
      </w:r>
      <w:r w:rsidRPr="0003059F">
        <w:rPr>
          <w:spacing w:val="4"/>
          <w:sz w:val="28"/>
          <w:szCs w:val="28"/>
        </w:rPr>
        <w:t>т</w:t>
      </w:r>
      <w:r w:rsidRPr="0003059F">
        <w:rPr>
          <w:sz w:val="28"/>
          <w:szCs w:val="28"/>
        </w:rPr>
        <w:t>у</w:t>
      </w:r>
      <w:r w:rsidRPr="0003059F">
        <w:rPr>
          <w:spacing w:val="-11"/>
          <w:sz w:val="28"/>
          <w:szCs w:val="28"/>
        </w:rPr>
        <w:t xml:space="preserve"> </w:t>
      </w:r>
      <w:r w:rsidRPr="0003059F">
        <w:rPr>
          <w:sz w:val="28"/>
          <w:szCs w:val="28"/>
        </w:rPr>
        <w:t>и</w:t>
      </w:r>
      <w:r w:rsidRPr="0003059F">
        <w:rPr>
          <w:spacing w:val="3"/>
          <w:sz w:val="28"/>
          <w:szCs w:val="28"/>
        </w:rPr>
        <w:t>с</w:t>
      </w:r>
      <w:r w:rsidRPr="0003059F">
        <w:rPr>
          <w:sz w:val="28"/>
          <w:szCs w:val="28"/>
        </w:rPr>
        <w:t>ходя</w:t>
      </w:r>
      <w:r w:rsidRPr="0003059F">
        <w:rPr>
          <w:spacing w:val="-8"/>
          <w:sz w:val="28"/>
          <w:szCs w:val="28"/>
        </w:rPr>
        <w:t xml:space="preserve"> </w:t>
      </w:r>
      <w:r w:rsidRPr="0003059F">
        <w:rPr>
          <w:sz w:val="28"/>
          <w:szCs w:val="28"/>
        </w:rPr>
        <w:t>из</w:t>
      </w:r>
      <w:r w:rsidRPr="0003059F">
        <w:rPr>
          <w:spacing w:val="-1"/>
          <w:sz w:val="28"/>
          <w:szCs w:val="28"/>
        </w:rPr>
        <w:t xml:space="preserve"> </w:t>
      </w:r>
      <w:r w:rsidRPr="0003059F">
        <w:rPr>
          <w:sz w:val="28"/>
          <w:szCs w:val="28"/>
        </w:rPr>
        <w:t>расч</w:t>
      </w:r>
      <w:r w:rsidRPr="0003059F">
        <w:rPr>
          <w:spacing w:val="2"/>
          <w:sz w:val="28"/>
          <w:szCs w:val="28"/>
        </w:rPr>
        <w:t>е</w:t>
      </w:r>
      <w:r w:rsidRPr="0003059F">
        <w:rPr>
          <w:sz w:val="28"/>
          <w:szCs w:val="28"/>
        </w:rPr>
        <w:t>тн</w:t>
      </w:r>
      <w:r w:rsidRPr="0003059F">
        <w:rPr>
          <w:spacing w:val="1"/>
          <w:sz w:val="28"/>
          <w:szCs w:val="28"/>
        </w:rPr>
        <w:t>ы</w:t>
      </w:r>
      <w:r w:rsidRPr="0003059F">
        <w:rPr>
          <w:sz w:val="28"/>
          <w:szCs w:val="28"/>
        </w:rPr>
        <w:t>х</w:t>
      </w:r>
      <w:r w:rsidRPr="0003059F">
        <w:rPr>
          <w:spacing w:val="-12"/>
          <w:sz w:val="28"/>
          <w:szCs w:val="28"/>
        </w:rPr>
        <w:t xml:space="preserve"> </w:t>
      </w:r>
      <w:r w:rsidRPr="0003059F">
        <w:rPr>
          <w:sz w:val="28"/>
          <w:szCs w:val="28"/>
        </w:rPr>
        <w:t>д</w:t>
      </w:r>
      <w:r w:rsidRPr="0003059F">
        <w:rPr>
          <w:spacing w:val="2"/>
          <w:sz w:val="28"/>
          <w:szCs w:val="28"/>
        </w:rPr>
        <w:t>а</w:t>
      </w:r>
      <w:r w:rsidRPr="0003059F">
        <w:rPr>
          <w:sz w:val="28"/>
          <w:szCs w:val="28"/>
        </w:rPr>
        <w:t>н</w:t>
      </w:r>
      <w:r w:rsidRPr="0003059F">
        <w:rPr>
          <w:spacing w:val="1"/>
          <w:sz w:val="28"/>
          <w:szCs w:val="28"/>
        </w:rPr>
        <w:t>ны</w:t>
      </w:r>
      <w:r w:rsidRPr="0003059F">
        <w:rPr>
          <w:sz w:val="28"/>
          <w:szCs w:val="28"/>
        </w:rPr>
        <w:t>х.</w:t>
      </w:r>
    </w:p>
    <w:p w:rsidR="00AC4088" w:rsidRDefault="00AC4088" w:rsidP="00AC4088">
      <w:pPr>
        <w:ind w:right="652" w:firstLine="567"/>
        <w:jc w:val="center"/>
        <w:rPr>
          <w:b/>
          <w:bCs/>
          <w:i/>
          <w:sz w:val="28"/>
          <w:szCs w:val="28"/>
        </w:rPr>
        <w:sectPr w:rsidR="00AC4088" w:rsidSect="00A82F8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right="652" w:firstLine="567"/>
        <w:jc w:val="center"/>
        <w:rPr>
          <w:b/>
          <w:i/>
          <w:sz w:val="28"/>
          <w:szCs w:val="28"/>
        </w:rPr>
      </w:pPr>
      <w:r w:rsidRPr="0003059F">
        <w:rPr>
          <w:b/>
          <w:bCs/>
          <w:i/>
          <w:sz w:val="28"/>
          <w:szCs w:val="28"/>
        </w:rPr>
        <w:lastRenderedPageBreak/>
        <w:t>1.4.6</w:t>
      </w:r>
      <w:r w:rsidRPr="0003059F">
        <w:rPr>
          <w:b/>
          <w:bCs/>
          <w:i/>
          <w:spacing w:val="7"/>
          <w:sz w:val="28"/>
          <w:szCs w:val="28"/>
        </w:rPr>
        <w:t xml:space="preserve"> </w:t>
      </w:r>
      <w:r w:rsidRPr="0003059F">
        <w:rPr>
          <w:b/>
          <w:bCs/>
          <w:i/>
          <w:sz w:val="28"/>
          <w:szCs w:val="28"/>
        </w:rPr>
        <w:t>О</w:t>
      </w:r>
      <w:r w:rsidRPr="0003059F">
        <w:rPr>
          <w:b/>
          <w:bCs/>
          <w:i/>
          <w:spacing w:val="1"/>
          <w:sz w:val="28"/>
          <w:szCs w:val="28"/>
        </w:rPr>
        <w:t>пи</w:t>
      </w:r>
      <w:r w:rsidRPr="0003059F">
        <w:rPr>
          <w:b/>
          <w:bCs/>
          <w:i/>
          <w:spacing w:val="-1"/>
          <w:sz w:val="28"/>
          <w:szCs w:val="28"/>
        </w:rPr>
        <w:t>с</w:t>
      </w:r>
      <w:r w:rsidRPr="0003059F">
        <w:rPr>
          <w:b/>
          <w:bCs/>
          <w:i/>
          <w:sz w:val="28"/>
          <w:szCs w:val="28"/>
        </w:rPr>
        <w:t>а</w:t>
      </w:r>
      <w:r w:rsidRPr="0003059F">
        <w:rPr>
          <w:b/>
          <w:bCs/>
          <w:i/>
          <w:spacing w:val="1"/>
          <w:sz w:val="28"/>
          <w:szCs w:val="28"/>
        </w:rPr>
        <w:t>ни</w:t>
      </w:r>
      <w:r w:rsidRPr="0003059F">
        <w:rPr>
          <w:b/>
          <w:bCs/>
          <w:i/>
          <w:sz w:val="28"/>
          <w:szCs w:val="28"/>
        </w:rPr>
        <w:t>е</w:t>
      </w:r>
      <w:r w:rsidRPr="0003059F">
        <w:rPr>
          <w:b/>
          <w:bCs/>
          <w:i/>
          <w:spacing w:val="-1"/>
          <w:sz w:val="28"/>
          <w:szCs w:val="28"/>
        </w:rPr>
        <w:t xml:space="preserve"> </w:t>
      </w:r>
      <w:r w:rsidRPr="0003059F">
        <w:rPr>
          <w:b/>
          <w:bCs/>
          <w:i/>
          <w:sz w:val="28"/>
          <w:szCs w:val="28"/>
        </w:rPr>
        <w:t>ва</w:t>
      </w:r>
      <w:r w:rsidRPr="0003059F">
        <w:rPr>
          <w:b/>
          <w:bCs/>
          <w:i/>
          <w:spacing w:val="-1"/>
          <w:sz w:val="28"/>
          <w:szCs w:val="28"/>
        </w:rPr>
        <w:t>р</w:t>
      </w:r>
      <w:r w:rsidRPr="0003059F">
        <w:rPr>
          <w:b/>
          <w:bCs/>
          <w:i/>
          <w:spacing w:val="1"/>
          <w:sz w:val="28"/>
          <w:szCs w:val="28"/>
        </w:rPr>
        <w:t>и</w:t>
      </w:r>
      <w:r w:rsidRPr="0003059F">
        <w:rPr>
          <w:b/>
          <w:bCs/>
          <w:i/>
          <w:sz w:val="28"/>
          <w:szCs w:val="28"/>
        </w:rPr>
        <w:t>а</w:t>
      </w:r>
      <w:r w:rsidRPr="0003059F">
        <w:rPr>
          <w:b/>
          <w:bCs/>
          <w:i/>
          <w:spacing w:val="-1"/>
          <w:sz w:val="28"/>
          <w:szCs w:val="28"/>
        </w:rPr>
        <w:t>н</w:t>
      </w:r>
      <w:r w:rsidRPr="0003059F">
        <w:rPr>
          <w:b/>
          <w:bCs/>
          <w:i/>
          <w:spacing w:val="2"/>
          <w:sz w:val="28"/>
          <w:szCs w:val="28"/>
        </w:rPr>
        <w:t>т</w:t>
      </w:r>
      <w:r w:rsidRPr="0003059F">
        <w:rPr>
          <w:b/>
          <w:bCs/>
          <w:i/>
          <w:sz w:val="28"/>
          <w:szCs w:val="28"/>
        </w:rPr>
        <w:t>ов</w:t>
      </w:r>
      <w:r w:rsidRPr="0003059F">
        <w:rPr>
          <w:b/>
          <w:bCs/>
          <w:i/>
          <w:spacing w:val="-2"/>
          <w:sz w:val="28"/>
          <w:szCs w:val="28"/>
        </w:rPr>
        <w:t xml:space="preserve"> </w:t>
      </w:r>
      <w:r w:rsidRPr="0003059F">
        <w:rPr>
          <w:b/>
          <w:bCs/>
          <w:i/>
          <w:sz w:val="28"/>
          <w:szCs w:val="28"/>
        </w:rPr>
        <w:t>ма</w:t>
      </w:r>
      <w:r w:rsidRPr="0003059F">
        <w:rPr>
          <w:b/>
          <w:bCs/>
          <w:i/>
          <w:spacing w:val="3"/>
          <w:sz w:val="28"/>
          <w:szCs w:val="28"/>
        </w:rPr>
        <w:t>р</w:t>
      </w:r>
      <w:r w:rsidRPr="0003059F">
        <w:rPr>
          <w:b/>
          <w:bCs/>
          <w:i/>
          <w:spacing w:val="-6"/>
          <w:sz w:val="28"/>
          <w:szCs w:val="28"/>
        </w:rPr>
        <w:t>ш</w:t>
      </w:r>
      <w:r w:rsidRPr="0003059F">
        <w:rPr>
          <w:b/>
          <w:bCs/>
          <w:i/>
          <w:spacing w:val="1"/>
          <w:sz w:val="28"/>
          <w:szCs w:val="28"/>
        </w:rPr>
        <w:t>р</w:t>
      </w:r>
      <w:r w:rsidRPr="0003059F">
        <w:rPr>
          <w:b/>
          <w:bCs/>
          <w:i/>
          <w:sz w:val="28"/>
          <w:szCs w:val="28"/>
        </w:rPr>
        <w:t>у</w:t>
      </w:r>
      <w:r w:rsidRPr="0003059F">
        <w:rPr>
          <w:b/>
          <w:bCs/>
          <w:i/>
          <w:spacing w:val="2"/>
          <w:sz w:val="28"/>
          <w:szCs w:val="28"/>
        </w:rPr>
        <w:t>т</w:t>
      </w:r>
      <w:r w:rsidRPr="0003059F">
        <w:rPr>
          <w:b/>
          <w:bCs/>
          <w:i/>
          <w:sz w:val="28"/>
          <w:szCs w:val="28"/>
        </w:rPr>
        <w:t xml:space="preserve">ов </w:t>
      </w:r>
      <w:r w:rsidRPr="0003059F">
        <w:rPr>
          <w:b/>
          <w:bCs/>
          <w:i/>
          <w:spacing w:val="1"/>
          <w:sz w:val="28"/>
          <w:szCs w:val="28"/>
        </w:rPr>
        <w:t>пр</w:t>
      </w:r>
      <w:r w:rsidRPr="0003059F">
        <w:rPr>
          <w:b/>
          <w:bCs/>
          <w:i/>
          <w:sz w:val="28"/>
          <w:szCs w:val="28"/>
        </w:rPr>
        <w:t>охо</w:t>
      </w:r>
      <w:r w:rsidRPr="0003059F">
        <w:rPr>
          <w:b/>
          <w:bCs/>
          <w:i/>
          <w:spacing w:val="-4"/>
          <w:sz w:val="28"/>
          <w:szCs w:val="28"/>
        </w:rPr>
        <w:t>ж</w:t>
      </w:r>
      <w:r w:rsidRPr="0003059F">
        <w:rPr>
          <w:b/>
          <w:bCs/>
          <w:i/>
          <w:spacing w:val="1"/>
          <w:sz w:val="28"/>
          <w:szCs w:val="28"/>
        </w:rPr>
        <w:t>дени</w:t>
      </w:r>
      <w:r w:rsidRPr="0003059F">
        <w:rPr>
          <w:b/>
          <w:bCs/>
          <w:i/>
          <w:sz w:val="28"/>
          <w:szCs w:val="28"/>
        </w:rPr>
        <w:t>я</w:t>
      </w:r>
      <w:r w:rsidRPr="0003059F">
        <w:rPr>
          <w:b/>
          <w:bCs/>
          <w:i/>
          <w:spacing w:val="-3"/>
          <w:sz w:val="28"/>
          <w:szCs w:val="28"/>
        </w:rPr>
        <w:t xml:space="preserve"> </w:t>
      </w:r>
      <w:r w:rsidRPr="0003059F">
        <w:rPr>
          <w:b/>
          <w:bCs/>
          <w:i/>
          <w:spacing w:val="2"/>
          <w:sz w:val="28"/>
          <w:szCs w:val="28"/>
        </w:rPr>
        <w:t>т</w:t>
      </w:r>
      <w:r w:rsidRPr="0003059F">
        <w:rPr>
          <w:b/>
          <w:bCs/>
          <w:i/>
          <w:spacing w:val="1"/>
          <w:sz w:val="28"/>
          <w:szCs w:val="28"/>
        </w:rPr>
        <w:t>р</w:t>
      </w:r>
      <w:r w:rsidRPr="0003059F">
        <w:rPr>
          <w:b/>
          <w:bCs/>
          <w:i/>
          <w:sz w:val="28"/>
          <w:szCs w:val="28"/>
        </w:rPr>
        <w:t>убо</w:t>
      </w:r>
      <w:r w:rsidRPr="0003059F">
        <w:rPr>
          <w:b/>
          <w:bCs/>
          <w:i/>
          <w:spacing w:val="-1"/>
          <w:sz w:val="28"/>
          <w:szCs w:val="28"/>
        </w:rPr>
        <w:t>п</w:t>
      </w:r>
      <w:r w:rsidRPr="0003059F">
        <w:rPr>
          <w:b/>
          <w:bCs/>
          <w:i/>
          <w:spacing w:val="1"/>
          <w:sz w:val="28"/>
          <w:szCs w:val="28"/>
        </w:rPr>
        <w:t>р</w:t>
      </w:r>
      <w:r w:rsidRPr="0003059F">
        <w:rPr>
          <w:b/>
          <w:bCs/>
          <w:i/>
          <w:sz w:val="28"/>
          <w:szCs w:val="28"/>
        </w:rPr>
        <w:t>ово</w:t>
      </w:r>
      <w:r w:rsidRPr="0003059F">
        <w:rPr>
          <w:b/>
          <w:bCs/>
          <w:i/>
          <w:spacing w:val="1"/>
          <w:sz w:val="28"/>
          <w:szCs w:val="28"/>
        </w:rPr>
        <w:t>д</w:t>
      </w:r>
      <w:r w:rsidRPr="0003059F">
        <w:rPr>
          <w:b/>
          <w:bCs/>
          <w:i/>
          <w:sz w:val="28"/>
          <w:szCs w:val="28"/>
        </w:rPr>
        <w:t xml:space="preserve">ов </w:t>
      </w:r>
      <w:r w:rsidRPr="0003059F">
        <w:rPr>
          <w:b/>
          <w:bCs/>
          <w:i/>
          <w:spacing w:val="-3"/>
          <w:sz w:val="28"/>
          <w:szCs w:val="28"/>
        </w:rPr>
        <w:t>(</w:t>
      </w:r>
      <w:r w:rsidRPr="0003059F">
        <w:rPr>
          <w:b/>
          <w:bCs/>
          <w:i/>
          <w:sz w:val="28"/>
          <w:szCs w:val="28"/>
        </w:rPr>
        <w:t>тра</w:t>
      </w:r>
      <w:r w:rsidRPr="0003059F">
        <w:rPr>
          <w:b/>
          <w:bCs/>
          <w:i/>
          <w:spacing w:val="-1"/>
          <w:sz w:val="28"/>
          <w:szCs w:val="28"/>
        </w:rPr>
        <w:t>сс</w:t>
      </w:r>
      <w:r w:rsidRPr="0003059F">
        <w:rPr>
          <w:b/>
          <w:bCs/>
          <w:i/>
          <w:sz w:val="28"/>
          <w:szCs w:val="28"/>
        </w:rPr>
        <w:t xml:space="preserve">) по </w:t>
      </w:r>
      <w:r w:rsidRPr="0003059F">
        <w:rPr>
          <w:b/>
          <w:bCs/>
          <w:i/>
          <w:spacing w:val="2"/>
          <w:sz w:val="28"/>
          <w:szCs w:val="28"/>
        </w:rPr>
        <w:t>т</w:t>
      </w:r>
      <w:r w:rsidRPr="0003059F">
        <w:rPr>
          <w:b/>
          <w:bCs/>
          <w:i/>
          <w:spacing w:val="-1"/>
          <w:sz w:val="28"/>
          <w:szCs w:val="28"/>
        </w:rPr>
        <w:t>е</w:t>
      </w:r>
      <w:r w:rsidRPr="0003059F">
        <w:rPr>
          <w:b/>
          <w:bCs/>
          <w:i/>
          <w:spacing w:val="1"/>
          <w:sz w:val="28"/>
          <w:szCs w:val="28"/>
        </w:rPr>
        <w:t>р</w:t>
      </w:r>
      <w:r w:rsidRPr="0003059F">
        <w:rPr>
          <w:b/>
          <w:bCs/>
          <w:i/>
          <w:spacing w:val="-1"/>
          <w:sz w:val="28"/>
          <w:szCs w:val="28"/>
        </w:rPr>
        <w:t>ри</w:t>
      </w:r>
      <w:r w:rsidRPr="0003059F">
        <w:rPr>
          <w:b/>
          <w:bCs/>
          <w:i/>
          <w:spacing w:val="2"/>
          <w:sz w:val="28"/>
          <w:szCs w:val="28"/>
        </w:rPr>
        <w:t>т</w:t>
      </w:r>
      <w:r w:rsidRPr="0003059F">
        <w:rPr>
          <w:b/>
          <w:bCs/>
          <w:i/>
          <w:sz w:val="28"/>
          <w:szCs w:val="28"/>
        </w:rPr>
        <w:t>о</w:t>
      </w:r>
      <w:r w:rsidRPr="0003059F">
        <w:rPr>
          <w:b/>
          <w:bCs/>
          <w:i/>
          <w:spacing w:val="1"/>
          <w:sz w:val="28"/>
          <w:szCs w:val="28"/>
        </w:rPr>
        <w:t>р</w:t>
      </w:r>
      <w:r w:rsidRPr="0003059F">
        <w:rPr>
          <w:b/>
          <w:bCs/>
          <w:i/>
          <w:spacing w:val="-1"/>
          <w:sz w:val="28"/>
          <w:szCs w:val="28"/>
        </w:rPr>
        <w:t>и</w:t>
      </w:r>
      <w:r w:rsidRPr="0003059F">
        <w:rPr>
          <w:b/>
          <w:bCs/>
          <w:i/>
          <w:sz w:val="28"/>
          <w:szCs w:val="28"/>
        </w:rPr>
        <w:t>и</w:t>
      </w:r>
      <w:r w:rsidRPr="0003059F">
        <w:rPr>
          <w:b/>
          <w:bCs/>
          <w:i/>
          <w:spacing w:val="1"/>
          <w:sz w:val="28"/>
          <w:szCs w:val="28"/>
        </w:rPr>
        <w:t xml:space="preserve"> п</w:t>
      </w:r>
      <w:r w:rsidRPr="0003059F">
        <w:rPr>
          <w:b/>
          <w:bCs/>
          <w:i/>
          <w:sz w:val="28"/>
          <w:szCs w:val="28"/>
        </w:rPr>
        <w:t>о</w:t>
      </w:r>
      <w:r w:rsidRPr="0003059F">
        <w:rPr>
          <w:b/>
          <w:bCs/>
          <w:i/>
          <w:spacing w:val="-1"/>
          <w:sz w:val="28"/>
          <w:szCs w:val="28"/>
        </w:rPr>
        <w:t>се</w:t>
      </w:r>
      <w:r w:rsidRPr="0003059F">
        <w:rPr>
          <w:b/>
          <w:bCs/>
          <w:i/>
          <w:sz w:val="28"/>
          <w:szCs w:val="28"/>
        </w:rPr>
        <w:t>л</w:t>
      </w:r>
      <w:r w:rsidRPr="0003059F">
        <w:rPr>
          <w:b/>
          <w:bCs/>
          <w:i/>
          <w:spacing w:val="-1"/>
          <w:sz w:val="28"/>
          <w:szCs w:val="28"/>
        </w:rPr>
        <w:t>е</w:t>
      </w:r>
      <w:r w:rsidRPr="0003059F">
        <w:rPr>
          <w:b/>
          <w:bCs/>
          <w:i/>
          <w:spacing w:val="1"/>
          <w:sz w:val="28"/>
          <w:szCs w:val="28"/>
        </w:rPr>
        <w:t>ни</w:t>
      </w:r>
      <w:r w:rsidRPr="0003059F">
        <w:rPr>
          <w:b/>
          <w:bCs/>
          <w:i/>
          <w:sz w:val="28"/>
          <w:szCs w:val="28"/>
        </w:rPr>
        <w:t xml:space="preserve">я,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о</w:t>
      </w:r>
      <w:r w:rsidRPr="0003059F">
        <w:rPr>
          <w:b/>
          <w:bCs/>
          <w:i/>
          <w:spacing w:val="1"/>
          <w:sz w:val="28"/>
          <w:szCs w:val="28"/>
        </w:rPr>
        <w:t>д</w:t>
      </w:r>
      <w:r w:rsidRPr="0003059F">
        <w:rPr>
          <w:b/>
          <w:bCs/>
          <w:i/>
          <w:spacing w:val="-1"/>
          <w:sz w:val="28"/>
          <w:szCs w:val="28"/>
        </w:rPr>
        <w:t>с</w:t>
      </w:r>
      <w:r w:rsidRPr="0003059F">
        <w:rPr>
          <w:b/>
          <w:bCs/>
          <w:i/>
          <w:spacing w:val="1"/>
          <w:sz w:val="28"/>
          <w:szCs w:val="28"/>
        </w:rPr>
        <w:t>к</w:t>
      </w:r>
      <w:r w:rsidRPr="0003059F">
        <w:rPr>
          <w:b/>
          <w:bCs/>
          <w:i/>
          <w:sz w:val="28"/>
          <w:szCs w:val="28"/>
        </w:rPr>
        <w:t>о</w:t>
      </w:r>
      <w:r w:rsidRPr="0003059F">
        <w:rPr>
          <w:b/>
          <w:bCs/>
          <w:i/>
          <w:spacing w:val="-1"/>
          <w:sz w:val="28"/>
          <w:szCs w:val="28"/>
        </w:rPr>
        <w:t>г</w:t>
      </w:r>
      <w:r w:rsidRPr="0003059F">
        <w:rPr>
          <w:b/>
          <w:bCs/>
          <w:i/>
          <w:sz w:val="28"/>
          <w:szCs w:val="28"/>
        </w:rPr>
        <w:t>о о</w:t>
      </w:r>
      <w:r w:rsidRPr="0003059F">
        <w:rPr>
          <w:b/>
          <w:bCs/>
          <w:i/>
          <w:spacing w:val="1"/>
          <w:sz w:val="28"/>
          <w:szCs w:val="28"/>
        </w:rPr>
        <w:t>кр</w:t>
      </w:r>
      <w:r w:rsidRPr="0003059F">
        <w:rPr>
          <w:b/>
          <w:bCs/>
          <w:i/>
          <w:sz w:val="28"/>
          <w:szCs w:val="28"/>
        </w:rPr>
        <w:t>у</w:t>
      </w:r>
      <w:r w:rsidRPr="0003059F">
        <w:rPr>
          <w:b/>
          <w:bCs/>
          <w:i/>
          <w:spacing w:val="-1"/>
          <w:sz w:val="28"/>
          <w:szCs w:val="28"/>
        </w:rPr>
        <w:t>г</w:t>
      </w:r>
      <w:r w:rsidRPr="0003059F">
        <w:rPr>
          <w:b/>
          <w:bCs/>
          <w:i/>
          <w:sz w:val="28"/>
          <w:szCs w:val="28"/>
        </w:rPr>
        <w:t>а и</w:t>
      </w:r>
      <w:r w:rsidRPr="0003059F">
        <w:rPr>
          <w:b/>
          <w:bCs/>
          <w:i/>
          <w:spacing w:val="-1"/>
          <w:sz w:val="28"/>
          <w:szCs w:val="28"/>
        </w:rPr>
        <w:t xml:space="preserve"> </w:t>
      </w:r>
      <w:r w:rsidRPr="0003059F">
        <w:rPr>
          <w:b/>
          <w:bCs/>
          <w:i/>
          <w:spacing w:val="1"/>
          <w:sz w:val="28"/>
          <w:szCs w:val="28"/>
        </w:rPr>
        <w:t>и</w:t>
      </w:r>
      <w:r w:rsidRPr="0003059F">
        <w:rPr>
          <w:b/>
          <w:bCs/>
          <w:i/>
          <w:sz w:val="28"/>
          <w:szCs w:val="28"/>
        </w:rPr>
        <w:t>х обо</w:t>
      </w:r>
      <w:r w:rsidRPr="0003059F">
        <w:rPr>
          <w:b/>
          <w:bCs/>
          <w:i/>
          <w:spacing w:val="-1"/>
          <w:sz w:val="28"/>
          <w:szCs w:val="28"/>
        </w:rPr>
        <w:t>с</w:t>
      </w:r>
      <w:r w:rsidRPr="0003059F">
        <w:rPr>
          <w:b/>
          <w:bCs/>
          <w:i/>
          <w:spacing w:val="1"/>
          <w:sz w:val="28"/>
          <w:szCs w:val="28"/>
        </w:rPr>
        <w:t>н</w:t>
      </w:r>
      <w:r w:rsidRPr="0003059F">
        <w:rPr>
          <w:b/>
          <w:bCs/>
          <w:i/>
          <w:sz w:val="28"/>
          <w:szCs w:val="28"/>
        </w:rPr>
        <w:t>ова</w:t>
      </w:r>
      <w:r w:rsidRPr="0003059F">
        <w:rPr>
          <w:b/>
          <w:bCs/>
          <w:i/>
          <w:spacing w:val="1"/>
          <w:sz w:val="28"/>
          <w:szCs w:val="28"/>
        </w:rPr>
        <w:t>ни</w:t>
      </w:r>
      <w:r w:rsidRPr="0003059F">
        <w:rPr>
          <w:b/>
          <w:bCs/>
          <w:i/>
          <w:sz w:val="28"/>
          <w:szCs w:val="28"/>
        </w:rPr>
        <w:t>е</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Варианты прохождения проектируемых трубопроводов подробно представлены в</w:t>
      </w:r>
      <w:r>
        <w:rPr>
          <w:rFonts w:eastAsia="TimesNewRoman"/>
          <w:sz w:val="28"/>
          <w:szCs w:val="28"/>
          <w:lang w:eastAsia="ru-RU"/>
        </w:rPr>
        <w:t xml:space="preserve"> </w:t>
      </w:r>
      <w:r w:rsidRPr="00DE31E7">
        <w:rPr>
          <w:rFonts w:eastAsia="TimesNewRoman"/>
          <w:sz w:val="28"/>
          <w:szCs w:val="28"/>
          <w:lang w:eastAsia="ru-RU"/>
        </w:rPr>
        <w:t>картах-схемах являющихся неотъемлемой частью настоящей актуализации.</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Варианты маршрутов прохождения трубопроводов (трасс) выбраны из условий</w:t>
      </w:r>
      <w:r>
        <w:rPr>
          <w:rFonts w:eastAsia="TimesNewRoman"/>
          <w:sz w:val="28"/>
          <w:szCs w:val="28"/>
          <w:lang w:eastAsia="ru-RU"/>
        </w:rPr>
        <w:t xml:space="preserve"> </w:t>
      </w:r>
      <w:r w:rsidRPr="00DE31E7">
        <w:rPr>
          <w:rFonts w:eastAsia="TimesNewRoman"/>
          <w:sz w:val="28"/>
          <w:szCs w:val="28"/>
          <w:lang w:eastAsia="ru-RU"/>
        </w:rPr>
        <w:t>обеспечения кратчайшего расстояния до потребителей с учетом искусственных и</w:t>
      </w:r>
      <w:r>
        <w:rPr>
          <w:rFonts w:eastAsia="TimesNewRoman"/>
          <w:sz w:val="28"/>
          <w:szCs w:val="28"/>
          <w:lang w:eastAsia="ru-RU"/>
        </w:rPr>
        <w:t xml:space="preserve"> </w:t>
      </w:r>
      <w:r w:rsidRPr="00DE31E7">
        <w:rPr>
          <w:rFonts w:eastAsia="TimesNewRoman"/>
          <w:sz w:val="28"/>
          <w:szCs w:val="28"/>
          <w:lang w:eastAsia="ru-RU"/>
        </w:rPr>
        <w:t>естественных преград и проложены преимущественно в границах красных линий. Трассы</w:t>
      </w:r>
      <w:r>
        <w:rPr>
          <w:rFonts w:eastAsia="TimesNewRoman"/>
          <w:sz w:val="28"/>
          <w:szCs w:val="28"/>
          <w:lang w:eastAsia="ru-RU"/>
        </w:rPr>
        <w:t xml:space="preserve"> </w:t>
      </w:r>
      <w:r w:rsidRPr="00DE31E7">
        <w:rPr>
          <w:rFonts w:eastAsia="TimesNewRoman"/>
          <w:sz w:val="28"/>
          <w:szCs w:val="28"/>
          <w:lang w:eastAsia="ru-RU"/>
        </w:rPr>
        <w:t>подлежат уточнению и корректировке на стадии проектирования объектов схемы.</w:t>
      </w:r>
    </w:p>
    <w:p w:rsidR="00AC4088" w:rsidRDefault="00AC4088" w:rsidP="00AC4088">
      <w:pPr>
        <w:widowControl/>
        <w:adjustRightInd w:val="0"/>
        <w:spacing w:line="360" w:lineRule="auto"/>
        <w:ind w:firstLine="567"/>
        <w:jc w:val="both"/>
        <w:rPr>
          <w:rFonts w:eastAsia="TimesNewRoman"/>
          <w:sz w:val="28"/>
          <w:szCs w:val="28"/>
          <w:lang w:eastAsia="ru-RU"/>
        </w:rPr>
      </w:pPr>
      <w:r w:rsidRPr="00DE31E7">
        <w:rPr>
          <w:rFonts w:eastAsia="TimesNewRoman"/>
          <w:sz w:val="28"/>
          <w:szCs w:val="28"/>
          <w:lang w:eastAsia="ru-RU"/>
        </w:rPr>
        <w:t>Для повышения надежности водоснабжения потребителей предусмотрено:</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кольцевание сетей;</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количество пересечений с дорогами должно быть сведено к минимуму;</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Pr>
          <w:rFonts w:eastAsia="TimesNewRoman"/>
          <w:sz w:val="28"/>
          <w:szCs w:val="28"/>
          <w:lang w:eastAsia="ru-RU"/>
        </w:rPr>
        <w:t>– </w:t>
      </w:r>
      <w:r w:rsidRPr="00DE31E7">
        <w:rPr>
          <w:rFonts w:eastAsia="TimesNewRoman"/>
          <w:sz w:val="28"/>
          <w:szCs w:val="28"/>
          <w:lang w:eastAsia="ru-RU"/>
        </w:rPr>
        <w:t>прокладка участков водопроводной сети в зоне зеленых насаждений (планируемых</w:t>
      </w:r>
      <w:r>
        <w:rPr>
          <w:rFonts w:eastAsia="TimesNewRoman"/>
          <w:sz w:val="28"/>
          <w:szCs w:val="28"/>
          <w:lang w:eastAsia="ru-RU"/>
        </w:rPr>
        <w:t xml:space="preserve"> </w:t>
      </w:r>
      <w:r w:rsidRPr="00DE31E7">
        <w:rPr>
          <w:rFonts w:eastAsia="TimesNewRoman"/>
          <w:sz w:val="28"/>
          <w:szCs w:val="28"/>
          <w:lang w:eastAsia="ru-RU"/>
        </w:rPr>
        <w:t xml:space="preserve">или существующих) возможно только при их </w:t>
      </w:r>
      <w:proofErr w:type="spellStart"/>
      <w:r w:rsidRPr="00DE31E7">
        <w:rPr>
          <w:rFonts w:eastAsia="TimesNewRoman"/>
          <w:sz w:val="28"/>
          <w:szCs w:val="28"/>
          <w:lang w:eastAsia="ru-RU"/>
        </w:rPr>
        <w:t>засеивании</w:t>
      </w:r>
      <w:proofErr w:type="spellEnd"/>
      <w:r w:rsidRPr="00DE31E7">
        <w:rPr>
          <w:rFonts w:eastAsia="TimesNewRoman"/>
          <w:sz w:val="28"/>
          <w:szCs w:val="28"/>
          <w:lang w:eastAsia="ru-RU"/>
        </w:rPr>
        <w:t xml:space="preserve"> травянистыми растениями</w:t>
      </w:r>
      <w:r>
        <w:rPr>
          <w:rFonts w:eastAsia="TimesNewRoman"/>
          <w:sz w:val="28"/>
          <w:szCs w:val="28"/>
          <w:lang w:eastAsia="ru-RU"/>
        </w:rPr>
        <w:t xml:space="preserve"> </w:t>
      </w:r>
      <w:r w:rsidRPr="00DE31E7">
        <w:rPr>
          <w:rFonts w:eastAsia="TimesNewRoman"/>
          <w:sz w:val="28"/>
          <w:szCs w:val="28"/>
          <w:lang w:eastAsia="ru-RU"/>
        </w:rPr>
        <w:t>(в целях сохранения целостности трубопроводов);</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 при прокладке сети должны быть соблюдены нормативные расстояния до других</w:t>
      </w:r>
      <w:r>
        <w:rPr>
          <w:rFonts w:eastAsia="TimesNewRoman"/>
          <w:sz w:val="28"/>
          <w:szCs w:val="28"/>
          <w:lang w:eastAsia="ru-RU"/>
        </w:rPr>
        <w:t xml:space="preserve"> </w:t>
      </w:r>
      <w:r w:rsidRPr="00DE31E7">
        <w:rPr>
          <w:rFonts w:eastAsia="TimesNewRoman"/>
          <w:sz w:val="28"/>
          <w:szCs w:val="28"/>
          <w:lang w:eastAsia="ru-RU"/>
        </w:rPr>
        <w:t>объектов инженерной инфраструктуры и фундаментов зданий.</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Трассы прокладки трубопроводов необходимо уточнить при разработке проектной</w:t>
      </w:r>
      <w:r>
        <w:rPr>
          <w:rFonts w:eastAsia="TimesNewRoman"/>
          <w:sz w:val="28"/>
          <w:szCs w:val="28"/>
          <w:lang w:eastAsia="ru-RU"/>
        </w:rPr>
        <w:t xml:space="preserve"> </w:t>
      </w:r>
      <w:r w:rsidRPr="00DE31E7">
        <w:rPr>
          <w:rFonts w:eastAsia="TimesNewRoman"/>
          <w:sz w:val="28"/>
          <w:szCs w:val="28"/>
          <w:lang w:eastAsia="ru-RU"/>
        </w:rPr>
        <w:t>документации. Уточнение трасс для подключения объектов перспективной застройки будет</w:t>
      </w:r>
      <w:r>
        <w:rPr>
          <w:rFonts w:eastAsia="TimesNewRoman"/>
          <w:sz w:val="28"/>
          <w:szCs w:val="28"/>
          <w:lang w:eastAsia="ru-RU"/>
        </w:rPr>
        <w:t xml:space="preserve"> </w:t>
      </w:r>
      <w:proofErr w:type="gramStart"/>
      <w:r w:rsidRPr="00DE31E7">
        <w:rPr>
          <w:rFonts w:eastAsia="TimesNewRoman"/>
          <w:sz w:val="28"/>
          <w:szCs w:val="28"/>
          <w:lang w:eastAsia="ru-RU"/>
        </w:rPr>
        <w:t>выполнятся</w:t>
      </w:r>
      <w:proofErr w:type="gramEnd"/>
      <w:r w:rsidRPr="00DE31E7">
        <w:rPr>
          <w:rFonts w:eastAsia="TimesNewRoman"/>
          <w:sz w:val="28"/>
          <w:szCs w:val="28"/>
          <w:lang w:eastAsia="ru-RU"/>
        </w:rPr>
        <w:t xml:space="preserve"> совместно с </w:t>
      </w:r>
      <w:proofErr w:type="spellStart"/>
      <w:r w:rsidRPr="00DE31E7">
        <w:rPr>
          <w:rFonts w:eastAsia="TimesNewRoman"/>
          <w:sz w:val="28"/>
          <w:szCs w:val="28"/>
          <w:lang w:eastAsia="ru-RU"/>
        </w:rPr>
        <w:t>ресурсоснабжающей</w:t>
      </w:r>
      <w:proofErr w:type="spellEnd"/>
      <w:r w:rsidRPr="00DE31E7">
        <w:rPr>
          <w:rFonts w:eastAsia="TimesNewRoman"/>
          <w:sz w:val="28"/>
          <w:szCs w:val="28"/>
          <w:lang w:eastAsia="ru-RU"/>
        </w:rPr>
        <w:t xml:space="preserve"> организацией определенной в соответствии с</w:t>
      </w:r>
      <w:r>
        <w:rPr>
          <w:rFonts w:eastAsia="TimesNewRoman"/>
          <w:sz w:val="28"/>
          <w:szCs w:val="28"/>
          <w:lang w:eastAsia="ru-RU"/>
        </w:rPr>
        <w:t xml:space="preserve"> </w:t>
      </w:r>
      <w:r w:rsidRPr="00DE31E7">
        <w:rPr>
          <w:rFonts w:eastAsia="TimesNewRoman"/>
          <w:sz w:val="28"/>
          <w:szCs w:val="28"/>
          <w:lang w:eastAsia="ru-RU"/>
        </w:rPr>
        <w:t>законодательством.</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Для бесперебойного обеспечения водоснабжением сельского поселения</w:t>
      </w:r>
      <w:r>
        <w:rPr>
          <w:rFonts w:eastAsia="TimesNewRoman"/>
          <w:sz w:val="28"/>
          <w:szCs w:val="28"/>
          <w:lang w:eastAsia="ru-RU"/>
        </w:rPr>
        <w:t xml:space="preserve"> </w:t>
      </w:r>
      <w:r w:rsidRPr="00DE31E7">
        <w:rPr>
          <w:rFonts w:eastAsia="TimesNewRoman"/>
          <w:sz w:val="28"/>
          <w:szCs w:val="28"/>
          <w:lang w:eastAsia="ru-RU"/>
        </w:rPr>
        <w:t xml:space="preserve">предусматривается объединенный хозяйственно-питьевой </w:t>
      </w:r>
      <w:r>
        <w:rPr>
          <w:rFonts w:eastAsia="TimesNewRoman"/>
          <w:sz w:val="28"/>
          <w:szCs w:val="28"/>
          <w:lang w:eastAsia="ru-RU"/>
        </w:rPr>
        <w:t>–</w:t>
      </w:r>
      <w:r w:rsidRPr="00DE31E7">
        <w:rPr>
          <w:rFonts w:eastAsia="TimesNewRoman"/>
          <w:sz w:val="28"/>
          <w:szCs w:val="28"/>
          <w:lang w:eastAsia="ru-RU"/>
        </w:rPr>
        <w:t xml:space="preserve"> противопожарный водопровод.</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t>Уличная водопроводная сеть выполняется кольцевой и принимается из</w:t>
      </w:r>
      <w:r>
        <w:rPr>
          <w:rFonts w:eastAsia="TimesNewRoman"/>
          <w:sz w:val="28"/>
          <w:szCs w:val="28"/>
          <w:lang w:eastAsia="ru-RU"/>
        </w:rPr>
        <w:t xml:space="preserve"> </w:t>
      </w:r>
      <w:r w:rsidRPr="00DE31E7">
        <w:rPr>
          <w:rFonts w:eastAsia="TimesNewRoman"/>
          <w:sz w:val="28"/>
          <w:szCs w:val="28"/>
          <w:lang w:eastAsia="ru-RU"/>
        </w:rPr>
        <w:t xml:space="preserve">полиэтиленовых труб по ГОСТ </w:t>
      </w:r>
      <w:proofErr w:type="gramStart"/>
      <w:r w:rsidRPr="00DE31E7">
        <w:rPr>
          <w:rFonts w:eastAsia="TimesNewRoman"/>
          <w:sz w:val="28"/>
          <w:szCs w:val="28"/>
          <w:lang w:eastAsia="ru-RU"/>
        </w:rPr>
        <w:t>Р</w:t>
      </w:r>
      <w:proofErr w:type="gramEnd"/>
      <w:r w:rsidRPr="00DE31E7">
        <w:rPr>
          <w:rFonts w:eastAsia="TimesNewRoman"/>
          <w:sz w:val="28"/>
          <w:szCs w:val="28"/>
          <w:lang w:eastAsia="ru-RU"/>
        </w:rPr>
        <w:t xml:space="preserve"> 56927-2016 с устройством колодцев в местах врезки</w:t>
      </w:r>
      <w:r>
        <w:rPr>
          <w:rFonts w:eastAsia="TimesNewRoman"/>
          <w:sz w:val="28"/>
          <w:szCs w:val="28"/>
          <w:lang w:eastAsia="ru-RU"/>
        </w:rPr>
        <w:t xml:space="preserve"> </w:t>
      </w:r>
      <w:r w:rsidRPr="00DE31E7">
        <w:rPr>
          <w:rFonts w:eastAsia="TimesNewRoman"/>
          <w:sz w:val="28"/>
          <w:szCs w:val="28"/>
          <w:lang w:eastAsia="ru-RU"/>
        </w:rPr>
        <w:t>потребителей.</w:t>
      </w:r>
    </w:p>
    <w:p w:rsidR="00AC4088" w:rsidRPr="00DE31E7" w:rsidRDefault="00AC4088" w:rsidP="00AC4088">
      <w:pPr>
        <w:widowControl/>
        <w:adjustRightInd w:val="0"/>
        <w:spacing w:line="360" w:lineRule="auto"/>
        <w:ind w:left="-255" w:firstLine="567"/>
        <w:jc w:val="both"/>
        <w:rPr>
          <w:rFonts w:eastAsia="TimesNewRoman"/>
          <w:sz w:val="28"/>
          <w:szCs w:val="28"/>
          <w:lang w:eastAsia="ru-RU"/>
        </w:rPr>
      </w:pPr>
      <w:r w:rsidRPr="00DE31E7">
        <w:rPr>
          <w:rFonts w:eastAsia="TimesNewRoman"/>
          <w:sz w:val="28"/>
          <w:szCs w:val="28"/>
          <w:lang w:eastAsia="ru-RU"/>
        </w:rPr>
        <w:lastRenderedPageBreak/>
        <w:t xml:space="preserve">Согласно ГОСТ </w:t>
      </w:r>
      <w:proofErr w:type="gramStart"/>
      <w:r w:rsidRPr="00DE31E7">
        <w:rPr>
          <w:rFonts w:eastAsia="TimesNewRoman"/>
          <w:sz w:val="28"/>
          <w:szCs w:val="28"/>
          <w:lang w:eastAsia="ru-RU"/>
        </w:rPr>
        <w:t>Р</w:t>
      </w:r>
      <w:proofErr w:type="gramEnd"/>
      <w:r w:rsidRPr="00DE31E7">
        <w:rPr>
          <w:rFonts w:eastAsia="TimesNewRoman"/>
          <w:sz w:val="28"/>
          <w:szCs w:val="28"/>
          <w:lang w:eastAsia="ru-RU"/>
        </w:rPr>
        <w:t xml:space="preserve"> 56927-2016 </w:t>
      </w:r>
      <w:r>
        <w:rPr>
          <w:rFonts w:eastAsia="TimesNewRoman"/>
          <w:sz w:val="28"/>
          <w:szCs w:val="28"/>
          <w:lang w:eastAsia="ru-RU"/>
        </w:rPr>
        <w:t>«</w:t>
      </w:r>
      <w:r w:rsidRPr="00DE31E7">
        <w:rPr>
          <w:rFonts w:eastAsia="TimesNewRoman"/>
          <w:sz w:val="28"/>
          <w:szCs w:val="28"/>
          <w:lang w:eastAsia="ru-RU"/>
        </w:rPr>
        <w:t xml:space="preserve">Трубы из ориентированного </w:t>
      </w:r>
      <w:proofErr w:type="spellStart"/>
      <w:r w:rsidRPr="00DE31E7">
        <w:rPr>
          <w:rFonts w:eastAsia="TimesNewRoman"/>
          <w:sz w:val="28"/>
          <w:szCs w:val="28"/>
          <w:lang w:eastAsia="ru-RU"/>
        </w:rPr>
        <w:t>непластифицированного</w:t>
      </w:r>
      <w:proofErr w:type="spellEnd"/>
      <w:r>
        <w:rPr>
          <w:rFonts w:eastAsia="TimesNewRoman"/>
          <w:sz w:val="28"/>
          <w:szCs w:val="28"/>
          <w:lang w:eastAsia="ru-RU"/>
        </w:rPr>
        <w:t xml:space="preserve"> </w:t>
      </w:r>
      <w:r w:rsidRPr="00DE31E7">
        <w:rPr>
          <w:rFonts w:eastAsia="TimesNewRoman"/>
          <w:sz w:val="28"/>
          <w:szCs w:val="28"/>
          <w:lang w:eastAsia="ru-RU"/>
        </w:rPr>
        <w:t>поливинилхлорида для водоснабжения. Техни</w:t>
      </w:r>
      <w:r>
        <w:rPr>
          <w:rFonts w:eastAsia="TimesNewRoman"/>
          <w:sz w:val="28"/>
          <w:szCs w:val="28"/>
          <w:lang w:eastAsia="ru-RU"/>
        </w:rPr>
        <w:t>ческие условия</w:t>
      </w:r>
      <w:proofErr w:type="gramStart"/>
      <w:r>
        <w:rPr>
          <w:rFonts w:eastAsia="TimesNewRoman"/>
          <w:sz w:val="28"/>
          <w:szCs w:val="28"/>
          <w:lang w:eastAsia="ru-RU"/>
        </w:rPr>
        <w:t xml:space="preserve">.», </w:t>
      </w:r>
      <w:proofErr w:type="gramEnd"/>
      <w:r>
        <w:rPr>
          <w:rFonts w:eastAsia="TimesNewRoman"/>
          <w:sz w:val="28"/>
          <w:szCs w:val="28"/>
          <w:lang w:eastAsia="ru-RU"/>
        </w:rPr>
        <w:t xml:space="preserve">рекомендуется </w:t>
      </w:r>
      <w:r w:rsidRPr="00DE31E7">
        <w:rPr>
          <w:rFonts w:eastAsia="TimesNewRoman"/>
          <w:sz w:val="28"/>
          <w:szCs w:val="28"/>
          <w:lang w:eastAsia="ru-RU"/>
        </w:rPr>
        <w:t>прокладывать водопроводные сети из поливинилхлорида (ПВХ-О). Данный материал</w:t>
      </w:r>
      <w:r>
        <w:rPr>
          <w:rFonts w:eastAsia="TimesNewRoman"/>
          <w:sz w:val="28"/>
          <w:szCs w:val="28"/>
          <w:lang w:eastAsia="ru-RU"/>
        </w:rPr>
        <w:t xml:space="preserve"> </w:t>
      </w:r>
      <w:r w:rsidRPr="00DE31E7">
        <w:rPr>
          <w:rFonts w:eastAsia="TimesNewRoman"/>
          <w:sz w:val="28"/>
          <w:szCs w:val="28"/>
          <w:lang w:eastAsia="ru-RU"/>
        </w:rPr>
        <w:t>обладает повышенной прочностью, поэтому будет способствовать экономии ресурсов и</w:t>
      </w:r>
      <w:r>
        <w:rPr>
          <w:rFonts w:eastAsia="TimesNewRoman"/>
          <w:sz w:val="28"/>
          <w:szCs w:val="28"/>
          <w:lang w:eastAsia="ru-RU"/>
        </w:rPr>
        <w:t xml:space="preserve"> </w:t>
      </w:r>
      <w:r w:rsidRPr="00DE31E7">
        <w:rPr>
          <w:rFonts w:eastAsia="TimesNewRoman"/>
          <w:sz w:val="28"/>
          <w:szCs w:val="28"/>
          <w:lang w:eastAsia="ru-RU"/>
        </w:rPr>
        <w:t>энергосбережению. Трубы из ориенти</w:t>
      </w:r>
      <w:r>
        <w:rPr>
          <w:rFonts w:eastAsia="TimesNewRoman"/>
          <w:sz w:val="28"/>
          <w:szCs w:val="28"/>
          <w:lang w:eastAsia="ru-RU"/>
        </w:rPr>
        <w:t xml:space="preserve">рованного </w:t>
      </w:r>
      <w:proofErr w:type="spellStart"/>
      <w:r>
        <w:rPr>
          <w:rFonts w:eastAsia="TimesNewRoman"/>
          <w:sz w:val="28"/>
          <w:szCs w:val="28"/>
          <w:lang w:eastAsia="ru-RU"/>
        </w:rPr>
        <w:t>непластифицированного</w:t>
      </w:r>
      <w:proofErr w:type="spellEnd"/>
      <w:r>
        <w:rPr>
          <w:rFonts w:eastAsia="TimesNewRoman"/>
          <w:sz w:val="28"/>
          <w:szCs w:val="28"/>
          <w:lang w:eastAsia="ru-RU"/>
        </w:rPr>
        <w:t xml:space="preserve"> </w:t>
      </w:r>
      <w:r w:rsidRPr="00DE31E7">
        <w:rPr>
          <w:rFonts w:eastAsia="TimesNewRoman"/>
          <w:sz w:val="28"/>
          <w:szCs w:val="28"/>
          <w:lang w:eastAsia="ru-RU"/>
        </w:rPr>
        <w:t>поливинилхлорида применяют для подземных или надземных напорных трубопроводов</w:t>
      </w:r>
      <w:r>
        <w:rPr>
          <w:rFonts w:eastAsia="TimesNewRoman"/>
          <w:sz w:val="28"/>
          <w:szCs w:val="28"/>
          <w:lang w:eastAsia="ru-RU"/>
        </w:rPr>
        <w:t xml:space="preserve"> </w:t>
      </w:r>
      <w:r w:rsidRPr="00DE31E7">
        <w:rPr>
          <w:rFonts w:eastAsia="TimesNewRoman"/>
          <w:sz w:val="28"/>
          <w:szCs w:val="28"/>
          <w:lang w:eastAsia="ru-RU"/>
        </w:rPr>
        <w:t>водоснабжения, напорной канализации, орошения, особенно в случаях, когда требуются</w:t>
      </w:r>
      <w:r>
        <w:rPr>
          <w:rFonts w:eastAsia="TimesNewRoman"/>
          <w:sz w:val="28"/>
          <w:szCs w:val="28"/>
          <w:lang w:eastAsia="ru-RU"/>
        </w:rPr>
        <w:t xml:space="preserve"> </w:t>
      </w:r>
      <w:r w:rsidRPr="00DE31E7">
        <w:rPr>
          <w:rFonts w:eastAsia="TimesNewRoman"/>
          <w:sz w:val="28"/>
          <w:szCs w:val="28"/>
          <w:lang w:eastAsia="ru-RU"/>
        </w:rPr>
        <w:t>специальные эксплуатационные характеристики, такие как стойкость к ударам нагрузкам и</w:t>
      </w:r>
      <w:r>
        <w:rPr>
          <w:rFonts w:eastAsia="TimesNewRoman"/>
          <w:sz w:val="28"/>
          <w:szCs w:val="28"/>
          <w:lang w:eastAsia="ru-RU"/>
        </w:rPr>
        <w:t xml:space="preserve"> </w:t>
      </w:r>
      <w:r w:rsidRPr="00DE31E7">
        <w:rPr>
          <w:rFonts w:eastAsia="TimesNewRoman"/>
          <w:sz w:val="28"/>
          <w:szCs w:val="28"/>
          <w:lang w:eastAsia="ru-RU"/>
        </w:rPr>
        <w:t>скачкам внутреннего давления.</w:t>
      </w:r>
    </w:p>
    <w:p w:rsidR="00AC4088" w:rsidRDefault="00AC4088" w:rsidP="00AC4088">
      <w:pPr>
        <w:widowControl/>
        <w:adjustRightInd w:val="0"/>
        <w:spacing w:line="360" w:lineRule="auto"/>
        <w:ind w:firstLine="567"/>
        <w:jc w:val="both"/>
        <w:rPr>
          <w:rFonts w:eastAsia="TimesNewRoman"/>
          <w:sz w:val="28"/>
          <w:szCs w:val="28"/>
          <w:lang w:eastAsia="ru-RU"/>
        </w:rPr>
      </w:pPr>
      <w:r w:rsidRPr="00DE31E7">
        <w:rPr>
          <w:rFonts w:eastAsia="TimesNewRoman"/>
          <w:sz w:val="28"/>
          <w:szCs w:val="28"/>
          <w:lang w:eastAsia="ru-RU"/>
        </w:rPr>
        <w:t>Диаметры водопроводной сети рассчитаны из условия пропуска расч</w:t>
      </w:r>
      <w:r>
        <w:rPr>
          <w:rFonts w:eastAsia="TimesNewRoman"/>
          <w:sz w:val="28"/>
          <w:szCs w:val="28"/>
          <w:lang w:eastAsia="ru-RU"/>
        </w:rPr>
        <w:t xml:space="preserve">етного </w:t>
      </w:r>
      <w:r w:rsidRPr="00DE31E7">
        <w:rPr>
          <w:rFonts w:eastAsia="TimesNewRoman"/>
          <w:sz w:val="28"/>
          <w:szCs w:val="28"/>
          <w:lang w:eastAsia="ru-RU"/>
        </w:rPr>
        <w:t>хозяйственно-питьевого и противопожарного ра</w:t>
      </w:r>
      <w:r>
        <w:rPr>
          <w:rFonts w:eastAsia="TimesNewRoman"/>
          <w:sz w:val="28"/>
          <w:szCs w:val="28"/>
          <w:lang w:eastAsia="ru-RU"/>
        </w:rPr>
        <w:t>схода с оптимальной скоростью.</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DE31E7">
        <w:rPr>
          <w:rFonts w:eastAsia="TimesNewRoman"/>
          <w:sz w:val="28"/>
          <w:szCs w:val="28"/>
          <w:lang w:eastAsia="ru-RU"/>
        </w:rPr>
        <w:t>Глубину заложения водоводов принять в соответствии</w:t>
      </w:r>
      <w:r>
        <w:rPr>
          <w:rFonts w:eastAsia="TimesNewRoman"/>
          <w:sz w:val="28"/>
          <w:szCs w:val="28"/>
          <w:lang w:eastAsia="ru-RU"/>
        </w:rPr>
        <w:t xml:space="preserve"> с п.8.42 </w:t>
      </w:r>
      <w:proofErr w:type="spellStart"/>
      <w:r>
        <w:rPr>
          <w:rFonts w:eastAsia="TimesNewRoman"/>
          <w:sz w:val="28"/>
          <w:szCs w:val="28"/>
          <w:lang w:eastAsia="ru-RU"/>
        </w:rPr>
        <w:t>СНиП</w:t>
      </w:r>
      <w:proofErr w:type="spellEnd"/>
      <w:r>
        <w:rPr>
          <w:rFonts w:eastAsia="TimesNewRoman"/>
          <w:sz w:val="28"/>
          <w:szCs w:val="28"/>
          <w:lang w:eastAsia="ru-RU"/>
        </w:rPr>
        <w:t xml:space="preserve"> 2.04.02-84* - на </w:t>
      </w:r>
      <w:r w:rsidRPr="00DE31E7">
        <w:rPr>
          <w:rFonts w:eastAsia="TimesNewRoman"/>
          <w:sz w:val="28"/>
          <w:szCs w:val="28"/>
          <w:lang w:eastAsia="ru-RU"/>
        </w:rPr>
        <w:t>0,5 м ниже расчетной глубины проникновения в грунт нулевой температуры.</w:t>
      </w:r>
      <w:r w:rsidRPr="0003059F">
        <w:rPr>
          <w:sz w:val="28"/>
          <w:szCs w:val="28"/>
        </w:rPr>
        <w:t xml:space="preserve"> </w:t>
      </w:r>
    </w:p>
    <w:p w:rsidR="00AC4088" w:rsidRPr="0003059F" w:rsidRDefault="00AC4088" w:rsidP="00AC4088">
      <w:pPr>
        <w:spacing w:before="73"/>
        <w:ind w:right="82" w:firstLine="567"/>
        <w:jc w:val="center"/>
        <w:rPr>
          <w:b/>
          <w:i/>
          <w:sz w:val="28"/>
          <w:szCs w:val="28"/>
        </w:rPr>
      </w:pPr>
      <w:r w:rsidRPr="0003059F">
        <w:rPr>
          <w:b/>
          <w:bCs/>
          <w:i/>
          <w:sz w:val="28"/>
          <w:szCs w:val="28"/>
        </w:rPr>
        <w:t>1.4.7</w:t>
      </w:r>
      <w:r w:rsidRPr="0003059F">
        <w:rPr>
          <w:b/>
          <w:bCs/>
          <w:i/>
          <w:spacing w:val="7"/>
          <w:sz w:val="28"/>
          <w:szCs w:val="28"/>
        </w:rPr>
        <w:t xml:space="preserve"> </w:t>
      </w:r>
      <w:r w:rsidRPr="0003059F">
        <w:rPr>
          <w:b/>
          <w:bCs/>
          <w:i/>
          <w:spacing w:val="-3"/>
          <w:sz w:val="28"/>
          <w:szCs w:val="28"/>
        </w:rPr>
        <w:t>Р</w:t>
      </w:r>
      <w:r w:rsidRPr="0003059F">
        <w:rPr>
          <w:b/>
          <w:bCs/>
          <w:i/>
          <w:spacing w:val="-1"/>
          <w:sz w:val="28"/>
          <w:szCs w:val="28"/>
        </w:rPr>
        <w:t>е</w:t>
      </w:r>
      <w:r w:rsidRPr="0003059F">
        <w:rPr>
          <w:b/>
          <w:bCs/>
          <w:i/>
          <w:spacing w:val="1"/>
          <w:sz w:val="28"/>
          <w:szCs w:val="28"/>
        </w:rPr>
        <w:t>к</w:t>
      </w:r>
      <w:r w:rsidRPr="0003059F">
        <w:rPr>
          <w:b/>
          <w:bCs/>
          <w:i/>
          <w:sz w:val="28"/>
          <w:szCs w:val="28"/>
        </w:rPr>
        <w:t>о</w:t>
      </w:r>
      <w:r w:rsidRPr="0003059F">
        <w:rPr>
          <w:b/>
          <w:bCs/>
          <w:i/>
          <w:spacing w:val="2"/>
          <w:sz w:val="28"/>
          <w:szCs w:val="28"/>
        </w:rPr>
        <w:t>м</w:t>
      </w:r>
      <w:r w:rsidRPr="0003059F">
        <w:rPr>
          <w:b/>
          <w:bCs/>
          <w:i/>
          <w:spacing w:val="-1"/>
          <w:sz w:val="28"/>
          <w:szCs w:val="28"/>
        </w:rPr>
        <w:t>е</w:t>
      </w:r>
      <w:r w:rsidRPr="0003059F">
        <w:rPr>
          <w:b/>
          <w:bCs/>
          <w:i/>
          <w:spacing w:val="1"/>
          <w:sz w:val="28"/>
          <w:szCs w:val="28"/>
        </w:rPr>
        <w:t>нд</w:t>
      </w:r>
      <w:r w:rsidRPr="0003059F">
        <w:rPr>
          <w:b/>
          <w:bCs/>
          <w:i/>
          <w:sz w:val="28"/>
          <w:szCs w:val="28"/>
        </w:rPr>
        <w:t>а</w:t>
      </w:r>
      <w:r w:rsidRPr="0003059F">
        <w:rPr>
          <w:b/>
          <w:bCs/>
          <w:i/>
          <w:spacing w:val="1"/>
          <w:sz w:val="28"/>
          <w:szCs w:val="28"/>
        </w:rPr>
        <w:t>ци</w:t>
      </w:r>
      <w:r w:rsidRPr="0003059F">
        <w:rPr>
          <w:b/>
          <w:bCs/>
          <w:i/>
          <w:sz w:val="28"/>
          <w:szCs w:val="28"/>
        </w:rPr>
        <w:t>и</w:t>
      </w:r>
      <w:r w:rsidRPr="0003059F">
        <w:rPr>
          <w:b/>
          <w:bCs/>
          <w:i/>
          <w:spacing w:val="1"/>
          <w:sz w:val="28"/>
          <w:szCs w:val="28"/>
        </w:rPr>
        <w:t xml:space="preserve"> </w:t>
      </w:r>
      <w:r w:rsidRPr="0003059F">
        <w:rPr>
          <w:b/>
          <w:bCs/>
          <w:i/>
          <w:sz w:val="28"/>
          <w:szCs w:val="28"/>
        </w:rPr>
        <w:t>о м</w:t>
      </w:r>
      <w:r w:rsidRPr="0003059F">
        <w:rPr>
          <w:b/>
          <w:bCs/>
          <w:i/>
          <w:spacing w:val="-1"/>
          <w:sz w:val="28"/>
          <w:szCs w:val="28"/>
        </w:rPr>
        <w:t>ес</w:t>
      </w:r>
      <w:r w:rsidRPr="0003059F">
        <w:rPr>
          <w:b/>
          <w:bCs/>
          <w:i/>
          <w:spacing w:val="2"/>
          <w:sz w:val="28"/>
          <w:szCs w:val="28"/>
        </w:rPr>
        <w:t>т</w:t>
      </w:r>
      <w:r w:rsidRPr="0003059F">
        <w:rPr>
          <w:b/>
          <w:bCs/>
          <w:i/>
          <w:sz w:val="28"/>
          <w:szCs w:val="28"/>
        </w:rPr>
        <w:t>е</w:t>
      </w:r>
      <w:r w:rsidRPr="0003059F">
        <w:rPr>
          <w:b/>
          <w:bCs/>
          <w:i/>
          <w:spacing w:val="-3"/>
          <w:sz w:val="28"/>
          <w:szCs w:val="28"/>
        </w:rPr>
        <w:t xml:space="preserve"> </w:t>
      </w:r>
      <w:r w:rsidRPr="0003059F">
        <w:rPr>
          <w:b/>
          <w:bCs/>
          <w:i/>
          <w:spacing w:val="1"/>
          <w:sz w:val="28"/>
          <w:szCs w:val="28"/>
        </w:rPr>
        <w:t>р</w:t>
      </w:r>
      <w:r w:rsidRPr="0003059F">
        <w:rPr>
          <w:b/>
          <w:bCs/>
          <w:i/>
          <w:sz w:val="28"/>
          <w:szCs w:val="28"/>
        </w:rPr>
        <w:t>а</w:t>
      </w:r>
      <w:r w:rsidRPr="0003059F">
        <w:rPr>
          <w:b/>
          <w:bCs/>
          <w:i/>
          <w:spacing w:val="2"/>
          <w:sz w:val="28"/>
          <w:szCs w:val="28"/>
        </w:rPr>
        <w:t>з</w:t>
      </w:r>
      <w:r w:rsidRPr="0003059F">
        <w:rPr>
          <w:b/>
          <w:bCs/>
          <w:i/>
          <w:sz w:val="28"/>
          <w:szCs w:val="28"/>
        </w:rPr>
        <w:t>м</w:t>
      </w:r>
      <w:r w:rsidRPr="0003059F">
        <w:rPr>
          <w:b/>
          <w:bCs/>
          <w:i/>
          <w:spacing w:val="1"/>
          <w:sz w:val="28"/>
          <w:szCs w:val="28"/>
        </w:rPr>
        <w:t>е</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я на</w:t>
      </w:r>
      <w:r w:rsidRPr="0003059F">
        <w:rPr>
          <w:b/>
          <w:bCs/>
          <w:i/>
          <w:spacing w:val="-1"/>
          <w:sz w:val="28"/>
          <w:szCs w:val="28"/>
        </w:rPr>
        <w:t>с</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pacing w:val="2"/>
          <w:sz w:val="28"/>
          <w:szCs w:val="28"/>
        </w:rPr>
        <w:t>ы</w:t>
      </w:r>
      <w:r w:rsidRPr="0003059F">
        <w:rPr>
          <w:b/>
          <w:bCs/>
          <w:i/>
          <w:sz w:val="28"/>
          <w:szCs w:val="28"/>
        </w:rPr>
        <w:t xml:space="preserve">х </w:t>
      </w:r>
      <w:r w:rsidRPr="0003059F">
        <w:rPr>
          <w:b/>
          <w:bCs/>
          <w:i/>
          <w:spacing w:val="-1"/>
          <w:sz w:val="28"/>
          <w:szCs w:val="28"/>
        </w:rPr>
        <w:t>с</w:t>
      </w:r>
      <w:r w:rsidRPr="0003059F">
        <w:rPr>
          <w:b/>
          <w:bCs/>
          <w:i/>
          <w:spacing w:val="2"/>
          <w:sz w:val="28"/>
          <w:szCs w:val="28"/>
        </w:rPr>
        <w:t>т</w:t>
      </w:r>
      <w:r w:rsidRPr="0003059F">
        <w:rPr>
          <w:b/>
          <w:bCs/>
          <w:i/>
          <w:sz w:val="28"/>
          <w:szCs w:val="28"/>
        </w:rPr>
        <w:t>а</w:t>
      </w:r>
      <w:r w:rsidRPr="0003059F">
        <w:rPr>
          <w:b/>
          <w:bCs/>
          <w:i/>
          <w:spacing w:val="1"/>
          <w:sz w:val="28"/>
          <w:szCs w:val="28"/>
        </w:rPr>
        <w:t>н</w:t>
      </w:r>
      <w:r w:rsidRPr="0003059F">
        <w:rPr>
          <w:b/>
          <w:bCs/>
          <w:i/>
          <w:spacing w:val="-1"/>
          <w:sz w:val="28"/>
          <w:szCs w:val="28"/>
        </w:rPr>
        <w:t>ц</w:t>
      </w:r>
      <w:r w:rsidRPr="0003059F">
        <w:rPr>
          <w:b/>
          <w:bCs/>
          <w:i/>
          <w:spacing w:val="1"/>
          <w:sz w:val="28"/>
          <w:szCs w:val="28"/>
        </w:rPr>
        <w:t>ий</w:t>
      </w:r>
      <w:r w:rsidRPr="0003059F">
        <w:rPr>
          <w:b/>
          <w:bCs/>
          <w:i/>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з</w:t>
      </w:r>
      <w:r w:rsidRPr="0003059F">
        <w:rPr>
          <w:b/>
          <w:bCs/>
          <w:i/>
          <w:spacing w:val="-1"/>
          <w:sz w:val="28"/>
          <w:szCs w:val="28"/>
        </w:rPr>
        <w:t>е</w:t>
      </w:r>
      <w:r w:rsidRPr="0003059F">
        <w:rPr>
          <w:b/>
          <w:bCs/>
          <w:i/>
          <w:spacing w:val="1"/>
          <w:sz w:val="28"/>
          <w:szCs w:val="28"/>
        </w:rPr>
        <w:t>р</w:t>
      </w:r>
      <w:r w:rsidRPr="0003059F">
        <w:rPr>
          <w:b/>
          <w:bCs/>
          <w:i/>
          <w:sz w:val="28"/>
          <w:szCs w:val="28"/>
        </w:rPr>
        <w:t>вуа</w:t>
      </w:r>
      <w:r w:rsidRPr="0003059F">
        <w:rPr>
          <w:b/>
          <w:bCs/>
          <w:i/>
          <w:spacing w:val="1"/>
          <w:sz w:val="28"/>
          <w:szCs w:val="28"/>
        </w:rPr>
        <w:t>р</w:t>
      </w:r>
      <w:r w:rsidRPr="0003059F">
        <w:rPr>
          <w:b/>
          <w:bCs/>
          <w:i/>
          <w:spacing w:val="-2"/>
          <w:sz w:val="28"/>
          <w:szCs w:val="28"/>
        </w:rPr>
        <w:t>о</w:t>
      </w:r>
      <w:r w:rsidRPr="0003059F">
        <w:rPr>
          <w:b/>
          <w:bCs/>
          <w:i/>
          <w:sz w:val="28"/>
          <w:szCs w:val="28"/>
        </w:rPr>
        <w:t>в, во</w:t>
      </w:r>
      <w:r w:rsidRPr="0003059F">
        <w:rPr>
          <w:b/>
          <w:bCs/>
          <w:i/>
          <w:spacing w:val="1"/>
          <w:sz w:val="28"/>
          <w:szCs w:val="28"/>
        </w:rPr>
        <w:t>д</w:t>
      </w:r>
      <w:r w:rsidRPr="0003059F">
        <w:rPr>
          <w:b/>
          <w:bCs/>
          <w:i/>
          <w:sz w:val="28"/>
          <w:szCs w:val="28"/>
        </w:rPr>
        <w:t>о</w:t>
      </w:r>
      <w:r w:rsidRPr="0003059F">
        <w:rPr>
          <w:b/>
          <w:bCs/>
          <w:i/>
          <w:spacing w:val="1"/>
          <w:sz w:val="28"/>
          <w:szCs w:val="28"/>
        </w:rPr>
        <w:t>н</w:t>
      </w:r>
      <w:r w:rsidRPr="0003059F">
        <w:rPr>
          <w:b/>
          <w:bCs/>
          <w:i/>
          <w:sz w:val="28"/>
          <w:szCs w:val="28"/>
        </w:rPr>
        <w:t>а</w:t>
      </w:r>
      <w:r w:rsidRPr="0003059F">
        <w:rPr>
          <w:b/>
          <w:bCs/>
          <w:i/>
          <w:spacing w:val="1"/>
          <w:sz w:val="28"/>
          <w:szCs w:val="28"/>
        </w:rPr>
        <w:t>п</w:t>
      </w:r>
      <w:r w:rsidRPr="0003059F">
        <w:rPr>
          <w:b/>
          <w:bCs/>
          <w:i/>
          <w:spacing w:val="-2"/>
          <w:sz w:val="28"/>
          <w:szCs w:val="28"/>
        </w:rPr>
        <w:t>о</w:t>
      </w:r>
      <w:r w:rsidRPr="0003059F">
        <w:rPr>
          <w:b/>
          <w:bCs/>
          <w:i/>
          <w:spacing w:val="1"/>
          <w:sz w:val="28"/>
          <w:szCs w:val="28"/>
        </w:rPr>
        <w:t>рн</w:t>
      </w:r>
      <w:r w:rsidRPr="0003059F">
        <w:rPr>
          <w:b/>
          <w:bCs/>
          <w:i/>
          <w:sz w:val="28"/>
          <w:szCs w:val="28"/>
        </w:rPr>
        <w:t>ых б</w:t>
      </w:r>
      <w:r w:rsidRPr="0003059F">
        <w:rPr>
          <w:b/>
          <w:bCs/>
          <w:i/>
          <w:spacing w:val="2"/>
          <w:sz w:val="28"/>
          <w:szCs w:val="28"/>
        </w:rPr>
        <w:t>а</w:t>
      </w:r>
      <w:r w:rsidRPr="0003059F">
        <w:rPr>
          <w:b/>
          <w:bCs/>
          <w:i/>
          <w:spacing w:val="-3"/>
          <w:sz w:val="28"/>
          <w:szCs w:val="28"/>
        </w:rPr>
        <w:t>ш</w:t>
      </w:r>
      <w:r w:rsidRPr="0003059F">
        <w:rPr>
          <w:b/>
          <w:bCs/>
          <w:i/>
          <w:spacing w:val="-1"/>
          <w:sz w:val="28"/>
          <w:szCs w:val="28"/>
        </w:rPr>
        <w:t>е</w:t>
      </w:r>
      <w:r w:rsidRPr="0003059F">
        <w:rPr>
          <w:b/>
          <w:bCs/>
          <w:i/>
          <w:sz w:val="28"/>
          <w:szCs w:val="28"/>
        </w:rPr>
        <w:t>н</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 xml:space="preserve">Схемой водоснабжения не предусмотрено строительство новых насосных станций на территории </w:t>
      </w:r>
      <w:r>
        <w:rPr>
          <w:rFonts w:eastAsia="TimesNewRomanPSMT"/>
          <w:sz w:val="28"/>
          <w:szCs w:val="28"/>
          <w:lang w:eastAsia="ru-RU"/>
        </w:rPr>
        <w:t>Моторского сельсовета</w:t>
      </w:r>
      <w:r w:rsidRPr="0003059F">
        <w:rPr>
          <w:rFonts w:eastAsia="TimesNewRomanPSMT"/>
          <w:sz w:val="28"/>
          <w:szCs w:val="28"/>
          <w:lang w:eastAsia="ru-RU"/>
        </w:rPr>
        <w:t>.</w:t>
      </w:r>
    </w:p>
    <w:p w:rsidR="00AC4088" w:rsidRPr="0003059F" w:rsidRDefault="00AC4088" w:rsidP="00AC4088">
      <w:pPr>
        <w:ind w:right="407" w:firstLine="567"/>
        <w:jc w:val="center"/>
        <w:rPr>
          <w:b/>
          <w:i/>
          <w:sz w:val="28"/>
          <w:szCs w:val="28"/>
        </w:rPr>
      </w:pPr>
      <w:r w:rsidRPr="0003059F">
        <w:rPr>
          <w:b/>
          <w:bCs/>
          <w:i/>
          <w:sz w:val="28"/>
          <w:szCs w:val="28"/>
        </w:rPr>
        <w:t>1.4.8</w:t>
      </w:r>
      <w:r w:rsidRPr="0003059F">
        <w:rPr>
          <w:b/>
          <w:bCs/>
          <w:i/>
          <w:spacing w:val="7"/>
          <w:sz w:val="28"/>
          <w:szCs w:val="28"/>
        </w:rPr>
        <w:t xml:space="preserve"> </w:t>
      </w:r>
      <w:r w:rsidRPr="0003059F">
        <w:rPr>
          <w:b/>
          <w:bCs/>
          <w:i/>
          <w:spacing w:val="1"/>
          <w:sz w:val="28"/>
          <w:szCs w:val="28"/>
        </w:rPr>
        <w:t>Гр</w:t>
      </w:r>
      <w:r w:rsidRPr="0003059F">
        <w:rPr>
          <w:b/>
          <w:bCs/>
          <w:i/>
          <w:sz w:val="28"/>
          <w:szCs w:val="28"/>
        </w:rPr>
        <w:t>а</w:t>
      </w:r>
      <w:r w:rsidRPr="0003059F">
        <w:rPr>
          <w:b/>
          <w:bCs/>
          <w:i/>
          <w:spacing w:val="-1"/>
          <w:sz w:val="28"/>
          <w:szCs w:val="28"/>
        </w:rPr>
        <w:t>н</w:t>
      </w:r>
      <w:r w:rsidRPr="0003059F">
        <w:rPr>
          <w:b/>
          <w:bCs/>
          <w:i/>
          <w:spacing w:val="1"/>
          <w:sz w:val="28"/>
          <w:szCs w:val="28"/>
        </w:rPr>
        <w:t>иц</w:t>
      </w:r>
      <w:r w:rsidRPr="0003059F">
        <w:rPr>
          <w:b/>
          <w:bCs/>
          <w:i/>
          <w:sz w:val="28"/>
          <w:szCs w:val="28"/>
        </w:rPr>
        <w:t>ы пла</w:t>
      </w:r>
      <w:r w:rsidRPr="0003059F">
        <w:rPr>
          <w:b/>
          <w:bCs/>
          <w:i/>
          <w:spacing w:val="-1"/>
          <w:sz w:val="28"/>
          <w:szCs w:val="28"/>
        </w:rPr>
        <w:t>н</w:t>
      </w:r>
      <w:r w:rsidRPr="0003059F">
        <w:rPr>
          <w:b/>
          <w:bCs/>
          <w:i/>
          <w:spacing w:val="1"/>
          <w:sz w:val="28"/>
          <w:szCs w:val="28"/>
        </w:rPr>
        <w:t>ир</w:t>
      </w:r>
      <w:r w:rsidRPr="0003059F">
        <w:rPr>
          <w:b/>
          <w:bCs/>
          <w:i/>
          <w:sz w:val="28"/>
          <w:szCs w:val="28"/>
        </w:rPr>
        <w:t>у</w:t>
      </w:r>
      <w:r w:rsidRPr="0003059F">
        <w:rPr>
          <w:b/>
          <w:bCs/>
          <w:i/>
          <w:spacing w:val="-1"/>
          <w:sz w:val="28"/>
          <w:szCs w:val="28"/>
        </w:rPr>
        <w:t>е</w:t>
      </w:r>
      <w:r w:rsidRPr="0003059F">
        <w:rPr>
          <w:b/>
          <w:bCs/>
          <w:i/>
          <w:sz w:val="28"/>
          <w:szCs w:val="28"/>
        </w:rPr>
        <w:t>м</w:t>
      </w:r>
      <w:r w:rsidRPr="0003059F">
        <w:rPr>
          <w:b/>
          <w:bCs/>
          <w:i/>
          <w:spacing w:val="-3"/>
          <w:sz w:val="28"/>
          <w:szCs w:val="28"/>
        </w:rPr>
        <w:t>ы</w:t>
      </w:r>
      <w:r w:rsidRPr="0003059F">
        <w:rPr>
          <w:b/>
          <w:bCs/>
          <w:i/>
          <w:sz w:val="28"/>
          <w:szCs w:val="28"/>
        </w:rPr>
        <w:t xml:space="preserve">х зон </w:t>
      </w:r>
      <w:r w:rsidRPr="0003059F">
        <w:rPr>
          <w:b/>
          <w:bCs/>
          <w:i/>
          <w:spacing w:val="1"/>
          <w:sz w:val="28"/>
          <w:szCs w:val="28"/>
        </w:rPr>
        <w:t>р</w:t>
      </w:r>
      <w:r w:rsidRPr="0003059F">
        <w:rPr>
          <w:b/>
          <w:bCs/>
          <w:i/>
          <w:sz w:val="28"/>
          <w:szCs w:val="28"/>
        </w:rPr>
        <w:t>аз</w:t>
      </w:r>
      <w:r w:rsidRPr="0003059F">
        <w:rPr>
          <w:b/>
          <w:bCs/>
          <w:i/>
          <w:spacing w:val="-1"/>
          <w:sz w:val="28"/>
          <w:szCs w:val="28"/>
        </w:rPr>
        <w:t>м</w:t>
      </w:r>
      <w:r w:rsidRPr="0003059F">
        <w:rPr>
          <w:b/>
          <w:bCs/>
          <w:i/>
          <w:spacing w:val="1"/>
          <w:sz w:val="28"/>
          <w:szCs w:val="28"/>
        </w:rPr>
        <w:t>е</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я об</w:t>
      </w:r>
      <w:r w:rsidRPr="0003059F">
        <w:rPr>
          <w:b/>
          <w:bCs/>
          <w:i/>
          <w:spacing w:val="1"/>
          <w:sz w:val="28"/>
          <w:szCs w:val="28"/>
        </w:rPr>
        <w:t>ъ</w:t>
      </w:r>
      <w:r w:rsidRPr="0003059F">
        <w:rPr>
          <w:b/>
          <w:bCs/>
          <w:i/>
          <w:spacing w:val="-1"/>
          <w:sz w:val="28"/>
          <w:szCs w:val="28"/>
        </w:rPr>
        <w:t>е</w:t>
      </w:r>
      <w:r w:rsidRPr="0003059F">
        <w:rPr>
          <w:b/>
          <w:bCs/>
          <w:i/>
          <w:spacing w:val="4"/>
          <w:sz w:val="28"/>
          <w:szCs w:val="28"/>
        </w:rPr>
        <w:t>к</w:t>
      </w:r>
      <w:r w:rsidRPr="0003059F">
        <w:rPr>
          <w:b/>
          <w:bCs/>
          <w:i/>
          <w:spacing w:val="2"/>
          <w:sz w:val="28"/>
          <w:szCs w:val="28"/>
        </w:rPr>
        <w:t>т</w:t>
      </w:r>
      <w:r w:rsidRPr="0003059F">
        <w:rPr>
          <w:b/>
          <w:bCs/>
          <w:i/>
          <w:sz w:val="28"/>
          <w:szCs w:val="28"/>
        </w:rPr>
        <w:t xml:space="preserve">ов </w:t>
      </w:r>
      <w:r w:rsidRPr="0003059F">
        <w:rPr>
          <w:b/>
          <w:bCs/>
          <w:i/>
          <w:spacing w:val="1"/>
          <w:sz w:val="28"/>
          <w:szCs w:val="28"/>
        </w:rPr>
        <w:t>ц</w:t>
      </w:r>
      <w:r w:rsidRPr="0003059F">
        <w:rPr>
          <w:b/>
          <w:bCs/>
          <w:i/>
          <w:spacing w:val="-1"/>
          <w:sz w:val="28"/>
          <w:szCs w:val="28"/>
        </w:rPr>
        <w:t>ен</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3"/>
          <w:sz w:val="28"/>
          <w:szCs w:val="28"/>
        </w:rPr>
        <w:t>л</w:t>
      </w:r>
      <w:r w:rsidRPr="0003059F">
        <w:rPr>
          <w:b/>
          <w:bCs/>
          <w:i/>
          <w:spacing w:val="1"/>
          <w:sz w:val="28"/>
          <w:szCs w:val="28"/>
        </w:rPr>
        <w:t>и</w:t>
      </w:r>
      <w:r w:rsidRPr="0003059F">
        <w:rPr>
          <w:b/>
          <w:bCs/>
          <w:i/>
          <w:sz w:val="28"/>
          <w:szCs w:val="28"/>
        </w:rPr>
        <w:t>зован</w:t>
      </w:r>
      <w:r w:rsidRPr="0003059F">
        <w:rPr>
          <w:b/>
          <w:bCs/>
          <w:i/>
          <w:spacing w:val="-1"/>
          <w:sz w:val="28"/>
          <w:szCs w:val="28"/>
        </w:rPr>
        <w:t>н</w:t>
      </w:r>
      <w:r w:rsidRPr="0003059F">
        <w:rPr>
          <w:b/>
          <w:bCs/>
          <w:i/>
          <w:sz w:val="28"/>
          <w:szCs w:val="28"/>
        </w:rPr>
        <w:t xml:space="preserve">ых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 xml:space="preserve">м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1"/>
          <w:sz w:val="28"/>
          <w:szCs w:val="28"/>
        </w:rPr>
        <w:t>же</w:t>
      </w:r>
      <w:r w:rsidRPr="0003059F">
        <w:rPr>
          <w:b/>
          <w:bCs/>
          <w:i/>
          <w:spacing w:val="3"/>
          <w:sz w:val="28"/>
          <w:szCs w:val="28"/>
        </w:rPr>
        <w:t>н</w:t>
      </w:r>
      <w:r w:rsidRPr="0003059F">
        <w:rPr>
          <w:b/>
          <w:bCs/>
          <w:i/>
          <w:spacing w:val="1"/>
          <w:sz w:val="28"/>
          <w:szCs w:val="28"/>
        </w:rPr>
        <w:t>и</w:t>
      </w:r>
      <w:r w:rsidRPr="0003059F">
        <w:rPr>
          <w:b/>
          <w:bCs/>
          <w:i/>
          <w:sz w:val="28"/>
          <w:szCs w:val="28"/>
        </w:rPr>
        <w:t>я, холод</w:t>
      </w:r>
      <w:r w:rsidRPr="0003059F">
        <w:rPr>
          <w:b/>
          <w:bCs/>
          <w:i/>
          <w:spacing w:val="1"/>
          <w:sz w:val="28"/>
          <w:szCs w:val="28"/>
        </w:rPr>
        <w:t>н</w:t>
      </w:r>
      <w:r w:rsidRPr="0003059F">
        <w:rPr>
          <w:b/>
          <w:bCs/>
          <w:i/>
          <w:sz w:val="28"/>
          <w:szCs w:val="28"/>
        </w:rPr>
        <w:t>о</w:t>
      </w:r>
      <w:r w:rsidRPr="0003059F">
        <w:rPr>
          <w:b/>
          <w:bCs/>
          <w:i/>
          <w:spacing w:val="-1"/>
          <w:sz w:val="28"/>
          <w:szCs w:val="28"/>
        </w:rPr>
        <w:t>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pacing w:val="-2"/>
          <w:sz w:val="28"/>
          <w:szCs w:val="28"/>
        </w:rPr>
        <w:t>а</w:t>
      </w:r>
      <w:r w:rsidRPr="0003059F">
        <w:rPr>
          <w:b/>
          <w:bCs/>
          <w:i/>
          <w:spacing w:val="2"/>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w:t>
      </w:r>
    </w:p>
    <w:p w:rsidR="00AC4088" w:rsidRPr="00E469C5" w:rsidRDefault="00AC4088" w:rsidP="00AC4088">
      <w:pPr>
        <w:widowControl/>
        <w:adjustRightInd w:val="0"/>
        <w:spacing w:line="360" w:lineRule="auto"/>
        <w:ind w:left="-255" w:firstLine="567"/>
        <w:jc w:val="both"/>
        <w:rPr>
          <w:rFonts w:eastAsia="TimesNewRoman"/>
          <w:sz w:val="28"/>
          <w:szCs w:val="28"/>
          <w:lang w:eastAsia="ru-RU"/>
        </w:rPr>
      </w:pPr>
      <w:r w:rsidRPr="00E469C5">
        <w:rPr>
          <w:rFonts w:eastAsia="TimesNewRoman"/>
          <w:sz w:val="28"/>
          <w:szCs w:val="28"/>
          <w:lang w:eastAsia="ru-RU"/>
        </w:rPr>
        <w:t>Границы планируемых зон размещения объектов централизованных систем</w:t>
      </w:r>
      <w:r>
        <w:rPr>
          <w:rFonts w:eastAsia="TimesNewRoman"/>
          <w:sz w:val="28"/>
          <w:szCs w:val="28"/>
          <w:lang w:eastAsia="ru-RU"/>
        </w:rPr>
        <w:t xml:space="preserve"> </w:t>
      </w:r>
      <w:r w:rsidRPr="00E469C5">
        <w:rPr>
          <w:rFonts w:eastAsia="TimesNewRoman"/>
          <w:sz w:val="28"/>
          <w:szCs w:val="28"/>
          <w:lang w:eastAsia="ru-RU"/>
        </w:rPr>
        <w:t>холодного и горячего водоснабжения представлены в графических приложениях к</w:t>
      </w:r>
      <w:r>
        <w:rPr>
          <w:rFonts w:eastAsia="TimesNewRoman"/>
          <w:sz w:val="28"/>
          <w:szCs w:val="28"/>
          <w:lang w:eastAsia="ru-RU"/>
        </w:rPr>
        <w:t xml:space="preserve"> </w:t>
      </w:r>
      <w:r w:rsidRPr="00E469C5">
        <w:rPr>
          <w:rFonts w:eastAsia="TimesNewRoman"/>
          <w:sz w:val="28"/>
          <w:szCs w:val="28"/>
        </w:rPr>
        <w:t xml:space="preserve">настоящей </w:t>
      </w:r>
      <w:r>
        <w:rPr>
          <w:rFonts w:eastAsia="TimesNewRoman"/>
          <w:sz w:val="28"/>
          <w:szCs w:val="28"/>
        </w:rPr>
        <w:t>схеме</w:t>
      </w:r>
      <w:r w:rsidRPr="00E469C5">
        <w:rPr>
          <w:rFonts w:eastAsia="TimesNewRoman"/>
          <w:sz w:val="28"/>
          <w:szCs w:val="28"/>
        </w:rPr>
        <w:t>.</w:t>
      </w:r>
    </w:p>
    <w:p w:rsidR="00AC4088" w:rsidRPr="0003059F" w:rsidRDefault="00AC4088" w:rsidP="00AC4088">
      <w:pPr>
        <w:pStyle w:val="17"/>
        <w:spacing w:line="360" w:lineRule="auto"/>
        <w:rPr>
          <w:szCs w:val="28"/>
        </w:rPr>
      </w:pPr>
      <w:r w:rsidRPr="00E469C5">
        <w:rPr>
          <w:rFonts w:eastAsia="TimesNewRoman"/>
          <w:szCs w:val="28"/>
        </w:rPr>
        <w:t>На территории существующих зон централизованного водоснабжения планируется</w:t>
      </w:r>
      <w:r>
        <w:rPr>
          <w:rFonts w:eastAsia="TimesNewRoman"/>
          <w:szCs w:val="28"/>
        </w:rPr>
        <w:t xml:space="preserve"> </w:t>
      </w:r>
      <w:r w:rsidRPr="00E469C5">
        <w:rPr>
          <w:rFonts w:eastAsia="TimesNewRoman"/>
          <w:szCs w:val="28"/>
        </w:rPr>
        <w:t>подключение точечных объектов, согласно выданным техническим условиям. Технические</w:t>
      </w:r>
      <w:r>
        <w:rPr>
          <w:rFonts w:eastAsia="TimesNewRoman"/>
          <w:szCs w:val="28"/>
        </w:rPr>
        <w:t xml:space="preserve"> </w:t>
      </w:r>
      <w:r w:rsidRPr="00E469C5">
        <w:rPr>
          <w:rFonts w:eastAsia="TimesNewRoman"/>
          <w:szCs w:val="28"/>
        </w:rPr>
        <w:t>условия, как приложение договора о подключении для инженерного обеспечения домов</w:t>
      </w:r>
      <w:r>
        <w:rPr>
          <w:rFonts w:eastAsia="TimesNewRoman"/>
          <w:szCs w:val="28"/>
        </w:rPr>
        <w:t xml:space="preserve"> </w:t>
      </w:r>
      <w:r w:rsidRPr="00E469C5">
        <w:rPr>
          <w:rFonts w:eastAsia="TimesNewRoman"/>
          <w:szCs w:val="28"/>
        </w:rPr>
        <w:t xml:space="preserve">перспективной застройки </w:t>
      </w:r>
      <w:r w:rsidRPr="00E469C5">
        <w:rPr>
          <w:rFonts w:eastAsia="TimesNewRoman"/>
          <w:szCs w:val="28"/>
        </w:rPr>
        <w:lastRenderedPageBreak/>
        <w:t xml:space="preserve">будут выдаваться </w:t>
      </w:r>
      <w:proofErr w:type="spellStart"/>
      <w:r w:rsidRPr="00E469C5">
        <w:rPr>
          <w:rFonts w:eastAsia="TimesNewRoman"/>
          <w:szCs w:val="28"/>
        </w:rPr>
        <w:t>ресурсоснабжающей</w:t>
      </w:r>
      <w:proofErr w:type="spellEnd"/>
      <w:r w:rsidRPr="00E469C5">
        <w:rPr>
          <w:rFonts w:eastAsia="TimesNewRoman"/>
          <w:szCs w:val="28"/>
        </w:rPr>
        <w:t xml:space="preserve"> организацией,</w:t>
      </w:r>
      <w:r>
        <w:rPr>
          <w:rFonts w:eastAsia="TimesNewRoman"/>
          <w:szCs w:val="28"/>
        </w:rPr>
        <w:t xml:space="preserve"> </w:t>
      </w:r>
      <w:r w:rsidRPr="00E469C5">
        <w:rPr>
          <w:rFonts w:eastAsia="TimesNewRoman"/>
          <w:szCs w:val="28"/>
        </w:rPr>
        <w:t>определенной в соответствии с законодательством РФ.</w:t>
      </w:r>
    </w:p>
    <w:p w:rsidR="00AC4088" w:rsidRPr="0003059F" w:rsidRDefault="00AC4088" w:rsidP="00AC4088">
      <w:pPr>
        <w:ind w:right="404" w:firstLine="567"/>
        <w:jc w:val="center"/>
        <w:rPr>
          <w:b/>
          <w:i/>
          <w:sz w:val="28"/>
          <w:szCs w:val="28"/>
        </w:rPr>
      </w:pPr>
      <w:r w:rsidRPr="0003059F">
        <w:rPr>
          <w:b/>
          <w:bCs/>
          <w:i/>
          <w:sz w:val="28"/>
          <w:szCs w:val="28"/>
        </w:rPr>
        <w:t>1.4.9 </w:t>
      </w:r>
      <w:r w:rsidRPr="0003059F">
        <w:rPr>
          <w:b/>
          <w:bCs/>
          <w:i/>
          <w:spacing w:val="1"/>
          <w:sz w:val="28"/>
          <w:szCs w:val="28"/>
        </w:rPr>
        <w:t>К</w:t>
      </w:r>
      <w:r w:rsidRPr="0003059F">
        <w:rPr>
          <w:b/>
          <w:bCs/>
          <w:i/>
          <w:sz w:val="28"/>
          <w:szCs w:val="28"/>
        </w:rPr>
        <w:t>а</w:t>
      </w:r>
      <w:r w:rsidRPr="0003059F">
        <w:rPr>
          <w:b/>
          <w:bCs/>
          <w:i/>
          <w:spacing w:val="-1"/>
          <w:sz w:val="28"/>
          <w:szCs w:val="28"/>
        </w:rPr>
        <w:t>р</w:t>
      </w:r>
      <w:r w:rsidRPr="0003059F">
        <w:rPr>
          <w:b/>
          <w:bCs/>
          <w:i/>
          <w:spacing w:val="2"/>
          <w:sz w:val="28"/>
          <w:szCs w:val="28"/>
        </w:rPr>
        <w:t>т</w:t>
      </w:r>
      <w:r w:rsidRPr="0003059F">
        <w:rPr>
          <w:b/>
          <w:bCs/>
          <w:i/>
          <w:sz w:val="28"/>
          <w:szCs w:val="28"/>
        </w:rPr>
        <w:t xml:space="preserve">ы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мы)</w:t>
      </w:r>
      <w:r w:rsidRPr="0003059F">
        <w:rPr>
          <w:b/>
          <w:bCs/>
          <w:i/>
          <w:spacing w:val="-1"/>
          <w:sz w:val="28"/>
          <w:szCs w:val="28"/>
        </w:rPr>
        <w:t xml:space="preserve"> с</w:t>
      </w:r>
      <w:r w:rsidRPr="0003059F">
        <w:rPr>
          <w:b/>
          <w:bCs/>
          <w:i/>
          <w:spacing w:val="5"/>
          <w:sz w:val="28"/>
          <w:szCs w:val="28"/>
        </w:rPr>
        <w:t>у</w:t>
      </w:r>
      <w:r w:rsidRPr="0003059F">
        <w:rPr>
          <w:b/>
          <w:bCs/>
          <w:i/>
          <w:spacing w:val="-3"/>
          <w:sz w:val="28"/>
          <w:szCs w:val="28"/>
        </w:rPr>
        <w:t>щ</w:t>
      </w:r>
      <w:r w:rsidRPr="0003059F">
        <w:rPr>
          <w:b/>
          <w:bCs/>
          <w:i/>
          <w:spacing w:val="1"/>
          <w:sz w:val="28"/>
          <w:szCs w:val="28"/>
        </w:rPr>
        <w:t>ес</w:t>
      </w:r>
      <w:r w:rsidRPr="0003059F">
        <w:rPr>
          <w:b/>
          <w:bCs/>
          <w:i/>
          <w:spacing w:val="2"/>
          <w:sz w:val="28"/>
          <w:szCs w:val="28"/>
        </w:rPr>
        <w:t>т</w:t>
      </w:r>
      <w:r w:rsidRPr="0003059F">
        <w:rPr>
          <w:b/>
          <w:bCs/>
          <w:i/>
          <w:sz w:val="28"/>
          <w:szCs w:val="28"/>
        </w:rPr>
        <w:t>ву</w:t>
      </w:r>
      <w:r w:rsidRPr="0003059F">
        <w:rPr>
          <w:b/>
          <w:bCs/>
          <w:i/>
          <w:spacing w:val="1"/>
          <w:sz w:val="28"/>
          <w:szCs w:val="28"/>
        </w:rPr>
        <w:t>ю</w:t>
      </w:r>
      <w:r w:rsidRPr="0003059F">
        <w:rPr>
          <w:b/>
          <w:bCs/>
          <w:i/>
          <w:spacing w:val="-6"/>
          <w:sz w:val="28"/>
          <w:szCs w:val="28"/>
        </w:rPr>
        <w:t>щ</w:t>
      </w:r>
      <w:r w:rsidRPr="0003059F">
        <w:rPr>
          <w:b/>
          <w:bCs/>
          <w:i/>
          <w:spacing w:val="1"/>
          <w:sz w:val="28"/>
          <w:szCs w:val="28"/>
        </w:rPr>
        <w:t>е</w:t>
      </w:r>
      <w:r w:rsidRPr="0003059F">
        <w:rPr>
          <w:b/>
          <w:bCs/>
          <w:i/>
          <w:spacing w:val="-1"/>
          <w:sz w:val="28"/>
          <w:szCs w:val="28"/>
        </w:rPr>
        <w:t>г</w:t>
      </w:r>
      <w:r w:rsidRPr="0003059F">
        <w:rPr>
          <w:b/>
          <w:bCs/>
          <w:i/>
          <w:sz w:val="28"/>
          <w:szCs w:val="28"/>
        </w:rPr>
        <w:t>о</w:t>
      </w:r>
      <w:r w:rsidRPr="0003059F">
        <w:rPr>
          <w:b/>
          <w:bCs/>
          <w:i/>
          <w:spacing w:val="3"/>
          <w:sz w:val="28"/>
          <w:szCs w:val="28"/>
        </w:rPr>
        <w:t xml:space="preserve"> </w:t>
      </w:r>
      <w:r w:rsidRPr="0003059F">
        <w:rPr>
          <w:b/>
          <w:bCs/>
          <w:i/>
          <w:sz w:val="28"/>
          <w:szCs w:val="28"/>
        </w:rPr>
        <w:t>и</w:t>
      </w:r>
      <w:r w:rsidRPr="0003059F">
        <w:rPr>
          <w:b/>
          <w:bCs/>
          <w:i/>
          <w:spacing w:val="1"/>
          <w:sz w:val="28"/>
          <w:szCs w:val="28"/>
        </w:rPr>
        <w:t xml:space="preserve"> п</w:t>
      </w:r>
      <w:r w:rsidRPr="0003059F">
        <w:rPr>
          <w:b/>
          <w:bCs/>
          <w:i/>
          <w:sz w:val="28"/>
          <w:szCs w:val="28"/>
        </w:rPr>
        <w:t>лан</w:t>
      </w:r>
      <w:r w:rsidRPr="0003059F">
        <w:rPr>
          <w:b/>
          <w:bCs/>
          <w:i/>
          <w:spacing w:val="1"/>
          <w:sz w:val="28"/>
          <w:szCs w:val="28"/>
        </w:rPr>
        <w:t>ир</w:t>
      </w:r>
      <w:r w:rsidRPr="0003059F">
        <w:rPr>
          <w:b/>
          <w:bCs/>
          <w:i/>
          <w:sz w:val="28"/>
          <w:szCs w:val="28"/>
        </w:rPr>
        <w:t>у</w:t>
      </w:r>
      <w:r w:rsidRPr="0003059F">
        <w:rPr>
          <w:b/>
          <w:bCs/>
          <w:i/>
          <w:spacing w:val="-3"/>
          <w:sz w:val="28"/>
          <w:szCs w:val="28"/>
        </w:rPr>
        <w:t>е</w:t>
      </w:r>
      <w:r w:rsidRPr="0003059F">
        <w:rPr>
          <w:b/>
          <w:bCs/>
          <w:i/>
          <w:sz w:val="28"/>
          <w:szCs w:val="28"/>
        </w:rPr>
        <w:t>мо</w:t>
      </w:r>
      <w:r w:rsidRPr="0003059F">
        <w:rPr>
          <w:b/>
          <w:bCs/>
          <w:i/>
          <w:spacing w:val="-1"/>
          <w:sz w:val="28"/>
          <w:szCs w:val="28"/>
        </w:rPr>
        <w:t>г</w:t>
      </w:r>
      <w:r w:rsidRPr="0003059F">
        <w:rPr>
          <w:b/>
          <w:bCs/>
          <w:i/>
          <w:sz w:val="28"/>
          <w:szCs w:val="28"/>
        </w:rPr>
        <w:t xml:space="preserve">о </w:t>
      </w:r>
      <w:r w:rsidRPr="0003059F">
        <w:rPr>
          <w:b/>
          <w:bCs/>
          <w:i/>
          <w:spacing w:val="1"/>
          <w:sz w:val="28"/>
          <w:szCs w:val="28"/>
        </w:rPr>
        <w:t>р</w:t>
      </w:r>
      <w:r w:rsidRPr="0003059F">
        <w:rPr>
          <w:b/>
          <w:bCs/>
          <w:i/>
          <w:sz w:val="28"/>
          <w:szCs w:val="28"/>
        </w:rPr>
        <w:t>аз</w:t>
      </w:r>
      <w:r w:rsidRPr="0003059F">
        <w:rPr>
          <w:b/>
          <w:bCs/>
          <w:i/>
          <w:spacing w:val="-1"/>
          <w:sz w:val="28"/>
          <w:szCs w:val="28"/>
        </w:rPr>
        <w:t>м</w:t>
      </w:r>
      <w:r w:rsidRPr="0003059F">
        <w:rPr>
          <w:b/>
          <w:bCs/>
          <w:i/>
          <w:spacing w:val="1"/>
          <w:sz w:val="28"/>
          <w:szCs w:val="28"/>
        </w:rPr>
        <w:t>е</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я об</w:t>
      </w:r>
      <w:r w:rsidRPr="0003059F">
        <w:rPr>
          <w:b/>
          <w:bCs/>
          <w:i/>
          <w:spacing w:val="1"/>
          <w:sz w:val="28"/>
          <w:szCs w:val="28"/>
        </w:rPr>
        <w:t>ъек</w:t>
      </w:r>
      <w:r w:rsidRPr="0003059F">
        <w:rPr>
          <w:b/>
          <w:bCs/>
          <w:i/>
          <w:spacing w:val="2"/>
          <w:sz w:val="28"/>
          <w:szCs w:val="28"/>
        </w:rPr>
        <w:t>т</w:t>
      </w:r>
      <w:r w:rsidRPr="0003059F">
        <w:rPr>
          <w:b/>
          <w:bCs/>
          <w:i/>
          <w:sz w:val="28"/>
          <w:szCs w:val="28"/>
        </w:rPr>
        <w:t xml:space="preserve">ов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 xml:space="preserve">ых </w:t>
      </w:r>
      <w:r w:rsidRPr="0003059F">
        <w:rPr>
          <w:b/>
          <w:bCs/>
          <w:i/>
          <w:spacing w:val="-1"/>
          <w:sz w:val="28"/>
          <w:szCs w:val="28"/>
        </w:rPr>
        <w:t>сис</w:t>
      </w:r>
      <w:r w:rsidRPr="0003059F">
        <w:rPr>
          <w:b/>
          <w:bCs/>
          <w:i/>
          <w:spacing w:val="2"/>
          <w:sz w:val="28"/>
          <w:szCs w:val="28"/>
        </w:rPr>
        <w:t>т</w:t>
      </w:r>
      <w:r w:rsidRPr="0003059F">
        <w:rPr>
          <w:b/>
          <w:bCs/>
          <w:i/>
          <w:spacing w:val="-1"/>
          <w:sz w:val="28"/>
          <w:szCs w:val="28"/>
        </w:rPr>
        <w:t>е</w:t>
      </w:r>
      <w:r w:rsidRPr="0003059F">
        <w:rPr>
          <w:b/>
          <w:bCs/>
          <w:i/>
          <w:sz w:val="28"/>
          <w:szCs w:val="28"/>
        </w:rPr>
        <w:t xml:space="preserve">м </w:t>
      </w:r>
      <w:r w:rsidRPr="0003059F">
        <w:rPr>
          <w:b/>
          <w:bCs/>
          <w:i/>
          <w:spacing w:val="-1"/>
          <w:sz w:val="28"/>
          <w:szCs w:val="28"/>
        </w:rPr>
        <w:t>г</w:t>
      </w:r>
      <w:r w:rsidRPr="0003059F">
        <w:rPr>
          <w:b/>
          <w:bCs/>
          <w:i/>
          <w:sz w:val="28"/>
          <w:szCs w:val="28"/>
        </w:rPr>
        <w:t>о</w:t>
      </w:r>
      <w:r w:rsidRPr="0003059F">
        <w:rPr>
          <w:b/>
          <w:bCs/>
          <w:i/>
          <w:spacing w:val="1"/>
          <w:sz w:val="28"/>
          <w:szCs w:val="28"/>
        </w:rPr>
        <w:t>р</w:t>
      </w:r>
      <w:r w:rsidRPr="0003059F">
        <w:rPr>
          <w:b/>
          <w:bCs/>
          <w:i/>
          <w:sz w:val="28"/>
          <w:szCs w:val="28"/>
        </w:rPr>
        <w:t>я</w:t>
      </w:r>
      <w:r w:rsidRPr="0003059F">
        <w:rPr>
          <w:b/>
          <w:bCs/>
          <w:i/>
          <w:spacing w:val="-1"/>
          <w:sz w:val="28"/>
          <w:szCs w:val="28"/>
        </w:rPr>
        <w:t>чег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pacing w:val="2"/>
          <w:sz w:val="28"/>
          <w:szCs w:val="28"/>
        </w:rPr>
        <w:t>аб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 холод</w:t>
      </w:r>
      <w:r w:rsidRPr="0003059F">
        <w:rPr>
          <w:b/>
          <w:bCs/>
          <w:i/>
          <w:spacing w:val="1"/>
          <w:sz w:val="28"/>
          <w:szCs w:val="28"/>
        </w:rPr>
        <w:t>н</w:t>
      </w:r>
      <w:r w:rsidRPr="0003059F">
        <w:rPr>
          <w:b/>
          <w:bCs/>
          <w:i/>
          <w:sz w:val="28"/>
          <w:szCs w:val="28"/>
        </w:rPr>
        <w:t>о</w:t>
      </w:r>
      <w:r w:rsidRPr="0003059F">
        <w:rPr>
          <w:b/>
          <w:bCs/>
          <w:i/>
          <w:spacing w:val="-1"/>
          <w:sz w:val="28"/>
          <w:szCs w:val="28"/>
        </w:rPr>
        <w:t>г</w:t>
      </w:r>
      <w:r w:rsidRPr="0003059F">
        <w:rPr>
          <w:b/>
          <w:bCs/>
          <w:i/>
          <w:sz w:val="28"/>
          <w:szCs w:val="28"/>
        </w:rPr>
        <w:t>о 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rFonts w:eastAsia="TimesNewRomanPSMT"/>
          <w:sz w:val="28"/>
          <w:szCs w:val="28"/>
          <w:lang w:eastAsia="ru-RU"/>
        </w:rPr>
        <w:t>Схемы существующего и планируемого размещения объектов централизованных систем водоснабжения отражены в графической части на картографическом материале. Данные схемы не могут использоваться в качестве проектной документации для строительства объектов водоснабжения.</w:t>
      </w:r>
    </w:p>
    <w:p w:rsidR="00AC4088" w:rsidRDefault="00AC4088" w:rsidP="00AC4088">
      <w:pPr>
        <w:spacing w:before="74"/>
        <w:ind w:left="567" w:right="385"/>
        <w:jc w:val="center"/>
        <w:rPr>
          <w:b/>
          <w:bCs/>
          <w:i/>
          <w:sz w:val="28"/>
          <w:szCs w:val="28"/>
        </w:rPr>
      </w:pPr>
      <w:r>
        <w:rPr>
          <w:b/>
          <w:bCs/>
          <w:i/>
          <w:sz w:val="28"/>
          <w:szCs w:val="28"/>
        </w:rPr>
        <w:t xml:space="preserve">1.5 </w:t>
      </w:r>
      <w:r w:rsidRPr="0003059F">
        <w:rPr>
          <w:b/>
          <w:bCs/>
          <w:i/>
          <w:sz w:val="28"/>
          <w:szCs w:val="28"/>
        </w:rPr>
        <w:t>Э</w:t>
      </w:r>
      <w:r w:rsidRPr="0003059F">
        <w:rPr>
          <w:b/>
          <w:bCs/>
          <w:i/>
          <w:spacing w:val="-1"/>
          <w:sz w:val="28"/>
          <w:szCs w:val="28"/>
        </w:rPr>
        <w:t>к</w:t>
      </w:r>
      <w:r w:rsidRPr="0003059F">
        <w:rPr>
          <w:b/>
          <w:bCs/>
          <w:i/>
          <w:sz w:val="28"/>
          <w:szCs w:val="28"/>
        </w:rPr>
        <w:t>о</w:t>
      </w:r>
      <w:r w:rsidRPr="0003059F">
        <w:rPr>
          <w:b/>
          <w:bCs/>
          <w:i/>
          <w:spacing w:val="1"/>
          <w:sz w:val="28"/>
          <w:szCs w:val="28"/>
        </w:rPr>
        <w:t>л</w:t>
      </w:r>
      <w:r w:rsidRPr="0003059F">
        <w:rPr>
          <w:b/>
          <w:bCs/>
          <w:i/>
          <w:sz w:val="28"/>
          <w:szCs w:val="28"/>
        </w:rPr>
        <w:t>о</w:t>
      </w:r>
      <w:r w:rsidRPr="0003059F">
        <w:rPr>
          <w:b/>
          <w:bCs/>
          <w:i/>
          <w:spacing w:val="2"/>
          <w:sz w:val="28"/>
          <w:szCs w:val="28"/>
        </w:rPr>
        <w:t>г</w:t>
      </w:r>
      <w:r w:rsidRPr="0003059F">
        <w:rPr>
          <w:b/>
          <w:bCs/>
          <w:i/>
          <w:sz w:val="28"/>
          <w:szCs w:val="28"/>
        </w:rPr>
        <w:t>ичес</w:t>
      </w:r>
      <w:r w:rsidRPr="0003059F">
        <w:rPr>
          <w:b/>
          <w:bCs/>
          <w:i/>
          <w:spacing w:val="2"/>
          <w:sz w:val="28"/>
          <w:szCs w:val="28"/>
        </w:rPr>
        <w:t>к</w:t>
      </w:r>
      <w:r w:rsidRPr="0003059F">
        <w:rPr>
          <w:b/>
          <w:bCs/>
          <w:i/>
          <w:sz w:val="28"/>
          <w:szCs w:val="28"/>
        </w:rPr>
        <w:t>ие</w:t>
      </w:r>
      <w:r w:rsidRPr="0003059F">
        <w:rPr>
          <w:b/>
          <w:bCs/>
          <w:i/>
          <w:spacing w:val="-18"/>
          <w:sz w:val="28"/>
          <w:szCs w:val="28"/>
        </w:rPr>
        <w:t xml:space="preserve"> </w:t>
      </w:r>
      <w:r w:rsidRPr="0003059F">
        <w:rPr>
          <w:b/>
          <w:bCs/>
          <w:i/>
          <w:sz w:val="28"/>
          <w:szCs w:val="28"/>
        </w:rPr>
        <w:t>а</w:t>
      </w:r>
      <w:r w:rsidRPr="0003059F">
        <w:rPr>
          <w:b/>
          <w:bCs/>
          <w:i/>
          <w:spacing w:val="2"/>
          <w:sz w:val="28"/>
          <w:szCs w:val="28"/>
        </w:rPr>
        <w:t>с</w:t>
      </w:r>
      <w:r w:rsidRPr="0003059F">
        <w:rPr>
          <w:b/>
          <w:bCs/>
          <w:i/>
          <w:sz w:val="28"/>
          <w:szCs w:val="28"/>
        </w:rPr>
        <w:t>п</w:t>
      </w:r>
      <w:r w:rsidRPr="0003059F">
        <w:rPr>
          <w:b/>
          <w:bCs/>
          <w:i/>
          <w:spacing w:val="2"/>
          <w:sz w:val="28"/>
          <w:szCs w:val="28"/>
        </w:rPr>
        <w:t>е</w:t>
      </w:r>
      <w:r w:rsidRPr="0003059F">
        <w:rPr>
          <w:b/>
          <w:bCs/>
          <w:i/>
          <w:sz w:val="28"/>
          <w:szCs w:val="28"/>
        </w:rPr>
        <w:t>кты</w:t>
      </w:r>
      <w:r w:rsidRPr="0003059F">
        <w:rPr>
          <w:b/>
          <w:bCs/>
          <w:i/>
          <w:spacing w:val="-11"/>
          <w:sz w:val="28"/>
          <w:szCs w:val="28"/>
        </w:rPr>
        <w:t xml:space="preserve"> </w:t>
      </w:r>
      <w:r w:rsidRPr="0003059F">
        <w:rPr>
          <w:b/>
          <w:bCs/>
          <w:i/>
          <w:spacing w:val="1"/>
          <w:sz w:val="28"/>
          <w:szCs w:val="28"/>
        </w:rPr>
        <w:t>м</w:t>
      </w:r>
      <w:r w:rsidRPr="0003059F">
        <w:rPr>
          <w:b/>
          <w:bCs/>
          <w:i/>
          <w:sz w:val="28"/>
          <w:szCs w:val="28"/>
        </w:rPr>
        <w:t>е</w:t>
      </w:r>
      <w:r w:rsidRPr="0003059F">
        <w:rPr>
          <w:b/>
          <w:bCs/>
          <w:i/>
          <w:spacing w:val="2"/>
          <w:sz w:val="28"/>
          <w:szCs w:val="28"/>
        </w:rPr>
        <w:t>р</w:t>
      </w:r>
      <w:r w:rsidRPr="0003059F">
        <w:rPr>
          <w:b/>
          <w:bCs/>
          <w:i/>
          <w:sz w:val="28"/>
          <w:szCs w:val="28"/>
        </w:rPr>
        <w:t>оп</w:t>
      </w:r>
      <w:r w:rsidRPr="0003059F">
        <w:rPr>
          <w:b/>
          <w:bCs/>
          <w:i/>
          <w:spacing w:val="2"/>
          <w:sz w:val="28"/>
          <w:szCs w:val="28"/>
        </w:rPr>
        <w:t>р</w:t>
      </w:r>
      <w:r w:rsidRPr="0003059F">
        <w:rPr>
          <w:b/>
          <w:bCs/>
          <w:i/>
          <w:sz w:val="28"/>
          <w:szCs w:val="28"/>
        </w:rPr>
        <w:t>и</w:t>
      </w:r>
      <w:r w:rsidRPr="0003059F">
        <w:rPr>
          <w:b/>
          <w:bCs/>
          <w:i/>
          <w:spacing w:val="1"/>
          <w:sz w:val="28"/>
          <w:szCs w:val="28"/>
        </w:rPr>
        <w:t>я</w:t>
      </w:r>
      <w:r w:rsidRPr="0003059F">
        <w:rPr>
          <w:b/>
          <w:bCs/>
          <w:i/>
          <w:sz w:val="28"/>
          <w:szCs w:val="28"/>
        </w:rPr>
        <w:t>тий</w:t>
      </w:r>
      <w:r w:rsidRPr="0003059F">
        <w:rPr>
          <w:b/>
          <w:bCs/>
          <w:i/>
          <w:spacing w:val="-15"/>
          <w:sz w:val="28"/>
          <w:szCs w:val="28"/>
        </w:rPr>
        <w:t xml:space="preserve"> </w:t>
      </w:r>
      <w:r w:rsidRPr="0003059F">
        <w:rPr>
          <w:b/>
          <w:bCs/>
          <w:i/>
          <w:spacing w:val="2"/>
          <w:sz w:val="28"/>
          <w:szCs w:val="28"/>
        </w:rPr>
        <w:t>п</w:t>
      </w:r>
      <w:r w:rsidRPr="0003059F">
        <w:rPr>
          <w:b/>
          <w:bCs/>
          <w:i/>
          <w:sz w:val="28"/>
          <w:szCs w:val="28"/>
        </w:rPr>
        <w:t>о</w:t>
      </w:r>
      <w:r w:rsidRPr="0003059F">
        <w:rPr>
          <w:b/>
          <w:bCs/>
          <w:i/>
          <w:spacing w:val="-3"/>
          <w:sz w:val="28"/>
          <w:szCs w:val="28"/>
        </w:rPr>
        <w:t xml:space="preserve"> </w:t>
      </w:r>
      <w:r w:rsidRPr="0003059F">
        <w:rPr>
          <w:b/>
          <w:bCs/>
          <w:i/>
          <w:sz w:val="28"/>
          <w:szCs w:val="28"/>
        </w:rPr>
        <w:t>стро</w:t>
      </w:r>
      <w:r w:rsidRPr="0003059F">
        <w:rPr>
          <w:b/>
          <w:bCs/>
          <w:i/>
          <w:spacing w:val="2"/>
          <w:sz w:val="28"/>
          <w:szCs w:val="28"/>
        </w:rPr>
        <w:t>и</w:t>
      </w:r>
      <w:r w:rsidRPr="0003059F">
        <w:rPr>
          <w:b/>
          <w:bCs/>
          <w:i/>
          <w:sz w:val="28"/>
          <w:szCs w:val="28"/>
        </w:rPr>
        <w:t>те</w:t>
      </w:r>
      <w:r w:rsidRPr="0003059F">
        <w:rPr>
          <w:b/>
          <w:bCs/>
          <w:i/>
          <w:spacing w:val="1"/>
          <w:sz w:val="28"/>
          <w:szCs w:val="28"/>
        </w:rPr>
        <w:t>л</w:t>
      </w:r>
      <w:r w:rsidRPr="0003059F">
        <w:rPr>
          <w:b/>
          <w:bCs/>
          <w:i/>
          <w:spacing w:val="2"/>
          <w:sz w:val="28"/>
          <w:szCs w:val="28"/>
        </w:rPr>
        <w:t>ь</w:t>
      </w:r>
      <w:r w:rsidRPr="0003059F">
        <w:rPr>
          <w:b/>
          <w:bCs/>
          <w:i/>
          <w:sz w:val="28"/>
          <w:szCs w:val="28"/>
        </w:rPr>
        <w:t>ств</w:t>
      </w:r>
      <w:r w:rsidRPr="0003059F">
        <w:rPr>
          <w:b/>
          <w:bCs/>
          <w:i/>
          <w:spacing w:val="1"/>
          <w:sz w:val="28"/>
          <w:szCs w:val="28"/>
        </w:rPr>
        <w:t>у</w:t>
      </w:r>
      <w:r w:rsidRPr="0003059F">
        <w:rPr>
          <w:b/>
          <w:bCs/>
          <w:i/>
          <w:sz w:val="28"/>
          <w:szCs w:val="28"/>
        </w:rPr>
        <w:t>,</w:t>
      </w:r>
      <w:r w:rsidRPr="0003059F">
        <w:rPr>
          <w:b/>
          <w:bCs/>
          <w:i/>
          <w:spacing w:val="-18"/>
          <w:sz w:val="28"/>
          <w:szCs w:val="28"/>
        </w:rPr>
        <w:t xml:space="preserve"> </w:t>
      </w:r>
      <w:r w:rsidRPr="0003059F">
        <w:rPr>
          <w:b/>
          <w:bCs/>
          <w:i/>
          <w:sz w:val="28"/>
          <w:szCs w:val="28"/>
        </w:rPr>
        <w:t>ре</w:t>
      </w:r>
      <w:r w:rsidRPr="0003059F">
        <w:rPr>
          <w:b/>
          <w:bCs/>
          <w:i/>
          <w:spacing w:val="2"/>
          <w:sz w:val="28"/>
          <w:szCs w:val="28"/>
        </w:rPr>
        <w:t>к</w:t>
      </w:r>
      <w:r w:rsidRPr="0003059F">
        <w:rPr>
          <w:b/>
          <w:bCs/>
          <w:i/>
          <w:sz w:val="28"/>
          <w:szCs w:val="28"/>
        </w:rPr>
        <w:t>онстр</w:t>
      </w:r>
      <w:r w:rsidRPr="0003059F">
        <w:rPr>
          <w:b/>
          <w:bCs/>
          <w:i/>
          <w:spacing w:val="2"/>
          <w:sz w:val="28"/>
          <w:szCs w:val="28"/>
        </w:rPr>
        <w:t>у</w:t>
      </w:r>
      <w:r w:rsidRPr="0003059F">
        <w:rPr>
          <w:b/>
          <w:bCs/>
          <w:i/>
          <w:sz w:val="28"/>
          <w:szCs w:val="28"/>
        </w:rPr>
        <w:t>к</w:t>
      </w:r>
      <w:r w:rsidRPr="0003059F">
        <w:rPr>
          <w:b/>
          <w:bCs/>
          <w:i/>
          <w:spacing w:val="1"/>
          <w:sz w:val="28"/>
          <w:szCs w:val="28"/>
        </w:rPr>
        <w:t>ц</w:t>
      </w:r>
      <w:r w:rsidRPr="0003059F">
        <w:rPr>
          <w:b/>
          <w:bCs/>
          <w:i/>
          <w:sz w:val="28"/>
          <w:szCs w:val="28"/>
        </w:rPr>
        <w:t>ии</w:t>
      </w:r>
      <w:r w:rsidRPr="0003059F">
        <w:rPr>
          <w:b/>
          <w:bCs/>
          <w:i/>
          <w:spacing w:val="-17"/>
          <w:sz w:val="28"/>
          <w:szCs w:val="28"/>
        </w:rPr>
        <w:t xml:space="preserve"> </w:t>
      </w:r>
      <w:r w:rsidRPr="0003059F">
        <w:rPr>
          <w:b/>
          <w:bCs/>
          <w:i/>
          <w:sz w:val="28"/>
          <w:szCs w:val="28"/>
        </w:rPr>
        <w:t xml:space="preserve">и </w:t>
      </w:r>
      <w:r w:rsidRPr="0003059F">
        <w:rPr>
          <w:b/>
          <w:bCs/>
          <w:i/>
          <w:spacing w:val="1"/>
          <w:sz w:val="28"/>
          <w:szCs w:val="28"/>
        </w:rPr>
        <w:t>м</w:t>
      </w:r>
      <w:r w:rsidRPr="0003059F">
        <w:rPr>
          <w:b/>
          <w:bCs/>
          <w:i/>
          <w:sz w:val="28"/>
          <w:szCs w:val="28"/>
        </w:rPr>
        <w:t>о</w:t>
      </w:r>
      <w:r w:rsidRPr="0003059F">
        <w:rPr>
          <w:b/>
          <w:bCs/>
          <w:i/>
          <w:spacing w:val="1"/>
          <w:sz w:val="28"/>
          <w:szCs w:val="28"/>
        </w:rPr>
        <w:t>д</w:t>
      </w:r>
      <w:r w:rsidRPr="0003059F">
        <w:rPr>
          <w:b/>
          <w:bCs/>
          <w:i/>
          <w:sz w:val="28"/>
          <w:szCs w:val="28"/>
        </w:rPr>
        <w:t>ерн</w:t>
      </w:r>
      <w:r w:rsidRPr="0003059F">
        <w:rPr>
          <w:b/>
          <w:bCs/>
          <w:i/>
          <w:spacing w:val="1"/>
          <w:sz w:val="28"/>
          <w:szCs w:val="28"/>
        </w:rPr>
        <w:t>и</w:t>
      </w:r>
      <w:r w:rsidRPr="0003059F">
        <w:rPr>
          <w:b/>
          <w:bCs/>
          <w:i/>
          <w:spacing w:val="-1"/>
          <w:sz w:val="28"/>
          <w:szCs w:val="28"/>
        </w:rPr>
        <w:t>з</w:t>
      </w:r>
      <w:r w:rsidRPr="0003059F">
        <w:rPr>
          <w:b/>
          <w:bCs/>
          <w:i/>
          <w:sz w:val="28"/>
          <w:szCs w:val="28"/>
        </w:rPr>
        <w:t>а</w:t>
      </w:r>
      <w:r w:rsidRPr="0003059F">
        <w:rPr>
          <w:b/>
          <w:bCs/>
          <w:i/>
          <w:spacing w:val="2"/>
          <w:sz w:val="28"/>
          <w:szCs w:val="28"/>
        </w:rPr>
        <w:t>ц</w:t>
      </w:r>
      <w:r w:rsidRPr="0003059F">
        <w:rPr>
          <w:b/>
          <w:bCs/>
          <w:i/>
          <w:sz w:val="28"/>
          <w:szCs w:val="28"/>
        </w:rPr>
        <w:t>ии</w:t>
      </w:r>
      <w:r w:rsidRPr="0003059F">
        <w:rPr>
          <w:b/>
          <w:bCs/>
          <w:i/>
          <w:spacing w:val="-18"/>
          <w:sz w:val="28"/>
          <w:szCs w:val="28"/>
        </w:rPr>
        <w:t xml:space="preserve"> </w:t>
      </w:r>
      <w:r w:rsidRPr="0003059F">
        <w:rPr>
          <w:b/>
          <w:bCs/>
          <w:i/>
          <w:sz w:val="28"/>
          <w:szCs w:val="28"/>
        </w:rPr>
        <w:t>о</w:t>
      </w:r>
      <w:r w:rsidRPr="0003059F">
        <w:rPr>
          <w:b/>
          <w:bCs/>
          <w:i/>
          <w:spacing w:val="2"/>
          <w:sz w:val="28"/>
          <w:szCs w:val="28"/>
        </w:rPr>
        <w:t>б</w:t>
      </w:r>
      <w:r w:rsidRPr="0003059F">
        <w:rPr>
          <w:b/>
          <w:bCs/>
          <w:i/>
          <w:sz w:val="28"/>
          <w:szCs w:val="28"/>
        </w:rPr>
        <w:t>ъе</w:t>
      </w:r>
      <w:r w:rsidRPr="0003059F">
        <w:rPr>
          <w:b/>
          <w:bCs/>
          <w:i/>
          <w:spacing w:val="2"/>
          <w:sz w:val="28"/>
          <w:szCs w:val="28"/>
        </w:rPr>
        <w:t>к</w:t>
      </w:r>
      <w:r w:rsidRPr="0003059F">
        <w:rPr>
          <w:b/>
          <w:bCs/>
          <w:i/>
          <w:sz w:val="28"/>
          <w:szCs w:val="28"/>
        </w:rPr>
        <w:t>тов</w:t>
      </w:r>
      <w:r w:rsidRPr="0003059F">
        <w:rPr>
          <w:b/>
          <w:bCs/>
          <w:i/>
          <w:spacing w:val="-12"/>
          <w:sz w:val="28"/>
          <w:szCs w:val="28"/>
        </w:rPr>
        <w:t xml:space="preserve"> </w:t>
      </w:r>
      <w:r w:rsidRPr="0003059F">
        <w:rPr>
          <w:b/>
          <w:bCs/>
          <w:i/>
          <w:sz w:val="28"/>
          <w:szCs w:val="28"/>
        </w:rPr>
        <w:t>ц</w:t>
      </w:r>
      <w:r w:rsidRPr="0003059F">
        <w:rPr>
          <w:b/>
          <w:bCs/>
          <w:i/>
          <w:spacing w:val="2"/>
          <w:sz w:val="28"/>
          <w:szCs w:val="28"/>
        </w:rPr>
        <w:t>е</w:t>
      </w:r>
      <w:r w:rsidRPr="0003059F">
        <w:rPr>
          <w:b/>
          <w:bCs/>
          <w:i/>
          <w:sz w:val="28"/>
          <w:szCs w:val="28"/>
        </w:rPr>
        <w:t>нт</w:t>
      </w:r>
      <w:r w:rsidRPr="0003059F">
        <w:rPr>
          <w:b/>
          <w:bCs/>
          <w:i/>
          <w:spacing w:val="2"/>
          <w:sz w:val="28"/>
          <w:szCs w:val="28"/>
        </w:rPr>
        <w:t>р</w:t>
      </w:r>
      <w:r w:rsidRPr="0003059F">
        <w:rPr>
          <w:b/>
          <w:bCs/>
          <w:i/>
          <w:sz w:val="28"/>
          <w:szCs w:val="28"/>
        </w:rPr>
        <w:t>а</w:t>
      </w:r>
      <w:r w:rsidRPr="0003059F">
        <w:rPr>
          <w:b/>
          <w:bCs/>
          <w:i/>
          <w:spacing w:val="1"/>
          <w:sz w:val="28"/>
          <w:szCs w:val="28"/>
        </w:rPr>
        <w:t>л</w:t>
      </w:r>
      <w:r w:rsidRPr="0003059F">
        <w:rPr>
          <w:b/>
          <w:bCs/>
          <w:i/>
          <w:sz w:val="28"/>
          <w:szCs w:val="28"/>
        </w:rPr>
        <w:t>и</w:t>
      </w:r>
      <w:r w:rsidRPr="0003059F">
        <w:rPr>
          <w:b/>
          <w:bCs/>
          <w:i/>
          <w:spacing w:val="-2"/>
          <w:sz w:val="28"/>
          <w:szCs w:val="28"/>
        </w:rPr>
        <w:t>з</w:t>
      </w:r>
      <w:r w:rsidRPr="0003059F">
        <w:rPr>
          <w:b/>
          <w:bCs/>
          <w:i/>
          <w:spacing w:val="2"/>
          <w:sz w:val="28"/>
          <w:szCs w:val="28"/>
        </w:rPr>
        <w:t>о</w:t>
      </w:r>
      <w:r w:rsidRPr="0003059F">
        <w:rPr>
          <w:b/>
          <w:bCs/>
          <w:i/>
          <w:sz w:val="28"/>
          <w:szCs w:val="28"/>
        </w:rPr>
        <w:t>в</w:t>
      </w:r>
      <w:r w:rsidRPr="0003059F">
        <w:rPr>
          <w:b/>
          <w:bCs/>
          <w:i/>
          <w:spacing w:val="1"/>
          <w:sz w:val="28"/>
          <w:szCs w:val="28"/>
        </w:rPr>
        <w:t>а</w:t>
      </w:r>
      <w:r w:rsidRPr="0003059F">
        <w:rPr>
          <w:b/>
          <w:bCs/>
          <w:i/>
          <w:sz w:val="28"/>
          <w:szCs w:val="28"/>
        </w:rPr>
        <w:t>н</w:t>
      </w:r>
      <w:r w:rsidRPr="0003059F">
        <w:rPr>
          <w:b/>
          <w:bCs/>
          <w:i/>
          <w:spacing w:val="1"/>
          <w:sz w:val="28"/>
          <w:szCs w:val="28"/>
        </w:rPr>
        <w:t>н</w:t>
      </w:r>
      <w:r w:rsidRPr="0003059F">
        <w:rPr>
          <w:b/>
          <w:bCs/>
          <w:i/>
          <w:spacing w:val="-1"/>
          <w:sz w:val="28"/>
          <w:szCs w:val="28"/>
        </w:rPr>
        <w:t>ы</w:t>
      </w:r>
      <w:r w:rsidRPr="0003059F">
        <w:rPr>
          <w:b/>
          <w:bCs/>
          <w:i/>
          <w:sz w:val="28"/>
          <w:szCs w:val="28"/>
        </w:rPr>
        <w:t>х</w:t>
      </w:r>
      <w:r w:rsidRPr="0003059F">
        <w:rPr>
          <w:b/>
          <w:bCs/>
          <w:i/>
          <w:spacing w:val="-21"/>
          <w:sz w:val="28"/>
          <w:szCs w:val="28"/>
        </w:rPr>
        <w:t xml:space="preserve"> </w:t>
      </w:r>
      <w:r w:rsidRPr="0003059F">
        <w:rPr>
          <w:b/>
          <w:bCs/>
          <w:i/>
          <w:sz w:val="28"/>
          <w:szCs w:val="28"/>
        </w:rPr>
        <w:t>систем</w:t>
      </w:r>
      <w:r w:rsidRPr="0003059F">
        <w:rPr>
          <w:b/>
          <w:bCs/>
          <w:i/>
          <w:spacing w:val="-8"/>
          <w:sz w:val="28"/>
          <w:szCs w:val="28"/>
        </w:rPr>
        <w:t xml:space="preserve"> </w:t>
      </w:r>
      <w:r w:rsidRPr="0003059F">
        <w:rPr>
          <w:b/>
          <w:bCs/>
          <w:i/>
          <w:sz w:val="28"/>
          <w:szCs w:val="28"/>
        </w:rPr>
        <w:t>водо</w:t>
      </w:r>
      <w:r w:rsidRPr="0003059F">
        <w:rPr>
          <w:b/>
          <w:bCs/>
          <w:i/>
          <w:spacing w:val="2"/>
          <w:sz w:val="28"/>
          <w:szCs w:val="28"/>
        </w:rPr>
        <w:t>с</w:t>
      </w:r>
      <w:r w:rsidRPr="0003059F">
        <w:rPr>
          <w:b/>
          <w:bCs/>
          <w:i/>
          <w:sz w:val="28"/>
          <w:szCs w:val="28"/>
        </w:rPr>
        <w:t>на</w:t>
      </w:r>
      <w:r w:rsidRPr="0003059F">
        <w:rPr>
          <w:b/>
          <w:bCs/>
          <w:i/>
          <w:spacing w:val="2"/>
          <w:sz w:val="28"/>
          <w:szCs w:val="28"/>
        </w:rPr>
        <w:t>б</w:t>
      </w:r>
      <w:r w:rsidRPr="0003059F">
        <w:rPr>
          <w:b/>
          <w:bCs/>
          <w:i/>
          <w:sz w:val="28"/>
          <w:szCs w:val="28"/>
        </w:rPr>
        <w:t>же</w:t>
      </w:r>
      <w:r w:rsidRPr="0003059F">
        <w:rPr>
          <w:b/>
          <w:bCs/>
          <w:i/>
          <w:spacing w:val="-1"/>
          <w:sz w:val="28"/>
          <w:szCs w:val="28"/>
        </w:rPr>
        <w:t>н</w:t>
      </w:r>
      <w:r w:rsidRPr="0003059F">
        <w:rPr>
          <w:b/>
          <w:bCs/>
          <w:i/>
          <w:spacing w:val="2"/>
          <w:sz w:val="28"/>
          <w:szCs w:val="28"/>
        </w:rPr>
        <w:t>и</w:t>
      </w:r>
      <w:r w:rsidRPr="0003059F">
        <w:rPr>
          <w:b/>
          <w:bCs/>
          <w:i/>
          <w:sz w:val="28"/>
          <w:szCs w:val="28"/>
        </w:rPr>
        <w:t>я</w:t>
      </w:r>
    </w:p>
    <w:p w:rsidR="00AC4088" w:rsidRPr="00A95F66" w:rsidRDefault="00AC4088" w:rsidP="00AC4088">
      <w:pPr>
        <w:widowControl/>
        <w:adjustRightInd w:val="0"/>
        <w:spacing w:line="360" w:lineRule="auto"/>
        <w:ind w:firstLine="567"/>
        <w:jc w:val="both"/>
        <w:rPr>
          <w:rFonts w:eastAsia="TimesNewRoman"/>
          <w:sz w:val="28"/>
          <w:szCs w:val="28"/>
          <w:lang w:eastAsia="ru-RU"/>
        </w:rPr>
      </w:pPr>
      <w:proofErr w:type="gramStart"/>
      <w:r w:rsidRPr="00A95F66">
        <w:rPr>
          <w:rFonts w:eastAsia="TimesNewRoman"/>
          <w:sz w:val="28"/>
          <w:szCs w:val="28"/>
          <w:lang w:eastAsia="ru-RU"/>
        </w:rPr>
        <w:t>В соответствии с требованиями законодательства к разработке проектной</w:t>
      </w:r>
      <w:r>
        <w:rPr>
          <w:rFonts w:eastAsia="TimesNewRoman"/>
          <w:sz w:val="28"/>
          <w:szCs w:val="28"/>
          <w:lang w:eastAsia="ru-RU"/>
        </w:rPr>
        <w:t xml:space="preserve"> </w:t>
      </w:r>
      <w:r w:rsidRPr="00A95F66">
        <w:rPr>
          <w:rFonts w:eastAsia="TimesNewRoman"/>
          <w:sz w:val="28"/>
          <w:szCs w:val="28"/>
          <w:lang w:eastAsia="ru-RU"/>
        </w:rPr>
        <w:t>документации на проведение строительных работ проектной документацией по</w:t>
      </w:r>
      <w:r>
        <w:rPr>
          <w:rFonts w:eastAsia="TimesNewRoman"/>
          <w:sz w:val="28"/>
          <w:szCs w:val="28"/>
          <w:lang w:eastAsia="ru-RU"/>
        </w:rPr>
        <w:t xml:space="preserve"> </w:t>
      </w:r>
      <w:r w:rsidRPr="00A95F66">
        <w:rPr>
          <w:rFonts w:eastAsia="TimesNewRoman"/>
          <w:sz w:val="28"/>
          <w:szCs w:val="28"/>
          <w:lang w:eastAsia="ru-RU"/>
        </w:rPr>
        <w:t>строительству</w:t>
      </w:r>
      <w:proofErr w:type="gramEnd"/>
      <w:r w:rsidRPr="00A95F66">
        <w:rPr>
          <w:rFonts w:eastAsia="TimesNewRoman"/>
          <w:sz w:val="28"/>
          <w:szCs w:val="28"/>
          <w:lang w:eastAsia="ru-RU"/>
        </w:rPr>
        <w:t xml:space="preserve"> и реконструкции сетей и сооружений централизованной системы</w:t>
      </w:r>
      <w:r>
        <w:rPr>
          <w:rFonts w:eastAsia="TimesNewRoman"/>
          <w:sz w:val="28"/>
          <w:szCs w:val="28"/>
          <w:lang w:eastAsia="ru-RU"/>
        </w:rPr>
        <w:t xml:space="preserve"> </w:t>
      </w:r>
      <w:r w:rsidRPr="00A95F66">
        <w:rPr>
          <w:rFonts w:eastAsia="TimesNewRoman"/>
          <w:sz w:val="28"/>
          <w:szCs w:val="28"/>
          <w:lang w:eastAsia="ru-RU"/>
        </w:rPr>
        <w:t>водоснабжения предусматривается раздел «Охрана окружающей среды», содержащий</w:t>
      </w:r>
      <w:r>
        <w:rPr>
          <w:rFonts w:eastAsia="TimesNewRoman"/>
          <w:sz w:val="28"/>
          <w:szCs w:val="28"/>
          <w:lang w:eastAsia="ru-RU"/>
        </w:rPr>
        <w:t xml:space="preserve"> </w:t>
      </w:r>
      <w:r w:rsidRPr="00A95F66">
        <w:rPr>
          <w:rFonts w:eastAsia="TimesNewRoman"/>
          <w:sz w:val="28"/>
          <w:szCs w:val="28"/>
          <w:lang w:eastAsia="ru-RU"/>
        </w:rPr>
        <w:t>перечень природоохранных мероприятий, предусматривающих в том числе:</w:t>
      </w:r>
    </w:p>
    <w:p w:rsidR="00AC4088" w:rsidRPr="00A95F66" w:rsidRDefault="00AC4088" w:rsidP="00AC4088">
      <w:pPr>
        <w:widowControl/>
        <w:adjustRightInd w:val="0"/>
        <w:spacing w:line="360" w:lineRule="auto"/>
        <w:ind w:firstLine="567"/>
        <w:jc w:val="both"/>
        <w:rPr>
          <w:rFonts w:eastAsia="TimesNewRoman"/>
          <w:sz w:val="28"/>
          <w:szCs w:val="28"/>
          <w:lang w:eastAsia="ru-RU"/>
        </w:rPr>
      </w:pPr>
      <w:r w:rsidRPr="00A95F66">
        <w:rPr>
          <w:rFonts w:eastAsia="TimesNewRoman"/>
          <w:sz w:val="28"/>
          <w:szCs w:val="28"/>
          <w:lang w:eastAsia="ru-RU"/>
        </w:rPr>
        <w:t>– размещение планируемых объектов на участках свободных от зеленых насаждений (в</w:t>
      </w:r>
      <w:r>
        <w:rPr>
          <w:rFonts w:eastAsia="TimesNewRoman"/>
          <w:sz w:val="28"/>
          <w:szCs w:val="28"/>
          <w:lang w:eastAsia="ru-RU"/>
        </w:rPr>
        <w:t xml:space="preserve"> </w:t>
      </w:r>
      <w:r w:rsidRPr="00A95F66">
        <w:rPr>
          <w:rFonts w:eastAsia="TimesNewRoman"/>
          <w:sz w:val="28"/>
          <w:szCs w:val="28"/>
          <w:lang w:eastAsia="ru-RU"/>
        </w:rPr>
        <w:t>случае невозможности размещения объектов на указанных территориях учитывается</w:t>
      </w:r>
      <w:r>
        <w:rPr>
          <w:rFonts w:eastAsia="TimesNewRoman"/>
          <w:sz w:val="28"/>
          <w:szCs w:val="28"/>
          <w:lang w:eastAsia="ru-RU"/>
        </w:rPr>
        <w:t xml:space="preserve"> </w:t>
      </w:r>
      <w:r w:rsidRPr="00A95F66">
        <w:rPr>
          <w:rFonts w:eastAsia="TimesNewRoman"/>
          <w:sz w:val="28"/>
          <w:szCs w:val="28"/>
          <w:lang w:eastAsia="ru-RU"/>
        </w:rPr>
        <w:t xml:space="preserve">максимально возможное сохранение </w:t>
      </w:r>
      <w:proofErr w:type="spellStart"/>
      <w:proofErr w:type="gramStart"/>
      <w:r w:rsidRPr="00A95F66">
        <w:rPr>
          <w:rFonts w:eastAsia="TimesNewRoman"/>
          <w:sz w:val="28"/>
          <w:szCs w:val="28"/>
          <w:lang w:eastAsia="ru-RU"/>
        </w:rPr>
        <w:t>древесно</w:t>
      </w:r>
      <w:proofErr w:type="spellEnd"/>
      <w:r w:rsidRPr="00A95F66">
        <w:rPr>
          <w:rFonts w:eastAsia="TimesNewRoman"/>
          <w:sz w:val="28"/>
          <w:szCs w:val="28"/>
          <w:lang w:eastAsia="ru-RU"/>
        </w:rPr>
        <w:t>- кустарниковой</w:t>
      </w:r>
      <w:proofErr w:type="gramEnd"/>
      <w:r w:rsidRPr="00A95F66">
        <w:rPr>
          <w:rFonts w:eastAsia="TimesNewRoman"/>
          <w:sz w:val="28"/>
          <w:szCs w:val="28"/>
          <w:lang w:eastAsia="ru-RU"/>
        </w:rPr>
        <w:t xml:space="preserve"> растительности и</w:t>
      </w:r>
      <w:r>
        <w:rPr>
          <w:rFonts w:eastAsia="TimesNewRoman"/>
          <w:sz w:val="28"/>
          <w:szCs w:val="28"/>
          <w:lang w:eastAsia="ru-RU"/>
        </w:rPr>
        <w:t xml:space="preserve"> </w:t>
      </w:r>
      <w:r w:rsidRPr="00A95F66">
        <w:rPr>
          <w:rFonts w:eastAsia="TimesNewRoman"/>
          <w:sz w:val="28"/>
          <w:szCs w:val="28"/>
          <w:lang w:eastAsia="ru-RU"/>
        </w:rPr>
        <w:t>травяного покрова/газона или дается обоснование о невозможности сохранения</w:t>
      </w:r>
      <w:r>
        <w:rPr>
          <w:rFonts w:eastAsia="TimesNewRoman"/>
          <w:sz w:val="28"/>
          <w:szCs w:val="28"/>
          <w:lang w:eastAsia="ru-RU"/>
        </w:rPr>
        <w:t xml:space="preserve"> </w:t>
      </w:r>
      <w:r w:rsidRPr="00A95F66">
        <w:rPr>
          <w:rFonts w:eastAsia="TimesNewRoman"/>
          <w:sz w:val="28"/>
          <w:szCs w:val="28"/>
          <w:lang w:eastAsia="ru-RU"/>
        </w:rPr>
        <w:t>зеленых насаждений и без альтернативности размещения объектов);</w:t>
      </w:r>
    </w:p>
    <w:p w:rsidR="00AC4088" w:rsidRPr="00A95F66" w:rsidRDefault="00AC4088" w:rsidP="00AC4088">
      <w:pPr>
        <w:widowControl/>
        <w:adjustRightInd w:val="0"/>
        <w:spacing w:line="360" w:lineRule="auto"/>
        <w:ind w:firstLine="567"/>
        <w:jc w:val="both"/>
        <w:rPr>
          <w:rFonts w:eastAsia="TimesNewRoman"/>
          <w:sz w:val="28"/>
          <w:szCs w:val="28"/>
          <w:lang w:eastAsia="ru-RU"/>
        </w:rPr>
      </w:pPr>
      <w:r w:rsidRPr="00A95F66">
        <w:rPr>
          <w:rFonts w:eastAsia="TimesNewRoman"/>
          <w:sz w:val="28"/>
          <w:szCs w:val="28"/>
          <w:lang w:eastAsia="ru-RU"/>
        </w:rPr>
        <w:t xml:space="preserve">– размещение объектов нового строительства вне </w:t>
      </w:r>
      <w:proofErr w:type="gramStart"/>
      <w:r w:rsidRPr="00A95F66">
        <w:rPr>
          <w:rFonts w:eastAsia="TimesNewRoman"/>
          <w:sz w:val="28"/>
          <w:szCs w:val="28"/>
          <w:lang w:eastAsia="ru-RU"/>
        </w:rPr>
        <w:t>границ</w:t>
      </w:r>
      <w:proofErr w:type="gramEnd"/>
      <w:r w:rsidRPr="00A95F66">
        <w:rPr>
          <w:rFonts w:eastAsia="TimesNewRoman"/>
          <w:sz w:val="28"/>
          <w:szCs w:val="28"/>
          <w:lang w:eastAsia="ru-RU"/>
        </w:rPr>
        <w:t xml:space="preserve"> особо охраняемых природных</w:t>
      </w:r>
      <w:r>
        <w:rPr>
          <w:rFonts w:eastAsia="TimesNewRoman"/>
          <w:sz w:val="28"/>
          <w:szCs w:val="28"/>
          <w:lang w:eastAsia="ru-RU"/>
        </w:rPr>
        <w:t xml:space="preserve"> </w:t>
      </w:r>
      <w:r w:rsidRPr="00A95F66">
        <w:rPr>
          <w:rFonts w:eastAsia="TimesNewRoman"/>
          <w:sz w:val="28"/>
          <w:szCs w:val="28"/>
          <w:lang w:eastAsia="ru-RU"/>
        </w:rPr>
        <w:t>территорий регионального и местного значения, природных и озелененных</w:t>
      </w:r>
      <w:r>
        <w:rPr>
          <w:rFonts w:eastAsia="TimesNewRoman"/>
          <w:sz w:val="28"/>
          <w:szCs w:val="28"/>
          <w:lang w:eastAsia="ru-RU"/>
        </w:rPr>
        <w:t xml:space="preserve"> </w:t>
      </w:r>
      <w:r w:rsidRPr="00A95F66">
        <w:rPr>
          <w:rFonts w:eastAsia="TimesNewRoman"/>
          <w:sz w:val="28"/>
          <w:szCs w:val="28"/>
          <w:lang w:eastAsia="ru-RU"/>
        </w:rPr>
        <w:t>территорий (максимально исключается размещения объектов в границах особо</w:t>
      </w:r>
      <w:r>
        <w:rPr>
          <w:rFonts w:eastAsia="TimesNewRoman"/>
          <w:sz w:val="28"/>
          <w:szCs w:val="28"/>
          <w:lang w:eastAsia="ru-RU"/>
        </w:rPr>
        <w:t xml:space="preserve"> </w:t>
      </w:r>
      <w:r w:rsidRPr="00A95F66">
        <w:rPr>
          <w:rFonts w:eastAsia="TimesNewRoman"/>
          <w:sz w:val="28"/>
          <w:szCs w:val="28"/>
          <w:lang w:eastAsia="ru-RU"/>
        </w:rPr>
        <w:t>охраняемых зеленых территорий);</w:t>
      </w:r>
    </w:p>
    <w:p w:rsidR="00AC4088" w:rsidRPr="0003059F" w:rsidRDefault="00AC4088" w:rsidP="00AC4088">
      <w:pPr>
        <w:spacing w:before="74" w:line="360" w:lineRule="auto"/>
        <w:ind w:right="385" w:firstLine="567"/>
        <w:jc w:val="both"/>
        <w:rPr>
          <w:b/>
          <w:bCs/>
          <w:i/>
          <w:sz w:val="28"/>
          <w:szCs w:val="28"/>
        </w:rPr>
      </w:pPr>
      <w:r w:rsidRPr="00A95F66">
        <w:rPr>
          <w:rFonts w:eastAsia="TimesNewRoman"/>
          <w:sz w:val="28"/>
          <w:szCs w:val="28"/>
          <w:lang w:eastAsia="ru-RU"/>
        </w:rPr>
        <w:t>– оценку воздействия на компоненты окружающей среды, включая воздействие на</w:t>
      </w:r>
      <w:r>
        <w:rPr>
          <w:rFonts w:eastAsia="TimesNewRoman"/>
          <w:sz w:val="28"/>
          <w:szCs w:val="28"/>
          <w:lang w:eastAsia="ru-RU"/>
        </w:rPr>
        <w:t xml:space="preserve"> </w:t>
      </w:r>
      <w:r w:rsidRPr="00A95F66">
        <w:rPr>
          <w:rFonts w:eastAsia="TimesNewRoman"/>
          <w:sz w:val="28"/>
          <w:szCs w:val="28"/>
          <w:lang w:eastAsia="ru-RU"/>
        </w:rPr>
        <w:t xml:space="preserve">водные объекты, на атмосферный воздух, шумовое воздействие, </w:t>
      </w:r>
      <w:proofErr w:type="gramStart"/>
      <w:r w:rsidRPr="00A95F66">
        <w:rPr>
          <w:rFonts w:eastAsia="TimesNewRoman"/>
          <w:sz w:val="28"/>
          <w:szCs w:val="28"/>
          <w:lang w:eastAsia="ru-RU"/>
        </w:rPr>
        <w:t>контроль за</w:t>
      </w:r>
      <w:proofErr w:type="gramEnd"/>
      <w:r>
        <w:rPr>
          <w:rFonts w:eastAsia="TimesNewRoman"/>
          <w:sz w:val="28"/>
          <w:szCs w:val="28"/>
          <w:lang w:eastAsia="ru-RU"/>
        </w:rPr>
        <w:t xml:space="preserve"> </w:t>
      </w:r>
      <w:r w:rsidRPr="00A95F66">
        <w:rPr>
          <w:rFonts w:eastAsia="TimesNewRoman"/>
          <w:sz w:val="28"/>
          <w:szCs w:val="28"/>
          <w:lang w:eastAsia="ru-RU"/>
        </w:rPr>
        <w:t xml:space="preserve">образованием отходов и порядок обращения с </w:t>
      </w:r>
      <w:r w:rsidRPr="00A95F66">
        <w:rPr>
          <w:rFonts w:eastAsia="TimesNewRoman"/>
          <w:sz w:val="28"/>
          <w:szCs w:val="28"/>
          <w:lang w:eastAsia="ru-RU"/>
        </w:rPr>
        <w:lastRenderedPageBreak/>
        <w:t>отходами производства, и потребления.</w:t>
      </w:r>
    </w:p>
    <w:p w:rsidR="00AC4088" w:rsidRPr="0003059F" w:rsidRDefault="00AC4088" w:rsidP="00AC4088">
      <w:pPr>
        <w:ind w:right="48" w:firstLine="567"/>
        <w:jc w:val="center"/>
        <w:rPr>
          <w:b/>
          <w:i/>
          <w:sz w:val="28"/>
          <w:szCs w:val="28"/>
        </w:rPr>
      </w:pPr>
      <w:r w:rsidRPr="0003059F">
        <w:rPr>
          <w:b/>
          <w:bCs/>
          <w:i/>
          <w:sz w:val="28"/>
          <w:szCs w:val="28"/>
        </w:rPr>
        <w:t>1.5.1</w:t>
      </w:r>
      <w:r w:rsidRPr="0003059F">
        <w:rPr>
          <w:b/>
          <w:bCs/>
          <w:i/>
          <w:spacing w:val="7"/>
          <w:sz w:val="28"/>
          <w:szCs w:val="28"/>
        </w:rPr>
        <w:t xml:space="preserve"> </w:t>
      </w:r>
      <w:r w:rsidRPr="0003059F">
        <w:rPr>
          <w:b/>
          <w:bCs/>
          <w:i/>
          <w:spacing w:val="-1"/>
          <w:sz w:val="28"/>
          <w:szCs w:val="28"/>
        </w:rPr>
        <w:t>Ме</w:t>
      </w:r>
      <w:r w:rsidRPr="0003059F">
        <w:rPr>
          <w:b/>
          <w:bCs/>
          <w:i/>
          <w:spacing w:val="1"/>
          <w:sz w:val="28"/>
          <w:szCs w:val="28"/>
        </w:rPr>
        <w:t>р</w:t>
      </w:r>
      <w:r w:rsidRPr="0003059F">
        <w:rPr>
          <w:b/>
          <w:bCs/>
          <w:i/>
          <w:sz w:val="28"/>
          <w:szCs w:val="28"/>
        </w:rPr>
        <w:t xml:space="preserve">ы по </w:t>
      </w:r>
      <w:r w:rsidRPr="0003059F">
        <w:rPr>
          <w:b/>
          <w:bCs/>
          <w:i/>
          <w:spacing w:val="1"/>
          <w:sz w:val="28"/>
          <w:szCs w:val="28"/>
        </w:rPr>
        <w:t>пр</w:t>
      </w:r>
      <w:r w:rsidRPr="0003059F">
        <w:rPr>
          <w:b/>
          <w:bCs/>
          <w:i/>
          <w:spacing w:val="-1"/>
          <w:sz w:val="28"/>
          <w:szCs w:val="28"/>
        </w:rPr>
        <w:t>е</w:t>
      </w:r>
      <w:r w:rsidRPr="0003059F">
        <w:rPr>
          <w:b/>
          <w:bCs/>
          <w:i/>
          <w:spacing w:val="1"/>
          <w:sz w:val="28"/>
          <w:szCs w:val="28"/>
        </w:rPr>
        <w:t>д</w:t>
      </w:r>
      <w:r w:rsidRPr="0003059F">
        <w:rPr>
          <w:b/>
          <w:bCs/>
          <w:i/>
          <w:spacing w:val="-2"/>
          <w:sz w:val="28"/>
          <w:szCs w:val="28"/>
        </w:rPr>
        <w:t>о</w:t>
      </w:r>
      <w:r w:rsidRPr="0003059F">
        <w:rPr>
          <w:b/>
          <w:bCs/>
          <w:i/>
          <w:spacing w:val="2"/>
          <w:sz w:val="28"/>
          <w:szCs w:val="28"/>
        </w:rPr>
        <w:t>т</w:t>
      </w:r>
      <w:r w:rsidRPr="0003059F">
        <w:rPr>
          <w:b/>
          <w:bCs/>
          <w:i/>
          <w:sz w:val="28"/>
          <w:szCs w:val="28"/>
        </w:rPr>
        <w:t>в</w:t>
      </w:r>
      <w:r w:rsidRPr="0003059F">
        <w:rPr>
          <w:b/>
          <w:bCs/>
          <w:i/>
          <w:spacing w:val="1"/>
          <w:sz w:val="28"/>
          <w:szCs w:val="28"/>
        </w:rPr>
        <w:t>р</w:t>
      </w:r>
      <w:r w:rsidRPr="0003059F">
        <w:rPr>
          <w:b/>
          <w:bCs/>
          <w:i/>
          <w:spacing w:val="2"/>
          <w:sz w:val="28"/>
          <w:szCs w:val="28"/>
        </w:rPr>
        <w:t>а</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ю</w:t>
      </w:r>
      <w:r w:rsidRPr="0003059F">
        <w:rPr>
          <w:b/>
          <w:bCs/>
          <w:i/>
          <w:spacing w:val="-1"/>
          <w:sz w:val="28"/>
          <w:szCs w:val="28"/>
        </w:rPr>
        <w:t xml:space="preserve"> </w:t>
      </w:r>
      <w:r w:rsidRPr="0003059F">
        <w:rPr>
          <w:b/>
          <w:bCs/>
          <w:i/>
          <w:sz w:val="28"/>
          <w:szCs w:val="28"/>
        </w:rPr>
        <w:t>в</w:t>
      </w:r>
      <w:r w:rsidRPr="0003059F">
        <w:rPr>
          <w:b/>
          <w:bCs/>
          <w:i/>
          <w:spacing w:val="1"/>
          <w:sz w:val="28"/>
          <w:szCs w:val="28"/>
        </w:rPr>
        <w:t>р</w:t>
      </w:r>
      <w:r w:rsidRPr="0003059F">
        <w:rPr>
          <w:b/>
          <w:bCs/>
          <w:i/>
          <w:spacing w:val="-1"/>
          <w:sz w:val="28"/>
          <w:szCs w:val="28"/>
        </w:rPr>
        <w:t>е</w:t>
      </w:r>
      <w:r w:rsidRPr="0003059F">
        <w:rPr>
          <w:b/>
          <w:bCs/>
          <w:i/>
          <w:spacing w:val="1"/>
          <w:sz w:val="28"/>
          <w:szCs w:val="28"/>
        </w:rPr>
        <w:t>д</w:t>
      </w:r>
      <w:r w:rsidRPr="0003059F">
        <w:rPr>
          <w:b/>
          <w:bCs/>
          <w:i/>
          <w:spacing w:val="4"/>
          <w:sz w:val="28"/>
          <w:szCs w:val="28"/>
        </w:rPr>
        <w:t>н</w:t>
      </w:r>
      <w:r w:rsidRPr="0003059F">
        <w:rPr>
          <w:b/>
          <w:bCs/>
          <w:i/>
          <w:sz w:val="28"/>
          <w:szCs w:val="28"/>
        </w:rPr>
        <w:t>о</w:t>
      </w:r>
      <w:r w:rsidRPr="0003059F">
        <w:rPr>
          <w:b/>
          <w:bCs/>
          <w:i/>
          <w:spacing w:val="-1"/>
          <w:sz w:val="28"/>
          <w:szCs w:val="28"/>
        </w:rPr>
        <w:t>г</w:t>
      </w:r>
      <w:r w:rsidRPr="0003059F">
        <w:rPr>
          <w:b/>
          <w:bCs/>
          <w:i/>
          <w:sz w:val="28"/>
          <w:szCs w:val="28"/>
        </w:rPr>
        <w:t>о воздейс</w:t>
      </w:r>
      <w:r w:rsidRPr="0003059F">
        <w:rPr>
          <w:b/>
          <w:bCs/>
          <w:i/>
          <w:spacing w:val="1"/>
          <w:sz w:val="28"/>
          <w:szCs w:val="28"/>
        </w:rPr>
        <w:t>т</w:t>
      </w:r>
      <w:r w:rsidRPr="0003059F">
        <w:rPr>
          <w:b/>
          <w:bCs/>
          <w:i/>
          <w:sz w:val="28"/>
          <w:szCs w:val="28"/>
        </w:rPr>
        <w:t>в</w:t>
      </w:r>
      <w:r w:rsidRPr="0003059F">
        <w:rPr>
          <w:b/>
          <w:bCs/>
          <w:i/>
          <w:spacing w:val="1"/>
          <w:sz w:val="28"/>
          <w:szCs w:val="28"/>
        </w:rPr>
        <w:t>и</w:t>
      </w:r>
      <w:r w:rsidRPr="0003059F">
        <w:rPr>
          <w:b/>
          <w:bCs/>
          <w:i/>
          <w:sz w:val="28"/>
          <w:szCs w:val="28"/>
        </w:rPr>
        <w:t>я на в</w:t>
      </w:r>
      <w:r w:rsidRPr="0003059F">
        <w:rPr>
          <w:b/>
          <w:bCs/>
          <w:i/>
          <w:spacing w:val="-2"/>
          <w:sz w:val="28"/>
          <w:szCs w:val="28"/>
        </w:rPr>
        <w:t>о</w:t>
      </w:r>
      <w:r w:rsidRPr="0003059F">
        <w:rPr>
          <w:b/>
          <w:bCs/>
          <w:i/>
          <w:spacing w:val="1"/>
          <w:sz w:val="28"/>
          <w:szCs w:val="28"/>
        </w:rPr>
        <w:t>дн</w:t>
      </w:r>
      <w:r w:rsidRPr="0003059F">
        <w:rPr>
          <w:b/>
          <w:bCs/>
          <w:i/>
          <w:sz w:val="28"/>
          <w:szCs w:val="28"/>
        </w:rPr>
        <w:t>ый ба</w:t>
      </w:r>
      <w:r w:rsidRPr="0003059F">
        <w:rPr>
          <w:b/>
          <w:bCs/>
          <w:i/>
          <w:spacing w:val="-1"/>
          <w:sz w:val="28"/>
          <w:szCs w:val="28"/>
        </w:rPr>
        <w:t>ссе</w:t>
      </w:r>
      <w:r w:rsidRPr="0003059F">
        <w:rPr>
          <w:b/>
          <w:bCs/>
          <w:i/>
          <w:spacing w:val="1"/>
          <w:sz w:val="28"/>
          <w:szCs w:val="28"/>
        </w:rPr>
        <w:t>й</w:t>
      </w:r>
      <w:r w:rsidRPr="0003059F">
        <w:rPr>
          <w:b/>
          <w:bCs/>
          <w:i/>
          <w:sz w:val="28"/>
          <w:szCs w:val="28"/>
        </w:rPr>
        <w:t>н</w:t>
      </w:r>
      <w:r w:rsidRPr="0003059F">
        <w:rPr>
          <w:b/>
          <w:bCs/>
          <w:i/>
          <w:spacing w:val="1"/>
          <w:sz w:val="28"/>
          <w:szCs w:val="28"/>
        </w:rPr>
        <w:t xml:space="preserve"> </w:t>
      </w:r>
      <w:r w:rsidRPr="0003059F">
        <w:rPr>
          <w:b/>
          <w:bCs/>
          <w:i/>
          <w:spacing w:val="-1"/>
          <w:sz w:val="28"/>
          <w:szCs w:val="28"/>
        </w:rPr>
        <w:t>п</w:t>
      </w:r>
      <w:r w:rsidRPr="0003059F">
        <w:rPr>
          <w:b/>
          <w:bCs/>
          <w:i/>
          <w:spacing w:val="1"/>
          <w:sz w:val="28"/>
          <w:szCs w:val="28"/>
        </w:rPr>
        <w:t>р</w:t>
      </w:r>
      <w:r w:rsidRPr="0003059F">
        <w:rPr>
          <w:b/>
          <w:bCs/>
          <w:i/>
          <w:spacing w:val="-1"/>
          <w:sz w:val="28"/>
          <w:szCs w:val="28"/>
        </w:rPr>
        <w:t>е</w:t>
      </w:r>
      <w:r w:rsidRPr="0003059F">
        <w:rPr>
          <w:b/>
          <w:bCs/>
          <w:i/>
          <w:spacing w:val="1"/>
          <w:sz w:val="28"/>
          <w:szCs w:val="28"/>
        </w:rPr>
        <w:t>д</w:t>
      </w:r>
      <w:r w:rsidRPr="0003059F">
        <w:rPr>
          <w:b/>
          <w:bCs/>
          <w:i/>
          <w:sz w:val="28"/>
          <w:szCs w:val="28"/>
        </w:rPr>
        <w:t>ла</w:t>
      </w:r>
      <w:r w:rsidRPr="0003059F">
        <w:rPr>
          <w:b/>
          <w:bCs/>
          <w:i/>
          <w:spacing w:val="-1"/>
          <w:sz w:val="28"/>
          <w:szCs w:val="28"/>
        </w:rPr>
        <w:t>г</w:t>
      </w:r>
      <w:r w:rsidRPr="0003059F">
        <w:rPr>
          <w:b/>
          <w:bCs/>
          <w:i/>
          <w:sz w:val="28"/>
          <w:szCs w:val="28"/>
        </w:rPr>
        <w:t>а</w:t>
      </w:r>
      <w:r w:rsidRPr="0003059F">
        <w:rPr>
          <w:b/>
          <w:bCs/>
          <w:i/>
          <w:spacing w:val="-1"/>
          <w:sz w:val="28"/>
          <w:szCs w:val="28"/>
        </w:rPr>
        <w:t>е</w:t>
      </w:r>
      <w:r w:rsidRPr="0003059F">
        <w:rPr>
          <w:b/>
          <w:bCs/>
          <w:i/>
          <w:sz w:val="28"/>
          <w:szCs w:val="28"/>
        </w:rPr>
        <w:t>мых к</w:t>
      </w:r>
      <w:r w:rsidRPr="0003059F">
        <w:rPr>
          <w:b/>
          <w:bCs/>
          <w:i/>
          <w:spacing w:val="1"/>
          <w:sz w:val="28"/>
          <w:szCs w:val="28"/>
        </w:rPr>
        <w:t xml:space="preserve"> </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pacing w:val="-2"/>
          <w:sz w:val="28"/>
          <w:szCs w:val="28"/>
        </w:rPr>
        <w:t>о</w:t>
      </w:r>
      <w:r w:rsidRPr="0003059F">
        <w:rPr>
          <w:b/>
          <w:bCs/>
          <w:i/>
          <w:spacing w:val="1"/>
          <w:sz w:val="28"/>
          <w:szCs w:val="28"/>
        </w:rPr>
        <w:t>и</w:t>
      </w:r>
      <w:r w:rsidRPr="0003059F">
        <w:rPr>
          <w:b/>
          <w:bCs/>
          <w:i/>
          <w:spacing w:val="2"/>
          <w:sz w:val="28"/>
          <w:szCs w:val="28"/>
        </w:rPr>
        <w:t>т</w:t>
      </w:r>
      <w:r w:rsidRPr="0003059F">
        <w:rPr>
          <w:b/>
          <w:bCs/>
          <w:i/>
          <w:spacing w:val="-1"/>
          <w:sz w:val="28"/>
          <w:szCs w:val="28"/>
        </w:rPr>
        <w:t>е</w:t>
      </w:r>
      <w:r w:rsidRPr="0003059F">
        <w:rPr>
          <w:b/>
          <w:bCs/>
          <w:i/>
          <w:sz w:val="28"/>
          <w:szCs w:val="28"/>
        </w:rPr>
        <w:t>ль</w:t>
      </w:r>
      <w:r w:rsidRPr="0003059F">
        <w:rPr>
          <w:b/>
          <w:bCs/>
          <w:i/>
          <w:spacing w:val="-3"/>
          <w:sz w:val="28"/>
          <w:szCs w:val="28"/>
        </w:rPr>
        <w:t>с</w:t>
      </w:r>
      <w:r w:rsidRPr="0003059F">
        <w:rPr>
          <w:b/>
          <w:bCs/>
          <w:i/>
          <w:spacing w:val="2"/>
          <w:sz w:val="28"/>
          <w:szCs w:val="28"/>
        </w:rPr>
        <w:t>т</w:t>
      </w:r>
      <w:r w:rsidRPr="0003059F">
        <w:rPr>
          <w:b/>
          <w:bCs/>
          <w:i/>
          <w:sz w:val="28"/>
          <w:szCs w:val="28"/>
        </w:rPr>
        <w:t>ву и</w:t>
      </w:r>
      <w:r w:rsidRPr="0003059F">
        <w:rPr>
          <w:b/>
          <w:bCs/>
          <w:i/>
          <w:spacing w:val="1"/>
          <w:sz w:val="28"/>
          <w:szCs w:val="28"/>
        </w:rPr>
        <w:t xml:space="preserve"> р</w:t>
      </w:r>
      <w:r w:rsidRPr="0003059F">
        <w:rPr>
          <w:b/>
          <w:bCs/>
          <w:i/>
          <w:spacing w:val="-1"/>
          <w:sz w:val="28"/>
          <w:szCs w:val="28"/>
        </w:rPr>
        <w:t>ек</w:t>
      </w:r>
      <w:r w:rsidRPr="0003059F">
        <w:rPr>
          <w:b/>
          <w:bCs/>
          <w:i/>
          <w:sz w:val="28"/>
          <w:szCs w:val="28"/>
        </w:rPr>
        <w:t>о</w:t>
      </w:r>
      <w:r w:rsidRPr="0003059F">
        <w:rPr>
          <w:b/>
          <w:bCs/>
          <w:i/>
          <w:spacing w:val="1"/>
          <w:sz w:val="28"/>
          <w:szCs w:val="28"/>
        </w:rPr>
        <w:t>н</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pacing w:val="-2"/>
          <w:sz w:val="28"/>
          <w:szCs w:val="28"/>
        </w:rPr>
        <w:t>у</w:t>
      </w:r>
      <w:r w:rsidRPr="0003059F">
        <w:rPr>
          <w:b/>
          <w:bCs/>
          <w:i/>
          <w:spacing w:val="1"/>
          <w:sz w:val="28"/>
          <w:szCs w:val="28"/>
        </w:rPr>
        <w:t>кц</w:t>
      </w:r>
      <w:r w:rsidRPr="0003059F">
        <w:rPr>
          <w:b/>
          <w:bCs/>
          <w:i/>
          <w:spacing w:val="-1"/>
          <w:sz w:val="28"/>
          <w:szCs w:val="28"/>
        </w:rPr>
        <w:t>и</w:t>
      </w:r>
      <w:r w:rsidRPr="0003059F">
        <w:rPr>
          <w:b/>
          <w:bCs/>
          <w:i/>
          <w:sz w:val="28"/>
          <w:szCs w:val="28"/>
        </w:rPr>
        <w:t>и</w:t>
      </w:r>
      <w:r w:rsidRPr="0003059F">
        <w:rPr>
          <w:b/>
          <w:bCs/>
          <w:i/>
          <w:spacing w:val="1"/>
          <w:sz w:val="28"/>
          <w:szCs w:val="28"/>
        </w:rPr>
        <w:t xml:space="preserve"> </w:t>
      </w:r>
      <w:r w:rsidRPr="0003059F">
        <w:rPr>
          <w:b/>
          <w:bCs/>
          <w:i/>
          <w:sz w:val="28"/>
          <w:szCs w:val="28"/>
        </w:rPr>
        <w:t>об</w:t>
      </w:r>
      <w:r w:rsidRPr="0003059F">
        <w:rPr>
          <w:b/>
          <w:bCs/>
          <w:i/>
          <w:spacing w:val="-1"/>
          <w:sz w:val="28"/>
          <w:szCs w:val="28"/>
        </w:rPr>
        <w:t>ъе</w:t>
      </w:r>
      <w:r w:rsidRPr="0003059F">
        <w:rPr>
          <w:b/>
          <w:bCs/>
          <w:i/>
          <w:spacing w:val="1"/>
          <w:sz w:val="28"/>
          <w:szCs w:val="28"/>
        </w:rPr>
        <w:t>к</w:t>
      </w:r>
      <w:r w:rsidRPr="0003059F">
        <w:rPr>
          <w:b/>
          <w:bCs/>
          <w:i/>
          <w:spacing w:val="2"/>
          <w:sz w:val="28"/>
          <w:szCs w:val="28"/>
        </w:rPr>
        <w:t>т</w:t>
      </w:r>
      <w:r w:rsidRPr="0003059F">
        <w:rPr>
          <w:b/>
          <w:bCs/>
          <w:i/>
          <w:sz w:val="28"/>
          <w:szCs w:val="28"/>
        </w:rPr>
        <w:t>ов</w:t>
      </w:r>
      <w:r w:rsidRPr="0003059F">
        <w:rPr>
          <w:b/>
          <w:bCs/>
          <w:i/>
          <w:spacing w:val="-2"/>
          <w:sz w:val="28"/>
          <w:szCs w:val="28"/>
        </w:rPr>
        <w:t xml:space="preserve"> </w:t>
      </w:r>
      <w:r w:rsidRPr="0003059F">
        <w:rPr>
          <w:b/>
          <w:bCs/>
          <w:i/>
          <w:spacing w:val="1"/>
          <w:sz w:val="28"/>
          <w:szCs w:val="28"/>
        </w:rPr>
        <w:t>ц</w:t>
      </w:r>
      <w:r w:rsidRPr="0003059F">
        <w:rPr>
          <w:b/>
          <w:bCs/>
          <w:i/>
          <w:spacing w:val="-1"/>
          <w:sz w:val="28"/>
          <w:szCs w:val="28"/>
        </w:rPr>
        <w:t>е</w:t>
      </w:r>
      <w:r w:rsidRPr="0003059F">
        <w:rPr>
          <w:b/>
          <w:bCs/>
          <w:i/>
          <w:spacing w:val="1"/>
          <w:sz w:val="28"/>
          <w:szCs w:val="28"/>
        </w:rPr>
        <w:t>н</w:t>
      </w:r>
      <w:r w:rsidRPr="0003059F">
        <w:rPr>
          <w:b/>
          <w:bCs/>
          <w:i/>
          <w:sz w:val="28"/>
          <w:szCs w:val="28"/>
        </w:rPr>
        <w:t>трализова</w:t>
      </w:r>
      <w:r w:rsidRPr="0003059F">
        <w:rPr>
          <w:b/>
          <w:bCs/>
          <w:i/>
          <w:spacing w:val="1"/>
          <w:sz w:val="28"/>
          <w:szCs w:val="28"/>
        </w:rPr>
        <w:t>нн</w:t>
      </w:r>
      <w:r w:rsidRPr="0003059F">
        <w:rPr>
          <w:b/>
          <w:bCs/>
          <w:i/>
          <w:sz w:val="28"/>
          <w:szCs w:val="28"/>
        </w:rPr>
        <w:t xml:space="preserve">ых </w:t>
      </w:r>
      <w:r w:rsidRPr="0003059F">
        <w:rPr>
          <w:b/>
          <w:bCs/>
          <w:i/>
          <w:spacing w:val="-1"/>
          <w:sz w:val="28"/>
          <w:szCs w:val="28"/>
        </w:rPr>
        <w:t>сис</w:t>
      </w:r>
      <w:r w:rsidRPr="0003059F">
        <w:rPr>
          <w:b/>
          <w:bCs/>
          <w:i/>
          <w:spacing w:val="2"/>
          <w:sz w:val="28"/>
          <w:szCs w:val="28"/>
        </w:rPr>
        <w:t>т</w:t>
      </w:r>
      <w:r w:rsidRPr="0003059F">
        <w:rPr>
          <w:b/>
          <w:bCs/>
          <w:i/>
          <w:spacing w:val="-1"/>
          <w:sz w:val="28"/>
          <w:szCs w:val="28"/>
        </w:rPr>
        <w:t>е</w:t>
      </w:r>
      <w:r w:rsidRPr="0003059F">
        <w:rPr>
          <w:b/>
          <w:bCs/>
          <w:i/>
          <w:sz w:val="28"/>
          <w:szCs w:val="28"/>
        </w:rPr>
        <w:t>м</w:t>
      </w:r>
      <w:r w:rsidRPr="0003059F">
        <w:rPr>
          <w:b/>
          <w:i/>
          <w:sz w:val="28"/>
          <w:szCs w:val="28"/>
        </w:rPr>
        <w:t xml:space="preserve"> </w:t>
      </w:r>
      <w:r w:rsidRPr="0003059F">
        <w:rPr>
          <w:b/>
          <w:bCs/>
          <w:i/>
          <w:sz w:val="28"/>
          <w:szCs w:val="28"/>
        </w:rPr>
        <w:t>во</w:t>
      </w:r>
      <w:r w:rsidRPr="0003059F">
        <w:rPr>
          <w:b/>
          <w:bCs/>
          <w:i/>
          <w:spacing w:val="1"/>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 п</w:t>
      </w:r>
      <w:r w:rsidRPr="0003059F">
        <w:rPr>
          <w:b/>
          <w:bCs/>
          <w:i/>
          <w:spacing w:val="1"/>
          <w:sz w:val="28"/>
          <w:szCs w:val="28"/>
        </w:rPr>
        <w:t>р</w:t>
      </w:r>
      <w:r w:rsidRPr="0003059F">
        <w:rPr>
          <w:b/>
          <w:bCs/>
          <w:i/>
          <w:sz w:val="28"/>
          <w:szCs w:val="28"/>
        </w:rPr>
        <w:t>и</w:t>
      </w:r>
      <w:r w:rsidRPr="0003059F">
        <w:rPr>
          <w:b/>
          <w:bCs/>
          <w:i/>
          <w:spacing w:val="1"/>
          <w:sz w:val="28"/>
          <w:szCs w:val="28"/>
        </w:rPr>
        <w:t xml:space="preserve"> </w:t>
      </w:r>
      <w:r w:rsidRPr="0003059F">
        <w:rPr>
          <w:b/>
          <w:bCs/>
          <w:i/>
          <w:spacing w:val="-1"/>
          <w:sz w:val="28"/>
          <w:szCs w:val="28"/>
        </w:rPr>
        <w:t>с</w:t>
      </w:r>
      <w:r w:rsidRPr="0003059F">
        <w:rPr>
          <w:b/>
          <w:bCs/>
          <w:i/>
          <w:spacing w:val="-2"/>
          <w:sz w:val="28"/>
          <w:szCs w:val="28"/>
        </w:rPr>
        <w:t>б</w:t>
      </w:r>
      <w:r w:rsidRPr="0003059F">
        <w:rPr>
          <w:b/>
          <w:bCs/>
          <w:i/>
          <w:spacing w:val="1"/>
          <w:sz w:val="28"/>
          <w:szCs w:val="28"/>
        </w:rPr>
        <w:t>р</w:t>
      </w:r>
      <w:r w:rsidRPr="0003059F">
        <w:rPr>
          <w:b/>
          <w:bCs/>
          <w:i/>
          <w:sz w:val="28"/>
          <w:szCs w:val="28"/>
        </w:rPr>
        <w:t>о</w:t>
      </w:r>
      <w:r w:rsidRPr="0003059F">
        <w:rPr>
          <w:b/>
          <w:bCs/>
          <w:i/>
          <w:spacing w:val="-1"/>
          <w:sz w:val="28"/>
          <w:szCs w:val="28"/>
        </w:rPr>
        <w:t>с</w:t>
      </w:r>
      <w:r w:rsidRPr="0003059F">
        <w:rPr>
          <w:b/>
          <w:bCs/>
          <w:i/>
          <w:sz w:val="28"/>
          <w:szCs w:val="28"/>
        </w:rPr>
        <w:t>е</w:t>
      </w:r>
      <w:r w:rsidRPr="0003059F">
        <w:rPr>
          <w:b/>
          <w:bCs/>
          <w:i/>
          <w:spacing w:val="-1"/>
          <w:sz w:val="28"/>
          <w:szCs w:val="28"/>
        </w:rPr>
        <w:t xml:space="preserve"> </w:t>
      </w:r>
      <w:r w:rsidRPr="0003059F">
        <w:rPr>
          <w:b/>
          <w:bCs/>
          <w:i/>
          <w:sz w:val="28"/>
          <w:szCs w:val="28"/>
        </w:rPr>
        <w:t>(у</w:t>
      </w:r>
      <w:r w:rsidRPr="0003059F">
        <w:rPr>
          <w:b/>
          <w:bCs/>
          <w:i/>
          <w:spacing w:val="1"/>
          <w:sz w:val="28"/>
          <w:szCs w:val="28"/>
        </w:rPr>
        <w:t>ти</w:t>
      </w:r>
      <w:r w:rsidRPr="0003059F">
        <w:rPr>
          <w:b/>
          <w:bCs/>
          <w:i/>
          <w:sz w:val="28"/>
          <w:szCs w:val="28"/>
        </w:rPr>
        <w:t>лизац</w:t>
      </w:r>
      <w:r w:rsidRPr="0003059F">
        <w:rPr>
          <w:b/>
          <w:bCs/>
          <w:i/>
          <w:spacing w:val="-1"/>
          <w:sz w:val="28"/>
          <w:szCs w:val="28"/>
        </w:rPr>
        <w:t>и</w:t>
      </w:r>
      <w:r w:rsidRPr="0003059F">
        <w:rPr>
          <w:b/>
          <w:bCs/>
          <w:i/>
          <w:spacing w:val="1"/>
          <w:sz w:val="28"/>
          <w:szCs w:val="28"/>
        </w:rPr>
        <w:t>и</w:t>
      </w:r>
      <w:r w:rsidRPr="0003059F">
        <w:rPr>
          <w:b/>
          <w:bCs/>
          <w:i/>
          <w:sz w:val="28"/>
          <w:szCs w:val="28"/>
        </w:rPr>
        <w:t>) п</w:t>
      </w:r>
      <w:r w:rsidRPr="0003059F">
        <w:rPr>
          <w:b/>
          <w:bCs/>
          <w:i/>
          <w:spacing w:val="1"/>
          <w:sz w:val="28"/>
          <w:szCs w:val="28"/>
        </w:rPr>
        <w:t>р</w:t>
      </w:r>
      <w:r w:rsidRPr="0003059F">
        <w:rPr>
          <w:b/>
          <w:bCs/>
          <w:i/>
          <w:spacing w:val="-2"/>
          <w:sz w:val="28"/>
          <w:szCs w:val="28"/>
        </w:rPr>
        <w:t>о</w:t>
      </w:r>
      <w:r w:rsidRPr="0003059F">
        <w:rPr>
          <w:b/>
          <w:bCs/>
          <w:i/>
          <w:sz w:val="28"/>
          <w:szCs w:val="28"/>
        </w:rPr>
        <w:t>мывных вод</w:t>
      </w:r>
    </w:p>
    <w:p w:rsidR="00AC4088" w:rsidRPr="00AC6845" w:rsidRDefault="00AC4088" w:rsidP="00AC4088">
      <w:pPr>
        <w:widowControl/>
        <w:adjustRightInd w:val="0"/>
        <w:spacing w:line="360" w:lineRule="auto"/>
        <w:ind w:firstLine="567"/>
        <w:jc w:val="both"/>
        <w:rPr>
          <w:rFonts w:eastAsia="TimesNewRomanPSMT"/>
          <w:sz w:val="28"/>
          <w:szCs w:val="28"/>
          <w:lang w:eastAsia="ru-RU"/>
        </w:rPr>
      </w:pPr>
      <w:r w:rsidRPr="00A95F66">
        <w:rPr>
          <w:rFonts w:eastAsia="TimesNewRoman"/>
          <w:sz w:val="28"/>
          <w:szCs w:val="28"/>
          <w:lang w:eastAsia="ru-RU"/>
        </w:rPr>
        <w:t>Процесс забора и транспортирования воды в водопроводную сеть не сопровождается</w:t>
      </w:r>
      <w:r>
        <w:rPr>
          <w:rFonts w:eastAsia="TimesNewRoman"/>
          <w:sz w:val="28"/>
          <w:szCs w:val="28"/>
          <w:lang w:eastAsia="ru-RU"/>
        </w:rPr>
        <w:t xml:space="preserve"> </w:t>
      </w:r>
      <w:r w:rsidRPr="00A95F66">
        <w:rPr>
          <w:rFonts w:eastAsia="TimesNewRoman"/>
          <w:sz w:val="28"/>
          <w:szCs w:val="28"/>
          <w:lang w:eastAsia="ru-RU"/>
        </w:rPr>
        <w:t>вредными выбросами. Водопроводная сеть не оказывает вредного воздействия на</w:t>
      </w:r>
      <w:r>
        <w:rPr>
          <w:rFonts w:eastAsia="TimesNewRoman"/>
          <w:sz w:val="28"/>
          <w:szCs w:val="28"/>
          <w:lang w:eastAsia="ru-RU"/>
        </w:rPr>
        <w:t xml:space="preserve"> </w:t>
      </w:r>
      <w:r w:rsidRPr="00A95F66">
        <w:rPr>
          <w:rFonts w:eastAsia="TimesNewRoman"/>
          <w:sz w:val="28"/>
          <w:szCs w:val="28"/>
          <w:lang w:eastAsia="ru-RU"/>
        </w:rPr>
        <w:t>окружающую среду, объекты являются экологически чистым сооружением. Эксплуатация</w:t>
      </w:r>
      <w:r>
        <w:rPr>
          <w:rFonts w:eastAsia="TimesNewRoman"/>
          <w:sz w:val="28"/>
          <w:szCs w:val="28"/>
          <w:lang w:eastAsia="ru-RU"/>
        </w:rPr>
        <w:t xml:space="preserve"> </w:t>
      </w:r>
      <w:r w:rsidRPr="00A95F66">
        <w:rPr>
          <w:rFonts w:eastAsia="TimesNewRoman"/>
          <w:sz w:val="28"/>
          <w:szCs w:val="28"/>
          <w:lang w:eastAsia="ru-RU"/>
        </w:rPr>
        <w:t>водопроводной сети, а также ее строительство, не предусматривает каких-либо сбросов</w:t>
      </w:r>
      <w:r>
        <w:rPr>
          <w:rFonts w:eastAsia="TimesNewRoman"/>
          <w:sz w:val="28"/>
          <w:szCs w:val="28"/>
          <w:lang w:eastAsia="ru-RU"/>
        </w:rPr>
        <w:t xml:space="preserve"> </w:t>
      </w:r>
      <w:r w:rsidRPr="00A95F66">
        <w:rPr>
          <w:rFonts w:eastAsia="TimesNewRoman"/>
          <w:sz w:val="28"/>
          <w:szCs w:val="28"/>
          <w:lang w:eastAsia="ru-RU"/>
        </w:rPr>
        <w:t>вредных веществ в водоемы и на рельеф. При испытании водопроводной сети на</w:t>
      </w:r>
      <w:r>
        <w:rPr>
          <w:rFonts w:eastAsia="TimesNewRoman"/>
          <w:sz w:val="28"/>
          <w:szCs w:val="28"/>
          <w:lang w:eastAsia="ru-RU"/>
        </w:rPr>
        <w:t xml:space="preserve"> </w:t>
      </w:r>
      <w:r w:rsidRPr="00A95F66">
        <w:rPr>
          <w:rFonts w:eastAsia="TimesNewRoman"/>
          <w:sz w:val="28"/>
          <w:szCs w:val="28"/>
          <w:lang w:eastAsia="ru-RU"/>
        </w:rPr>
        <w:t>герметичность и промывке используется питьевая вода. Слив воды из трубопроводов после</w:t>
      </w:r>
      <w:r>
        <w:rPr>
          <w:rFonts w:eastAsia="TimesNewRoman"/>
          <w:sz w:val="28"/>
          <w:szCs w:val="28"/>
          <w:lang w:eastAsia="ru-RU"/>
        </w:rPr>
        <w:t xml:space="preserve"> </w:t>
      </w:r>
      <w:r w:rsidRPr="00A95F66">
        <w:rPr>
          <w:rFonts w:eastAsia="TimesNewRoman"/>
          <w:sz w:val="28"/>
          <w:szCs w:val="28"/>
          <w:lang w:eastAsia="ru-RU"/>
        </w:rPr>
        <w:t xml:space="preserve">испытания и промывки производится в системы водостока и канализации </w:t>
      </w:r>
      <w:r>
        <w:rPr>
          <w:rFonts w:eastAsia="TimesNewRomanPSMT"/>
          <w:sz w:val="28"/>
          <w:szCs w:val="28"/>
          <w:lang w:eastAsia="ru-RU"/>
        </w:rPr>
        <w:t>Моторского</w:t>
      </w:r>
      <w:r>
        <w:rPr>
          <w:sz w:val="28"/>
          <w:szCs w:val="28"/>
        </w:rPr>
        <w:t xml:space="preserve"> сельсовета</w:t>
      </w:r>
      <w:r w:rsidRPr="0081335A">
        <w:rPr>
          <w:sz w:val="28"/>
          <w:szCs w:val="28"/>
        </w:rPr>
        <w:t>,</w:t>
      </w:r>
      <w:r w:rsidRPr="00A95F66">
        <w:rPr>
          <w:rFonts w:eastAsia="TimesNewRoman"/>
          <w:sz w:val="28"/>
          <w:szCs w:val="28"/>
          <w:lang w:eastAsia="ru-RU"/>
        </w:rPr>
        <w:t xml:space="preserve"> таким образом, негативного воздействия использованная вода на</w:t>
      </w:r>
      <w:r>
        <w:rPr>
          <w:rFonts w:eastAsia="TimesNewRoman"/>
          <w:sz w:val="28"/>
          <w:szCs w:val="28"/>
          <w:lang w:eastAsia="ru-RU"/>
        </w:rPr>
        <w:t xml:space="preserve"> </w:t>
      </w:r>
      <w:r w:rsidRPr="00A95F66">
        <w:rPr>
          <w:rFonts w:eastAsia="TimesNewRoman"/>
          <w:sz w:val="28"/>
          <w:szCs w:val="28"/>
          <w:lang w:eastAsia="ru-RU"/>
        </w:rPr>
        <w:t>состояние почвы не оказывает.</w:t>
      </w:r>
    </w:p>
    <w:p w:rsidR="00AC4088" w:rsidRPr="0003059F" w:rsidRDefault="00AC4088" w:rsidP="00AC4088">
      <w:pPr>
        <w:ind w:right="421" w:firstLine="567"/>
        <w:jc w:val="center"/>
        <w:rPr>
          <w:b/>
          <w:i/>
          <w:sz w:val="28"/>
          <w:szCs w:val="28"/>
        </w:rPr>
      </w:pPr>
      <w:r w:rsidRPr="0003059F">
        <w:rPr>
          <w:b/>
          <w:bCs/>
          <w:i/>
          <w:sz w:val="28"/>
          <w:szCs w:val="28"/>
        </w:rPr>
        <w:t>1.5.2</w:t>
      </w:r>
      <w:r w:rsidRPr="0003059F">
        <w:rPr>
          <w:b/>
          <w:bCs/>
          <w:i/>
          <w:spacing w:val="7"/>
          <w:sz w:val="28"/>
          <w:szCs w:val="28"/>
        </w:rPr>
        <w:t xml:space="preserve"> </w:t>
      </w:r>
      <w:r w:rsidRPr="0003059F">
        <w:rPr>
          <w:b/>
          <w:bCs/>
          <w:i/>
          <w:spacing w:val="-1"/>
          <w:sz w:val="28"/>
          <w:szCs w:val="28"/>
        </w:rPr>
        <w:t>Ме</w:t>
      </w:r>
      <w:r w:rsidRPr="0003059F">
        <w:rPr>
          <w:b/>
          <w:bCs/>
          <w:i/>
          <w:spacing w:val="1"/>
          <w:sz w:val="28"/>
          <w:szCs w:val="28"/>
        </w:rPr>
        <w:t>р</w:t>
      </w:r>
      <w:r w:rsidRPr="0003059F">
        <w:rPr>
          <w:b/>
          <w:bCs/>
          <w:i/>
          <w:sz w:val="28"/>
          <w:szCs w:val="28"/>
        </w:rPr>
        <w:t xml:space="preserve">ы по </w:t>
      </w:r>
      <w:r w:rsidRPr="0003059F">
        <w:rPr>
          <w:b/>
          <w:bCs/>
          <w:i/>
          <w:spacing w:val="1"/>
          <w:sz w:val="28"/>
          <w:szCs w:val="28"/>
        </w:rPr>
        <w:t>пр</w:t>
      </w:r>
      <w:r w:rsidRPr="0003059F">
        <w:rPr>
          <w:b/>
          <w:bCs/>
          <w:i/>
          <w:spacing w:val="-1"/>
          <w:sz w:val="28"/>
          <w:szCs w:val="28"/>
        </w:rPr>
        <w:t>е</w:t>
      </w:r>
      <w:r w:rsidRPr="0003059F">
        <w:rPr>
          <w:b/>
          <w:bCs/>
          <w:i/>
          <w:spacing w:val="1"/>
          <w:sz w:val="28"/>
          <w:szCs w:val="28"/>
        </w:rPr>
        <w:t>д</w:t>
      </w:r>
      <w:r w:rsidRPr="0003059F">
        <w:rPr>
          <w:b/>
          <w:bCs/>
          <w:i/>
          <w:spacing w:val="-2"/>
          <w:sz w:val="28"/>
          <w:szCs w:val="28"/>
        </w:rPr>
        <w:t>о</w:t>
      </w:r>
      <w:r w:rsidRPr="0003059F">
        <w:rPr>
          <w:b/>
          <w:bCs/>
          <w:i/>
          <w:spacing w:val="2"/>
          <w:sz w:val="28"/>
          <w:szCs w:val="28"/>
        </w:rPr>
        <w:t>т</w:t>
      </w:r>
      <w:r w:rsidRPr="0003059F">
        <w:rPr>
          <w:b/>
          <w:bCs/>
          <w:i/>
          <w:sz w:val="28"/>
          <w:szCs w:val="28"/>
        </w:rPr>
        <w:t>в</w:t>
      </w:r>
      <w:r w:rsidRPr="0003059F">
        <w:rPr>
          <w:b/>
          <w:bCs/>
          <w:i/>
          <w:spacing w:val="1"/>
          <w:sz w:val="28"/>
          <w:szCs w:val="28"/>
        </w:rPr>
        <w:t>р</w:t>
      </w:r>
      <w:r w:rsidRPr="0003059F">
        <w:rPr>
          <w:b/>
          <w:bCs/>
          <w:i/>
          <w:spacing w:val="2"/>
          <w:sz w:val="28"/>
          <w:szCs w:val="28"/>
        </w:rPr>
        <w:t>а</w:t>
      </w:r>
      <w:r w:rsidRPr="0003059F">
        <w:rPr>
          <w:b/>
          <w:bCs/>
          <w:i/>
          <w:spacing w:val="-3"/>
          <w:sz w:val="28"/>
          <w:szCs w:val="28"/>
        </w:rPr>
        <w:t>щ</w:t>
      </w:r>
      <w:r w:rsidRPr="0003059F">
        <w:rPr>
          <w:b/>
          <w:bCs/>
          <w:i/>
          <w:spacing w:val="-1"/>
          <w:sz w:val="28"/>
          <w:szCs w:val="28"/>
        </w:rPr>
        <w:t>е</w:t>
      </w:r>
      <w:r w:rsidRPr="0003059F">
        <w:rPr>
          <w:b/>
          <w:bCs/>
          <w:i/>
          <w:spacing w:val="1"/>
          <w:sz w:val="28"/>
          <w:szCs w:val="28"/>
        </w:rPr>
        <w:t>ни</w:t>
      </w:r>
      <w:r w:rsidRPr="0003059F">
        <w:rPr>
          <w:b/>
          <w:bCs/>
          <w:i/>
          <w:sz w:val="28"/>
          <w:szCs w:val="28"/>
        </w:rPr>
        <w:t>ю</w:t>
      </w:r>
      <w:r w:rsidRPr="0003059F">
        <w:rPr>
          <w:b/>
          <w:bCs/>
          <w:i/>
          <w:spacing w:val="-1"/>
          <w:sz w:val="28"/>
          <w:szCs w:val="28"/>
        </w:rPr>
        <w:t xml:space="preserve"> </w:t>
      </w:r>
      <w:r w:rsidRPr="0003059F">
        <w:rPr>
          <w:b/>
          <w:bCs/>
          <w:i/>
          <w:sz w:val="28"/>
          <w:szCs w:val="28"/>
        </w:rPr>
        <w:t>в</w:t>
      </w:r>
      <w:r w:rsidRPr="0003059F">
        <w:rPr>
          <w:b/>
          <w:bCs/>
          <w:i/>
          <w:spacing w:val="1"/>
          <w:sz w:val="28"/>
          <w:szCs w:val="28"/>
        </w:rPr>
        <w:t>р</w:t>
      </w:r>
      <w:r w:rsidRPr="0003059F">
        <w:rPr>
          <w:b/>
          <w:bCs/>
          <w:i/>
          <w:spacing w:val="-1"/>
          <w:sz w:val="28"/>
          <w:szCs w:val="28"/>
        </w:rPr>
        <w:t>е</w:t>
      </w:r>
      <w:r w:rsidRPr="0003059F">
        <w:rPr>
          <w:b/>
          <w:bCs/>
          <w:i/>
          <w:spacing w:val="1"/>
          <w:sz w:val="28"/>
          <w:szCs w:val="28"/>
        </w:rPr>
        <w:t>дн</w:t>
      </w:r>
      <w:r w:rsidRPr="0003059F">
        <w:rPr>
          <w:b/>
          <w:bCs/>
          <w:i/>
          <w:sz w:val="28"/>
          <w:szCs w:val="28"/>
        </w:rPr>
        <w:t>о</w:t>
      </w:r>
      <w:r w:rsidRPr="0003059F">
        <w:rPr>
          <w:b/>
          <w:bCs/>
          <w:i/>
          <w:spacing w:val="-1"/>
          <w:sz w:val="28"/>
          <w:szCs w:val="28"/>
        </w:rPr>
        <w:t>г</w:t>
      </w:r>
      <w:r w:rsidRPr="0003059F">
        <w:rPr>
          <w:b/>
          <w:bCs/>
          <w:i/>
          <w:sz w:val="28"/>
          <w:szCs w:val="28"/>
        </w:rPr>
        <w:t>о воздейс</w:t>
      </w:r>
      <w:r w:rsidRPr="0003059F">
        <w:rPr>
          <w:b/>
          <w:bCs/>
          <w:i/>
          <w:spacing w:val="1"/>
          <w:sz w:val="28"/>
          <w:szCs w:val="28"/>
        </w:rPr>
        <w:t>т</w:t>
      </w:r>
      <w:r w:rsidRPr="0003059F">
        <w:rPr>
          <w:b/>
          <w:bCs/>
          <w:i/>
          <w:sz w:val="28"/>
          <w:szCs w:val="28"/>
        </w:rPr>
        <w:t>в</w:t>
      </w:r>
      <w:r w:rsidRPr="0003059F">
        <w:rPr>
          <w:b/>
          <w:bCs/>
          <w:i/>
          <w:spacing w:val="1"/>
          <w:sz w:val="28"/>
          <w:szCs w:val="28"/>
        </w:rPr>
        <w:t>и</w:t>
      </w:r>
      <w:r w:rsidRPr="0003059F">
        <w:rPr>
          <w:b/>
          <w:bCs/>
          <w:i/>
          <w:sz w:val="28"/>
          <w:szCs w:val="28"/>
        </w:rPr>
        <w:t>я на о</w:t>
      </w:r>
      <w:r w:rsidRPr="0003059F">
        <w:rPr>
          <w:b/>
          <w:bCs/>
          <w:i/>
          <w:spacing w:val="-1"/>
          <w:sz w:val="28"/>
          <w:szCs w:val="28"/>
        </w:rPr>
        <w:t>к</w:t>
      </w:r>
      <w:r w:rsidRPr="0003059F">
        <w:rPr>
          <w:b/>
          <w:bCs/>
          <w:i/>
          <w:spacing w:val="1"/>
          <w:sz w:val="28"/>
          <w:szCs w:val="28"/>
        </w:rPr>
        <w:t>р</w:t>
      </w:r>
      <w:r w:rsidRPr="0003059F">
        <w:rPr>
          <w:b/>
          <w:bCs/>
          <w:i/>
          <w:sz w:val="28"/>
          <w:szCs w:val="28"/>
        </w:rPr>
        <w:t>у</w:t>
      </w:r>
      <w:r w:rsidRPr="0003059F">
        <w:rPr>
          <w:b/>
          <w:bCs/>
          <w:i/>
          <w:spacing w:val="-4"/>
          <w:sz w:val="28"/>
          <w:szCs w:val="28"/>
        </w:rPr>
        <w:t>ж</w:t>
      </w:r>
      <w:r w:rsidRPr="0003059F">
        <w:rPr>
          <w:b/>
          <w:bCs/>
          <w:i/>
          <w:sz w:val="28"/>
          <w:szCs w:val="28"/>
        </w:rPr>
        <w:t>а</w:t>
      </w:r>
      <w:r w:rsidRPr="0003059F">
        <w:rPr>
          <w:b/>
          <w:bCs/>
          <w:i/>
          <w:spacing w:val="1"/>
          <w:sz w:val="28"/>
          <w:szCs w:val="28"/>
        </w:rPr>
        <w:t>ю</w:t>
      </w:r>
      <w:r w:rsidRPr="0003059F">
        <w:rPr>
          <w:b/>
          <w:bCs/>
          <w:i/>
          <w:spacing w:val="-3"/>
          <w:sz w:val="28"/>
          <w:szCs w:val="28"/>
        </w:rPr>
        <w:t>щ</w:t>
      </w:r>
      <w:r w:rsidRPr="0003059F">
        <w:rPr>
          <w:b/>
          <w:bCs/>
          <w:i/>
          <w:spacing w:val="5"/>
          <w:sz w:val="28"/>
          <w:szCs w:val="28"/>
        </w:rPr>
        <w:t>у</w:t>
      </w:r>
      <w:r w:rsidRPr="0003059F">
        <w:rPr>
          <w:b/>
          <w:bCs/>
          <w:i/>
          <w:sz w:val="28"/>
          <w:szCs w:val="28"/>
        </w:rPr>
        <w:t>ю</w:t>
      </w:r>
      <w:r w:rsidRPr="0003059F">
        <w:rPr>
          <w:b/>
          <w:bCs/>
          <w:i/>
          <w:spacing w:val="-1"/>
          <w:sz w:val="28"/>
          <w:szCs w:val="28"/>
        </w:rPr>
        <w:t xml:space="preserve"> с</w:t>
      </w:r>
      <w:r w:rsidRPr="0003059F">
        <w:rPr>
          <w:b/>
          <w:bCs/>
          <w:i/>
          <w:spacing w:val="1"/>
          <w:sz w:val="28"/>
          <w:szCs w:val="28"/>
        </w:rPr>
        <w:t>р</w:t>
      </w:r>
      <w:r w:rsidRPr="0003059F">
        <w:rPr>
          <w:b/>
          <w:bCs/>
          <w:i/>
          <w:spacing w:val="-1"/>
          <w:sz w:val="28"/>
          <w:szCs w:val="28"/>
        </w:rPr>
        <w:t>е</w:t>
      </w:r>
      <w:r w:rsidRPr="0003059F">
        <w:rPr>
          <w:b/>
          <w:bCs/>
          <w:i/>
          <w:spacing w:val="1"/>
          <w:sz w:val="28"/>
          <w:szCs w:val="28"/>
        </w:rPr>
        <w:t>д</w:t>
      </w:r>
      <w:r w:rsidRPr="0003059F">
        <w:rPr>
          <w:b/>
          <w:bCs/>
          <w:i/>
          <w:sz w:val="28"/>
          <w:szCs w:val="28"/>
        </w:rPr>
        <w:t xml:space="preserve">у </w:t>
      </w:r>
      <w:r w:rsidRPr="0003059F">
        <w:rPr>
          <w:b/>
          <w:bCs/>
          <w:i/>
          <w:spacing w:val="1"/>
          <w:sz w:val="28"/>
          <w:szCs w:val="28"/>
        </w:rPr>
        <w:t>пр</w:t>
      </w:r>
      <w:r w:rsidRPr="0003059F">
        <w:rPr>
          <w:b/>
          <w:bCs/>
          <w:i/>
          <w:sz w:val="28"/>
          <w:szCs w:val="28"/>
        </w:rPr>
        <w:t xml:space="preserve">и </w:t>
      </w:r>
      <w:r w:rsidRPr="0003059F">
        <w:rPr>
          <w:b/>
          <w:bCs/>
          <w:i/>
          <w:spacing w:val="1"/>
          <w:sz w:val="28"/>
          <w:szCs w:val="28"/>
        </w:rPr>
        <w:t>р</w:t>
      </w:r>
      <w:r w:rsidRPr="0003059F">
        <w:rPr>
          <w:b/>
          <w:bCs/>
          <w:i/>
          <w:spacing w:val="-1"/>
          <w:sz w:val="28"/>
          <w:szCs w:val="28"/>
        </w:rPr>
        <w:t>е</w:t>
      </w:r>
      <w:r w:rsidRPr="0003059F">
        <w:rPr>
          <w:b/>
          <w:bCs/>
          <w:i/>
          <w:sz w:val="28"/>
          <w:szCs w:val="28"/>
        </w:rPr>
        <w:t>ализа</w:t>
      </w:r>
      <w:r w:rsidRPr="0003059F">
        <w:rPr>
          <w:b/>
          <w:bCs/>
          <w:i/>
          <w:spacing w:val="1"/>
          <w:sz w:val="28"/>
          <w:szCs w:val="28"/>
        </w:rPr>
        <w:t>ци</w:t>
      </w:r>
      <w:r w:rsidRPr="0003059F">
        <w:rPr>
          <w:b/>
          <w:bCs/>
          <w:i/>
          <w:sz w:val="28"/>
          <w:szCs w:val="28"/>
        </w:rPr>
        <w:t>и</w:t>
      </w:r>
      <w:r w:rsidRPr="0003059F">
        <w:rPr>
          <w:b/>
          <w:bCs/>
          <w:i/>
          <w:spacing w:val="1"/>
          <w:sz w:val="28"/>
          <w:szCs w:val="28"/>
        </w:rPr>
        <w:t xml:space="preserve"> </w:t>
      </w:r>
      <w:r w:rsidRPr="0003059F">
        <w:rPr>
          <w:b/>
          <w:bCs/>
          <w:i/>
          <w:sz w:val="28"/>
          <w:szCs w:val="28"/>
        </w:rPr>
        <w:t>м</w:t>
      </w:r>
      <w:r w:rsidRPr="0003059F">
        <w:rPr>
          <w:b/>
          <w:bCs/>
          <w:i/>
          <w:spacing w:val="-1"/>
          <w:sz w:val="28"/>
          <w:szCs w:val="28"/>
        </w:rPr>
        <w:t>е</w:t>
      </w:r>
      <w:r w:rsidRPr="0003059F">
        <w:rPr>
          <w:b/>
          <w:bCs/>
          <w:i/>
          <w:spacing w:val="1"/>
          <w:sz w:val="28"/>
          <w:szCs w:val="28"/>
        </w:rPr>
        <w:t>р</w:t>
      </w:r>
      <w:r w:rsidRPr="0003059F">
        <w:rPr>
          <w:b/>
          <w:bCs/>
          <w:i/>
          <w:sz w:val="28"/>
          <w:szCs w:val="28"/>
        </w:rPr>
        <w:t>о</w:t>
      </w:r>
      <w:r w:rsidRPr="0003059F">
        <w:rPr>
          <w:b/>
          <w:bCs/>
          <w:i/>
          <w:spacing w:val="-1"/>
          <w:sz w:val="28"/>
          <w:szCs w:val="28"/>
        </w:rPr>
        <w:t>п</w:t>
      </w:r>
      <w:r w:rsidRPr="0003059F">
        <w:rPr>
          <w:b/>
          <w:bCs/>
          <w:i/>
          <w:spacing w:val="1"/>
          <w:sz w:val="28"/>
          <w:szCs w:val="28"/>
        </w:rPr>
        <w:t>ри</w:t>
      </w:r>
      <w:r w:rsidRPr="0003059F">
        <w:rPr>
          <w:b/>
          <w:bCs/>
          <w:i/>
          <w:spacing w:val="-3"/>
          <w:sz w:val="28"/>
          <w:szCs w:val="28"/>
        </w:rPr>
        <w:t>я</w:t>
      </w:r>
      <w:r w:rsidRPr="0003059F">
        <w:rPr>
          <w:b/>
          <w:bCs/>
          <w:i/>
          <w:spacing w:val="2"/>
          <w:sz w:val="28"/>
          <w:szCs w:val="28"/>
        </w:rPr>
        <w:t>т</w:t>
      </w:r>
      <w:r w:rsidRPr="0003059F">
        <w:rPr>
          <w:b/>
          <w:bCs/>
          <w:i/>
          <w:spacing w:val="-1"/>
          <w:sz w:val="28"/>
          <w:szCs w:val="28"/>
        </w:rPr>
        <w:t>и</w:t>
      </w:r>
      <w:r w:rsidRPr="0003059F">
        <w:rPr>
          <w:b/>
          <w:bCs/>
          <w:i/>
          <w:sz w:val="28"/>
          <w:szCs w:val="28"/>
        </w:rPr>
        <w:t>й</w:t>
      </w:r>
      <w:r w:rsidRPr="0003059F">
        <w:rPr>
          <w:b/>
          <w:bCs/>
          <w:i/>
          <w:spacing w:val="1"/>
          <w:sz w:val="28"/>
          <w:szCs w:val="28"/>
        </w:rPr>
        <w:t xml:space="preserve"> п</w:t>
      </w:r>
      <w:r w:rsidRPr="0003059F">
        <w:rPr>
          <w:b/>
          <w:bCs/>
          <w:i/>
          <w:sz w:val="28"/>
          <w:szCs w:val="28"/>
        </w:rPr>
        <w:t xml:space="preserve">о </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ю</w:t>
      </w:r>
      <w:r w:rsidRPr="0003059F">
        <w:rPr>
          <w:b/>
          <w:bCs/>
          <w:i/>
          <w:spacing w:val="-1"/>
          <w:sz w:val="28"/>
          <w:szCs w:val="28"/>
        </w:rPr>
        <w:t xml:space="preserve"> </w:t>
      </w:r>
      <w:r w:rsidRPr="0003059F">
        <w:rPr>
          <w:b/>
          <w:bCs/>
          <w:i/>
          <w:sz w:val="28"/>
          <w:szCs w:val="28"/>
        </w:rPr>
        <w:t>и</w:t>
      </w:r>
      <w:r w:rsidRPr="0003059F">
        <w:rPr>
          <w:b/>
          <w:bCs/>
          <w:i/>
          <w:spacing w:val="1"/>
          <w:sz w:val="28"/>
          <w:szCs w:val="28"/>
        </w:rPr>
        <w:t xml:space="preserve"> </w:t>
      </w:r>
      <w:r w:rsidRPr="0003059F">
        <w:rPr>
          <w:b/>
          <w:bCs/>
          <w:i/>
          <w:sz w:val="28"/>
          <w:szCs w:val="28"/>
        </w:rPr>
        <w:t>х</w:t>
      </w:r>
      <w:r w:rsidRPr="0003059F">
        <w:rPr>
          <w:b/>
          <w:bCs/>
          <w:i/>
          <w:spacing w:val="1"/>
          <w:sz w:val="28"/>
          <w:szCs w:val="28"/>
        </w:rPr>
        <w:t>р</w:t>
      </w:r>
      <w:r w:rsidRPr="0003059F">
        <w:rPr>
          <w:b/>
          <w:bCs/>
          <w:i/>
          <w:sz w:val="28"/>
          <w:szCs w:val="28"/>
        </w:rPr>
        <w:t>а</w:t>
      </w:r>
      <w:r w:rsidRPr="0003059F">
        <w:rPr>
          <w:b/>
          <w:bCs/>
          <w:i/>
          <w:spacing w:val="1"/>
          <w:sz w:val="28"/>
          <w:szCs w:val="28"/>
        </w:rPr>
        <w:t>н</w:t>
      </w:r>
      <w:r w:rsidRPr="0003059F">
        <w:rPr>
          <w:b/>
          <w:bCs/>
          <w:i/>
          <w:spacing w:val="-1"/>
          <w:sz w:val="28"/>
          <w:szCs w:val="28"/>
        </w:rPr>
        <w:t>е</w:t>
      </w:r>
      <w:r w:rsidRPr="0003059F">
        <w:rPr>
          <w:b/>
          <w:bCs/>
          <w:i/>
          <w:spacing w:val="1"/>
          <w:sz w:val="28"/>
          <w:szCs w:val="28"/>
        </w:rPr>
        <w:t>ни</w:t>
      </w:r>
      <w:r w:rsidRPr="0003059F">
        <w:rPr>
          <w:b/>
          <w:bCs/>
          <w:i/>
          <w:sz w:val="28"/>
          <w:szCs w:val="28"/>
        </w:rPr>
        <w:t>ю</w:t>
      </w:r>
      <w:r w:rsidRPr="0003059F">
        <w:rPr>
          <w:b/>
          <w:bCs/>
          <w:i/>
          <w:spacing w:val="-1"/>
          <w:sz w:val="28"/>
          <w:szCs w:val="28"/>
        </w:rPr>
        <w:t xml:space="preserve"> </w:t>
      </w:r>
      <w:r w:rsidRPr="0003059F">
        <w:rPr>
          <w:b/>
          <w:bCs/>
          <w:i/>
          <w:sz w:val="28"/>
          <w:szCs w:val="28"/>
        </w:rPr>
        <w:t>х</w:t>
      </w:r>
      <w:r w:rsidRPr="0003059F">
        <w:rPr>
          <w:b/>
          <w:bCs/>
          <w:i/>
          <w:spacing w:val="1"/>
          <w:sz w:val="28"/>
          <w:szCs w:val="28"/>
        </w:rPr>
        <w:t>и</w:t>
      </w:r>
      <w:r w:rsidRPr="0003059F">
        <w:rPr>
          <w:b/>
          <w:bCs/>
          <w:i/>
          <w:sz w:val="28"/>
          <w:szCs w:val="28"/>
        </w:rPr>
        <w:t>ми</w:t>
      </w:r>
      <w:r w:rsidRPr="0003059F">
        <w:rPr>
          <w:b/>
          <w:bCs/>
          <w:i/>
          <w:spacing w:val="-1"/>
          <w:sz w:val="28"/>
          <w:szCs w:val="28"/>
        </w:rPr>
        <w:t>чес</w:t>
      </w:r>
      <w:r w:rsidRPr="0003059F">
        <w:rPr>
          <w:b/>
          <w:bCs/>
          <w:i/>
          <w:spacing w:val="1"/>
          <w:sz w:val="28"/>
          <w:szCs w:val="28"/>
        </w:rPr>
        <w:t>ки</w:t>
      </w:r>
      <w:r w:rsidRPr="0003059F">
        <w:rPr>
          <w:b/>
          <w:bCs/>
          <w:i/>
          <w:sz w:val="28"/>
          <w:szCs w:val="28"/>
        </w:rPr>
        <w:t>х</w:t>
      </w:r>
      <w:r w:rsidRPr="0003059F">
        <w:rPr>
          <w:b/>
          <w:bCs/>
          <w:i/>
          <w:spacing w:val="-2"/>
          <w:sz w:val="28"/>
          <w:szCs w:val="28"/>
        </w:rPr>
        <w:t xml:space="preserve"> </w:t>
      </w:r>
      <w:r w:rsidRPr="0003059F">
        <w:rPr>
          <w:b/>
          <w:bCs/>
          <w:i/>
          <w:spacing w:val="1"/>
          <w:sz w:val="28"/>
          <w:szCs w:val="28"/>
        </w:rPr>
        <w:t>р</w:t>
      </w:r>
      <w:r w:rsidRPr="0003059F">
        <w:rPr>
          <w:b/>
          <w:bCs/>
          <w:i/>
          <w:spacing w:val="-1"/>
          <w:sz w:val="28"/>
          <w:szCs w:val="28"/>
        </w:rPr>
        <w:t>е</w:t>
      </w:r>
      <w:r w:rsidRPr="0003059F">
        <w:rPr>
          <w:b/>
          <w:bCs/>
          <w:i/>
          <w:sz w:val="28"/>
          <w:szCs w:val="28"/>
        </w:rPr>
        <w:t>а</w:t>
      </w:r>
      <w:r w:rsidRPr="0003059F">
        <w:rPr>
          <w:b/>
          <w:bCs/>
          <w:i/>
          <w:spacing w:val="-1"/>
          <w:sz w:val="28"/>
          <w:szCs w:val="28"/>
        </w:rPr>
        <w:t>ге</w:t>
      </w:r>
      <w:r w:rsidRPr="0003059F">
        <w:rPr>
          <w:b/>
          <w:bCs/>
          <w:i/>
          <w:spacing w:val="1"/>
          <w:sz w:val="28"/>
          <w:szCs w:val="28"/>
        </w:rPr>
        <w:t>н</w:t>
      </w:r>
      <w:r w:rsidRPr="0003059F">
        <w:rPr>
          <w:b/>
          <w:bCs/>
          <w:i/>
          <w:spacing w:val="2"/>
          <w:sz w:val="28"/>
          <w:szCs w:val="28"/>
        </w:rPr>
        <w:t>т</w:t>
      </w:r>
      <w:r w:rsidRPr="0003059F">
        <w:rPr>
          <w:b/>
          <w:bCs/>
          <w:i/>
          <w:sz w:val="28"/>
          <w:szCs w:val="28"/>
        </w:rPr>
        <w:t>ов,</w:t>
      </w:r>
      <w:r w:rsidRPr="0003059F">
        <w:rPr>
          <w:b/>
          <w:i/>
          <w:sz w:val="28"/>
          <w:szCs w:val="28"/>
        </w:rPr>
        <w:t xml:space="preserve"> </w:t>
      </w:r>
      <w:r w:rsidRPr="0003059F">
        <w:rPr>
          <w:b/>
          <w:bCs/>
          <w:i/>
          <w:spacing w:val="1"/>
          <w:sz w:val="28"/>
          <w:szCs w:val="28"/>
        </w:rPr>
        <w:t>и</w:t>
      </w:r>
      <w:r w:rsidRPr="0003059F">
        <w:rPr>
          <w:b/>
          <w:bCs/>
          <w:i/>
          <w:spacing w:val="-1"/>
          <w:sz w:val="28"/>
          <w:szCs w:val="28"/>
        </w:rPr>
        <w:t>с</w:t>
      </w:r>
      <w:r w:rsidRPr="0003059F">
        <w:rPr>
          <w:b/>
          <w:bCs/>
          <w:i/>
          <w:spacing w:val="1"/>
          <w:sz w:val="28"/>
          <w:szCs w:val="28"/>
        </w:rPr>
        <w:t>п</w:t>
      </w:r>
      <w:r w:rsidRPr="0003059F">
        <w:rPr>
          <w:b/>
          <w:bCs/>
          <w:i/>
          <w:sz w:val="28"/>
          <w:szCs w:val="28"/>
        </w:rPr>
        <w:t>ользу</w:t>
      </w:r>
      <w:r w:rsidRPr="0003059F">
        <w:rPr>
          <w:b/>
          <w:bCs/>
          <w:i/>
          <w:spacing w:val="-1"/>
          <w:sz w:val="28"/>
          <w:szCs w:val="28"/>
        </w:rPr>
        <w:t>е</w:t>
      </w:r>
      <w:r w:rsidRPr="0003059F">
        <w:rPr>
          <w:b/>
          <w:bCs/>
          <w:i/>
          <w:sz w:val="28"/>
          <w:szCs w:val="28"/>
        </w:rPr>
        <w:t>мых в водо</w:t>
      </w:r>
      <w:r w:rsidRPr="0003059F">
        <w:rPr>
          <w:b/>
          <w:bCs/>
          <w:i/>
          <w:spacing w:val="1"/>
          <w:sz w:val="28"/>
          <w:szCs w:val="28"/>
        </w:rPr>
        <w:t>п</w:t>
      </w:r>
      <w:r w:rsidRPr="0003059F">
        <w:rPr>
          <w:b/>
          <w:bCs/>
          <w:i/>
          <w:sz w:val="28"/>
          <w:szCs w:val="28"/>
        </w:rPr>
        <w:t>о</w:t>
      </w:r>
      <w:r w:rsidRPr="0003059F">
        <w:rPr>
          <w:b/>
          <w:bCs/>
          <w:i/>
          <w:spacing w:val="1"/>
          <w:sz w:val="28"/>
          <w:szCs w:val="28"/>
        </w:rPr>
        <w:t>д</w:t>
      </w:r>
      <w:r w:rsidRPr="0003059F">
        <w:rPr>
          <w:b/>
          <w:bCs/>
          <w:i/>
          <w:spacing w:val="-1"/>
          <w:sz w:val="28"/>
          <w:szCs w:val="28"/>
        </w:rPr>
        <w:t>г</w:t>
      </w:r>
      <w:r w:rsidRPr="0003059F">
        <w:rPr>
          <w:b/>
          <w:bCs/>
          <w:i/>
          <w:sz w:val="28"/>
          <w:szCs w:val="28"/>
        </w:rPr>
        <w:t>о</w:t>
      </w:r>
      <w:r w:rsidRPr="0003059F">
        <w:rPr>
          <w:b/>
          <w:bCs/>
          <w:i/>
          <w:spacing w:val="2"/>
          <w:sz w:val="28"/>
          <w:szCs w:val="28"/>
        </w:rPr>
        <w:t>т</w:t>
      </w:r>
      <w:r w:rsidRPr="0003059F">
        <w:rPr>
          <w:b/>
          <w:bCs/>
          <w:i/>
          <w:sz w:val="28"/>
          <w:szCs w:val="28"/>
        </w:rPr>
        <w:t>ов</w:t>
      </w:r>
      <w:r w:rsidRPr="0003059F">
        <w:rPr>
          <w:b/>
          <w:bCs/>
          <w:i/>
          <w:spacing w:val="1"/>
          <w:sz w:val="28"/>
          <w:szCs w:val="28"/>
        </w:rPr>
        <w:t>к</w:t>
      </w:r>
      <w:r w:rsidRPr="0003059F">
        <w:rPr>
          <w:b/>
          <w:bCs/>
          <w:i/>
          <w:sz w:val="28"/>
          <w:szCs w:val="28"/>
        </w:rPr>
        <w:t>е</w:t>
      </w:r>
    </w:p>
    <w:p w:rsidR="00AC4088" w:rsidRPr="0003059F" w:rsidRDefault="00AC4088" w:rsidP="00AC4088">
      <w:pPr>
        <w:widowControl/>
        <w:adjustRightInd w:val="0"/>
        <w:spacing w:line="360" w:lineRule="auto"/>
        <w:ind w:firstLine="567"/>
        <w:jc w:val="both"/>
        <w:rPr>
          <w:rFonts w:eastAsia="TimesNewRomanPSMT"/>
          <w:color w:val="000000"/>
          <w:sz w:val="28"/>
          <w:szCs w:val="28"/>
          <w:lang w:eastAsia="ru-RU"/>
        </w:rPr>
      </w:pPr>
      <w:r w:rsidRPr="0003059F">
        <w:rPr>
          <w:sz w:val="28"/>
          <w:szCs w:val="28"/>
        </w:rPr>
        <w:t>С целью предотвращения негативного воздействия на окружающую среду при реализации мероприятий по снабжению и хранению химических реагентов, используемых в водоподготовке, предлагается использование в качестве средств обеззараживания электролизных установок.</w:t>
      </w:r>
    </w:p>
    <w:p w:rsidR="00AC4088" w:rsidRPr="0003059F" w:rsidRDefault="00AC4088" w:rsidP="00AC4088">
      <w:pPr>
        <w:spacing w:before="74"/>
        <w:ind w:right="253" w:firstLine="567"/>
        <w:jc w:val="center"/>
        <w:rPr>
          <w:b/>
          <w:bCs/>
          <w:i/>
          <w:sz w:val="28"/>
          <w:szCs w:val="28"/>
        </w:rPr>
      </w:pPr>
      <w:r w:rsidRPr="0003059F">
        <w:rPr>
          <w:b/>
          <w:bCs/>
          <w:i/>
          <w:sz w:val="28"/>
          <w:szCs w:val="28"/>
        </w:rPr>
        <w:t>1.6 Оце</w:t>
      </w:r>
      <w:r w:rsidRPr="0003059F">
        <w:rPr>
          <w:b/>
          <w:bCs/>
          <w:i/>
          <w:spacing w:val="1"/>
          <w:sz w:val="28"/>
          <w:szCs w:val="28"/>
        </w:rPr>
        <w:t>н</w:t>
      </w:r>
      <w:r w:rsidRPr="0003059F">
        <w:rPr>
          <w:b/>
          <w:bCs/>
          <w:i/>
          <w:sz w:val="28"/>
          <w:szCs w:val="28"/>
        </w:rPr>
        <w:t>ка</w:t>
      </w:r>
      <w:r w:rsidRPr="0003059F">
        <w:rPr>
          <w:b/>
          <w:bCs/>
          <w:i/>
          <w:spacing w:val="-9"/>
          <w:sz w:val="28"/>
          <w:szCs w:val="28"/>
        </w:rPr>
        <w:t xml:space="preserve"> </w:t>
      </w:r>
      <w:r w:rsidRPr="0003059F">
        <w:rPr>
          <w:b/>
          <w:bCs/>
          <w:i/>
          <w:sz w:val="28"/>
          <w:szCs w:val="28"/>
        </w:rPr>
        <w:t>объе</w:t>
      </w:r>
      <w:r w:rsidRPr="0003059F">
        <w:rPr>
          <w:b/>
          <w:bCs/>
          <w:i/>
          <w:spacing w:val="1"/>
          <w:sz w:val="28"/>
          <w:szCs w:val="28"/>
        </w:rPr>
        <w:t>м</w:t>
      </w:r>
      <w:r w:rsidRPr="0003059F">
        <w:rPr>
          <w:b/>
          <w:bCs/>
          <w:i/>
          <w:spacing w:val="2"/>
          <w:sz w:val="28"/>
          <w:szCs w:val="28"/>
        </w:rPr>
        <w:t>о</w:t>
      </w:r>
      <w:r w:rsidRPr="0003059F">
        <w:rPr>
          <w:b/>
          <w:bCs/>
          <w:i/>
          <w:sz w:val="28"/>
          <w:szCs w:val="28"/>
        </w:rPr>
        <w:t>в</w:t>
      </w:r>
      <w:r w:rsidRPr="0003059F">
        <w:rPr>
          <w:b/>
          <w:bCs/>
          <w:i/>
          <w:spacing w:val="-10"/>
          <w:sz w:val="28"/>
          <w:szCs w:val="28"/>
        </w:rPr>
        <w:t xml:space="preserve"> </w:t>
      </w:r>
      <w:r w:rsidRPr="0003059F">
        <w:rPr>
          <w:b/>
          <w:bCs/>
          <w:i/>
          <w:spacing w:val="1"/>
          <w:sz w:val="28"/>
          <w:szCs w:val="28"/>
        </w:rPr>
        <w:t>к</w:t>
      </w:r>
      <w:r w:rsidRPr="0003059F">
        <w:rPr>
          <w:b/>
          <w:bCs/>
          <w:i/>
          <w:sz w:val="28"/>
          <w:szCs w:val="28"/>
        </w:rPr>
        <w:t>а</w:t>
      </w:r>
      <w:r w:rsidRPr="0003059F">
        <w:rPr>
          <w:b/>
          <w:bCs/>
          <w:i/>
          <w:spacing w:val="2"/>
          <w:sz w:val="28"/>
          <w:szCs w:val="28"/>
        </w:rPr>
        <w:t>п</w:t>
      </w:r>
      <w:r w:rsidRPr="0003059F">
        <w:rPr>
          <w:b/>
          <w:bCs/>
          <w:i/>
          <w:sz w:val="28"/>
          <w:szCs w:val="28"/>
        </w:rPr>
        <w:t>итал</w:t>
      </w:r>
      <w:r w:rsidRPr="0003059F">
        <w:rPr>
          <w:b/>
          <w:bCs/>
          <w:i/>
          <w:spacing w:val="2"/>
          <w:sz w:val="28"/>
          <w:szCs w:val="28"/>
        </w:rPr>
        <w:t>ь</w:t>
      </w:r>
      <w:r w:rsidRPr="0003059F">
        <w:rPr>
          <w:b/>
          <w:bCs/>
          <w:i/>
          <w:sz w:val="28"/>
          <w:szCs w:val="28"/>
        </w:rPr>
        <w:t>н</w:t>
      </w:r>
      <w:r w:rsidRPr="0003059F">
        <w:rPr>
          <w:b/>
          <w:bCs/>
          <w:i/>
          <w:spacing w:val="-1"/>
          <w:sz w:val="28"/>
          <w:szCs w:val="28"/>
        </w:rPr>
        <w:t>ы</w:t>
      </w:r>
      <w:r w:rsidRPr="0003059F">
        <w:rPr>
          <w:b/>
          <w:bCs/>
          <w:i/>
          <w:sz w:val="28"/>
          <w:szCs w:val="28"/>
        </w:rPr>
        <w:t>х</w:t>
      </w:r>
      <w:r w:rsidRPr="0003059F">
        <w:rPr>
          <w:b/>
          <w:bCs/>
          <w:i/>
          <w:spacing w:val="-14"/>
          <w:sz w:val="28"/>
          <w:szCs w:val="28"/>
        </w:rPr>
        <w:t xml:space="preserve"> </w:t>
      </w:r>
      <w:r w:rsidRPr="0003059F">
        <w:rPr>
          <w:b/>
          <w:bCs/>
          <w:i/>
          <w:sz w:val="28"/>
          <w:szCs w:val="28"/>
        </w:rPr>
        <w:t>вл</w:t>
      </w:r>
      <w:r w:rsidRPr="0003059F">
        <w:rPr>
          <w:b/>
          <w:bCs/>
          <w:i/>
          <w:spacing w:val="2"/>
          <w:sz w:val="28"/>
          <w:szCs w:val="28"/>
        </w:rPr>
        <w:t>о</w:t>
      </w:r>
      <w:r w:rsidRPr="0003059F">
        <w:rPr>
          <w:b/>
          <w:bCs/>
          <w:i/>
          <w:spacing w:val="-3"/>
          <w:sz w:val="28"/>
          <w:szCs w:val="28"/>
        </w:rPr>
        <w:t>ж</w:t>
      </w:r>
      <w:r w:rsidRPr="0003059F">
        <w:rPr>
          <w:b/>
          <w:bCs/>
          <w:i/>
          <w:spacing w:val="2"/>
          <w:sz w:val="28"/>
          <w:szCs w:val="28"/>
        </w:rPr>
        <w:t>е</w:t>
      </w:r>
      <w:r w:rsidRPr="0003059F">
        <w:rPr>
          <w:b/>
          <w:bCs/>
          <w:i/>
          <w:sz w:val="28"/>
          <w:szCs w:val="28"/>
        </w:rPr>
        <w:t>н</w:t>
      </w:r>
      <w:r w:rsidRPr="0003059F">
        <w:rPr>
          <w:b/>
          <w:bCs/>
          <w:i/>
          <w:spacing w:val="1"/>
          <w:sz w:val="28"/>
          <w:szCs w:val="28"/>
        </w:rPr>
        <w:t>и</w:t>
      </w:r>
      <w:r w:rsidRPr="0003059F">
        <w:rPr>
          <w:b/>
          <w:bCs/>
          <w:i/>
          <w:sz w:val="28"/>
          <w:szCs w:val="28"/>
        </w:rPr>
        <w:t>й</w:t>
      </w:r>
      <w:r w:rsidRPr="0003059F">
        <w:rPr>
          <w:b/>
          <w:bCs/>
          <w:i/>
          <w:spacing w:val="-11"/>
          <w:sz w:val="28"/>
          <w:szCs w:val="28"/>
        </w:rPr>
        <w:t xml:space="preserve"> </w:t>
      </w:r>
      <w:r w:rsidRPr="0003059F">
        <w:rPr>
          <w:b/>
          <w:bCs/>
          <w:i/>
          <w:sz w:val="28"/>
          <w:szCs w:val="28"/>
        </w:rPr>
        <w:t>в</w:t>
      </w:r>
      <w:r w:rsidRPr="0003059F">
        <w:rPr>
          <w:b/>
          <w:bCs/>
          <w:i/>
          <w:spacing w:val="-1"/>
          <w:sz w:val="28"/>
          <w:szCs w:val="28"/>
        </w:rPr>
        <w:t xml:space="preserve"> </w:t>
      </w:r>
      <w:r w:rsidRPr="0003059F">
        <w:rPr>
          <w:b/>
          <w:bCs/>
          <w:i/>
          <w:sz w:val="28"/>
          <w:szCs w:val="28"/>
        </w:rPr>
        <w:t>с</w:t>
      </w:r>
      <w:r w:rsidRPr="0003059F">
        <w:rPr>
          <w:b/>
          <w:bCs/>
          <w:i/>
          <w:spacing w:val="3"/>
          <w:sz w:val="28"/>
          <w:szCs w:val="28"/>
        </w:rPr>
        <w:t>т</w:t>
      </w:r>
      <w:r w:rsidRPr="0003059F">
        <w:rPr>
          <w:b/>
          <w:bCs/>
          <w:i/>
          <w:sz w:val="28"/>
          <w:szCs w:val="28"/>
        </w:rPr>
        <w:t>р</w:t>
      </w:r>
      <w:r w:rsidRPr="0003059F">
        <w:rPr>
          <w:b/>
          <w:bCs/>
          <w:i/>
          <w:spacing w:val="2"/>
          <w:sz w:val="28"/>
          <w:szCs w:val="28"/>
        </w:rPr>
        <w:t>о</w:t>
      </w:r>
      <w:r w:rsidRPr="0003059F">
        <w:rPr>
          <w:b/>
          <w:bCs/>
          <w:i/>
          <w:sz w:val="28"/>
          <w:szCs w:val="28"/>
        </w:rPr>
        <w:t>ител</w:t>
      </w:r>
      <w:r w:rsidRPr="0003059F">
        <w:rPr>
          <w:b/>
          <w:bCs/>
          <w:i/>
          <w:spacing w:val="2"/>
          <w:sz w:val="28"/>
          <w:szCs w:val="28"/>
        </w:rPr>
        <w:t>ь</w:t>
      </w:r>
      <w:r w:rsidRPr="0003059F">
        <w:rPr>
          <w:b/>
          <w:bCs/>
          <w:i/>
          <w:sz w:val="28"/>
          <w:szCs w:val="28"/>
        </w:rPr>
        <w:t>ство,</w:t>
      </w:r>
      <w:r w:rsidRPr="0003059F">
        <w:rPr>
          <w:b/>
          <w:bCs/>
          <w:i/>
          <w:spacing w:val="-17"/>
          <w:sz w:val="28"/>
          <w:szCs w:val="28"/>
        </w:rPr>
        <w:t xml:space="preserve"> </w:t>
      </w:r>
      <w:r w:rsidRPr="0003059F">
        <w:rPr>
          <w:b/>
          <w:bCs/>
          <w:i/>
          <w:sz w:val="28"/>
          <w:szCs w:val="28"/>
        </w:rPr>
        <w:t>р</w:t>
      </w:r>
      <w:r w:rsidRPr="0003059F">
        <w:rPr>
          <w:b/>
          <w:bCs/>
          <w:i/>
          <w:spacing w:val="2"/>
          <w:sz w:val="28"/>
          <w:szCs w:val="28"/>
        </w:rPr>
        <w:t>е</w:t>
      </w:r>
      <w:r w:rsidRPr="0003059F">
        <w:rPr>
          <w:b/>
          <w:bCs/>
          <w:i/>
          <w:sz w:val="28"/>
          <w:szCs w:val="28"/>
        </w:rPr>
        <w:t>ко</w:t>
      </w:r>
      <w:r w:rsidRPr="0003059F">
        <w:rPr>
          <w:b/>
          <w:bCs/>
          <w:i/>
          <w:spacing w:val="-1"/>
          <w:sz w:val="28"/>
          <w:szCs w:val="28"/>
        </w:rPr>
        <w:t>н</w:t>
      </w:r>
      <w:r w:rsidRPr="0003059F">
        <w:rPr>
          <w:b/>
          <w:bCs/>
          <w:i/>
          <w:sz w:val="28"/>
          <w:szCs w:val="28"/>
        </w:rPr>
        <w:t>с</w:t>
      </w:r>
      <w:r w:rsidRPr="0003059F">
        <w:rPr>
          <w:b/>
          <w:bCs/>
          <w:i/>
          <w:spacing w:val="2"/>
          <w:sz w:val="28"/>
          <w:szCs w:val="28"/>
        </w:rPr>
        <w:t>т</w:t>
      </w:r>
      <w:r w:rsidRPr="0003059F">
        <w:rPr>
          <w:b/>
          <w:bCs/>
          <w:i/>
          <w:sz w:val="28"/>
          <w:szCs w:val="28"/>
        </w:rPr>
        <w:t>р</w:t>
      </w:r>
      <w:r w:rsidRPr="0003059F">
        <w:rPr>
          <w:b/>
          <w:bCs/>
          <w:i/>
          <w:spacing w:val="2"/>
          <w:sz w:val="28"/>
          <w:szCs w:val="28"/>
        </w:rPr>
        <w:t>у</w:t>
      </w:r>
      <w:r w:rsidRPr="0003059F">
        <w:rPr>
          <w:b/>
          <w:bCs/>
          <w:i/>
          <w:sz w:val="28"/>
          <w:szCs w:val="28"/>
        </w:rPr>
        <w:t>к</w:t>
      </w:r>
      <w:r w:rsidRPr="0003059F">
        <w:rPr>
          <w:b/>
          <w:bCs/>
          <w:i/>
          <w:spacing w:val="-1"/>
          <w:sz w:val="28"/>
          <w:szCs w:val="28"/>
        </w:rPr>
        <w:t>ц</w:t>
      </w:r>
      <w:r w:rsidRPr="0003059F">
        <w:rPr>
          <w:b/>
          <w:bCs/>
          <w:i/>
          <w:sz w:val="28"/>
          <w:szCs w:val="28"/>
        </w:rPr>
        <w:t>ию</w:t>
      </w:r>
      <w:r w:rsidRPr="0003059F">
        <w:rPr>
          <w:b/>
          <w:bCs/>
          <w:i/>
          <w:spacing w:val="-19"/>
          <w:sz w:val="28"/>
          <w:szCs w:val="28"/>
        </w:rPr>
        <w:t xml:space="preserve"> </w:t>
      </w:r>
      <w:r w:rsidRPr="0003059F">
        <w:rPr>
          <w:b/>
          <w:bCs/>
          <w:i/>
          <w:sz w:val="28"/>
          <w:szCs w:val="28"/>
        </w:rPr>
        <w:t xml:space="preserve">и </w:t>
      </w:r>
      <w:r w:rsidRPr="0003059F">
        <w:rPr>
          <w:b/>
          <w:bCs/>
          <w:i/>
          <w:spacing w:val="1"/>
          <w:sz w:val="28"/>
          <w:szCs w:val="28"/>
        </w:rPr>
        <w:t>м</w:t>
      </w:r>
      <w:r w:rsidRPr="0003059F">
        <w:rPr>
          <w:b/>
          <w:bCs/>
          <w:i/>
          <w:sz w:val="28"/>
          <w:szCs w:val="28"/>
        </w:rPr>
        <w:t>о</w:t>
      </w:r>
      <w:r w:rsidRPr="0003059F">
        <w:rPr>
          <w:b/>
          <w:bCs/>
          <w:i/>
          <w:spacing w:val="1"/>
          <w:sz w:val="28"/>
          <w:szCs w:val="28"/>
        </w:rPr>
        <w:t>д</w:t>
      </w:r>
      <w:r w:rsidRPr="0003059F">
        <w:rPr>
          <w:b/>
          <w:bCs/>
          <w:i/>
          <w:sz w:val="28"/>
          <w:szCs w:val="28"/>
        </w:rPr>
        <w:t>ерн</w:t>
      </w:r>
      <w:r w:rsidRPr="0003059F">
        <w:rPr>
          <w:b/>
          <w:bCs/>
          <w:i/>
          <w:spacing w:val="1"/>
          <w:sz w:val="28"/>
          <w:szCs w:val="28"/>
        </w:rPr>
        <w:t>и</w:t>
      </w:r>
      <w:r w:rsidRPr="0003059F">
        <w:rPr>
          <w:b/>
          <w:bCs/>
          <w:i/>
          <w:spacing w:val="-1"/>
          <w:sz w:val="28"/>
          <w:szCs w:val="28"/>
        </w:rPr>
        <w:t>з</w:t>
      </w:r>
      <w:r w:rsidRPr="0003059F">
        <w:rPr>
          <w:b/>
          <w:bCs/>
          <w:i/>
          <w:sz w:val="28"/>
          <w:szCs w:val="28"/>
        </w:rPr>
        <w:t>а</w:t>
      </w:r>
      <w:r w:rsidRPr="0003059F">
        <w:rPr>
          <w:b/>
          <w:bCs/>
          <w:i/>
          <w:spacing w:val="2"/>
          <w:sz w:val="28"/>
          <w:szCs w:val="28"/>
        </w:rPr>
        <w:t>ц</w:t>
      </w:r>
      <w:r w:rsidRPr="0003059F">
        <w:rPr>
          <w:b/>
          <w:bCs/>
          <w:i/>
          <w:sz w:val="28"/>
          <w:szCs w:val="28"/>
        </w:rPr>
        <w:t>ию</w:t>
      </w:r>
      <w:r w:rsidRPr="0003059F">
        <w:rPr>
          <w:b/>
          <w:bCs/>
          <w:i/>
          <w:spacing w:val="-17"/>
          <w:sz w:val="28"/>
          <w:szCs w:val="28"/>
        </w:rPr>
        <w:t xml:space="preserve"> </w:t>
      </w:r>
      <w:r w:rsidRPr="0003059F">
        <w:rPr>
          <w:b/>
          <w:bCs/>
          <w:i/>
          <w:sz w:val="28"/>
          <w:szCs w:val="28"/>
        </w:rPr>
        <w:t>объ</w:t>
      </w:r>
      <w:r w:rsidRPr="0003059F">
        <w:rPr>
          <w:b/>
          <w:bCs/>
          <w:i/>
          <w:spacing w:val="3"/>
          <w:sz w:val="28"/>
          <w:szCs w:val="28"/>
        </w:rPr>
        <w:t>е</w:t>
      </w:r>
      <w:r w:rsidRPr="0003059F">
        <w:rPr>
          <w:b/>
          <w:bCs/>
          <w:i/>
          <w:sz w:val="28"/>
          <w:szCs w:val="28"/>
        </w:rPr>
        <w:t>ктов</w:t>
      </w:r>
      <w:r w:rsidRPr="0003059F">
        <w:rPr>
          <w:b/>
          <w:bCs/>
          <w:i/>
          <w:spacing w:val="-11"/>
          <w:sz w:val="28"/>
          <w:szCs w:val="28"/>
        </w:rPr>
        <w:t xml:space="preserve"> </w:t>
      </w:r>
      <w:r w:rsidRPr="0003059F">
        <w:rPr>
          <w:b/>
          <w:bCs/>
          <w:i/>
          <w:sz w:val="28"/>
          <w:szCs w:val="28"/>
        </w:rPr>
        <w:t>це</w:t>
      </w:r>
      <w:r w:rsidRPr="0003059F">
        <w:rPr>
          <w:b/>
          <w:bCs/>
          <w:i/>
          <w:spacing w:val="1"/>
          <w:sz w:val="28"/>
          <w:szCs w:val="28"/>
        </w:rPr>
        <w:t>н</w:t>
      </w:r>
      <w:r w:rsidRPr="0003059F">
        <w:rPr>
          <w:b/>
          <w:bCs/>
          <w:i/>
          <w:sz w:val="28"/>
          <w:szCs w:val="28"/>
        </w:rPr>
        <w:t>тра</w:t>
      </w:r>
      <w:r w:rsidRPr="0003059F">
        <w:rPr>
          <w:b/>
          <w:bCs/>
          <w:i/>
          <w:spacing w:val="1"/>
          <w:sz w:val="28"/>
          <w:szCs w:val="28"/>
        </w:rPr>
        <w:t>л</w:t>
      </w:r>
      <w:r w:rsidRPr="0003059F">
        <w:rPr>
          <w:b/>
          <w:bCs/>
          <w:i/>
          <w:spacing w:val="2"/>
          <w:sz w:val="28"/>
          <w:szCs w:val="28"/>
        </w:rPr>
        <w:t>и</w:t>
      </w:r>
      <w:r w:rsidRPr="0003059F">
        <w:rPr>
          <w:b/>
          <w:bCs/>
          <w:i/>
          <w:spacing w:val="-1"/>
          <w:sz w:val="28"/>
          <w:szCs w:val="28"/>
        </w:rPr>
        <w:t>з</w:t>
      </w:r>
      <w:r w:rsidRPr="0003059F">
        <w:rPr>
          <w:b/>
          <w:bCs/>
          <w:i/>
          <w:sz w:val="28"/>
          <w:szCs w:val="28"/>
        </w:rPr>
        <w:t>о</w:t>
      </w:r>
      <w:r w:rsidRPr="0003059F">
        <w:rPr>
          <w:b/>
          <w:bCs/>
          <w:i/>
          <w:spacing w:val="1"/>
          <w:sz w:val="28"/>
          <w:szCs w:val="28"/>
        </w:rPr>
        <w:t>в</w:t>
      </w:r>
      <w:r w:rsidRPr="0003059F">
        <w:rPr>
          <w:b/>
          <w:bCs/>
          <w:i/>
          <w:sz w:val="28"/>
          <w:szCs w:val="28"/>
        </w:rPr>
        <w:t>а</w:t>
      </w:r>
      <w:r w:rsidRPr="0003059F">
        <w:rPr>
          <w:b/>
          <w:bCs/>
          <w:i/>
          <w:spacing w:val="2"/>
          <w:sz w:val="28"/>
          <w:szCs w:val="28"/>
        </w:rPr>
        <w:t>н</w:t>
      </w:r>
      <w:r w:rsidRPr="0003059F">
        <w:rPr>
          <w:b/>
          <w:bCs/>
          <w:i/>
          <w:sz w:val="28"/>
          <w:szCs w:val="28"/>
        </w:rPr>
        <w:t>н</w:t>
      </w:r>
      <w:r w:rsidRPr="0003059F">
        <w:rPr>
          <w:b/>
          <w:bCs/>
          <w:i/>
          <w:spacing w:val="-1"/>
          <w:sz w:val="28"/>
          <w:szCs w:val="28"/>
        </w:rPr>
        <w:t>ы</w:t>
      </w:r>
      <w:r w:rsidRPr="0003059F">
        <w:rPr>
          <w:b/>
          <w:bCs/>
          <w:i/>
          <w:sz w:val="28"/>
          <w:szCs w:val="28"/>
        </w:rPr>
        <w:t>х</w:t>
      </w:r>
      <w:r w:rsidRPr="0003059F">
        <w:rPr>
          <w:b/>
          <w:bCs/>
          <w:i/>
          <w:spacing w:val="-21"/>
          <w:sz w:val="28"/>
          <w:szCs w:val="28"/>
        </w:rPr>
        <w:t xml:space="preserve"> </w:t>
      </w:r>
      <w:r w:rsidRPr="0003059F">
        <w:rPr>
          <w:b/>
          <w:bCs/>
          <w:i/>
          <w:sz w:val="28"/>
          <w:szCs w:val="28"/>
        </w:rPr>
        <w:t>систем</w:t>
      </w:r>
      <w:r w:rsidRPr="0003059F">
        <w:rPr>
          <w:b/>
          <w:bCs/>
          <w:i/>
          <w:spacing w:val="-6"/>
          <w:sz w:val="28"/>
          <w:szCs w:val="28"/>
        </w:rPr>
        <w:t xml:space="preserve"> </w:t>
      </w:r>
      <w:r w:rsidRPr="0003059F">
        <w:rPr>
          <w:b/>
          <w:bCs/>
          <w:i/>
          <w:sz w:val="28"/>
          <w:szCs w:val="28"/>
        </w:rPr>
        <w:t>водосн</w:t>
      </w:r>
      <w:r w:rsidRPr="0003059F">
        <w:rPr>
          <w:b/>
          <w:bCs/>
          <w:i/>
          <w:spacing w:val="2"/>
          <w:sz w:val="28"/>
          <w:szCs w:val="28"/>
        </w:rPr>
        <w:t>аб</w:t>
      </w:r>
      <w:r w:rsidRPr="0003059F">
        <w:rPr>
          <w:b/>
          <w:bCs/>
          <w:i/>
          <w:spacing w:val="-3"/>
          <w:sz w:val="28"/>
          <w:szCs w:val="28"/>
        </w:rPr>
        <w:t>ж</w:t>
      </w:r>
      <w:r w:rsidRPr="0003059F">
        <w:rPr>
          <w:b/>
          <w:bCs/>
          <w:i/>
          <w:sz w:val="28"/>
          <w:szCs w:val="28"/>
        </w:rPr>
        <w:t>е</w:t>
      </w:r>
      <w:r w:rsidRPr="0003059F">
        <w:rPr>
          <w:b/>
          <w:bCs/>
          <w:i/>
          <w:spacing w:val="2"/>
          <w:sz w:val="28"/>
          <w:szCs w:val="28"/>
        </w:rPr>
        <w:t>н</w:t>
      </w:r>
      <w:r w:rsidRPr="0003059F">
        <w:rPr>
          <w:b/>
          <w:bCs/>
          <w:i/>
          <w:sz w:val="28"/>
          <w:szCs w:val="28"/>
        </w:rPr>
        <w:t>ия</w:t>
      </w:r>
    </w:p>
    <w:p w:rsidR="00AC4088" w:rsidRPr="0003059F" w:rsidRDefault="00AC4088" w:rsidP="00AC4088">
      <w:pPr>
        <w:spacing w:line="360" w:lineRule="auto"/>
        <w:ind w:firstLine="567"/>
        <w:jc w:val="both"/>
        <w:rPr>
          <w:sz w:val="28"/>
          <w:szCs w:val="28"/>
        </w:rPr>
      </w:pPr>
      <w:r w:rsidRPr="0003059F">
        <w:rPr>
          <w:sz w:val="28"/>
          <w:szCs w:val="28"/>
        </w:rPr>
        <w:t xml:space="preserve">В соответствии с выбранными направлениями развития системы водоснабжения сформирован определенный объем реконструкции и модернизации отдельных объектов централизованных систем водоснабжения. Оценкой вложений в модернизацию коммунального хозяйства является уменьшение количества потерь воды при транспортировке населению питьевой воды нормального качества и достаточного объема. </w:t>
      </w:r>
    </w:p>
    <w:p w:rsidR="00AC4088" w:rsidRPr="0003059F" w:rsidRDefault="00AC4088" w:rsidP="00AC4088">
      <w:pPr>
        <w:spacing w:line="360" w:lineRule="auto"/>
        <w:ind w:firstLine="567"/>
        <w:jc w:val="both"/>
        <w:rPr>
          <w:sz w:val="28"/>
          <w:szCs w:val="28"/>
        </w:rPr>
      </w:pPr>
      <w:r w:rsidRPr="0003059F">
        <w:rPr>
          <w:sz w:val="28"/>
          <w:szCs w:val="28"/>
        </w:rPr>
        <w:t xml:space="preserve">Перечень мероприятий с предварительной оценкой объемов проектных и </w:t>
      </w:r>
      <w:r w:rsidRPr="0003059F">
        <w:rPr>
          <w:sz w:val="28"/>
          <w:szCs w:val="28"/>
        </w:rPr>
        <w:lastRenderedPageBreak/>
        <w:t xml:space="preserve">СМР содержится в </w:t>
      </w:r>
      <w:r w:rsidRPr="00912680">
        <w:rPr>
          <w:sz w:val="28"/>
          <w:szCs w:val="28"/>
        </w:rPr>
        <w:t>таблице 28.</w:t>
      </w:r>
    </w:p>
    <w:p w:rsidR="00AC4088" w:rsidRPr="0003059F" w:rsidRDefault="00AC4088" w:rsidP="00AC4088">
      <w:pPr>
        <w:spacing w:line="360" w:lineRule="auto"/>
        <w:ind w:firstLine="567"/>
        <w:jc w:val="both"/>
        <w:rPr>
          <w:sz w:val="28"/>
          <w:szCs w:val="28"/>
        </w:rPr>
      </w:pPr>
      <w:r w:rsidRPr="0003059F">
        <w:rPr>
          <w:sz w:val="28"/>
          <w:szCs w:val="28"/>
        </w:rPr>
        <w:t>Сметная стоимость строительства и реконструкции объектов определена в ценах 20</w:t>
      </w:r>
      <w:r>
        <w:rPr>
          <w:sz w:val="28"/>
          <w:szCs w:val="28"/>
        </w:rPr>
        <w:t>23</w:t>
      </w:r>
      <w:r w:rsidRPr="0003059F">
        <w:rPr>
          <w:sz w:val="28"/>
          <w:szCs w:val="28"/>
        </w:rPr>
        <w:t xml:space="preserve"> года. За основу принимаются сметы по имеющейся проектно</w:t>
      </w:r>
      <w:r>
        <w:rPr>
          <w:sz w:val="28"/>
          <w:szCs w:val="28"/>
        </w:rPr>
        <w:t>-</w:t>
      </w:r>
      <w:r w:rsidRPr="0003059F">
        <w:rPr>
          <w:sz w:val="28"/>
          <w:szCs w:val="28"/>
        </w:rPr>
        <w:t>сметной документации и сметы</w:t>
      </w:r>
      <w:r>
        <w:rPr>
          <w:sz w:val="28"/>
          <w:szCs w:val="28"/>
        </w:rPr>
        <w:t>-</w:t>
      </w:r>
      <w:r w:rsidRPr="0003059F">
        <w:rPr>
          <w:sz w:val="28"/>
          <w:szCs w:val="28"/>
        </w:rPr>
        <w:t>аналогии мероприятий (объектов).</w:t>
      </w:r>
    </w:p>
    <w:p w:rsidR="00AC4088" w:rsidRPr="0003059F" w:rsidRDefault="00AC4088" w:rsidP="00AC4088">
      <w:pPr>
        <w:spacing w:line="360" w:lineRule="auto"/>
        <w:ind w:firstLine="567"/>
        <w:jc w:val="both"/>
        <w:rPr>
          <w:sz w:val="28"/>
          <w:szCs w:val="28"/>
        </w:rPr>
      </w:pPr>
      <w:r w:rsidRPr="0003059F">
        <w:rPr>
          <w:sz w:val="28"/>
          <w:szCs w:val="28"/>
        </w:rPr>
        <w:t>Комплекс расходов, связанных с проведением мероприятий включает:</w:t>
      </w:r>
    </w:p>
    <w:p w:rsidR="00AC4088" w:rsidRPr="0003059F" w:rsidRDefault="00AC4088" w:rsidP="00AC4088">
      <w:pPr>
        <w:spacing w:line="360" w:lineRule="auto"/>
        <w:ind w:firstLine="567"/>
        <w:jc w:val="both"/>
        <w:rPr>
          <w:sz w:val="28"/>
          <w:szCs w:val="28"/>
        </w:rPr>
      </w:pPr>
      <w:r>
        <w:rPr>
          <w:sz w:val="28"/>
          <w:szCs w:val="28"/>
        </w:rPr>
        <w:t>–</w:t>
      </w:r>
      <w:r w:rsidRPr="0003059F">
        <w:rPr>
          <w:sz w:val="28"/>
          <w:szCs w:val="28"/>
        </w:rPr>
        <w:t> проектно</w:t>
      </w:r>
      <w:r>
        <w:rPr>
          <w:sz w:val="28"/>
          <w:szCs w:val="28"/>
        </w:rPr>
        <w:t>-</w:t>
      </w:r>
      <w:r w:rsidRPr="0003059F">
        <w:rPr>
          <w:sz w:val="28"/>
          <w:szCs w:val="28"/>
        </w:rPr>
        <w:t>изыскательные работы;</w:t>
      </w:r>
    </w:p>
    <w:p w:rsidR="00AC4088" w:rsidRPr="0003059F" w:rsidRDefault="00AC4088" w:rsidP="00AC4088">
      <w:pPr>
        <w:spacing w:line="360" w:lineRule="auto"/>
        <w:ind w:firstLine="567"/>
        <w:jc w:val="both"/>
        <w:rPr>
          <w:sz w:val="28"/>
          <w:szCs w:val="28"/>
        </w:rPr>
      </w:pPr>
      <w:r>
        <w:rPr>
          <w:sz w:val="28"/>
          <w:szCs w:val="28"/>
        </w:rPr>
        <w:t>–</w:t>
      </w:r>
      <w:r w:rsidRPr="0003059F">
        <w:rPr>
          <w:sz w:val="28"/>
          <w:szCs w:val="28"/>
        </w:rPr>
        <w:t> строительно</w:t>
      </w:r>
      <w:r>
        <w:rPr>
          <w:sz w:val="28"/>
          <w:szCs w:val="28"/>
        </w:rPr>
        <w:t>-</w:t>
      </w:r>
      <w:r w:rsidRPr="0003059F">
        <w:rPr>
          <w:sz w:val="28"/>
          <w:szCs w:val="28"/>
        </w:rPr>
        <w:t>монтажные работы;</w:t>
      </w:r>
    </w:p>
    <w:p w:rsidR="00AC4088" w:rsidRPr="0003059F" w:rsidRDefault="00AC4088" w:rsidP="00AC4088">
      <w:pPr>
        <w:spacing w:line="360" w:lineRule="auto"/>
        <w:ind w:firstLine="567"/>
        <w:jc w:val="both"/>
        <w:rPr>
          <w:sz w:val="28"/>
          <w:szCs w:val="28"/>
        </w:rPr>
      </w:pPr>
      <w:r>
        <w:rPr>
          <w:sz w:val="28"/>
          <w:szCs w:val="28"/>
        </w:rPr>
        <w:t>–</w:t>
      </w:r>
      <w:r w:rsidRPr="0003059F">
        <w:rPr>
          <w:sz w:val="28"/>
          <w:szCs w:val="28"/>
        </w:rPr>
        <w:t> работы по замене оборудования с улучшением технико</w:t>
      </w:r>
      <w:r>
        <w:rPr>
          <w:sz w:val="28"/>
          <w:szCs w:val="28"/>
        </w:rPr>
        <w:t>-</w:t>
      </w:r>
      <w:r w:rsidRPr="0003059F">
        <w:rPr>
          <w:sz w:val="28"/>
          <w:szCs w:val="28"/>
        </w:rPr>
        <w:t>экономических характеристик;</w:t>
      </w:r>
    </w:p>
    <w:p w:rsidR="00AC4088" w:rsidRPr="0003059F" w:rsidRDefault="00AC4088" w:rsidP="00AC4088">
      <w:pPr>
        <w:spacing w:line="360" w:lineRule="auto"/>
        <w:ind w:firstLine="567"/>
        <w:jc w:val="both"/>
        <w:rPr>
          <w:sz w:val="28"/>
          <w:szCs w:val="28"/>
        </w:rPr>
      </w:pPr>
      <w:r>
        <w:rPr>
          <w:sz w:val="28"/>
          <w:szCs w:val="28"/>
        </w:rPr>
        <w:t>–</w:t>
      </w:r>
      <w:r w:rsidRPr="0003059F">
        <w:rPr>
          <w:sz w:val="28"/>
          <w:szCs w:val="28"/>
        </w:rPr>
        <w:t> приобретение материалов и оборудования;</w:t>
      </w:r>
    </w:p>
    <w:p w:rsidR="00AC4088" w:rsidRPr="0003059F" w:rsidRDefault="00AC4088" w:rsidP="00AC4088">
      <w:pPr>
        <w:spacing w:line="360" w:lineRule="auto"/>
        <w:ind w:firstLine="567"/>
        <w:jc w:val="both"/>
        <w:rPr>
          <w:sz w:val="28"/>
          <w:szCs w:val="28"/>
        </w:rPr>
      </w:pPr>
      <w:r>
        <w:rPr>
          <w:sz w:val="28"/>
          <w:szCs w:val="28"/>
        </w:rPr>
        <w:t>–</w:t>
      </w:r>
      <w:r w:rsidRPr="0003059F">
        <w:rPr>
          <w:sz w:val="28"/>
          <w:szCs w:val="28"/>
        </w:rPr>
        <w:t> пусконаладочные работы;</w:t>
      </w:r>
    </w:p>
    <w:p w:rsidR="00AC4088" w:rsidRPr="0003059F" w:rsidRDefault="00AC4088" w:rsidP="00AC4088">
      <w:pPr>
        <w:spacing w:line="360" w:lineRule="auto"/>
        <w:ind w:firstLine="567"/>
        <w:jc w:val="both"/>
        <w:rPr>
          <w:sz w:val="28"/>
          <w:szCs w:val="28"/>
          <w:highlight w:val="yellow"/>
        </w:rPr>
      </w:pPr>
      <w:r>
        <w:rPr>
          <w:sz w:val="28"/>
          <w:szCs w:val="28"/>
        </w:rPr>
        <w:t>–</w:t>
      </w:r>
      <w:r w:rsidRPr="0003059F">
        <w:rPr>
          <w:sz w:val="28"/>
          <w:szCs w:val="28"/>
        </w:rPr>
        <w:t> дополнительные налоговые платежи, возникающие от увеличения выручки в связи с реализацией программы.</w:t>
      </w:r>
    </w:p>
    <w:p w:rsidR="00AC4088" w:rsidRPr="0003059F" w:rsidRDefault="00AC4088" w:rsidP="00AC4088">
      <w:pPr>
        <w:spacing w:line="360" w:lineRule="auto"/>
        <w:ind w:firstLine="567"/>
        <w:jc w:val="both"/>
        <w:rPr>
          <w:sz w:val="28"/>
          <w:szCs w:val="28"/>
        </w:rPr>
      </w:pPr>
      <w:r w:rsidRPr="0003059F">
        <w:rPr>
          <w:sz w:val="28"/>
          <w:szCs w:val="28"/>
        </w:rPr>
        <w:t xml:space="preserve">Оценка потребности в капитальных вложениях в строительство, реконструкцию и модернизацию объектов систем централизованного водоснабжения представлена </w:t>
      </w:r>
      <w:r w:rsidRPr="00912680">
        <w:rPr>
          <w:sz w:val="28"/>
          <w:szCs w:val="28"/>
        </w:rPr>
        <w:t>в таблице 28.</w:t>
      </w:r>
    </w:p>
    <w:p w:rsidR="00AC4088" w:rsidRPr="0003059F" w:rsidRDefault="00AC4088" w:rsidP="00AC4088">
      <w:pPr>
        <w:ind w:right="-20" w:firstLine="567"/>
        <w:jc w:val="center"/>
        <w:rPr>
          <w:b/>
          <w:i/>
          <w:sz w:val="28"/>
          <w:szCs w:val="28"/>
        </w:rPr>
      </w:pPr>
      <w:r w:rsidRPr="0003059F">
        <w:rPr>
          <w:b/>
          <w:bCs/>
          <w:i/>
          <w:sz w:val="28"/>
          <w:szCs w:val="28"/>
        </w:rPr>
        <w:t>1.6.1</w:t>
      </w:r>
      <w:r w:rsidRPr="0003059F">
        <w:rPr>
          <w:b/>
          <w:bCs/>
          <w:i/>
          <w:spacing w:val="7"/>
          <w:sz w:val="28"/>
          <w:szCs w:val="28"/>
        </w:rPr>
        <w:t xml:space="preserve"> </w:t>
      </w:r>
      <w:r w:rsidRPr="0003059F">
        <w:rPr>
          <w:b/>
          <w:bCs/>
          <w:i/>
          <w:sz w:val="28"/>
          <w:szCs w:val="28"/>
        </w:rPr>
        <w:t>О</w:t>
      </w:r>
      <w:r w:rsidRPr="0003059F">
        <w:rPr>
          <w:b/>
          <w:bCs/>
          <w:i/>
          <w:spacing w:val="1"/>
          <w:sz w:val="28"/>
          <w:szCs w:val="28"/>
        </w:rPr>
        <w:t>ц</w:t>
      </w:r>
      <w:r w:rsidRPr="0003059F">
        <w:rPr>
          <w:b/>
          <w:bCs/>
          <w:i/>
          <w:spacing w:val="-1"/>
          <w:sz w:val="28"/>
          <w:szCs w:val="28"/>
        </w:rPr>
        <w:t>е</w:t>
      </w:r>
      <w:r w:rsidRPr="0003059F">
        <w:rPr>
          <w:b/>
          <w:bCs/>
          <w:i/>
          <w:spacing w:val="1"/>
          <w:sz w:val="28"/>
          <w:szCs w:val="28"/>
        </w:rPr>
        <w:t>нк</w:t>
      </w:r>
      <w:r w:rsidRPr="0003059F">
        <w:rPr>
          <w:b/>
          <w:bCs/>
          <w:i/>
          <w:sz w:val="28"/>
          <w:szCs w:val="28"/>
        </w:rPr>
        <w:t xml:space="preserve">а </w:t>
      </w:r>
      <w:r w:rsidRPr="0003059F">
        <w:rPr>
          <w:b/>
          <w:bCs/>
          <w:i/>
          <w:spacing w:val="-1"/>
          <w:sz w:val="28"/>
          <w:szCs w:val="28"/>
        </w:rPr>
        <w:t>с</w:t>
      </w:r>
      <w:r w:rsidRPr="0003059F">
        <w:rPr>
          <w:b/>
          <w:bCs/>
          <w:i/>
          <w:spacing w:val="2"/>
          <w:sz w:val="28"/>
          <w:szCs w:val="28"/>
        </w:rPr>
        <w:t>т</w:t>
      </w:r>
      <w:r w:rsidRPr="0003059F">
        <w:rPr>
          <w:b/>
          <w:bCs/>
          <w:i/>
          <w:spacing w:val="-2"/>
          <w:sz w:val="28"/>
          <w:szCs w:val="28"/>
        </w:rPr>
        <w:t>о</w:t>
      </w:r>
      <w:r w:rsidRPr="0003059F">
        <w:rPr>
          <w:b/>
          <w:bCs/>
          <w:i/>
          <w:spacing w:val="1"/>
          <w:sz w:val="28"/>
          <w:szCs w:val="28"/>
        </w:rPr>
        <w:t>и</w:t>
      </w:r>
      <w:r w:rsidRPr="0003059F">
        <w:rPr>
          <w:b/>
          <w:bCs/>
          <w:i/>
          <w:sz w:val="28"/>
          <w:szCs w:val="28"/>
        </w:rPr>
        <w:t>мо</w:t>
      </w:r>
      <w:r w:rsidRPr="0003059F">
        <w:rPr>
          <w:b/>
          <w:bCs/>
          <w:i/>
          <w:spacing w:val="-1"/>
          <w:sz w:val="28"/>
          <w:szCs w:val="28"/>
        </w:rPr>
        <w:t>с</w:t>
      </w:r>
      <w:r w:rsidRPr="0003059F">
        <w:rPr>
          <w:b/>
          <w:bCs/>
          <w:i/>
          <w:sz w:val="28"/>
          <w:szCs w:val="28"/>
        </w:rPr>
        <w:t>ти о</w:t>
      </w:r>
      <w:r w:rsidRPr="0003059F">
        <w:rPr>
          <w:b/>
          <w:bCs/>
          <w:i/>
          <w:spacing w:val="-1"/>
          <w:sz w:val="28"/>
          <w:szCs w:val="28"/>
        </w:rPr>
        <w:t>сн</w:t>
      </w:r>
      <w:r w:rsidRPr="0003059F">
        <w:rPr>
          <w:b/>
          <w:bCs/>
          <w:i/>
          <w:sz w:val="28"/>
          <w:szCs w:val="28"/>
        </w:rPr>
        <w:t>ов</w:t>
      </w:r>
      <w:r w:rsidRPr="0003059F">
        <w:rPr>
          <w:b/>
          <w:bCs/>
          <w:i/>
          <w:spacing w:val="1"/>
          <w:sz w:val="28"/>
          <w:szCs w:val="28"/>
        </w:rPr>
        <w:t>н</w:t>
      </w:r>
      <w:r w:rsidRPr="0003059F">
        <w:rPr>
          <w:b/>
          <w:bCs/>
          <w:i/>
          <w:sz w:val="28"/>
          <w:szCs w:val="28"/>
        </w:rPr>
        <w:t>ых м</w:t>
      </w:r>
      <w:r w:rsidRPr="0003059F">
        <w:rPr>
          <w:b/>
          <w:bCs/>
          <w:i/>
          <w:spacing w:val="-1"/>
          <w:sz w:val="28"/>
          <w:szCs w:val="28"/>
        </w:rPr>
        <w:t>е</w:t>
      </w:r>
      <w:r w:rsidRPr="0003059F">
        <w:rPr>
          <w:b/>
          <w:bCs/>
          <w:i/>
          <w:spacing w:val="1"/>
          <w:sz w:val="28"/>
          <w:szCs w:val="28"/>
        </w:rPr>
        <w:t>р</w:t>
      </w:r>
      <w:r w:rsidRPr="0003059F">
        <w:rPr>
          <w:b/>
          <w:bCs/>
          <w:i/>
          <w:sz w:val="28"/>
          <w:szCs w:val="28"/>
        </w:rPr>
        <w:t>о</w:t>
      </w:r>
      <w:r w:rsidRPr="0003059F">
        <w:rPr>
          <w:b/>
          <w:bCs/>
          <w:i/>
          <w:spacing w:val="1"/>
          <w:sz w:val="28"/>
          <w:szCs w:val="28"/>
        </w:rPr>
        <w:t>при</w:t>
      </w:r>
      <w:r w:rsidRPr="0003059F">
        <w:rPr>
          <w:b/>
          <w:bCs/>
          <w:i/>
          <w:spacing w:val="-3"/>
          <w:sz w:val="28"/>
          <w:szCs w:val="28"/>
        </w:rPr>
        <w:t>я</w:t>
      </w:r>
      <w:r w:rsidRPr="0003059F">
        <w:rPr>
          <w:b/>
          <w:bCs/>
          <w:i/>
          <w:spacing w:val="2"/>
          <w:sz w:val="28"/>
          <w:szCs w:val="28"/>
        </w:rPr>
        <w:t>т</w:t>
      </w:r>
      <w:r w:rsidRPr="0003059F">
        <w:rPr>
          <w:b/>
          <w:bCs/>
          <w:i/>
          <w:spacing w:val="-1"/>
          <w:sz w:val="28"/>
          <w:szCs w:val="28"/>
        </w:rPr>
        <w:t>и</w:t>
      </w:r>
      <w:r w:rsidRPr="0003059F">
        <w:rPr>
          <w:b/>
          <w:bCs/>
          <w:i/>
          <w:sz w:val="28"/>
          <w:szCs w:val="28"/>
        </w:rPr>
        <w:t>й</w:t>
      </w:r>
      <w:r w:rsidRPr="0003059F">
        <w:rPr>
          <w:b/>
          <w:bCs/>
          <w:i/>
          <w:spacing w:val="1"/>
          <w:sz w:val="28"/>
          <w:szCs w:val="28"/>
        </w:rPr>
        <w:t xml:space="preserve"> </w:t>
      </w:r>
      <w:r w:rsidRPr="0003059F">
        <w:rPr>
          <w:b/>
          <w:bCs/>
          <w:i/>
          <w:spacing w:val="-1"/>
          <w:sz w:val="28"/>
          <w:szCs w:val="28"/>
        </w:rPr>
        <w:t>п</w:t>
      </w:r>
      <w:r w:rsidRPr="0003059F">
        <w:rPr>
          <w:b/>
          <w:bCs/>
          <w:i/>
          <w:sz w:val="28"/>
          <w:szCs w:val="28"/>
        </w:rPr>
        <w:t xml:space="preserve">о </w:t>
      </w:r>
      <w:r w:rsidRPr="0003059F">
        <w:rPr>
          <w:b/>
          <w:bCs/>
          <w:i/>
          <w:spacing w:val="1"/>
          <w:sz w:val="28"/>
          <w:szCs w:val="28"/>
        </w:rPr>
        <w:t>р</w:t>
      </w:r>
      <w:r w:rsidRPr="0003059F">
        <w:rPr>
          <w:b/>
          <w:bCs/>
          <w:i/>
          <w:spacing w:val="-1"/>
          <w:sz w:val="28"/>
          <w:szCs w:val="28"/>
        </w:rPr>
        <w:t>е</w:t>
      </w:r>
      <w:r w:rsidRPr="0003059F">
        <w:rPr>
          <w:b/>
          <w:bCs/>
          <w:i/>
          <w:sz w:val="28"/>
          <w:szCs w:val="28"/>
        </w:rPr>
        <w:t>ализа</w:t>
      </w:r>
      <w:r w:rsidRPr="0003059F">
        <w:rPr>
          <w:b/>
          <w:bCs/>
          <w:i/>
          <w:spacing w:val="1"/>
          <w:sz w:val="28"/>
          <w:szCs w:val="28"/>
        </w:rPr>
        <w:t>ци</w:t>
      </w:r>
      <w:r w:rsidRPr="0003059F">
        <w:rPr>
          <w:b/>
          <w:bCs/>
          <w:i/>
          <w:sz w:val="28"/>
          <w:szCs w:val="28"/>
        </w:rPr>
        <w:t>и</w:t>
      </w:r>
      <w:r w:rsidRPr="0003059F">
        <w:rPr>
          <w:b/>
          <w:bCs/>
          <w:i/>
          <w:spacing w:val="1"/>
          <w:sz w:val="28"/>
          <w:szCs w:val="28"/>
        </w:rPr>
        <w:t xml:space="preserve"> </w:t>
      </w:r>
      <w:r w:rsidRPr="0003059F">
        <w:rPr>
          <w:b/>
          <w:bCs/>
          <w:i/>
          <w:spacing w:val="-1"/>
          <w:sz w:val="28"/>
          <w:szCs w:val="28"/>
        </w:rPr>
        <w:t>с</w:t>
      </w:r>
      <w:r w:rsidRPr="0003059F">
        <w:rPr>
          <w:b/>
          <w:bCs/>
          <w:i/>
          <w:sz w:val="28"/>
          <w:szCs w:val="28"/>
        </w:rPr>
        <w:t>х</w:t>
      </w:r>
      <w:r w:rsidRPr="0003059F">
        <w:rPr>
          <w:b/>
          <w:bCs/>
          <w:i/>
          <w:spacing w:val="-1"/>
          <w:sz w:val="28"/>
          <w:szCs w:val="28"/>
        </w:rPr>
        <w:t>е</w:t>
      </w:r>
      <w:r w:rsidRPr="0003059F">
        <w:rPr>
          <w:b/>
          <w:bCs/>
          <w:i/>
          <w:sz w:val="28"/>
          <w:szCs w:val="28"/>
        </w:rPr>
        <w:t>м во</w:t>
      </w:r>
      <w:r w:rsidRPr="0003059F">
        <w:rPr>
          <w:b/>
          <w:bCs/>
          <w:i/>
          <w:spacing w:val="-2"/>
          <w:sz w:val="28"/>
          <w:szCs w:val="28"/>
        </w:rPr>
        <w:t>д</w:t>
      </w:r>
      <w:r w:rsidRPr="0003059F">
        <w:rPr>
          <w:b/>
          <w:bCs/>
          <w:i/>
          <w:sz w:val="28"/>
          <w:szCs w:val="28"/>
        </w:rPr>
        <w:t>о</w:t>
      </w:r>
      <w:r w:rsidRPr="0003059F">
        <w:rPr>
          <w:b/>
          <w:bCs/>
          <w:i/>
          <w:spacing w:val="-1"/>
          <w:sz w:val="28"/>
          <w:szCs w:val="28"/>
        </w:rPr>
        <w:t>с</w:t>
      </w:r>
      <w:r w:rsidRPr="0003059F">
        <w:rPr>
          <w:b/>
          <w:bCs/>
          <w:i/>
          <w:spacing w:val="1"/>
          <w:sz w:val="28"/>
          <w:szCs w:val="28"/>
        </w:rPr>
        <w:t>н</w:t>
      </w:r>
      <w:r w:rsidRPr="0003059F">
        <w:rPr>
          <w:b/>
          <w:bCs/>
          <w:i/>
          <w:sz w:val="28"/>
          <w:szCs w:val="28"/>
        </w:rPr>
        <w:t>а</w:t>
      </w:r>
      <w:r w:rsidRPr="0003059F">
        <w:rPr>
          <w:b/>
          <w:bCs/>
          <w:i/>
          <w:spacing w:val="2"/>
          <w:sz w:val="28"/>
          <w:szCs w:val="28"/>
        </w:rPr>
        <w:t>б</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я</w:t>
      </w:r>
    </w:p>
    <w:p w:rsidR="00AC4088" w:rsidRDefault="00AC4088" w:rsidP="00AC4088">
      <w:pPr>
        <w:spacing w:before="29" w:line="360" w:lineRule="auto"/>
        <w:ind w:right="485" w:firstLine="567"/>
        <w:jc w:val="both"/>
        <w:rPr>
          <w:b/>
          <w:bCs/>
          <w:i/>
          <w:sz w:val="28"/>
          <w:szCs w:val="28"/>
        </w:rPr>
      </w:pPr>
      <w:r w:rsidRPr="00CB0445">
        <w:rPr>
          <w:sz w:val="28"/>
          <w:szCs w:val="28"/>
        </w:rPr>
        <w:t>В связи с истечением эксплуатационного ресурса часть сетей нуждаются в замене</w:t>
      </w:r>
      <w:r w:rsidRPr="00A95F66">
        <w:rPr>
          <w:sz w:val="28"/>
          <w:szCs w:val="28"/>
        </w:rPr>
        <w:t>.  Перечень мероприятий по</w:t>
      </w:r>
      <w:r w:rsidRPr="00CB0445">
        <w:rPr>
          <w:sz w:val="28"/>
          <w:szCs w:val="28"/>
        </w:rPr>
        <w:t xml:space="preserve"> замене ветхих сетей водоснабжения в </w:t>
      </w:r>
      <w:r>
        <w:rPr>
          <w:rFonts w:eastAsia="TimesNewRomanPSMT"/>
          <w:sz w:val="28"/>
          <w:szCs w:val="28"/>
          <w:lang w:eastAsia="ru-RU"/>
        </w:rPr>
        <w:t>Моторском сельсовете</w:t>
      </w:r>
      <w:r>
        <w:rPr>
          <w:sz w:val="28"/>
          <w:szCs w:val="28"/>
        </w:rPr>
        <w:t xml:space="preserve"> на период 2024</w:t>
      </w:r>
      <w:r w:rsidRPr="00CB0445">
        <w:rPr>
          <w:sz w:val="28"/>
          <w:szCs w:val="28"/>
        </w:rPr>
        <w:t>-20</w:t>
      </w:r>
      <w:r>
        <w:rPr>
          <w:sz w:val="28"/>
          <w:szCs w:val="28"/>
        </w:rPr>
        <w:t>34</w:t>
      </w:r>
      <w:r w:rsidRPr="00CB0445">
        <w:rPr>
          <w:sz w:val="28"/>
          <w:szCs w:val="28"/>
        </w:rPr>
        <w:t xml:space="preserve"> г. приведен в таблице ниже.</w:t>
      </w:r>
    </w:p>
    <w:p w:rsidR="00AC4088" w:rsidRPr="0003059F" w:rsidRDefault="00AC4088" w:rsidP="00AC4088">
      <w:pPr>
        <w:spacing w:before="29"/>
        <w:ind w:right="485" w:firstLine="567"/>
        <w:jc w:val="center"/>
        <w:rPr>
          <w:b/>
          <w:i/>
          <w:sz w:val="28"/>
          <w:szCs w:val="28"/>
        </w:rPr>
      </w:pPr>
      <w:r w:rsidRPr="0003059F">
        <w:rPr>
          <w:b/>
          <w:bCs/>
          <w:i/>
          <w:sz w:val="28"/>
          <w:szCs w:val="28"/>
        </w:rPr>
        <w:t>1.6.2 О</w:t>
      </w:r>
      <w:r w:rsidRPr="0003059F">
        <w:rPr>
          <w:b/>
          <w:bCs/>
          <w:i/>
          <w:spacing w:val="1"/>
          <w:sz w:val="28"/>
          <w:szCs w:val="28"/>
        </w:rPr>
        <w:t>ц</w:t>
      </w:r>
      <w:r w:rsidRPr="0003059F">
        <w:rPr>
          <w:b/>
          <w:bCs/>
          <w:i/>
          <w:spacing w:val="-1"/>
          <w:sz w:val="28"/>
          <w:szCs w:val="28"/>
        </w:rPr>
        <w:t>е</w:t>
      </w:r>
      <w:r w:rsidRPr="0003059F">
        <w:rPr>
          <w:b/>
          <w:bCs/>
          <w:i/>
          <w:spacing w:val="1"/>
          <w:sz w:val="28"/>
          <w:szCs w:val="28"/>
        </w:rPr>
        <w:t>нк</w:t>
      </w:r>
      <w:r w:rsidRPr="0003059F">
        <w:rPr>
          <w:b/>
          <w:bCs/>
          <w:i/>
          <w:sz w:val="28"/>
          <w:szCs w:val="28"/>
        </w:rPr>
        <w:t>а в</w:t>
      </w:r>
      <w:r w:rsidRPr="0003059F">
        <w:rPr>
          <w:b/>
          <w:bCs/>
          <w:i/>
          <w:spacing w:val="-1"/>
          <w:sz w:val="28"/>
          <w:szCs w:val="28"/>
        </w:rPr>
        <w:t>е</w:t>
      </w:r>
      <w:r w:rsidRPr="0003059F">
        <w:rPr>
          <w:b/>
          <w:bCs/>
          <w:i/>
          <w:sz w:val="28"/>
          <w:szCs w:val="28"/>
        </w:rPr>
        <w:t>ли</w:t>
      </w:r>
      <w:r w:rsidRPr="0003059F">
        <w:rPr>
          <w:b/>
          <w:bCs/>
          <w:i/>
          <w:spacing w:val="-1"/>
          <w:sz w:val="28"/>
          <w:szCs w:val="28"/>
        </w:rPr>
        <w:t>ч</w:t>
      </w:r>
      <w:r w:rsidRPr="0003059F">
        <w:rPr>
          <w:b/>
          <w:bCs/>
          <w:i/>
          <w:spacing w:val="1"/>
          <w:sz w:val="28"/>
          <w:szCs w:val="28"/>
        </w:rPr>
        <w:t>ин</w:t>
      </w:r>
      <w:r w:rsidRPr="0003059F">
        <w:rPr>
          <w:b/>
          <w:bCs/>
          <w:i/>
          <w:sz w:val="28"/>
          <w:szCs w:val="28"/>
        </w:rPr>
        <w:t>ы не</w:t>
      </w:r>
      <w:r w:rsidRPr="0003059F">
        <w:rPr>
          <w:b/>
          <w:bCs/>
          <w:i/>
          <w:spacing w:val="-3"/>
          <w:sz w:val="28"/>
          <w:szCs w:val="28"/>
        </w:rPr>
        <w:t>о</w:t>
      </w:r>
      <w:r w:rsidRPr="0003059F">
        <w:rPr>
          <w:b/>
          <w:bCs/>
          <w:i/>
          <w:sz w:val="28"/>
          <w:szCs w:val="28"/>
        </w:rPr>
        <w:t>бхо</w:t>
      </w:r>
      <w:r w:rsidRPr="0003059F">
        <w:rPr>
          <w:b/>
          <w:bCs/>
          <w:i/>
          <w:spacing w:val="1"/>
          <w:sz w:val="28"/>
          <w:szCs w:val="28"/>
        </w:rPr>
        <w:t>ди</w:t>
      </w:r>
      <w:r w:rsidRPr="0003059F">
        <w:rPr>
          <w:b/>
          <w:bCs/>
          <w:i/>
          <w:sz w:val="28"/>
          <w:szCs w:val="28"/>
        </w:rPr>
        <w:t>мых ка</w:t>
      </w:r>
      <w:r w:rsidRPr="0003059F">
        <w:rPr>
          <w:b/>
          <w:bCs/>
          <w:i/>
          <w:spacing w:val="-1"/>
          <w:sz w:val="28"/>
          <w:szCs w:val="28"/>
        </w:rPr>
        <w:t>пи</w:t>
      </w:r>
      <w:r w:rsidRPr="0003059F">
        <w:rPr>
          <w:b/>
          <w:bCs/>
          <w:i/>
          <w:spacing w:val="2"/>
          <w:sz w:val="28"/>
          <w:szCs w:val="28"/>
        </w:rPr>
        <w:t>т</w:t>
      </w:r>
      <w:r w:rsidRPr="0003059F">
        <w:rPr>
          <w:b/>
          <w:bCs/>
          <w:i/>
          <w:sz w:val="28"/>
          <w:szCs w:val="28"/>
        </w:rPr>
        <w:t>аль</w:t>
      </w:r>
      <w:r w:rsidRPr="0003059F">
        <w:rPr>
          <w:b/>
          <w:bCs/>
          <w:i/>
          <w:spacing w:val="-1"/>
          <w:sz w:val="28"/>
          <w:szCs w:val="28"/>
        </w:rPr>
        <w:t>н</w:t>
      </w:r>
      <w:r w:rsidRPr="0003059F">
        <w:rPr>
          <w:b/>
          <w:bCs/>
          <w:i/>
          <w:sz w:val="28"/>
          <w:szCs w:val="28"/>
        </w:rPr>
        <w:t>ых вл</w:t>
      </w:r>
      <w:r w:rsidRPr="0003059F">
        <w:rPr>
          <w:b/>
          <w:bCs/>
          <w:i/>
          <w:spacing w:val="2"/>
          <w:sz w:val="28"/>
          <w:szCs w:val="28"/>
        </w:rPr>
        <w:t>о</w:t>
      </w:r>
      <w:r w:rsidRPr="0003059F">
        <w:rPr>
          <w:b/>
          <w:bCs/>
          <w:i/>
          <w:spacing w:val="-4"/>
          <w:sz w:val="28"/>
          <w:szCs w:val="28"/>
        </w:rPr>
        <w:t>ж</w:t>
      </w:r>
      <w:r w:rsidRPr="0003059F">
        <w:rPr>
          <w:b/>
          <w:bCs/>
          <w:i/>
          <w:spacing w:val="-1"/>
          <w:sz w:val="28"/>
          <w:szCs w:val="28"/>
        </w:rPr>
        <w:t>е</w:t>
      </w:r>
      <w:r w:rsidRPr="0003059F">
        <w:rPr>
          <w:b/>
          <w:bCs/>
          <w:i/>
          <w:spacing w:val="1"/>
          <w:sz w:val="28"/>
          <w:szCs w:val="28"/>
        </w:rPr>
        <w:t>ни</w:t>
      </w:r>
      <w:r w:rsidRPr="0003059F">
        <w:rPr>
          <w:b/>
          <w:bCs/>
          <w:i/>
          <w:sz w:val="28"/>
          <w:szCs w:val="28"/>
        </w:rPr>
        <w:t>й</w:t>
      </w:r>
      <w:r w:rsidRPr="0003059F">
        <w:rPr>
          <w:b/>
          <w:bCs/>
          <w:i/>
          <w:spacing w:val="1"/>
          <w:sz w:val="28"/>
          <w:szCs w:val="28"/>
        </w:rPr>
        <w:t xml:space="preserve"> </w:t>
      </w:r>
      <w:r w:rsidRPr="0003059F">
        <w:rPr>
          <w:b/>
          <w:bCs/>
          <w:i/>
          <w:sz w:val="28"/>
          <w:szCs w:val="28"/>
        </w:rPr>
        <w:t xml:space="preserve">в </w:t>
      </w:r>
      <w:r w:rsidRPr="0003059F">
        <w:rPr>
          <w:b/>
          <w:bCs/>
          <w:i/>
          <w:spacing w:val="-1"/>
          <w:sz w:val="28"/>
          <w:szCs w:val="28"/>
        </w:rPr>
        <w:t>с</w:t>
      </w:r>
      <w:r w:rsidRPr="0003059F">
        <w:rPr>
          <w:b/>
          <w:bCs/>
          <w:i/>
          <w:spacing w:val="2"/>
          <w:sz w:val="28"/>
          <w:szCs w:val="28"/>
        </w:rPr>
        <w:t>т</w:t>
      </w:r>
      <w:r w:rsidRPr="0003059F">
        <w:rPr>
          <w:b/>
          <w:bCs/>
          <w:i/>
          <w:spacing w:val="1"/>
          <w:sz w:val="28"/>
          <w:szCs w:val="28"/>
        </w:rPr>
        <w:t>р</w:t>
      </w:r>
      <w:r w:rsidRPr="0003059F">
        <w:rPr>
          <w:b/>
          <w:bCs/>
          <w:i/>
          <w:sz w:val="28"/>
          <w:szCs w:val="28"/>
        </w:rPr>
        <w:t>о</w:t>
      </w:r>
      <w:r w:rsidRPr="0003059F">
        <w:rPr>
          <w:b/>
          <w:bCs/>
          <w:i/>
          <w:spacing w:val="-1"/>
          <w:sz w:val="28"/>
          <w:szCs w:val="28"/>
        </w:rPr>
        <w:t>и</w:t>
      </w:r>
      <w:r w:rsidRPr="0003059F">
        <w:rPr>
          <w:b/>
          <w:bCs/>
          <w:i/>
          <w:sz w:val="28"/>
          <w:szCs w:val="28"/>
        </w:rPr>
        <w:t>т</w:t>
      </w:r>
      <w:r w:rsidRPr="0003059F">
        <w:rPr>
          <w:b/>
          <w:bCs/>
          <w:i/>
          <w:spacing w:val="-1"/>
          <w:sz w:val="28"/>
          <w:szCs w:val="28"/>
        </w:rPr>
        <w:t>е</w:t>
      </w:r>
      <w:r w:rsidRPr="0003059F">
        <w:rPr>
          <w:b/>
          <w:bCs/>
          <w:i/>
          <w:sz w:val="28"/>
          <w:szCs w:val="28"/>
        </w:rPr>
        <w:t>ль</w:t>
      </w:r>
      <w:r w:rsidRPr="0003059F">
        <w:rPr>
          <w:b/>
          <w:bCs/>
          <w:i/>
          <w:spacing w:val="-1"/>
          <w:sz w:val="28"/>
          <w:szCs w:val="28"/>
        </w:rPr>
        <w:t>с</w:t>
      </w:r>
      <w:r w:rsidRPr="0003059F">
        <w:rPr>
          <w:b/>
          <w:bCs/>
          <w:i/>
          <w:spacing w:val="2"/>
          <w:sz w:val="28"/>
          <w:szCs w:val="28"/>
        </w:rPr>
        <w:t>т</w:t>
      </w:r>
      <w:r w:rsidRPr="0003059F">
        <w:rPr>
          <w:b/>
          <w:bCs/>
          <w:i/>
          <w:sz w:val="28"/>
          <w:szCs w:val="28"/>
        </w:rPr>
        <w:t xml:space="preserve">во и </w:t>
      </w:r>
      <w:r w:rsidRPr="0003059F">
        <w:rPr>
          <w:b/>
          <w:bCs/>
          <w:i/>
          <w:spacing w:val="1"/>
          <w:sz w:val="28"/>
          <w:szCs w:val="28"/>
        </w:rPr>
        <w:t>р</w:t>
      </w:r>
      <w:r w:rsidRPr="0003059F">
        <w:rPr>
          <w:b/>
          <w:bCs/>
          <w:i/>
          <w:spacing w:val="-1"/>
          <w:sz w:val="28"/>
          <w:szCs w:val="28"/>
        </w:rPr>
        <w:t>е</w:t>
      </w:r>
      <w:r w:rsidRPr="0003059F">
        <w:rPr>
          <w:b/>
          <w:bCs/>
          <w:i/>
          <w:spacing w:val="1"/>
          <w:sz w:val="28"/>
          <w:szCs w:val="28"/>
        </w:rPr>
        <w:t>к</w:t>
      </w:r>
      <w:r w:rsidRPr="0003059F">
        <w:rPr>
          <w:b/>
          <w:bCs/>
          <w:i/>
          <w:sz w:val="28"/>
          <w:szCs w:val="28"/>
        </w:rPr>
        <w:t>о</w:t>
      </w:r>
      <w:r w:rsidRPr="0003059F">
        <w:rPr>
          <w:b/>
          <w:bCs/>
          <w:i/>
          <w:spacing w:val="1"/>
          <w:sz w:val="28"/>
          <w:szCs w:val="28"/>
        </w:rPr>
        <w:t>н</w:t>
      </w:r>
      <w:r w:rsidRPr="0003059F">
        <w:rPr>
          <w:b/>
          <w:bCs/>
          <w:i/>
          <w:spacing w:val="-1"/>
          <w:sz w:val="28"/>
          <w:szCs w:val="28"/>
        </w:rPr>
        <w:t>с</w:t>
      </w:r>
      <w:r w:rsidRPr="0003059F">
        <w:rPr>
          <w:b/>
          <w:bCs/>
          <w:i/>
          <w:sz w:val="28"/>
          <w:szCs w:val="28"/>
        </w:rPr>
        <w:t>тру</w:t>
      </w:r>
      <w:r w:rsidRPr="0003059F">
        <w:rPr>
          <w:b/>
          <w:bCs/>
          <w:i/>
          <w:spacing w:val="1"/>
          <w:sz w:val="28"/>
          <w:szCs w:val="28"/>
        </w:rPr>
        <w:t>к</w:t>
      </w:r>
      <w:r w:rsidRPr="0003059F">
        <w:rPr>
          <w:b/>
          <w:bCs/>
          <w:i/>
          <w:spacing w:val="-1"/>
          <w:sz w:val="28"/>
          <w:szCs w:val="28"/>
        </w:rPr>
        <w:t>ц</w:t>
      </w:r>
      <w:r w:rsidRPr="0003059F">
        <w:rPr>
          <w:b/>
          <w:bCs/>
          <w:i/>
          <w:spacing w:val="1"/>
          <w:sz w:val="28"/>
          <w:szCs w:val="28"/>
        </w:rPr>
        <w:t>и</w:t>
      </w:r>
      <w:r w:rsidRPr="0003059F">
        <w:rPr>
          <w:b/>
          <w:bCs/>
          <w:i/>
          <w:sz w:val="28"/>
          <w:szCs w:val="28"/>
        </w:rPr>
        <w:t>ю</w:t>
      </w:r>
      <w:r w:rsidRPr="0003059F">
        <w:rPr>
          <w:b/>
          <w:bCs/>
          <w:i/>
          <w:spacing w:val="-1"/>
          <w:sz w:val="28"/>
          <w:szCs w:val="28"/>
        </w:rPr>
        <w:t xml:space="preserve"> </w:t>
      </w:r>
      <w:r w:rsidRPr="0003059F">
        <w:rPr>
          <w:b/>
          <w:bCs/>
          <w:i/>
          <w:sz w:val="28"/>
          <w:szCs w:val="28"/>
        </w:rPr>
        <w:t>об</w:t>
      </w:r>
      <w:r w:rsidRPr="0003059F">
        <w:rPr>
          <w:b/>
          <w:bCs/>
          <w:i/>
          <w:spacing w:val="-1"/>
          <w:sz w:val="28"/>
          <w:szCs w:val="28"/>
        </w:rPr>
        <w:t>ъе</w:t>
      </w:r>
      <w:r w:rsidRPr="0003059F">
        <w:rPr>
          <w:b/>
          <w:bCs/>
          <w:i/>
          <w:spacing w:val="1"/>
          <w:sz w:val="28"/>
          <w:szCs w:val="28"/>
        </w:rPr>
        <w:t>к</w:t>
      </w:r>
      <w:r w:rsidRPr="0003059F">
        <w:rPr>
          <w:b/>
          <w:bCs/>
          <w:i/>
          <w:spacing w:val="2"/>
          <w:sz w:val="28"/>
          <w:szCs w:val="28"/>
        </w:rPr>
        <w:t>т</w:t>
      </w:r>
      <w:r w:rsidRPr="0003059F">
        <w:rPr>
          <w:b/>
          <w:bCs/>
          <w:i/>
          <w:sz w:val="28"/>
          <w:szCs w:val="28"/>
        </w:rPr>
        <w:t xml:space="preserve">ов </w:t>
      </w:r>
      <w:r w:rsidRPr="0003059F">
        <w:rPr>
          <w:b/>
          <w:bCs/>
          <w:i/>
          <w:spacing w:val="1"/>
          <w:sz w:val="28"/>
          <w:szCs w:val="28"/>
        </w:rPr>
        <w:t>ц</w:t>
      </w:r>
      <w:r w:rsidRPr="0003059F">
        <w:rPr>
          <w:b/>
          <w:bCs/>
          <w:i/>
          <w:spacing w:val="-1"/>
          <w:sz w:val="28"/>
          <w:szCs w:val="28"/>
        </w:rPr>
        <w:t>ен</w:t>
      </w:r>
      <w:r w:rsidRPr="0003059F">
        <w:rPr>
          <w:b/>
          <w:bCs/>
          <w:i/>
          <w:spacing w:val="2"/>
          <w:sz w:val="28"/>
          <w:szCs w:val="28"/>
        </w:rPr>
        <w:t>т</w:t>
      </w:r>
      <w:r w:rsidRPr="0003059F">
        <w:rPr>
          <w:b/>
          <w:bCs/>
          <w:i/>
          <w:spacing w:val="1"/>
          <w:sz w:val="28"/>
          <w:szCs w:val="28"/>
        </w:rPr>
        <w:t>р</w:t>
      </w:r>
      <w:r w:rsidRPr="0003059F">
        <w:rPr>
          <w:b/>
          <w:bCs/>
          <w:i/>
          <w:sz w:val="28"/>
          <w:szCs w:val="28"/>
        </w:rPr>
        <w:t>а</w:t>
      </w:r>
      <w:r w:rsidRPr="0003059F">
        <w:rPr>
          <w:b/>
          <w:bCs/>
          <w:i/>
          <w:spacing w:val="-3"/>
          <w:sz w:val="28"/>
          <w:szCs w:val="28"/>
        </w:rPr>
        <w:t>л</w:t>
      </w:r>
      <w:r w:rsidRPr="0003059F">
        <w:rPr>
          <w:b/>
          <w:bCs/>
          <w:i/>
          <w:spacing w:val="1"/>
          <w:sz w:val="28"/>
          <w:szCs w:val="28"/>
        </w:rPr>
        <w:t>и</w:t>
      </w:r>
      <w:r w:rsidRPr="0003059F">
        <w:rPr>
          <w:b/>
          <w:bCs/>
          <w:i/>
          <w:sz w:val="28"/>
          <w:szCs w:val="28"/>
        </w:rPr>
        <w:t>зован</w:t>
      </w:r>
      <w:r w:rsidRPr="0003059F">
        <w:rPr>
          <w:b/>
          <w:bCs/>
          <w:i/>
          <w:spacing w:val="1"/>
          <w:sz w:val="28"/>
          <w:szCs w:val="28"/>
        </w:rPr>
        <w:t>н</w:t>
      </w:r>
      <w:r w:rsidRPr="0003059F">
        <w:rPr>
          <w:b/>
          <w:bCs/>
          <w:i/>
          <w:spacing w:val="-3"/>
          <w:sz w:val="28"/>
          <w:szCs w:val="28"/>
        </w:rPr>
        <w:t>ы</w:t>
      </w:r>
      <w:r w:rsidRPr="0003059F">
        <w:rPr>
          <w:b/>
          <w:bCs/>
          <w:i/>
          <w:sz w:val="28"/>
          <w:szCs w:val="28"/>
        </w:rPr>
        <w:t xml:space="preserve">х </w:t>
      </w:r>
      <w:r w:rsidRPr="0003059F">
        <w:rPr>
          <w:b/>
          <w:bCs/>
          <w:i/>
          <w:spacing w:val="-1"/>
          <w:sz w:val="28"/>
          <w:szCs w:val="28"/>
        </w:rPr>
        <w:t>с</w:t>
      </w:r>
      <w:r w:rsidRPr="0003059F">
        <w:rPr>
          <w:b/>
          <w:bCs/>
          <w:i/>
          <w:spacing w:val="1"/>
          <w:sz w:val="28"/>
          <w:szCs w:val="28"/>
        </w:rPr>
        <w:t>и</w:t>
      </w:r>
      <w:r w:rsidRPr="0003059F">
        <w:rPr>
          <w:b/>
          <w:bCs/>
          <w:i/>
          <w:spacing w:val="-1"/>
          <w:sz w:val="28"/>
          <w:szCs w:val="28"/>
        </w:rPr>
        <w:t>с</w:t>
      </w:r>
      <w:r w:rsidRPr="0003059F">
        <w:rPr>
          <w:b/>
          <w:bCs/>
          <w:i/>
          <w:spacing w:val="2"/>
          <w:sz w:val="28"/>
          <w:szCs w:val="28"/>
        </w:rPr>
        <w:t>т</w:t>
      </w:r>
      <w:r w:rsidRPr="0003059F">
        <w:rPr>
          <w:b/>
          <w:bCs/>
          <w:i/>
          <w:spacing w:val="-1"/>
          <w:sz w:val="28"/>
          <w:szCs w:val="28"/>
        </w:rPr>
        <w:t>е</w:t>
      </w:r>
      <w:r w:rsidRPr="0003059F">
        <w:rPr>
          <w:b/>
          <w:bCs/>
          <w:i/>
          <w:sz w:val="28"/>
          <w:szCs w:val="28"/>
        </w:rPr>
        <w:t>м водо</w:t>
      </w:r>
      <w:r w:rsidRPr="0003059F">
        <w:rPr>
          <w:b/>
          <w:bCs/>
          <w:i/>
          <w:spacing w:val="-1"/>
          <w:sz w:val="28"/>
          <w:szCs w:val="28"/>
        </w:rPr>
        <w:t>с</w:t>
      </w:r>
      <w:r w:rsidRPr="0003059F">
        <w:rPr>
          <w:b/>
          <w:bCs/>
          <w:i/>
          <w:spacing w:val="1"/>
          <w:sz w:val="28"/>
          <w:szCs w:val="28"/>
        </w:rPr>
        <w:t>н</w:t>
      </w:r>
      <w:r w:rsidRPr="0003059F">
        <w:rPr>
          <w:b/>
          <w:bCs/>
          <w:i/>
          <w:sz w:val="28"/>
          <w:szCs w:val="28"/>
        </w:rPr>
        <w:t>аб</w:t>
      </w:r>
      <w:r w:rsidRPr="0003059F">
        <w:rPr>
          <w:b/>
          <w:bCs/>
          <w:i/>
          <w:spacing w:val="-1"/>
          <w:sz w:val="28"/>
          <w:szCs w:val="28"/>
        </w:rPr>
        <w:t>же</w:t>
      </w:r>
      <w:r w:rsidRPr="0003059F">
        <w:rPr>
          <w:b/>
          <w:bCs/>
          <w:i/>
          <w:spacing w:val="1"/>
          <w:sz w:val="28"/>
          <w:szCs w:val="28"/>
        </w:rPr>
        <w:t>ни</w:t>
      </w:r>
      <w:r w:rsidRPr="0003059F">
        <w:rPr>
          <w:b/>
          <w:bCs/>
          <w:i/>
          <w:sz w:val="28"/>
          <w:szCs w:val="28"/>
        </w:rPr>
        <w:t>я</w:t>
      </w:r>
    </w:p>
    <w:p w:rsidR="00AC4088" w:rsidRPr="00E469C5" w:rsidRDefault="00AC4088" w:rsidP="00AC4088">
      <w:pPr>
        <w:widowControl/>
        <w:adjustRightInd w:val="0"/>
        <w:spacing w:line="360" w:lineRule="auto"/>
        <w:ind w:left="-255" w:firstLine="567"/>
        <w:jc w:val="both"/>
        <w:rPr>
          <w:rFonts w:eastAsia="TimesNewRoman"/>
          <w:sz w:val="28"/>
          <w:szCs w:val="28"/>
          <w:lang w:eastAsia="ru-RU"/>
        </w:rPr>
      </w:pPr>
      <w:r w:rsidRPr="00E469C5">
        <w:rPr>
          <w:rFonts w:eastAsia="TimesNewRoman"/>
          <w:sz w:val="28"/>
          <w:szCs w:val="28"/>
          <w:lang w:eastAsia="ru-RU"/>
        </w:rPr>
        <w:t>Для расчета цен на строительство объектов системы водоснабжения был проведен</w:t>
      </w:r>
      <w:r>
        <w:rPr>
          <w:rFonts w:eastAsia="TimesNewRoman"/>
          <w:sz w:val="28"/>
          <w:szCs w:val="28"/>
          <w:lang w:eastAsia="ru-RU"/>
        </w:rPr>
        <w:t xml:space="preserve"> </w:t>
      </w:r>
      <w:r w:rsidRPr="00E469C5">
        <w:rPr>
          <w:rFonts w:eastAsia="TimesNewRoman"/>
          <w:sz w:val="28"/>
          <w:szCs w:val="28"/>
          <w:lang w:eastAsia="ru-RU"/>
        </w:rPr>
        <w:t xml:space="preserve">анализ стоимости аналогичных объектов </w:t>
      </w:r>
      <w:proofErr w:type="gramStart"/>
      <w:r w:rsidRPr="00E469C5">
        <w:rPr>
          <w:rFonts w:eastAsia="TimesNewRoman"/>
          <w:sz w:val="28"/>
          <w:szCs w:val="28"/>
          <w:lang w:eastAsia="ru-RU"/>
        </w:rPr>
        <w:t>на официальном сайте Российской Федерации в</w:t>
      </w:r>
      <w:r>
        <w:rPr>
          <w:rFonts w:eastAsia="TimesNewRoman"/>
          <w:sz w:val="28"/>
          <w:szCs w:val="28"/>
          <w:lang w:eastAsia="ru-RU"/>
        </w:rPr>
        <w:t xml:space="preserve"> </w:t>
      </w:r>
      <w:r w:rsidRPr="00E469C5">
        <w:rPr>
          <w:rFonts w:eastAsia="TimesNewRoman"/>
          <w:sz w:val="28"/>
          <w:szCs w:val="28"/>
          <w:lang w:eastAsia="ru-RU"/>
        </w:rPr>
        <w:t>сети Интернет для размещения информации о размещении заказов на поставки</w:t>
      </w:r>
      <w:proofErr w:type="gramEnd"/>
      <w:r w:rsidRPr="00E469C5">
        <w:rPr>
          <w:rFonts w:eastAsia="TimesNewRoman"/>
          <w:sz w:val="28"/>
          <w:szCs w:val="28"/>
          <w:lang w:eastAsia="ru-RU"/>
        </w:rPr>
        <w:t xml:space="preserve"> товаров,</w:t>
      </w:r>
      <w:r>
        <w:rPr>
          <w:rFonts w:eastAsia="TimesNewRoman"/>
          <w:sz w:val="28"/>
          <w:szCs w:val="28"/>
          <w:lang w:eastAsia="ru-RU"/>
        </w:rPr>
        <w:t xml:space="preserve"> </w:t>
      </w:r>
      <w:r w:rsidRPr="00E469C5">
        <w:rPr>
          <w:rFonts w:eastAsia="TimesNewRoman"/>
          <w:sz w:val="28"/>
          <w:szCs w:val="28"/>
          <w:lang w:eastAsia="ru-RU"/>
        </w:rPr>
        <w:t>выполнение работ, оказание услуг.</w:t>
      </w:r>
    </w:p>
    <w:p w:rsidR="00AC4088" w:rsidRPr="00912680" w:rsidRDefault="00AC4088" w:rsidP="00AC4088">
      <w:pPr>
        <w:widowControl/>
        <w:adjustRightInd w:val="0"/>
        <w:spacing w:line="360" w:lineRule="auto"/>
        <w:ind w:left="-255" w:firstLine="567"/>
        <w:jc w:val="both"/>
        <w:rPr>
          <w:rFonts w:eastAsia="TimesNewRoman"/>
          <w:sz w:val="28"/>
          <w:szCs w:val="28"/>
          <w:lang w:eastAsia="ru-RU"/>
        </w:rPr>
      </w:pPr>
      <w:r w:rsidRPr="00E469C5">
        <w:rPr>
          <w:rFonts w:eastAsia="TimesNewRoman"/>
          <w:sz w:val="28"/>
          <w:szCs w:val="28"/>
          <w:lang w:eastAsia="ru-RU"/>
        </w:rPr>
        <w:lastRenderedPageBreak/>
        <w:t xml:space="preserve">Цены на сети водоснабжения рассчитаны согласно </w:t>
      </w:r>
      <w:bookmarkStart w:id="29" w:name="OLE_LINK154"/>
      <w:bookmarkStart w:id="30" w:name="OLE_LINK155"/>
      <w:r w:rsidRPr="00F92E74">
        <w:rPr>
          <w:rFonts w:eastAsia="TimesNewRoman"/>
          <w:sz w:val="28"/>
          <w:szCs w:val="28"/>
          <w:lang w:eastAsia="ru-RU"/>
        </w:rPr>
        <w:t>НЦС 81-02-14-2023 Наружные сети водоснабжения и канализации</w:t>
      </w:r>
      <w:bookmarkEnd w:id="29"/>
      <w:bookmarkEnd w:id="30"/>
      <w:r w:rsidRPr="00F92E74">
        <w:rPr>
          <w:rFonts w:eastAsia="TimesNewRoman"/>
          <w:sz w:val="28"/>
          <w:szCs w:val="28"/>
          <w:lang w:eastAsia="ru-RU"/>
        </w:rPr>
        <w:t xml:space="preserve">. Удельные цены, принятые для расчета представлены в </w:t>
      </w:r>
      <w:r w:rsidRPr="00912680">
        <w:rPr>
          <w:rFonts w:eastAsia="TimesNewRoman"/>
          <w:sz w:val="28"/>
          <w:szCs w:val="28"/>
          <w:lang w:eastAsia="ru-RU"/>
        </w:rPr>
        <w:t>таблице 27.</w:t>
      </w:r>
    </w:p>
    <w:p w:rsidR="00AC4088" w:rsidRPr="00C64583" w:rsidRDefault="00AC4088" w:rsidP="00AC4088">
      <w:pPr>
        <w:tabs>
          <w:tab w:val="left" w:pos="3018"/>
        </w:tabs>
        <w:ind w:left="-255" w:firstLine="567"/>
        <w:jc w:val="center"/>
        <w:rPr>
          <w:rFonts w:ascii="TimesNewRoman,Bold" w:eastAsia="TimesNewRoman" w:hAnsi="TimesNewRoman,Bold" w:cs="TimesNewRoman,Bold"/>
          <w:b/>
          <w:bCs/>
          <w:i/>
          <w:sz w:val="20"/>
          <w:szCs w:val="20"/>
          <w:lang w:eastAsia="ru-RU"/>
        </w:rPr>
      </w:pPr>
      <w:r w:rsidRPr="00912680">
        <w:rPr>
          <w:rFonts w:eastAsia="TimesNewRoman"/>
          <w:b/>
          <w:bCs/>
          <w:i/>
          <w:sz w:val="28"/>
          <w:szCs w:val="28"/>
          <w:lang w:eastAsia="ru-RU"/>
        </w:rPr>
        <w:t>Таблица 27 – Цена</w:t>
      </w:r>
      <w:r w:rsidRPr="00C64583">
        <w:rPr>
          <w:rFonts w:eastAsia="TimesNewRoman"/>
          <w:b/>
          <w:bCs/>
          <w:i/>
          <w:sz w:val="28"/>
          <w:szCs w:val="28"/>
          <w:lang w:eastAsia="ru-RU"/>
        </w:rPr>
        <w:t xml:space="preserve"> на полиэтиленовые наружные сети водопровода</w:t>
      </w:r>
    </w:p>
    <w:tbl>
      <w:tblPr>
        <w:tblW w:w="0" w:type="auto"/>
        <w:jc w:val="center"/>
        <w:tblInd w:w="-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70"/>
        <w:gridCol w:w="4200"/>
        <w:gridCol w:w="3570"/>
      </w:tblGrid>
      <w:tr w:rsidR="00AC4088" w:rsidRPr="000F694B" w:rsidTr="00F70803">
        <w:tblPrEx>
          <w:tblCellMar>
            <w:top w:w="0" w:type="dxa"/>
            <w:bottom w:w="0" w:type="dxa"/>
          </w:tblCellMar>
        </w:tblPrEx>
        <w:trPr>
          <w:trHeight w:val="218"/>
          <w:jc w:val="center"/>
        </w:trPr>
        <w:tc>
          <w:tcPr>
            <w:tcW w:w="1770" w:type="dxa"/>
            <w:shd w:val="clear" w:color="auto" w:fill="BDD6EE"/>
            <w:vAlign w:val="center"/>
          </w:tcPr>
          <w:p w:rsidR="00AC4088" w:rsidRPr="00C64583" w:rsidRDefault="00AC4088" w:rsidP="00F70803">
            <w:pPr>
              <w:contextualSpacing/>
              <w:jc w:val="center"/>
              <w:rPr>
                <w:i/>
              </w:rPr>
            </w:pPr>
            <w:r w:rsidRPr="00C64583">
              <w:rPr>
                <w:b/>
                <w:bCs/>
                <w:i/>
                <w:sz w:val="20"/>
                <w:szCs w:val="20"/>
                <w:lang w:eastAsia="ru-RU"/>
              </w:rPr>
              <w:t>Номер расценок</w:t>
            </w:r>
          </w:p>
        </w:tc>
        <w:tc>
          <w:tcPr>
            <w:tcW w:w="4200" w:type="dxa"/>
            <w:shd w:val="clear" w:color="auto" w:fill="BDD6EE"/>
            <w:vAlign w:val="center"/>
          </w:tcPr>
          <w:p w:rsidR="00AC4088" w:rsidRPr="00C64583" w:rsidRDefault="00AC4088" w:rsidP="00F70803">
            <w:pPr>
              <w:contextualSpacing/>
              <w:jc w:val="center"/>
              <w:rPr>
                <w:i/>
              </w:rPr>
            </w:pPr>
            <w:r w:rsidRPr="00C64583">
              <w:rPr>
                <w:b/>
                <w:bCs/>
                <w:i/>
                <w:sz w:val="20"/>
                <w:szCs w:val="20"/>
                <w:lang w:eastAsia="ru-RU"/>
              </w:rPr>
              <w:t>Наименования</w:t>
            </w:r>
          </w:p>
        </w:tc>
        <w:tc>
          <w:tcPr>
            <w:tcW w:w="3570" w:type="dxa"/>
            <w:shd w:val="clear" w:color="auto" w:fill="BDD6EE"/>
            <w:vAlign w:val="center"/>
          </w:tcPr>
          <w:p w:rsidR="00AC4088" w:rsidRPr="000F694B" w:rsidRDefault="00AC4088" w:rsidP="00F70803">
            <w:pPr>
              <w:contextualSpacing/>
              <w:jc w:val="center"/>
              <w:rPr>
                <w:i/>
              </w:rPr>
            </w:pPr>
            <w:r w:rsidRPr="00C64583">
              <w:rPr>
                <w:b/>
                <w:bCs/>
                <w:i/>
                <w:sz w:val="20"/>
                <w:szCs w:val="20"/>
                <w:lang w:eastAsia="ru-RU"/>
              </w:rPr>
              <w:t>Цена тыс. руб. за 1 км</w:t>
            </w:r>
          </w:p>
        </w:tc>
      </w:tr>
      <w:tr w:rsidR="00AC4088" w:rsidRPr="000F694B" w:rsidTr="00F70803">
        <w:tblPrEx>
          <w:tblCellMar>
            <w:top w:w="0" w:type="dxa"/>
            <w:bottom w:w="0" w:type="dxa"/>
          </w:tblCellMar>
        </w:tblPrEx>
        <w:trPr>
          <w:trHeight w:val="220"/>
          <w:jc w:val="center"/>
        </w:trPr>
        <w:tc>
          <w:tcPr>
            <w:tcW w:w="1770" w:type="dxa"/>
            <w:vAlign w:val="center"/>
          </w:tcPr>
          <w:p w:rsidR="00AC4088" w:rsidRPr="000F694B" w:rsidRDefault="00AC4088" w:rsidP="00F70803">
            <w:pPr>
              <w:contextualSpacing/>
              <w:jc w:val="center"/>
            </w:pPr>
            <w:r>
              <w:rPr>
                <w:rFonts w:eastAsia="TimesNewRoman"/>
                <w:sz w:val="20"/>
                <w:szCs w:val="20"/>
                <w:lang w:eastAsia="ru-RU"/>
              </w:rPr>
              <w:t>14-06-001-03</w:t>
            </w:r>
          </w:p>
        </w:tc>
        <w:tc>
          <w:tcPr>
            <w:tcW w:w="4200" w:type="dxa"/>
            <w:vAlign w:val="center"/>
          </w:tcPr>
          <w:p w:rsidR="00AC4088" w:rsidRPr="000F694B" w:rsidRDefault="00AC4088" w:rsidP="00F70803">
            <w:pPr>
              <w:tabs>
                <w:tab w:val="left" w:pos="3018"/>
              </w:tabs>
              <w:contextualSpacing/>
              <w:jc w:val="center"/>
              <w:rPr>
                <w:rFonts w:eastAsia="TimesNewRoman"/>
                <w:b/>
                <w:bCs/>
                <w:sz w:val="20"/>
                <w:szCs w:val="20"/>
                <w:lang w:eastAsia="ru-RU"/>
              </w:rPr>
            </w:pPr>
            <w:r w:rsidRPr="000F694B">
              <w:rPr>
                <w:rFonts w:eastAsia="TimesNewRoman"/>
                <w:sz w:val="20"/>
                <w:szCs w:val="20"/>
                <w:lang w:eastAsia="ru-RU"/>
              </w:rPr>
              <w:t>50-1</w:t>
            </w:r>
            <w:r>
              <w:rPr>
                <w:rFonts w:eastAsia="TimesNewRoman"/>
                <w:sz w:val="20"/>
                <w:szCs w:val="20"/>
                <w:lang w:eastAsia="ru-RU"/>
              </w:rPr>
              <w:t>10</w:t>
            </w:r>
            <w:r w:rsidRPr="000F694B">
              <w:rPr>
                <w:rFonts w:eastAsia="TimesNewRoman"/>
                <w:sz w:val="20"/>
                <w:szCs w:val="20"/>
                <w:lang w:eastAsia="ru-RU"/>
              </w:rPr>
              <w:t xml:space="preserve"> мм и глубиной </w:t>
            </w:r>
            <w:r>
              <w:rPr>
                <w:rFonts w:eastAsia="TimesNewRoman"/>
                <w:sz w:val="20"/>
                <w:szCs w:val="20"/>
                <w:lang w:eastAsia="ru-RU"/>
              </w:rPr>
              <w:t>3</w:t>
            </w:r>
            <w:r w:rsidRPr="000F694B">
              <w:rPr>
                <w:rFonts w:eastAsia="TimesNewRoman"/>
                <w:sz w:val="20"/>
                <w:szCs w:val="20"/>
                <w:lang w:eastAsia="ru-RU"/>
              </w:rPr>
              <w:t xml:space="preserve"> м</w:t>
            </w:r>
          </w:p>
        </w:tc>
        <w:tc>
          <w:tcPr>
            <w:tcW w:w="3570" w:type="dxa"/>
            <w:vAlign w:val="center"/>
          </w:tcPr>
          <w:p w:rsidR="00AC4088" w:rsidRPr="000F694B" w:rsidRDefault="00AC4088" w:rsidP="00F70803">
            <w:pPr>
              <w:tabs>
                <w:tab w:val="left" w:pos="3018"/>
              </w:tabs>
              <w:contextualSpacing/>
              <w:jc w:val="center"/>
              <w:rPr>
                <w:rFonts w:eastAsia="TimesNewRoman"/>
                <w:b/>
                <w:bCs/>
                <w:sz w:val="20"/>
                <w:szCs w:val="20"/>
                <w:lang w:eastAsia="ru-RU"/>
              </w:rPr>
            </w:pPr>
            <w:r>
              <w:rPr>
                <w:rFonts w:eastAsia="TimesNewRoman"/>
                <w:sz w:val="20"/>
                <w:szCs w:val="20"/>
                <w:lang w:eastAsia="ru-RU"/>
              </w:rPr>
              <w:t>6299,66</w:t>
            </w:r>
          </w:p>
        </w:tc>
      </w:tr>
      <w:tr w:rsidR="00AC4088" w:rsidRPr="000F694B" w:rsidTr="00F70803">
        <w:tblPrEx>
          <w:tblCellMar>
            <w:top w:w="0" w:type="dxa"/>
            <w:bottom w:w="0" w:type="dxa"/>
          </w:tblCellMar>
        </w:tblPrEx>
        <w:trPr>
          <w:trHeight w:val="220"/>
          <w:jc w:val="center"/>
        </w:trPr>
        <w:tc>
          <w:tcPr>
            <w:tcW w:w="1770" w:type="dxa"/>
            <w:shd w:val="clear" w:color="auto" w:fill="DEEAF6"/>
            <w:vAlign w:val="center"/>
          </w:tcPr>
          <w:p w:rsidR="00AC4088" w:rsidRPr="000F694B" w:rsidRDefault="00AC4088" w:rsidP="00F70803">
            <w:pPr>
              <w:contextualSpacing/>
              <w:jc w:val="center"/>
            </w:pPr>
            <w:r>
              <w:rPr>
                <w:rFonts w:eastAsia="TimesNewRoman"/>
                <w:sz w:val="20"/>
                <w:szCs w:val="20"/>
                <w:lang w:eastAsia="ru-RU"/>
              </w:rPr>
              <w:t>14-06-001-06</w:t>
            </w:r>
          </w:p>
        </w:tc>
        <w:tc>
          <w:tcPr>
            <w:tcW w:w="4200" w:type="dxa"/>
            <w:shd w:val="clear" w:color="auto" w:fill="DEEAF6"/>
            <w:vAlign w:val="center"/>
          </w:tcPr>
          <w:p w:rsidR="00AC4088" w:rsidRPr="000F694B" w:rsidRDefault="00AC4088" w:rsidP="00F70803">
            <w:pPr>
              <w:tabs>
                <w:tab w:val="left" w:pos="3018"/>
              </w:tabs>
              <w:contextualSpacing/>
              <w:jc w:val="center"/>
              <w:rPr>
                <w:rFonts w:eastAsia="TimesNewRoman"/>
                <w:b/>
                <w:bCs/>
                <w:sz w:val="20"/>
                <w:szCs w:val="20"/>
                <w:lang w:eastAsia="ru-RU"/>
              </w:rPr>
            </w:pPr>
            <w:r>
              <w:rPr>
                <w:rFonts w:eastAsia="TimesNewRoman"/>
                <w:sz w:val="20"/>
                <w:szCs w:val="20"/>
                <w:lang w:eastAsia="ru-RU"/>
              </w:rPr>
              <w:t>125 мм и глубиной 3</w:t>
            </w:r>
            <w:r w:rsidRPr="000F694B">
              <w:rPr>
                <w:rFonts w:eastAsia="TimesNewRoman"/>
                <w:sz w:val="20"/>
                <w:szCs w:val="20"/>
                <w:lang w:eastAsia="ru-RU"/>
              </w:rPr>
              <w:t xml:space="preserve"> м</w:t>
            </w:r>
          </w:p>
        </w:tc>
        <w:tc>
          <w:tcPr>
            <w:tcW w:w="3570" w:type="dxa"/>
            <w:shd w:val="clear" w:color="auto" w:fill="DEEAF6"/>
            <w:vAlign w:val="center"/>
          </w:tcPr>
          <w:p w:rsidR="00AC4088" w:rsidRPr="00C64583" w:rsidRDefault="00AC4088" w:rsidP="00F70803">
            <w:pPr>
              <w:tabs>
                <w:tab w:val="left" w:pos="3018"/>
              </w:tabs>
              <w:contextualSpacing/>
              <w:jc w:val="center"/>
              <w:rPr>
                <w:rFonts w:eastAsia="TimesNewRoman"/>
                <w:bCs/>
                <w:sz w:val="20"/>
                <w:szCs w:val="20"/>
                <w:lang w:eastAsia="ru-RU"/>
              </w:rPr>
            </w:pPr>
            <w:r w:rsidRPr="00C64583">
              <w:rPr>
                <w:rFonts w:eastAsia="TimesNewRoman"/>
                <w:bCs/>
                <w:sz w:val="20"/>
                <w:szCs w:val="20"/>
                <w:lang w:eastAsia="ru-RU"/>
              </w:rPr>
              <w:t>6634,36</w:t>
            </w:r>
          </w:p>
        </w:tc>
      </w:tr>
      <w:tr w:rsidR="00AC4088" w:rsidRPr="000F694B" w:rsidTr="00F70803">
        <w:tblPrEx>
          <w:tblCellMar>
            <w:top w:w="0" w:type="dxa"/>
            <w:bottom w:w="0" w:type="dxa"/>
          </w:tblCellMar>
        </w:tblPrEx>
        <w:trPr>
          <w:trHeight w:val="220"/>
          <w:jc w:val="center"/>
        </w:trPr>
        <w:tc>
          <w:tcPr>
            <w:tcW w:w="1770" w:type="dxa"/>
            <w:vAlign w:val="center"/>
          </w:tcPr>
          <w:p w:rsidR="00AC4088" w:rsidRPr="000F694B" w:rsidRDefault="00AC4088" w:rsidP="00F70803">
            <w:pPr>
              <w:contextualSpacing/>
              <w:jc w:val="center"/>
            </w:pPr>
            <w:r w:rsidRPr="000F694B">
              <w:rPr>
                <w:rFonts w:eastAsia="TimesNewRoman"/>
                <w:sz w:val="20"/>
                <w:szCs w:val="20"/>
                <w:lang w:eastAsia="ru-RU"/>
              </w:rPr>
              <w:t>14-06-0</w:t>
            </w:r>
            <w:r>
              <w:rPr>
                <w:rFonts w:eastAsia="TimesNewRoman"/>
                <w:sz w:val="20"/>
                <w:szCs w:val="20"/>
                <w:lang w:eastAsia="ru-RU"/>
              </w:rPr>
              <w:t>01-09</w:t>
            </w:r>
          </w:p>
        </w:tc>
        <w:tc>
          <w:tcPr>
            <w:tcW w:w="4200" w:type="dxa"/>
            <w:vAlign w:val="center"/>
          </w:tcPr>
          <w:p w:rsidR="00AC4088" w:rsidRPr="000F694B" w:rsidRDefault="00AC4088" w:rsidP="00F70803">
            <w:pPr>
              <w:tabs>
                <w:tab w:val="left" w:pos="3018"/>
              </w:tabs>
              <w:contextualSpacing/>
              <w:jc w:val="center"/>
              <w:rPr>
                <w:rFonts w:eastAsia="TimesNewRoman"/>
                <w:b/>
                <w:bCs/>
                <w:sz w:val="20"/>
                <w:szCs w:val="20"/>
                <w:lang w:eastAsia="ru-RU"/>
              </w:rPr>
            </w:pPr>
            <w:r>
              <w:rPr>
                <w:rFonts w:eastAsia="TimesNewRoman"/>
                <w:sz w:val="20"/>
                <w:szCs w:val="20"/>
                <w:lang w:eastAsia="ru-RU"/>
              </w:rPr>
              <w:t>16</w:t>
            </w:r>
            <w:r w:rsidRPr="000F694B">
              <w:rPr>
                <w:rFonts w:eastAsia="TimesNewRoman"/>
                <w:sz w:val="20"/>
                <w:szCs w:val="20"/>
                <w:lang w:eastAsia="ru-RU"/>
              </w:rPr>
              <w:t xml:space="preserve">0 мм и глубиной </w:t>
            </w:r>
            <w:r>
              <w:rPr>
                <w:rFonts w:eastAsia="TimesNewRoman"/>
                <w:sz w:val="20"/>
                <w:szCs w:val="20"/>
                <w:lang w:eastAsia="ru-RU"/>
              </w:rPr>
              <w:t>3</w:t>
            </w:r>
            <w:r w:rsidRPr="000F694B">
              <w:rPr>
                <w:rFonts w:eastAsia="TimesNewRoman"/>
                <w:sz w:val="20"/>
                <w:szCs w:val="20"/>
                <w:lang w:eastAsia="ru-RU"/>
              </w:rPr>
              <w:t xml:space="preserve"> м</w:t>
            </w:r>
          </w:p>
        </w:tc>
        <w:tc>
          <w:tcPr>
            <w:tcW w:w="3570" w:type="dxa"/>
            <w:vAlign w:val="center"/>
          </w:tcPr>
          <w:p w:rsidR="00AC4088" w:rsidRPr="00C64583" w:rsidRDefault="00AC4088" w:rsidP="00F70803">
            <w:pPr>
              <w:tabs>
                <w:tab w:val="left" w:pos="3018"/>
              </w:tabs>
              <w:contextualSpacing/>
              <w:jc w:val="center"/>
              <w:rPr>
                <w:rFonts w:eastAsia="TimesNewRoman"/>
                <w:bCs/>
                <w:sz w:val="20"/>
                <w:szCs w:val="20"/>
                <w:lang w:eastAsia="ru-RU"/>
              </w:rPr>
            </w:pPr>
            <w:r w:rsidRPr="00C64583">
              <w:rPr>
                <w:rFonts w:eastAsia="TimesNewRoman"/>
                <w:bCs/>
                <w:sz w:val="20"/>
                <w:szCs w:val="20"/>
                <w:lang w:eastAsia="ru-RU"/>
              </w:rPr>
              <w:t>7177,09</w:t>
            </w:r>
          </w:p>
        </w:tc>
      </w:tr>
      <w:tr w:rsidR="00AC4088" w:rsidRPr="000F694B" w:rsidTr="00F70803">
        <w:tblPrEx>
          <w:tblCellMar>
            <w:top w:w="0" w:type="dxa"/>
            <w:bottom w:w="0" w:type="dxa"/>
          </w:tblCellMar>
        </w:tblPrEx>
        <w:trPr>
          <w:trHeight w:val="220"/>
          <w:jc w:val="center"/>
        </w:trPr>
        <w:tc>
          <w:tcPr>
            <w:tcW w:w="1770" w:type="dxa"/>
            <w:shd w:val="clear" w:color="auto" w:fill="DEEAF6"/>
            <w:vAlign w:val="center"/>
          </w:tcPr>
          <w:p w:rsidR="00AC4088" w:rsidRPr="000F694B" w:rsidRDefault="00AC4088" w:rsidP="00F70803">
            <w:pPr>
              <w:contextualSpacing/>
              <w:jc w:val="center"/>
            </w:pPr>
            <w:r>
              <w:rPr>
                <w:rFonts w:eastAsia="TimesNewRoman"/>
                <w:sz w:val="20"/>
                <w:szCs w:val="20"/>
                <w:lang w:eastAsia="ru-RU"/>
              </w:rPr>
              <w:t>14-06-001-12</w:t>
            </w:r>
          </w:p>
        </w:tc>
        <w:tc>
          <w:tcPr>
            <w:tcW w:w="4200" w:type="dxa"/>
            <w:shd w:val="clear" w:color="auto" w:fill="DEEAF6"/>
            <w:vAlign w:val="center"/>
          </w:tcPr>
          <w:p w:rsidR="00AC4088" w:rsidRPr="000F694B" w:rsidRDefault="00AC4088" w:rsidP="00F70803">
            <w:pPr>
              <w:tabs>
                <w:tab w:val="left" w:pos="3018"/>
              </w:tabs>
              <w:contextualSpacing/>
              <w:jc w:val="center"/>
              <w:rPr>
                <w:rFonts w:eastAsia="TimesNewRoman"/>
                <w:b/>
                <w:bCs/>
                <w:sz w:val="20"/>
                <w:szCs w:val="20"/>
                <w:lang w:eastAsia="ru-RU"/>
              </w:rPr>
            </w:pPr>
            <w:r w:rsidRPr="000F694B">
              <w:rPr>
                <w:rFonts w:eastAsia="TimesNewRoman"/>
                <w:sz w:val="20"/>
                <w:szCs w:val="20"/>
                <w:lang w:eastAsia="ru-RU"/>
              </w:rPr>
              <w:t xml:space="preserve">200 мм и глубиной </w:t>
            </w:r>
            <w:r>
              <w:rPr>
                <w:rFonts w:eastAsia="TimesNewRoman"/>
                <w:sz w:val="20"/>
                <w:szCs w:val="20"/>
                <w:lang w:eastAsia="ru-RU"/>
              </w:rPr>
              <w:t>3</w:t>
            </w:r>
            <w:r w:rsidRPr="000F694B">
              <w:rPr>
                <w:rFonts w:eastAsia="TimesNewRoman"/>
                <w:sz w:val="20"/>
                <w:szCs w:val="20"/>
                <w:lang w:eastAsia="ru-RU"/>
              </w:rPr>
              <w:t xml:space="preserve"> м</w:t>
            </w:r>
          </w:p>
        </w:tc>
        <w:tc>
          <w:tcPr>
            <w:tcW w:w="3570" w:type="dxa"/>
            <w:shd w:val="clear" w:color="auto" w:fill="DEEAF6"/>
            <w:vAlign w:val="center"/>
          </w:tcPr>
          <w:p w:rsidR="00AC4088" w:rsidRPr="00C64583" w:rsidRDefault="00AC4088" w:rsidP="00F70803">
            <w:pPr>
              <w:tabs>
                <w:tab w:val="left" w:pos="3018"/>
              </w:tabs>
              <w:contextualSpacing/>
              <w:jc w:val="center"/>
              <w:rPr>
                <w:rFonts w:eastAsia="TimesNewRoman"/>
                <w:bCs/>
                <w:sz w:val="20"/>
                <w:szCs w:val="20"/>
                <w:lang w:eastAsia="ru-RU"/>
              </w:rPr>
            </w:pPr>
            <w:r w:rsidRPr="00C64583">
              <w:rPr>
                <w:rFonts w:eastAsia="TimesNewRoman"/>
                <w:bCs/>
                <w:sz w:val="20"/>
                <w:szCs w:val="20"/>
                <w:lang w:eastAsia="ru-RU"/>
              </w:rPr>
              <w:t>8139,62</w:t>
            </w:r>
          </w:p>
        </w:tc>
      </w:tr>
      <w:tr w:rsidR="00AC4088" w:rsidRPr="000F694B" w:rsidTr="00F70803">
        <w:tblPrEx>
          <w:tblCellMar>
            <w:top w:w="0" w:type="dxa"/>
            <w:bottom w:w="0" w:type="dxa"/>
          </w:tblCellMar>
        </w:tblPrEx>
        <w:trPr>
          <w:trHeight w:val="220"/>
          <w:jc w:val="center"/>
        </w:trPr>
        <w:tc>
          <w:tcPr>
            <w:tcW w:w="1770" w:type="dxa"/>
            <w:vAlign w:val="center"/>
          </w:tcPr>
          <w:p w:rsidR="00AC4088" w:rsidRPr="000F694B" w:rsidRDefault="00AC4088" w:rsidP="00F70803">
            <w:pPr>
              <w:contextualSpacing/>
              <w:jc w:val="center"/>
            </w:pPr>
            <w:r>
              <w:rPr>
                <w:rFonts w:eastAsia="TimesNewRoman"/>
                <w:sz w:val="20"/>
                <w:szCs w:val="20"/>
                <w:lang w:eastAsia="ru-RU"/>
              </w:rPr>
              <w:t>14-06-001-17</w:t>
            </w:r>
          </w:p>
        </w:tc>
        <w:tc>
          <w:tcPr>
            <w:tcW w:w="4200" w:type="dxa"/>
            <w:vAlign w:val="center"/>
          </w:tcPr>
          <w:p w:rsidR="00AC4088" w:rsidRPr="000F694B" w:rsidRDefault="00AC4088" w:rsidP="00F70803">
            <w:pPr>
              <w:tabs>
                <w:tab w:val="left" w:pos="3018"/>
              </w:tabs>
              <w:contextualSpacing/>
              <w:jc w:val="center"/>
              <w:rPr>
                <w:rFonts w:eastAsia="TimesNewRoman"/>
                <w:b/>
                <w:bCs/>
                <w:sz w:val="20"/>
                <w:szCs w:val="20"/>
                <w:lang w:eastAsia="ru-RU"/>
              </w:rPr>
            </w:pPr>
            <w:r w:rsidRPr="000F694B">
              <w:rPr>
                <w:rFonts w:eastAsia="TimesNewRoman"/>
                <w:sz w:val="20"/>
                <w:szCs w:val="20"/>
                <w:lang w:eastAsia="ru-RU"/>
              </w:rPr>
              <w:t>3</w:t>
            </w:r>
            <w:r>
              <w:rPr>
                <w:rFonts w:eastAsia="TimesNewRoman"/>
                <w:sz w:val="20"/>
                <w:szCs w:val="20"/>
                <w:lang w:eastAsia="ru-RU"/>
              </w:rPr>
              <w:t>15</w:t>
            </w:r>
            <w:r w:rsidRPr="000F694B">
              <w:rPr>
                <w:rFonts w:eastAsia="TimesNewRoman"/>
                <w:sz w:val="20"/>
                <w:szCs w:val="20"/>
                <w:lang w:eastAsia="ru-RU"/>
              </w:rPr>
              <w:t xml:space="preserve"> мм глубиной </w:t>
            </w:r>
            <w:r>
              <w:rPr>
                <w:rFonts w:eastAsia="TimesNewRoman"/>
                <w:sz w:val="20"/>
                <w:szCs w:val="20"/>
                <w:lang w:eastAsia="ru-RU"/>
              </w:rPr>
              <w:t>3</w:t>
            </w:r>
            <w:r w:rsidRPr="000F694B">
              <w:rPr>
                <w:rFonts w:eastAsia="TimesNewRoman"/>
                <w:sz w:val="20"/>
                <w:szCs w:val="20"/>
                <w:lang w:eastAsia="ru-RU"/>
              </w:rPr>
              <w:t xml:space="preserve"> м</w:t>
            </w:r>
          </w:p>
        </w:tc>
        <w:tc>
          <w:tcPr>
            <w:tcW w:w="3570" w:type="dxa"/>
            <w:vAlign w:val="center"/>
          </w:tcPr>
          <w:p w:rsidR="00AC4088" w:rsidRPr="00C64583" w:rsidRDefault="00AC4088" w:rsidP="00F70803">
            <w:pPr>
              <w:tabs>
                <w:tab w:val="left" w:pos="3018"/>
              </w:tabs>
              <w:contextualSpacing/>
              <w:jc w:val="center"/>
              <w:rPr>
                <w:rFonts w:eastAsia="TimesNewRoman"/>
                <w:bCs/>
                <w:sz w:val="20"/>
                <w:szCs w:val="20"/>
                <w:lang w:eastAsia="ru-RU"/>
              </w:rPr>
            </w:pPr>
            <w:r w:rsidRPr="00C64583">
              <w:rPr>
                <w:rFonts w:eastAsia="TimesNewRoman"/>
                <w:bCs/>
                <w:sz w:val="20"/>
                <w:szCs w:val="20"/>
                <w:lang w:eastAsia="ru-RU"/>
              </w:rPr>
              <w:t>11206,12</w:t>
            </w:r>
          </w:p>
        </w:tc>
      </w:tr>
      <w:tr w:rsidR="00AC4088" w:rsidRPr="000F694B" w:rsidTr="00F70803">
        <w:tblPrEx>
          <w:tblCellMar>
            <w:top w:w="0" w:type="dxa"/>
            <w:bottom w:w="0" w:type="dxa"/>
          </w:tblCellMar>
        </w:tblPrEx>
        <w:trPr>
          <w:trHeight w:val="220"/>
          <w:jc w:val="center"/>
        </w:trPr>
        <w:tc>
          <w:tcPr>
            <w:tcW w:w="1770" w:type="dxa"/>
            <w:shd w:val="clear" w:color="auto" w:fill="DEEAF6"/>
            <w:vAlign w:val="center"/>
          </w:tcPr>
          <w:p w:rsidR="00AC4088" w:rsidRPr="000F694B" w:rsidRDefault="00AC4088" w:rsidP="00F70803">
            <w:pPr>
              <w:contextualSpacing/>
              <w:jc w:val="center"/>
            </w:pPr>
            <w:r>
              <w:rPr>
                <w:rFonts w:eastAsia="TimesNewRoman"/>
                <w:sz w:val="20"/>
                <w:szCs w:val="20"/>
                <w:lang w:eastAsia="ru-RU"/>
              </w:rPr>
              <w:t>14-06-001-21</w:t>
            </w:r>
          </w:p>
        </w:tc>
        <w:tc>
          <w:tcPr>
            <w:tcW w:w="4200" w:type="dxa"/>
            <w:shd w:val="clear" w:color="auto" w:fill="DEEAF6"/>
            <w:vAlign w:val="center"/>
          </w:tcPr>
          <w:p w:rsidR="00AC4088" w:rsidRPr="000F694B" w:rsidRDefault="00AC4088" w:rsidP="00F70803">
            <w:pPr>
              <w:tabs>
                <w:tab w:val="left" w:pos="3018"/>
              </w:tabs>
              <w:contextualSpacing/>
              <w:jc w:val="center"/>
              <w:rPr>
                <w:rFonts w:eastAsia="TimesNewRoman"/>
                <w:b/>
                <w:bCs/>
                <w:sz w:val="20"/>
                <w:szCs w:val="20"/>
                <w:lang w:eastAsia="ru-RU"/>
              </w:rPr>
            </w:pPr>
            <w:r w:rsidRPr="000F694B">
              <w:rPr>
                <w:rFonts w:eastAsia="TimesNewRoman"/>
                <w:sz w:val="20"/>
                <w:szCs w:val="20"/>
                <w:lang w:eastAsia="ru-RU"/>
              </w:rPr>
              <w:t xml:space="preserve">400 мм глубиной </w:t>
            </w:r>
            <w:r>
              <w:rPr>
                <w:rFonts w:eastAsia="TimesNewRoman"/>
                <w:sz w:val="20"/>
                <w:szCs w:val="20"/>
                <w:lang w:eastAsia="ru-RU"/>
              </w:rPr>
              <w:t>3</w:t>
            </w:r>
            <w:r w:rsidRPr="000F694B">
              <w:rPr>
                <w:rFonts w:eastAsia="TimesNewRoman"/>
                <w:sz w:val="20"/>
                <w:szCs w:val="20"/>
                <w:lang w:eastAsia="ru-RU"/>
              </w:rPr>
              <w:t xml:space="preserve"> м</w:t>
            </w:r>
          </w:p>
        </w:tc>
        <w:tc>
          <w:tcPr>
            <w:tcW w:w="3570" w:type="dxa"/>
            <w:shd w:val="clear" w:color="auto" w:fill="DEEAF6"/>
            <w:vAlign w:val="center"/>
          </w:tcPr>
          <w:p w:rsidR="00AC4088" w:rsidRPr="00C64583" w:rsidRDefault="00AC4088" w:rsidP="00F70803">
            <w:pPr>
              <w:tabs>
                <w:tab w:val="left" w:pos="3018"/>
              </w:tabs>
              <w:contextualSpacing/>
              <w:jc w:val="center"/>
              <w:rPr>
                <w:rFonts w:eastAsia="TimesNewRoman"/>
                <w:bCs/>
                <w:sz w:val="20"/>
                <w:szCs w:val="20"/>
                <w:lang w:eastAsia="ru-RU"/>
              </w:rPr>
            </w:pPr>
            <w:r w:rsidRPr="00C64583">
              <w:rPr>
                <w:rFonts w:eastAsia="TimesNewRoman"/>
                <w:bCs/>
                <w:sz w:val="20"/>
                <w:szCs w:val="20"/>
                <w:lang w:eastAsia="ru-RU"/>
              </w:rPr>
              <w:t>14982,63</w:t>
            </w:r>
          </w:p>
        </w:tc>
      </w:tr>
    </w:tbl>
    <w:p w:rsidR="00AC4088" w:rsidRDefault="00AC4088" w:rsidP="00AC4088">
      <w:pPr>
        <w:spacing w:line="360" w:lineRule="auto"/>
        <w:ind w:firstLine="567"/>
        <w:jc w:val="both"/>
        <w:rPr>
          <w:rFonts w:eastAsia="TimesNewRoman"/>
          <w:sz w:val="28"/>
          <w:szCs w:val="28"/>
          <w:lang w:eastAsia="ru-RU"/>
        </w:rPr>
      </w:pPr>
      <w:r w:rsidRPr="000F694B">
        <w:rPr>
          <w:rFonts w:eastAsia="TimesNewRoman"/>
          <w:sz w:val="28"/>
          <w:szCs w:val="28"/>
          <w:lang w:eastAsia="ru-RU"/>
        </w:rPr>
        <w:t>Финансирование мероприятий по строительству, реконструкции и техническому</w:t>
      </w:r>
      <w:r>
        <w:rPr>
          <w:rFonts w:eastAsia="TimesNewRoman"/>
          <w:sz w:val="28"/>
          <w:szCs w:val="28"/>
          <w:lang w:eastAsia="ru-RU"/>
        </w:rPr>
        <w:t xml:space="preserve"> </w:t>
      </w:r>
      <w:r w:rsidRPr="000F694B">
        <w:rPr>
          <w:rFonts w:eastAsia="TimesNewRoman"/>
          <w:sz w:val="28"/>
          <w:szCs w:val="28"/>
          <w:lang w:eastAsia="ru-RU"/>
        </w:rPr>
        <w:t>перевооружению сетей водоснабжения и объектов системы водоснабжения может</w:t>
      </w:r>
      <w:r>
        <w:rPr>
          <w:rFonts w:eastAsia="TimesNewRoman"/>
          <w:sz w:val="28"/>
          <w:szCs w:val="28"/>
          <w:lang w:eastAsia="ru-RU"/>
        </w:rPr>
        <w:t xml:space="preserve"> </w:t>
      </w:r>
      <w:r w:rsidRPr="000F694B">
        <w:rPr>
          <w:rFonts w:eastAsia="TimesNewRoman"/>
          <w:sz w:val="28"/>
          <w:szCs w:val="28"/>
          <w:lang w:eastAsia="ru-RU"/>
        </w:rPr>
        <w:t>осуществляться из двух основных источников: бюджетных и внебюджетных.</w:t>
      </w:r>
    </w:p>
    <w:p w:rsidR="00AC4088" w:rsidRPr="000F694B" w:rsidRDefault="00AC4088" w:rsidP="00AC4088">
      <w:pPr>
        <w:widowControl/>
        <w:adjustRightInd w:val="0"/>
        <w:spacing w:line="360" w:lineRule="auto"/>
        <w:ind w:firstLine="567"/>
        <w:jc w:val="both"/>
        <w:rPr>
          <w:rFonts w:eastAsia="TimesNewRoman"/>
          <w:sz w:val="28"/>
          <w:szCs w:val="28"/>
          <w:lang w:eastAsia="ru-RU"/>
        </w:rPr>
      </w:pPr>
      <w:r w:rsidRPr="000F694B">
        <w:rPr>
          <w:rFonts w:eastAsia="TimesNewRoman"/>
          <w:sz w:val="28"/>
          <w:szCs w:val="28"/>
          <w:lang w:eastAsia="ru-RU"/>
        </w:rPr>
        <w:t>Бюджетное финансирование указанных проектов осуществляется из бюджетов</w:t>
      </w:r>
      <w:r>
        <w:rPr>
          <w:rFonts w:eastAsia="TimesNewRoman"/>
          <w:sz w:val="28"/>
          <w:szCs w:val="28"/>
          <w:lang w:eastAsia="ru-RU"/>
        </w:rPr>
        <w:t xml:space="preserve"> </w:t>
      </w:r>
      <w:r w:rsidRPr="000F694B">
        <w:rPr>
          <w:rFonts w:eastAsia="TimesNewRoman"/>
          <w:sz w:val="28"/>
          <w:szCs w:val="28"/>
          <w:lang w:eastAsia="ru-RU"/>
        </w:rPr>
        <w:t>субъектов РФ и местных бюджетов в соответствии с бюджетным кодексом РФ.</w:t>
      </w:r>
    </w:p>
    <w:p w:rsidR="00AC4088" w:rsidRPr="000F694B" w:rsidRDefault="00AC4088" w:rsidP="00AC4088">
      <w:pPr>
        <w:widowControl/>
        <w:adjustRightInd w:val="0"/>
        <w:spacing w:line="360" w:lineRule="auto"/>
        <w:ind w:firstLine="567"/>
        <w:jc w:val="both"/>
        <w:rPr>
          <w:rFonts w:eastAsia="TimesNewRoman"/>
          <w:sz w:val="28"/>
          <w:szCs w:val="28"/>
          <w:lang w:eastAsia="ru-RU"/>
        </w:rPr>
      </w:pPr>
      <w:r w:rsidRPr="000F694B">
        <w:rPr>
          <w:rFonts w:eastAsia="TimesNewRoman"/>
          <w:sz w:val="28"/>
          <w:szCs w:val="28"/>
          <w:lang w:eastAsia="ru-RU"/>
        </w:rPr>
        <w:t>Внебюджетное финансирование осуществляется за счет собственных средств</w:t>
      </w:r>
      <w:r>
        <w:rPr>
          <w:rFonts w:eastAsia="TimesNewRoman"/>
          <w:sz w:val="28"/>
          <w:szCs w:val="28"/>
          <w:lang w:eastAsia="ru-RU"/>
        </w:rPr>
        <w:t xml:space="preserve"> </w:t>
      </w:r>
      <w:proofErr w:type="spellStart"/>
      <w:r w:rsidRPr="000F694B">
        <w:rPr>
          <w:rFonts w:eastAsia="TimesNewRoman"/>
          <w:sz w:val="28"/>
          <w:szCs w:val="28"/>
          <w:lang w:eastAsia="ru-RU"/>
        </w:rPr>
        <w:t>водоснабжающих</w:t>
      </w:r>
      <w:proofErr w:type="spellEnd"/>
      <w:r w:rsidRPr="000F694B">
        <w:rPr>
          <w:rFonts w:eastAsia="TimesNewRoman"/>
          <w:sz w:val="28"/>
          <w:szCs w:val="28"/>
          <w:lang w:eastAsia="ru-RU"/>
        </w:rPr>
        <w:t xml:space="preserve"> организаций, состоящих из нераспределенной прибыли и</w:t>
      </w:r>
      <w:r>
        <w:rPr>
          <w:rFonts w:eastAsia="TimesNewRoman"/>
          <w:sz w:val="28"/>
          <w:szCs w:val="28"/>
          <w:lang w:eastAsia="ru-RU"/>
        </w:rPr>
        <w:t xml:space="preserve"> </w:t>
      </w:r>
      <w:r w:rsidRPr="000F694B">
        <w:rPr>
          <w:rFonts w:eastAsia="TimesNewRoman"/>
          <w:sz w:val="28"/>
          <w:szCs w:val="28"/>
          <w:lang w:eastAsia="ru-RU"/>
        </w:rPr>
        <w:t>амортизационного фонда.</w:t>
      </w:r>
    </w:p>
    <w:p w:rsidR="00AC4088" w:rsidRPr="000F694B" w:rsidRDefault="00AC4088" w:rsidP="00AC4088">
      <w:pPr>
        <w:widowControl/>
        <w:adjustRightInd w:val="0"/>
        <w:spacing w:line="360" w:lineRule="auto"/>
        <w:ind w:firstLine="567"/>
        <w:jc w:val="both"/>
        <w:rPr>
          <w:rFonts w:eastAsia="TimesNewRoman"/>
          <w:sz w:val="28"/>
          <w:szCs w:val="28"/>
          <w:lang w:eastAsia="ru-RU"/>
        </w:rPr>
      </w:pPr>
      <w:r w:rsidRPr="000F694B">
        <w:rPr>
          <w:rFonts w:eastAsia="TimesNewRoman"/>
          <w:sz w:val="28"/>
          <w:szCs w:val="28"/>
          <w:lang w:eastAsia="ru-RU"/>
        </w:rPr>
        <w:t>В соответствии с действующим законодательством и по согласованию с органами</w:t>
      </w:r>
      <w:r>
        <w:rPr>
          <w:rFonts w:eastAsia="TimesNewRoman"/>
          <w:sz w:val="28"/>
          <w:szCs w:val="28"/>
          <w:lang w:eastAsia="ru-RU"/>
        </w:rPr>
        <w:t xml:space="preserve"> </w:t>
      </w:r>
      <w:r w:rsidRPr="000F694B">
        <w:rPr>
          <w:rFonts w:eastAsia="TimesNewRoman"/>
          <w:sz w:val="28"/>
          <w:szCs w:val="28"/>
          <w:lang w:eastAsia="ru-RU"/>
        </w:rPr>
        <w:t xml:space="preserve">тарифного регулирования в тарифы </w:t>
      </w:r>
      <w:proofErr w:type="spellStart"/>
      <w:r w:rsidRPr="000F694B">
        <w:rPr>
          <w:rFonts w:eastAsia="TimesNewRoman"/>
          <w:sz w:val="28"/>
          <w:szCs w:val="28"/>
          <w:lang w:eastAsia="ru-RU"/>
        </w:rPr>
        <w:t>водоснабжающих</w:t>
      </w:r>
      <w:proofErr w:type="spellEnd"/>
      <w:r w:rsidRPr="000F694B">
        <w:rPr>
          <w:rFonts w:eastAsia="TimesNewRoman"/>
          <w:sz w:val="28"/>
          <w:szCs w:val="28"/>
          <w:lang w:eastAsia="ru-RU"/>
        </w:rPr>
        <w:t xml:space="preserve"> организаций может включаться</w:t>
      </w:r>
      <w:r>
        <w:rPr>
          <w:rFonts w:eastAsia="TimesNewRoman"/>
          <w:sz w:val="28"/>
          <w:szCs w:val="28"/>
          <w:lang w:eastAsia="ru-RU"/>
        </w:rPr>
        <w:t xml:space="preserve"> </w:t>
      </w:r>
      <w:r w:rsidRPr="000F694B">
        <w:rPr>
          <w:rFonts w:eastAsia="TimesNewRoman"/>
          <w:sz w:val="28"/>
          <w:szCs w:val="28"/>
          <w:lang w:eastAsia="ru-RU"/>
        </w:rPr>
        <w:t>инвестиционная составляющая, необходимая для реализации инвестиционных проектов по</w:t>
      </w:r>
      <w:r>
        <w:rPr>
          <w:rFonts w:eastAsia="TimesNewRoman"/>
          <w:sz w:val="28"/>
          <w:szCs w:val="28"/>
          <w:lang w:eastAsia="ru-RU"/>
        </w:rPr>
        <w:t xml:space="preserve"> </w:t>
      </w:r>
      <w:r w:rsidRPr="000F694B">
        <w:rPr>
          <w:rFonts w:eastAsia="TimesNewRoman"/>
          <w:sz w:val="28"/>
          <w:szCs w:val="28"/>
          <w:lang w:eastAsia="ru-RU"/>
        </w:rPr>
        <w:t>развитию системы водоснабжения.</w:t>
      </w:r>
    </w:p>
    <w:p w:rsidR="00AC4088" w:rsidRDefault="00AC4088" w:rsidP="00AC4088">
      <w:pPr>
        <w:spacing w:line="360" w:lineRule="auto"/>
        <w:ind w:firstLine="567"/>
        <w:jc w:val="both"/>
        <w:rPr>
          <w:rFonts w:eastAsia="TimesNewRoman"/>
          <w:sz w:val="28"/>
          <w:szCs w:val="28"/>
          <w:lang w:eastAsia="ru-RU"/>
        </w:rPr>
      </w:pPr>
      <w:r w:rsidRPr="000F694B">
        <w:rPr>
          <w:rFonts w:eastAsia="TimesNewRoman"/>
          <w:sz w:val="28"/>
          <w:szCs w:val="28"/>
          <w:lang w:eastAsia="ru-RU"/>
        </w:rPr>
        <w:t>По результатам анализа основных источников финансирования мероприятий в</w:t>
      </w:r>
      <w:r>
        <w:rPr>
          <w:rFonts w:eastAsia="TimesNewRoman"/>
          <w:sz w:val="28"/>
          <w:szCs w:val="28"/>
          <w:lang w:eastAsia="ru-RU"/>
        </w:rPr>
        <w:t xml:space="preserve"> </w:t>
      </w:r>
      <w:r w:rsidRPr="000F694B">
        <w:rPr>
          <w:rFonts w:eastAsia="TimesNewRoman"/>
          <w:sz w:val="28"/>
          <w:szCs w:val="28"/>
          <w:lang w:eastAsia="ru-RU"/>
        </w:rPr>
        <w:t>качестве основных источников финансирования инвестиций в развитие системы</w:t>
      </w:r>
      <w:r>
        <w:rPr>
          <w:rFonts w:eastAsia="TimesNewRoman"/>
          <w:sz w:val="28"/>
          <w:szCs w:val="28"/>
          <w:lang w:eastAsia="ru-RU"/>
        </w:rPr>
        <w:t xml:space="preserve"> </w:t>
      </w:r>
      <w:r w:rsidRPr="000F694B">
        <w:rPr>
          <w:rFonts w:eastAsia="TimesNewRoman"/>
          <w:sz w:val="28"/>
          <w:szCs w:val="28"/>
          <w:lang w:eastAsia="ru-RU"/>
        </w:rPr>
        <w:t xml:space="preserve">водоснабжения </w:t>
      </w:r>
      <w:r>
        <w:rPr>
          <w:rFonts w:eastAsia="TimesNewRomanPSMT"/>
          <w:sz w:val="28"/>
          <w:szCs w:val="28"/>
          <w:lang w:eastAsia="ru-RU"/>
        </w:rPr>
        <w:t>Моторского сельсовета</w:t>
      </w:r>
      <w:r w:rsidRPr="000F694B">
        <w:rPr>
          <w:rFonts w:eastAsia="TimesNewRoman"/>
          <w:sz w:val="28"/>
          <w:szCs w:val="28"/>
          <w:lang w:eastAsia="ru-RU"/>
        </w:rPr>
        <w:t xml:space="preserve"> рассмотрены следующие варианты:</w:t>
      </w:r>
    </w:p>
    <w:p w:rsidR="00AC4088" w:rsidRPr="000F694B" w:rsidRDefault="00AC4088" w:rsidP="00AC4088">
      <w:pPr>
        <w:widowControl/>
        <w:adjustRightInd w:val="0"/>
        <w:spacing w:line="360" w:lineRule="auto"/>
        <w:ind w:left="-255" w:firstLine="567"/>
        <w:jc w:val="both"/>
        <w:rPr>
          <w:rFonts w:eastAsia="TimesNewRoman"/>
          <w:sz w:val="28"/>
          <w:szCs w:val="28"/>
          <w:lang w:eastAsia="ru-RU"/>
        </w:rPr>
      </w:pPr>
      <w:r w:rsidRPr="000F694B">
        <w:rPr>
          <w:rFonts w:eastAsia="TimesNewRoman"/>
          <w:sz w:val="28"/>
          <w:szCs w:val="28"/>
          <w:lang w:eastAsia="ru-RU"/>
        </w:rPr>
        <w:t>– Федеральный бюджет</w:t>
      </w:r>
      <w:r>
        <w:rPr>
          <w:rFonts w:eastAsia="TimesNewRoman"/>
          <w:sz w:val="28"/>
          <w:szCs w:val="28"/>
          <w:lang w:eastAsia="ru-RU"/>
        </w:rPr>
        <w:t>;</w:t>
      </w:r>
    </w:p>
    <w:p w:rsidR="00AC4088" w:rsidRPr="000F694B" w:rsidRDefault="00AC4088" w:rsidP="00AC4088">
      <w:pPr>
        <w:widowControl/>
        <w:adjustRightInd w:val="0"/>
        <w:spacing w:line="360" w:lineRule="auto"/>
        <w:ind w:left="-255" w:firstLine="567"/>
        <w:jc w:val="both"/>
        <w:rPr>
          <w:rFonts w:eastAsia="TimesNewRoman"/>
          <w:sz w:val="28"/>
          <w:szCs w:val="28"/>
          <w:lang w:eastAsia="ru-RU"/>
        </w:rPr>
      </w:pPr>
      <w:r w:rsidRPr="000F694B">
        <w:rPr>
          <w:rFonts w:eastAsia="TimesNewRoman"/>
          <w:sz w:val="28"/>
          <w:szCs w:val="28"/>
          <w:lang w:eastAsia="ru-RU"/>
        </w:rPr>
        <w:t xml:space="preserve">– </w:t>
      </w:r>
      <w:r>
        <w:rPr>
          <w:rFonts w:eastAsia="TimesNewRoman"/>
          <w:sz w:val="28"/>
          <w:szCs w:val="28"/>
          <w:lang w:eastAsia="ru-RU"/>
        </w:rPr>
        <w:t>Краевой</w:t>
      </w:r>
      <w:r w:rsidRPr="000F694B">
        <w:rPr>
          <w:rFonts w:eastAsia="TimesNewRoman"/>
          <w:sz w:val="28"/>
          <w:szCs w:val="28"/>
          <w:lang w:eastAsia="ru-RU"/>
        </w:rPr>
        <w:t xml:space="preserve"> бюджет</w:t>
      </w:r>
      <w:r>
        <w:rPr>
          <w:rFonts w:eastAsia="TimesNewRoman"/>
          <w:sz w:val="28"/>
          <w:szCs w:val="28"/>
          <w:lang w:eastAsia="ru-RU"/>
        </w:rPr>
        <w:t>;</w:t>
      </w:r>
    </w:p>
    <w:p w:rsidR="00AC4088" w:rsidRPr="000F694B" w:rsidRDefault="00AC4088" w:rsidP="00AC4088">
      <w:pPr>
        <w:widowControl/>
        <w:adjustRightInd w:val="0"/>
        <w:spacing w:line="360" w:lineRule="auto"/>
        <w:ind w:left="-255" w:firstLine="567"/>
        <w:jc w:val="both"/>
        <w:rPr>
          <w:rFonts w:eastAsia="TimesNewRoman"/>
          <w:sz w:val="28"/>
          <w:szCs w:val="28"/>
          <w:lang w:eastAsia="ru-RU"/>
        </w:rPr>
      </w:pPr>
      <w:r w:rsidRPr="000F694B">
        <w:rPr>
          <w:rFonts w:eastAsia="TimesNewRoman"/>
          <w:sz w:val="28"/>
          <w:szCs w:val="28"/>
          <w:lang w:eastAsia="ru-RU"/>
        </w:rPr>
        <w:t>– Местный бюджет</w:t>
      </w:r>
      <w:r>
        <w:rPr>
          <w:rFonts w:eastAsia="TimesNewRoman"/>
          <w:sz w:val="28"/>
          <w:szCs w:val="28"/>
          <w:lang w:eastAsia="ru-RU"/>
        </w:rPr>
        <w:t>;</w:t>
      </w:r>
    </w:p>
    <w:p w:rsidR="00AC4088" w:rsidRPr="000F694B" w:rsidRDefault="00AC4088" w:rsidP="00AC4088">
      <w:pPr>
        <w:widowControl/>
        <w:adjustRightInd w:val="0"/>
        <w:spacing w:line="336" w:lineRule="auto"/>
        <w:ind w:left="-255" w:firstLine="567"/>
        <w:jc w:val="both"/>
        <w:rPr>
          <w:rFonts w:eastAsia="TimesNewRoman"/>
          <w:sz w:val="28"/>
          <w:szCs w:val="28"/>
          <w:lang w:eastAsia="ru-RU"/>
        </w:rPr>
      </w:pPr>
      <w:r>
        <w:rPr>
          <w:rFonts w:eastAsia="TimesNewRoman"/>
          <w:sz w:val="28"/>
          <w:szCs w:val="28"/>
          <w:lang w:eastAsia="ru-RU"/>
        </w:rPr>
        <w:lastRenderedPageBreak/>
        <w:t>– </w:t>
      </w:r>
      <w:r w:rsidRPr="000F694B">
        <w:rPr>
          <w:rFonts w:eastAsia="TimesNewRoman"/>
          <w:sz w:val="28"/>
          <w:szCs w:val="28"/>
          <w:lang w:eastAsia="ru-RU"/>
        </w:rPr>
        <w:t>Внебюджетные источники (собственные средства организации, формирующиеся за</w:t>
      </w:r>
      <w:r>
        <w:rPr>
          <w:rFonts w:eastAsia="TimesNewRoman"/>
          <w:sz w:val="28"/>
          <w:szCs w:val="28"/>
          <w:lang w:eastAsia="ru-RU"/>
        </w:rPr>
        <w:t xml:space="preserve"> </w:t>
      </w:r>
      <w:r w:rsidRPr="000F694B">
        <w:rPr>
          <w:rFonts w:eastAsia="TimesNewRoman"/>
          <w:sz w:val="28"/>
          <w:szCs w:val="28"/>
          <w:lang w:eastAsia="ru-RU"/>
        </w:rPr>
        <w:t>счет амортизационных фондов, нераспределенной прибыли, инвестиционной</w:t>
      </w:r>
      <w:r>
        <w:rPr>
          <w:rFonts w:eastAsia="TimesNewRoman"/>
          <w:sz w:val="28"/>
          <w:szCs w:val="28"/>
          <w:lang w:eastAsia="ru-RU"/>
        </w:rPr>
        <w:t xml:space="preserve"> </w:t>
      </w:r>
      <w:r w:rsidRPr="000F694B">
        <w:rPr>
          <w:rFonts w:eastAsia="TimesNewRoman"/>
          <w:sz w:val="28"/>
          <w:szCs w:val="28"/>
          <w:lang w:eastAsia="ru-RU"/>
        </w:rPr>
        <w:t>составляющей в тарифе).</w:t>
      </w:r>
    </w:p>
    <w:p w:rsidR="00AC4088" w:rsidRPr="000F694B" w:rsidRDefault="00AC4088" w:rsidP="00AC4088">
      <w:pPr>
        <w:widowControl/>
        <w:adjustRightInd w:val="0"/>
        <w:spacing w:line="336" w:lineRule="auto"/>
        <w:ind w:left="-255" w:firstLine="567"/>
        <w:jc w:val="both"/>
        <w:rPr>
          <w:rFonts w:eastAsia="TimesNewRoman"/>
          <w:sz w:val="28"/>
          <w:szCs w:val="28"/>
          <w:lang w:eastAsia="ru-RU"/>
        </w:rPr>
      </w:pPr>
      <w:r w:rsidRPr="000F694B">
        <w:rPr>
          <w:rFonts w:eastAsia="TimesNewRoman"/>
          <w:sz w:val="28"/>
          <w:szCs w:val="28"/>
          <w:lang w:eastAsia="ru-RU"/>
        </w:rPr>
        <w:t>Окончательная стоимость мероприятий определяется согласно сводному сметному</w:t>
      </w:r>
      <w:r>
        <w:rPr>
          <w:rFonts w:eastAsia="TimesNewRoman"/>
          <w:sz w:val="28"/>
          <w:szCs w:val="28"/>
          <w:lang w:eastAsia="ru-RU"/>
        </w:rPr>
        <w:t xml:space="preserve"> </w:t>
      </w:r>
      <w:r w:rsidRPr="000F694B">
        <w:rPr>
          <w:rFonts w:eastAsia="TimesNewRoman"/>
          <w:sz w:val="28"/>
          <w:szCs w:val="28"/>
          <w:lang w:eastAsia="ru-RU"/>
        </w:rPr>
        <w:t>расчету и технико-экономическому обоснованию.</w:t>
      </w:r>
    </w:p>
    <w:p w:rsidR="00AC4088" w:rsidRPr="0081335A" w:rsidRDefault="00AC4088" w:rsidP="00AC4088">
      <w:pPr>
        <w:widowControl/>
        <w:adjustRightInd w:val="0"/>
        <w:spacing w:line="312" w:lineRule="auto"/>
        <w:ind w:left="-255" w:firstLine="567"/>
        <w:jc w:val="both"/>
        <w:rPr>
          <w:rFonts w:eastAsia="TimesNewRoman"/>
          <w:sz w:val="27"/>
          <w:szCs w:val="27"/>
          <w:lang w:eastAsia="ru-RU"/>
        </w:rPr>
      </w:pPr>
      <w:r w:rsidRPr="0081335A">
        <w:rPr>
          <w:rFonts w:eastAsia="TimesNewRoman"/>
          <w:sz w:val="27"/>
          <w:szCs w:val="27"/>
          <w:lang w:eastAsia="ru-RU"/>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республиканского и федерального бюджетов и степени реализации мероприятий.</w:t>
      </w:r>
    </w:p>
    <w:p w:rsidR="00AC4088" w:rsidRPr="0081335A" w:rsidRDefault="00AC4088" w:rsidP="00AC4088">
      <w:pPr>
        <w:widowControl/>
        <w:adjustRightInd w:val="0"/>
        <w:spacing w:line="312" w:lineRule="auto"/>
        <w:ind w:left="-255" w:firstLine="567"/>
        <w:jc w:val="both"/>
        <w:rPr>
          <w:rFonts w:eastAsia="TimesNewRoman"/>
          <w:sz w:val="27"/>
          <w:szCs w:val="27"/>
          <w:lang w:eastAsia="ru-RU"/>
        </w:rPr>
      </w:pPr>
      <w:r w:rsidRPr="0081335A">
        <w:rPr>
          <w:rFonts w:eastAsia="TimesNewRoman"/>
          <w:sz w:val="27"/>
          <w:szCs w:val="27"/>
          <w:lang w:eastAsia="ru-RU"/>
        </w:rPr>
        <w:t>Объемы инвестиций подлежат корректировке при актуализации Схемы водоснабжения.</w:t>
      </w:r>
    </w:p>
    <w:p w:rsidR="00AC4088" w:rsidRDefault="00AC4088" w:rsidP="00AC4088">
      <w:pPr>
        <w:spacing w:line="360" w:lineRule="auto"/>
        <w:ind w:firstLine="567"/>
        <w:jc w:val="both"/>
        <w:rPr>
          <w:sz w:val="28"/>
          <w:szCs w:val="28"/>
        </w:rPr>
      </w:pPr>
      <w:r w:rsidRPr="0081335A">
        <w:rPr>
          <w:rFonts w:eastAsia="TimesNewRoman"/>
          <w:sz w:val="27"/>
          <w:szCs w:val="27"/>
          <w:lang w:eastAsia="ru-RU"/>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водоснабжения.</w:t>
      </w:r>
    </w:p>
    <w:p w:rsidR="00AC4088" w:rsidRDefault="00AC4088" w:rsidP="00AC4088">
      <w:pPr>
        <w:spacing w:line="360" w:lineRule="auto"/>
        <w:ind w:firstLine="567"/>
        <w:jc w:val="both"/>
        <w:rPr>
          <w:sz w:val="28"/>
          <w:szCs w:val="28"/>
        </w:rPr>
        <w:sectPr w:rsidR="00AC4088" w:rsidSect="0065503D">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jc w:val="center"/>
        <w:rPr>
          <w:b/>
          <w:bCs/>
          <w:i/>
          <w:position w:val="-1"/>
          <w:sz w:val="28"/>
          <w:szCs w:val="28"/>
        </w:rPr>
      </w:pPr>
      <w:r w:rsidRPr="0003059F">
        <w:rPr>
          <w:b/>
          <w:bCs/>
          <w:i/>
          <w:position w:val="-1"/>
          <w:sz w:val="28"/>
          <w:szCs w:val="28"/>
        </w:rPr>
        <w:lastRenderedPageBreak/>
        <w:t>Таб</w:t>
      </w:r>
      <w:r w:rsidRPr="0003059F">
        <w:rPr>
          <w:b/>
          <w:bCs/>
          <w:i/>
          <w:spacing w:val="1"/>
          <w:position w:val="-1"/>
          <w:sz w:val="28"/>
          <w:szCs w:val="28"/>
        </w:rPr>
        <w:t>л</w:t>
      </w:r>
      <w:r w:rsidRPr="0003059F">
        <w:rPr>
          <w:b/>
          <w:bCs/>
          <w:i/>
          <w:position w:val="-1"/>
          <w:sz w:val="28"/>
          <w:szCs w:val="28"/>
        </w:rPr>
        <w:t>и</w:t>
      </w:r>
      <w:r w:rsidRPr="0003059F">
        <w:rPr>
          <w:b/>
          <w:bCs/>
          <w:i/>
          <w:spacing w:val="-1"/>
          <w:position w:val="-1"/>
          <w:sz w:val="28"/>
          <w:szCs w:val="28"/>
        </w:rPr>
        <w:t>ц</w:t>
      </w:r>
      <w:r w:rsidRPr="0003059F">
        <w:rPr>
          <w:b/>
          <w:bCs/>
          <w:i/>
          <w:position w:val="-1"/>
          <w:sz w:val="28"/>
          <w:szCs w:val="28"/>
        </w:rPr>
        <w:t>а</w:t>
      </w:r>
      <w:r w:rsidRPr="0003059F">
        <w:rPr>
          <w:b/>
          <w:bCs/>
          <w:i/>
          <w:spacing w:val="-7"/>
          <w:position w:val="-1"/>
          <w:sz w:val="28"/>
          <w:szCs w:val="28"/>
        </w:rPr>
        <w:t xml:space="preserve"> </w:t>
      </w:r>
      <w:r>
        <w:rPr>
          <w:b/>
          <w:bCs/>
          <w:i/>
          <w:position w:val="-1"/>
          <w:sz w:val="28"/>
          <w:szCs w:val="28"/>
        </w:rPr>
        <w:t xml:space="preserve">28 </w:t>
      </w:r>
      <w:r w:rsidRPr="0003059F">
        <w:rPr>
          <w:b/>
          <w:bCs/>
          <w:i/>
          <w:position w:val="-1"/>
          <w:sz w:val="28"/>
          <w:szCs w:val="28"/>
        </w:rPr>
        <w:t>–</w:t>
      </w:r>
      <w:r w:rsidRPr="0003059F">
        <w:rPr>
          <w:b/>
          <w:bCs/>
          <w:i/>
          <w:spacing w:val="-1"/>
          <w:position w:val="-1"/>
          <w:sz w:val="28"/>
          <w:szCs w:val="28"/>
        </w:rPr>
        <w:t xml:space="preserve"> </w:t>
      </w:r>
      <w:r w:rsidRPr="00D10936">
        <w:rPr>
          <w:b/>
          <w:bCs/>
          <w:i/>
          <w:position w:val="-1"/>
          <w:sz w:val="28"/>
          <w:szCs w:val="28"/>
        </w:rPr>
        <w:t>Сво</w:t>
      </w:r>
      <w:r w:rsidRPr="00D10936">
        <w:rPr>
          <w:b/>
          <w:bCs/>
          <w:i/>
          <w:spacing w:val="2"/>
          <w:position w:val="-1"/>
          <w:sz w:val="28"/>
          <w:szCs w:val="28"/>
        </w:rPr>
        <w:t>д</w:t>
      </w:r>
      <w:r w:rsidRPr="00D10936">
        <w:rPr>
          <w:b/>
          <w:bCs/>
          <w:i/>
          <w:position w:val="-1"/>
          <w:sz w:val="28"/>
          <w:szCs w:val="28"/>
        </w:rPr>
        <w:t>ная</w:t>
      </w:r>
      <w:r w:rsidRPr="00D10936">
        <w:rPr>
          <w:b/>
          <w:bCs/>
          <w:i/>
          <w:spacing w:val="-10"/>
          <w:position w:val="-1"/>
          <w:sz w:val="28"/>
          <w:szCs w:val="28"/>
        </w:rPr>
        <w:t xml:space="preserve"> </w:t>
      </w:r>
      <w:r w:rsidRPr="00D10936">
        <w:rPr>
          <w:b/>
          <w:bCs/>
          <w:i/>
          <w:position w:val="-1"/>
          <w:sz w:val="28"/>
          <w:szCs w:val="28"/>
        </w:rPr>
        <w:t>таб</w:t>
      </w:r>
      <w:r w:rsidRPr="00D10936">
        <w:rPr>
          <w:b/>
          <w:bCs/>
          <w:i/>
          <w:spacing w:val="1"/>
          <w:position w:val="-1"/>
          <w:sz w:val="28"/>
          <w:szCs w:val="28"/>
        </w:rPr>
        <w:t>л</w:t>
      </w:r>
      <w:r w:rsidRPr="00D10936">
        <w:rPr>
          <w:b/>
          <w:bCs/>
          <w:i/>
          <w:position w:val="-1"/>
          <w:sz w:val="28"/>
          <w:szCs w:val="28"/>
        </w:rPr>
        <w:t>и</w:t>
      </w:r>
      <w:r w:rsidRPr="00D10936">
        <w:rPr>
          <w:b/>
          <w:bCs/>
          <w:i/>
          <w:spacing w:val="1"/>
          <w:position w:val="-1"/>
          <w:sz w:val="28"/>
          <w:szCs w:val="28"/>
        </w:rPr>
        <w:t>ц</w:t>
      </w:r>
      <w:r w:rsidRPr="00D10936">
        <w:rPr>
          <w:b/>
          <w:bCs/>
          <w:i/>
          <w:position w:val="-1"/>
          <w:sz w:val="28"/>
          <w:szCs w:val="28"/>
        </w:rPr>
        <w:t>а</w:t>
      </w:r>
      <w:r w:rsidRPr="00D10936">
        <w:rPr>
          <w:b/>
          <w:bCs/>
          <w:i/>
          <w:spacing w:val="-10"/>
          <w:position w:val="-1"/>
          <w:sz w:val="28"/>
          <w:szCs w:val="28"/>
        </w:rPr>
        <w:t xml:space="preserve"> </w:t>
      </w:r>
      <w:r w:rsidRPr="00D10936">
        <w:rPr>
          <w:b/>
          <w:bCs/>
          <w:i/>
          <w:spacing w:val="1"/>
          <w:position w:val="-1"/>
          <w:sz w:val="28"/>
          <w:szCs w:val="28"/>
        </w:rPr>
        <w:t>м</w:t>
      </w:r>
      <w:r w:rsidRPr="00D10936">
        <w:rPr>
          <w:b/>
          <w:bCs/>
          <w:i/>
          <w:position w:val="-1"/>
          <w:sz w:val="28"/>
          <w:szCs w:val="28"/>
        </w:rPr>
        <w:t>еро</w:t>
      </w:r>
      <w:r w:rsidRPr="00D10936">
        <w:rPr>
          <w:b/>
          <w:bCs/>
          <w:i/>
          <w:spacing w:val="2"/>
          <w:position w:val="-1"/>
          <w:sz w:val="28"/>
          <w:szCs w:val="28"/>
        </w:rPr>
        <w:t>пр</w:t>
      </w:r>
      <w:r w:rsidRPr="00D10936">
        <w:rPr>
          <w:b/>
          <w:bCs/>
          <w:i/>
          <w:position w:val="-1"/>
          <w:sz w:val="28"/>
          <w:szCs w:val="28"/>
        </w:rPr>
        <w:t>и</w:t>
      </w:r>
      <w:r w:rsidRPr="00D10936">
        <w:rPr>
          <w:b/>
          <w:bCs/>
          <w:i/>
          <w:spacing w:val="-2"/>
          <w:position w:val="-1"/>
          <w:sz w:val="28"/>
          <w:szCs w:val="28"/>
        </w:rPr>
        <w:t>я</w:t>
      </w:r>
      <w:r w:rsidRPr="00D10936">
        <w:rPr>
          <w:b/>
          <w:bCs/>
          <w:i/>
          <w:spacing w:val="2"/>
          <w:position w:val="-1"/>
          <w:sz w:val="28"/>
          <w:szCs w:val="28"/>
        </w:rPr>
        <w:t>т</w:t>
      </w:r>
      <w:r w:rsidRPr="00D10936">
        <w:rPr>
          <w:b/>
          <w:bCs/>
          <w:i/>
          <w:position w:val="-1"/>
          <w:sz w:val="28"/>
          <w:szCs w:val="28"/>
        </w:rPr>
        <w:t>ий</w:t>
      </w:r>
      <w:r w:rsidRPr="00D10936">
        <w:rPr>
          <w:b/>
          <w:bCs/>
          <w:i/>
          <w:spacing w:val="-15"/>
          <w:position w:val="-1"/>
          <w:sz w:val="28"/>
          <w:szCs w:val="28"/>
        </w:rPr>
        <w:t xml:space="preserve"> </w:t>
      </w:r>
      <w:r w:rsidRPr="00D10936">
        <w:rPr>
          <w:b/>
          <w:bCs/>
          <w:i/>
          <w:position w:val="-1"/>
          <w:sz w:val="28"/>
          <w:szCs w:val="28"/>
        </w:rPr>
        <w:t>по</w:t>
      </w:r>
      <w:r w:rsidRPr="00D10936">
        <w:rPr>
          <w:b/>
          <w:bCs/>
          <w:i/>
          <w:spacing w:val="-1"/>
          <w:position w:val="-1"/>
          <w:sz w:val="28"/>
          <w:szCs w:val="28"/>
        </w:rPr>
        <w:t xml:space="preserve"> </w:t>
      </w:r>
      <w:r w:rsidRPr="00D10936">
        <w:rPr>
          <w:b/>
          <w:bCs/>
          <w:i/>
          <w:position w:val="-1"/>
          <w:sz w:val="28"/>
          <w:szCs w:val="28"/>
        </w:rPr>
        <w:t>р</w:t>
      </w:r>
      <w:r w:rsidRPr="00D10936">
        <w:rPr>
          <w:b/>
          <w:bCs/>
          <w:i/>
          <w:spacing w:val="2"/>
          <w:position w:val="-1"/>
          <w:sz w:val="28"/>
          <w:szCs w:val="28"/>
        </w:rPr>
        <w:t>а</w:t>
      </w:r>
      <w:r w:rsidRPr="00D10936">
        <w:rPr>
          <w:b/>
          <w:bCs/>
          <w:i/>
          <w:spacing w:val="-1"/>
          <w:position w:val="-1"/>
          <w:sz w:val="28"/>
          <w:szCs w:val="28"/>
        </w:rPr>
        <w:t>з</w:t>
      </w:r>
      <w:r w:rsidRPr="00D10936">
        <w:rPr>
          <w:b/>
          <w:bCs/>
          <w:i/>
          <w:spacing w:val="1"/>
          <w:position w:val="-1"/>
          <w:sz w:val="28"/>
          <w:szCs w:val="28"/>
        </w:rPr>
        <w:t>в</w:t>
      </w:r>
      <w:r w:rsidRPr="00D10936">
        <w:rPr>
          <w:b/>
          <w:bCs/>
          <w:i/>
          <w:position w:val="-1"/>
          <w:sz w:val="28"/>
          <w:szCs w:val="28"/>
        </w:rPr>
        <w:t>ит</w:t>
      </w:r>
      <w:r w:rsidRPr="00D10936">
        <w:rPr>
          <w:b/>
          <w:bCs/>
          <w:i/>
          <w:spacing w:val="-1"/>
          <w:position w:val="-1"/>
          <w:sz w:val="28"/>
          <w:szCs w:val="28"/>
        </w:rPr>
        <w:t>и</w:t>
      </w:r>
      <w:r w:rsidRPr="00D10936">
        <w:rPr>
          <w:b/>
          <w:bCs/>
          <w:i/>
          <w:position w:val="-1"/>
          <w:sz w:val="28"/>
          <w:szCs w:val="28"/>
        </w:rPr>
        <w:t>ю</w:t>
      </w:r>
      <w:r w:rsidRPr="0003059F">
        <w:rPr>
          <w:b/>
          <w:bCs/>
          <w:i/>
          <w:spacing w:val="-10"/>
          <w:position w:val="-1"/>
          <w:sz w:val="28"/>
          <w:szCs w:val="28"/>
        </w:rPr>
        <w:t xml:space="preserve"> </w:t>
      </w:r>
      <w:r w:rsidRPr="0003059F">
        <w:rPr>
          <w:b/>
          <w:bCs/>
          <w:i/>
          <w:spacing w:val="2"/>
          <w:position w:val="-1"/>
          <w:sz w:val="28"/>
          <w:szCs w:val="28"/>
        </w:rPr>
        <w:t>с</w:t>
      </w:r>
      <w:r w:rsidRPr="0003059F">
        <w:rPr>
          <w:b/>
          <w:bCs/>
          <w:i/>
          <w:position w:val="-1"/>
          <w:sz w:val="28"/>
          <w:szCs w:val="28"/>
        </w:rPr>
        <w:t>истемы</w:t>
      </w:r>
      <w:r w:rsidRPr="0003059F">
        <w:rPr>
          <w:b/>
          <w:bCs/>
          <w:i/>
          <w:spacing w:val="-8"/>
          <w:position w:val="-1"/>
          <w:sz w:val="28"/>
          <w:szCs w:val="28"/>
        </w:rPr>
        <w:t xml:space="preserve"> </w:t>
      </w:r>
      <w:r w:rsidRPr="0003059F">
        <w:rPr>
          <w:b/>
          <w:bCs/>
          <w:i/>
          <w:position w:val="-1"/>
          <w:sz w:val="28"/>
          <w:szCs w:val="28"/>
        </w:rPr>
        <w:t>водос</w:t>
      </w:r>
      <w:r w:rsidRPr="0003059F">
        <w:rPr>
          <w:b/>
          <w:bCs/>
          <w:i/>
          <w:spacing w:val="2"/>
          <w:position w:val="-1"/>
          <w:sz w:val="28"/>
          <w:szCs w:val="28"/>
        </w:rPr>
        <w:t>н</w:t>
      </w:r>
      <w:r w:rsidRPr="0003059F">
        <w:rPr>
          <w:b/>
          <w:bCs/>
          <w:i/>
          <w:position w:val="-1"/>
          <w:sz w:val="28"/>
          <w:szCs w:val="28"/>
        </w:rPr>
        <w:t>а</w:t>
      </w:r>
      <w:r w:rsidRPr="0003059F">
        <w:rPr>
          <w:b/>
          <w:bCs/>
          <w:i/>
          <w:spacing w:val="2"/>
          <w:position w:val="-1"/>
          <w:sz w:val="28"/>
          <w:szCs w:val="28"/>
        </w:rPr>
        <w:t>б</w:t>
      </w:r>
      <w:r w:rsidRPr="0003059F">
        <w:rPr>
          <w:b/>
          <w:bCs/>
          <w:i/>
          <w:spacing w:val="-3"/>
          <w:position w:val="-1"/>
          <w:sz w:val="28"/>
          <w:szCs w:val="28"/>
        </w:rPr>
        <w:t>ж</w:t>
      </w:r>
      <w:r w:rsidRPr="0003059F">
        <w:rPr>
          <w:b/>
          <w:bCs/>
          <w:i/>
          <w:spacing w:val="2"/>
          <w:position w:val="-1"/>
          <w:sz w:val="28"/>
          <w:szCs w:val="28"/>
        </w:rPr>
        <w:t>е</w:t>
      </w:r>
      <w:r w:rsidRPr="0003059F">
        <w:rPr>
          <w:b/>
          <w:bCs/>
          <w:i/>
          <w:position w:val="-1"/>
          <w:sz w:val="28"/>
          <w:szCs w:val="28"/>
        </w:rPr>
        <w:t>н</w:t>
      </w:r>
      <w:r w:rsidRPr="0003059F">
        <w:rPr>
          <w:b/>
          <w:bCs/>
          <w:i/>
          <w:spacing w:val="-1"/>
          <w:position w:val="-1"/>
          <w:sz w:val="28"/>
          <w:szCs w:val="28"/>
        </w:rPr>
        <w:t>и</w:t>
      </w:r>
      <w:r w:rsidRPr="0003059F">
        <w:rPr>
          <w:b/>
          <w:bCs/>
          <w:i/>
          <w:position w:val="-1"/>
          <w:sz w:val="28"/>
          <w:szCs w:val="28"/>
        </w:rPr>
        <w:t>я</w:t>
      </w:r>
    </w:p>
    <w:tbl>
      <w:tblPr>
        <w:tblW w:w="14640" w:type="dxa"/>
        <w:jc w:val="center"/>
        <w:tblInd w:w="-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1"/>
        <w:gridCol w:w="2870"/>
        <w:gridCol w:w="1382"/>
        <w:gridCol w:w="1134"/>
        <w:gridCol w:w="709"/>
        <w:gridCol w:w="709"/>
        <w:gridCol w:w="708"/>
        <w:gridCol w:w="709"/>
        <w:gridCol w:w="649"/>
        <w:gridCol w:w="627"/>
        <w:gridCol w:w="709"/>
        <w:gridCol w:w="708"/>
        <w:gridCol w:w="709"/>
        <w:gridCol w:w="709"/>
        <w:gridCol w:w="425"/>
        <w:gridCol w:w="1422"/>
      </w:tblGrid>
      <w:tr w:rsidR="00AC4088" w:rsidRPr="000F403C" w:rsidTr="00F70803">
        <w:trPr>
          <w:trHeight w:val="146"/>
          <w:tblHeader/>
          <w:jc w:val="center"/>
        </w:trPr>
        <w:tc>
          <w:tcPr>
            <w:tcW w:w="461"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hideMark/>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 xml:space="preserve">№ </w:t>
            </w:r>
            <w:proofErr w:type="spellStart"/>
            <w:proofErr w:type="gramStart"/>
            <w:r w:rsidRPr="000F403C">
              <w:rPr>
                <w:rFonts w:ascii="Times New Roman" w:hAnsi="Times New Roman"/>
                <w:b/>
                <w:i/>
                <w:sz w:val="14"/>
                <w:szCs w:val="14"/>
                <w:lang w:val="ru-RU" w:eastAsia="en-US"/>
              </w:rPr>
              <w:t>п</w:t>
            </w:r>
            <w:proofErr w:type="spellEnd"/>
            <w:proofErr w:type="gramEnd"/>
            <w:r w:rsidRPr="000F403C">
              <w:rPr>
                <w:rFonts w:ascii="Times New Roman" w:hAnsi="Times New Roman"/>
                <w:b/>
                <w:i/>
                <w:sz w:val="14"/>
                <w:szCs w:val="14"/>
                <w:lang w:val="ru-RU" w:eastAsia="en-US"/>
              </w:rPr>
              <w:t>/</w:t>
            </w:r>
            <w:proofErr w:type="spellStart"/>
            <w:r w:rsidRPr="000F403C">
              <w:rPr>
                <w:rFonts w:ascii="Times New Roman" w:hAnsi="Times New Roman"/>
                <w:b/>
                <w:i/>
                <w:sz w:val="14"/>
                <w:szCs w:val="14"/>
                <w:lang w:val="ru-RU" w:eastAsia="en-US"/>
              </w:rPr>
              <w:t>п</w:t>
            </w:r>
            <w:proofErr w:type="spellEnd"/>
          </w:p>
        </w:tc>
        <w:tc>
          <w:tcPr>
            <w:tcW w:w="2870"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hideMark/>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Наименование мероприятия</w:t>
            </w:r>
          </w:p>
        </w:tc>
        <w:tc>
          <w:tcPr>
            <w:tcW w:w="1382"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hideMark/>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Характеристика</w:t>
            </w:r>
          </w:p>
        </w:tc>
        <w:tc>
          <w:tcPr>
            <w:tcW w:w="1134"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Затраты, тыс. руб.</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2024г.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2025г.</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2026г.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2027г.</w:t>
            </w:r>
          </w:p>
        </w:tc>
        <w:tc>
          <w:tcPr>
            <w:tcW w:w="64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2028г.</w:t>
            </w:r>
          </w:p>
        </w:tc>
        <w:tc>
          <w:tcPr>
            <w:tcW w:w="627"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2029г.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2030г.</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2031г.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2032г.</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2033г.</w:t>
            </w:r>
          </w:p>
        </w:tc>
        <w:tc>
          <w:tcPr>
            <w:tcW w:w="425"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tcPr>
          <w:p w:rsidR="00AC4088" w:rsidRPr="000F403C" w:rsidRDefault="00AC4088" w:rsidP="00F70803">
            <w:pPr>
              <w:tabs>
                <w:tab w:val="left" w:pos="2355"/>
              </w:tabs>
              <w:contextualSpacing/>
              <w:jc w:val="center"/>
              <w:rPr>
                <w:b/>
                <w:i/>
                <w:sz w:val="14"/>
                <w:szCs w:val="14"/>
              </w:rPr>
            </w:pPr>
            <w:r w:rsidRPr="000F403C">
              <w:rPr>
                <w:b/>
                <w:i/>
                <w:sz w:val="14"/>
                <w:szCs w:val="14"/>
              </w:rPr>
              <w:t>2034г.</w:t>
            </w:r>
          </w:p>
        </w:tc>
        <w:tc>
          <w:tcPr>
            <w:tcW w:w="1422"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Источник финансирования</w:t>
            </w:r>
          </w:p>
        </w:tc>
      </w:tr>
      <w:tr w:rsidR="00AC4088" w:rsidRPr="000F403C" w:rsidTr="00F70803">
        <w:trPr>
          <w:trHeight w:val="340"/>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1</w:t>
            </w:r>
          </w:p>
        </w:tc>
        <w:tc>
          <w:tcPr>
            <w:tcW w:w="2870" w:type="dxa"/>
            <w:tcBorders>
              <w:top w:val="single" w:sz="4" w:space="0" w:color="auto"/>
              <w:left w:val="single" w:sz="4" w:space="0" w:color="auto"/>
              <w:bottom w:val="single" w:sz="4" w:space="0" w:color="auto"/>
              <w:right w:val="single" w:sz="4" w:space="0" w:color="auto"/>
            </w:tcBorders>
            <w:shd w:val="clear" w:color="auto" w:fill="auto"/>
            <w:noWrap/>
            <w:tcMar>
              <w:top w:w="28" w:type="dxa"/>
              <w:left w:w="17" w:type="dxa"/>
              <w:bottom w:w="28" w:type="dxa"/>
              <w:right w:w="17" w:type="dxa"/>
            </w:tcMar>
            <w:vAlign w:val="center"/>
          </w:tcPr>
          <w:p w:rsidR="00AC4088" w:rsidRPr="000F403C" w:rsidRDefault="00AC4088" w:rsidP="00F70803">
            <w:pPr>
              <w:widowControl/>
              <w:contextualSpacing/>
              <w:jc w:val="center"/>
              <w:rPr>
                <w:sz w:val="14"/>
                <w:szCs w:val="14"/>
                <w:lang w:eastAsia="ru-RU"/>
              </w:rPr>
            </w:pPr>
            <w:r w:rsidRPr="000F403C">
              <w:rPr>
                <w:sz w:val="14"/>
                <w:szCs w:val="14"/>
              </w:rPr>
              <w:t xml:space="preserve">Разработка ПСД на реконструкцию водозаборного сооружения в части устройства водоочистного комплекса </w:t>
            </w:r>
            <w:proofErr w:type="gramStart"/>
            <w:r w:rsidRPr="000F403C">
              <w:rPr>
                <w:sz w:val="14"/>
                <w:szCs w:val="14"/>
              </w:rPr>
              <w:t>в</w:t>
            </w:r>
            <w:proofErr w:type="gramEnd"/>
            <w:r w:rsidRPr="000F403C">
              <w:rPr>
                <w:sz w:val="14"/>
                <w:szCs w:val="14"/>
              </w:rPr>
              <w:t xml:space="preserve">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contextualSpacing/>
              <w:jc w:val="center"/>
              <w:rPr>
                <w:sz w:val="14"/>
                <w:szCs w:val="14"/>
                <w:lang w:eastAsia="ru-RU"/>
              </w:rPr>
            </w:pPr>
            <w:r w:rsidRPr="000F403C">
              <w:rPr>
                <w:sz w:val="14"/>
                <w:szCs w:val="14"/>
                <w:lang w:eastAsia="ru-RU"/>
              </w:rPr>
              <w:t>-</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2</w:t>
            </w:r>
          </w:p>
        </w:tc>
        <w:tc>
          <w:tcPr>
            <w:tcW w:w="2870" w:type="dxa"/>
            <w:tcBorders>
              <w:top w:val="single" w:sz="4" w:space="0" w:color="auto"/>
              <w:left w:val="single" w:sz="4" w:space="0" w:color="auto"/>
              <w:bottom w:val="single" w:sz="4" w:space="0" w:color="auto"/>
              <w:right w:val="single" w:sz="4" w:space="0" w:color="auto"/>
            </w:tcBorders>
            <w:shd w:val="clear" w:color="auto" w:fill="DEEAF6"/>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ВК88 до ВК87 по ул. Пушкина и от ВК82 до ВК81 по ул. Чапаева </w:t>
            </w:r>
            <w:proofErr w:type="gramStart"/>
            <w:r w:rsidRPr="000F403C">
              <w:rPr>
                <w:sz w:val="14"/>
                <w:szCs w:val="14"/>
              </w:rPr>
              <w:t>до</w:t>
            </w:r>
            <w:proofErr w:type="gramEnd"/>
            <w:r w:rsidRPr="000F403C">
              <w:rPr>
                <w:sz w:val="14"/>
                <w:szCs w:val="14"/>
              </w:rPr>
              <w:t xml:space="preserve"> ВК52 в</w:t>
            </w:r>
            <w:r>
              <w:rPr>
                <w:sz w:val="14"/>
                <w:szCs w:val="14"/>
              </w:rPr>
              <w:br/>
            </w:r>
            <w:r w:rsidRPr="000F403C">
              <w:rPr>
                <w:sz w:val="14"/>
                <w:szCs w:val="14"/>
              </w:rPr>
              <w:t xml:space="preserve">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306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619,9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eastAsia="TimesNewRomanPSMT" w:hAnsi="Times New Roman"/>
                <w:sz w:val="14"/>
                <w:szCs w:val="14"/>
                <w:lang w:val="ru-RU" w:eastAsia="ru-RU"/>
              </w:rPr>
              <w:t>619,9</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3</w:t>
            </w:r>
          </w:p>
        </w:tc>
        <w:tc>
          <w:tcPr>
            <w:tcW w:w="2870" w:type="dxa"/>
            <w:tcBorders>
              <w:top w:val="single" w:sz="4" w:space="0" w:color="auto"/>
              <w:left w:val="single" w:sz="4" w:space="0" w:color="auto"/>
              <w:bottom w:val="single" w:sz="4" w:space="0" w:color="auto"/>
              <w:right w:val="single" w:sz="4" w:space="0" w:color="auto"/>
            </w:tcBorders>
            <w:shd w:val="clear" w:color="auto" w:fill="auto"/>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ВК16 до ВК23 по ул. Кирова </w:t>
            </w:r>
            <w:proofErr w:type="gramStart"/>
            <w:r w:rsidRPr="000F403C">
              <w:rPr>
                <w:sz w:val="14"/>
                <w:szCs w:val="14"/>
              </w:rPr>
              <w:t>в</w:t>
            </w:r>
            <w:proofErr w:type="gramEnd"/>
            <w:r w:rsidRPr="000F403C">
              <w:rPr>
                <w:sz w:val="14"/>
                <w:szCs w:val="14"/>
              </w:rPr>
              <w:t xml:space="preserve"> </w:t>
            </w:r>
            <w:r>
              <w:rPr>
                <w:sz w:val="14"/>
                <w:szCs w:val="14"/>
              </w:rPr>
              <w:br/>
            </w:r>
            <w:r w:rsidRPr="000F403C">
              <w:rPr>
                <w:sz w:val="14"/>
                <w:szCs w:val="14"/>
              </w:rPr>
              <w:t>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644,3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1305,4</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1305,4</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4</w:t>
            </w:r>
          </w:p>
        </w:tc>
        <w:tc>
          <w:tcPr>
            <w:tcW w:w="2870" w:type="dxa"/>
            <w:tcBorders>
              <w:top w:val="single" w:sz="4" w:space="0" w:color="auto"/>
              <w:left w:val="single" w:sz="4" w:space="0" w:color="auto"/>
              <w:bottom w:val="single" w:sz="4" w:space="0" w:color="auto"/>
              <w:right w:val="single" w:sz="4" w:space="0" w:color="auto"/>
            </w:tcBorders>
            <w:shd w:val="clear" w:color="auto" w:fill="DEEAF6"/>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Реконструкция водозаборного сооружения в части устройства водоочистного комплекса </w:t>
            </w:r>
            <w:proofErr w:type="gramStart"/>
            <w:r w:rsidRPr="000F403C">
              <w:rPr>
                <w:sz w:val="14"/>
                <w:szCs w:val="14"/>
              </w:rPr>
              <w:t>в</w:t>
            </w:r>
            <w:proofErr w:type="gramEnd"/>
            <w:r w:rsidRPr="000F403C">
              <w:rPr>
                <w:sz w:val="14"/>
                <w:szCs w:val="14"/>
              </w:rPr>
              <w:t xml:space="preserve">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w:t>
            </w:r>
          </w:p>
        </w:tc>
        <w:tc>
          <w:tcPr>
            <w:tcW w:w="1134"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5</w:t>
            </w:r>
          </w:p>
        </w:tc>
        <w:tc>
          <w:tcPr>
            <w:tcW w:w="2870" w:type="dxa"/>
            <w:tcBorders>
              <w:top w:val="single" w:sz="4" w:space="0" w:color="auto"/>
              <w:left w:val="single" w:sz="4" w:space="0" w:color="auto"/>
              <w:bottom w:val="single" w:sz="4" w:space="0" w:color="auto"/>
              <w:right w:val="single" w:sz="4" w:space="0" w:color="auto"/>
            </w:tcBorders>
            <w:shd w:val="clear" w:color="auto" w:fill="auto"/>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ВК65 до ВК74 по ул. </w:t>
            </w:r>
            <w:proofErr w:type="gramStart"/>
            <w:r w:rsidRPr="000F403C">
              <w:rPr>
                <w:sz w:val="14"/>
                <w:szCs w:val="14"/>
              </w:rPr>
              <w:t>Колхозная</w:t>
            </w:r>
            <w:proofErr w:type="gramEnd"/>
            <w:r w:rsidRPr="000F403C">
              <w:rPr>
                <w:sz w:val="14"/>
                <w:szCs w:val="14"/>
              </w:rPr>
              <w:t xml:space="preserve"> в </w:t>
            </w:r>
            <w:r>
              <w:rPr>
                <w:sz w:val="14"/>
                <w:szCs w:val="14"/>
              </w:rPr>
              <w:br/>
            </w:r>
            <w:r w:rsidRPr="000F403C">
              <w:rPr>
                <w:sz w:val="14"/>
                <w:szCs w:val="14"/>
              </w:rPr>
              <w:t>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925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1874,1</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1874,1</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6</w:t>
            </w:r>
          </w:p>
        </w:tc>
        <w:tc>
          <w:tcPr>
            <w:tcW w:w="2870" w:type="dxa"/>
            <w:tcBorders>
              <w:top w:val="single" w:sz="4" w:space="0" w:color="auto"/>
              <w:left w:val="single" w:sz="4" w:space="0" w:color="auto"/>
              <w:bottom w:val="single" w:sz="4" w:space="0" w:color="auto"/>
              <w:right w:val="single" w:sz="4" w:space="0" w:color="auto"/>
            </w:tcBorders>
            <w:shd w:val="clear" w:color="auto" w:fill="DEEAF6"/>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ВК88 до ВК92 по ул. </w:t>
            </w:r>
            <w:proofErr w:type="gramStart"/>
            <w:r w:rsidRPr="000F403C">
              <w:rPr>
                <w:sz w:val="14"/>
                <w:szCs w:val="14"/>
              </w:rPr>
              <w:t>Рабочая</w:t>
            </w:r>
            <w:proofErr w:type="gramEnd"/>
            <w:r w:rsidRPr="000F403C">
              <w:rPr>
                <w:sz w:val="14"/>
                <w:szCs w:val="14"/>
              </w:rPr>
              <w:t xml:space="preserve"> в</w:t>
            </w:r>
            <w:r>
              <w:rPr>
                <w:sz w:val="14"/>
                <w:szCs w:val="14"/>
              </w:rPr>
              <w:br/>
            </w:r>
            <w:r w:rsidRPr="000F403C">
              <w:rPr>
                <w:sz w:val="14"/>
                <w:szCs w:val="14"/>
              </w:rPr>
              <w:t xml:space="preserve">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371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751,7</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751,7</w:t>
            </w:r>
          </w:p>
        </w:tc>
        <w:tc>
          <w:tcPr>
            <w:tcW w:w="64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44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7</w:t>
            </w:r>
          </w:p>
        </w:tc>
        <w:tc>
          <w:tcPr>
            <w:tcW w:w="2870" w:type="dxa"/>
            <w:tcBorders>
              <w:top w:val="single" w:sz="4" w:space="0" w:color="auto"/>
              <w:left w:val="single" w:sz="4" w:space="0" w:color="auto"/>
              <w:bottom w:val="single" w:sz="4" w:space="0" w:color="auto"/>
              <w:right w:val="single" w:sz="4" w:space="0" w:color="auto"/>
            </w:tcBorders>
            <w:shd w:val="clear" w:color="auto" w:fill="auto"/>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ВК97 до ВК100 по ул. </w:t>
            </w:r>
            <w:proofErr w:type="gramStart"/>
            <w:r w:rsidRPr="000F403C">
              <w:rPr>
                <w:sz w:val="14"/>
                <w:szCs w:val="14"/>
              </w:rPr>
              <w:t>Красноармейская</w:t>
            </w:r>
            <w:proofErr w:type="gramEnd"/>
            <w:r w:rsidRPr="000F403C">
              <w:rPr>
                <w:sz w:val="14"/>
                <w:szCs w:val="14"/>
              </w:rPr>
              <w:t xml:space="preserve"> в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610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1235,9</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1235,9</w:t>
            </w:r>
          </w:p>
        </w:tc>
        <w:tc>
          <w:tcPr>
            <w:tcW w:w="627"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311"/>
          <w:jc w:val="center"/>
        </w:trPr>
        <w:tc>
          <w:tcPr>
            <w:tcW w:w="461" w:type="dxa"/>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contextualSpacing/>
              <w:jc w:val="center"/>
              <w:rPr>
                <w:b/>
                <w:bCs/>
                <w:i/>
                <w:iCs/>
                <w:sz w:val="14"/>
                <w:szCs w:val="14"/>
              </w:rPr>
            </w:pPr>
            <w:r w:rsidRPr="000F403C">
              <w:rPr>
                <w:b/>
                <w:bCs/>
                <w:i/>
                <w:iCs/>
                <w:sz w:val="14"/>
                <w:szCs w:val="14"/>
              </w:rPr>
              <w:t>8</w:t>
            </w:r>
          </w:p>
        </w:tc>
        <w:tc>
          <w:tcPr>
            <w:tcW w:w="2870" w:type="dxa"/>
            <w:tcBorders>
              <w:top w:val="single" w:sz="4" w:space="0" w:color="auto"/>
              <w:left w:val="single" w:sz="4" w:space="0" w:color="auto"/>
              <w:bottom w:val="single" w:sz="4" w:space="0" w:color="auto"/>
              <w:right w:val="single" w:sz="4" w:space="0" w:color="auto"/>
            </w:tcBorders>
            <w:shd w:val="clear" w:color="auto" w:fill="DEEAF6"/>
            <w:noWrap/>
            <w:tcMar>
              <w:top w:w="28" w:type="dxa"/>
              <w:left w:w="17" w:type="dxa"/>
              <w:bottom w:w="28" w:type="dxa"/>
              <w:right w:w="17" w:type="dxa"/>
            </w:tcMar>
            <w:vAlign w:val="center"/>
          </w:tcPr>
          <w:p w:rsidR="00AC4088" w:rsidRPr="000F403C" w:rsidRDefault="00AC4088" w:rsidP="00F70803">
            <w:pPr>
              <w:contextualSpacing/>
              <w:jc w:val="center"/>
              <w:rPr>
                <w:sz w:val="14"/>
                <w:szCs w:val="14"/>
              </w:rPr>
            </w:pPr>
            <w:r w:rsidRPr="000F403C">
              <w:rPr>
                <w:sz w:val="14"/>
                <w:szCs w:val="14"/>
              </w:rPr>
              <w:t xml:space="preserve">Капитальный ремонт участка водопроводной сети от ВК101 до ВК106 по ул. </w:t>
            </w:r>
            <w:proofErr w:type="gramStart"/>
            <w:r w:rsidRPr="000F403C">
              <w:rPr>
                <w:sz w:val="14"/>
                <w:szCs w:val="14"/>
              </w:rPr>
              <w:t>Красноармейская</w:t>
            </w:r>
            <w:proofErr w:type="gramEnd"/>
            <w:r w:rsidRPr="000F403C">
              <w:rPr>
                <w:sz w:val="14"/>
                <w:szCs w:val="14"/>
              </w:rPr>
              <w:t xml:space="preserve"> в с. Моторское</w:t>
            </w:r>
          </w:p>
        </w:tc>
        <w:tc>
          <w:tcPr>
            <w:tcW w:w="1382"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widowControl/>
              <w:contextualSpacing/>
              <w:jc w:val="center"/>
              <w:rPr>
                <w:color w:val="000000"/>
                <w:sz w:val="14"/>
                <w:szCs w:val="14"/>
                <w:lang w:eastAsia="ru-RU"/>
              </w:rPr>
            </w:pPr>
            <w:r w:rsidRPr="000F403C">
              <w:rPr>
                <w:color w:val="000000"/>
                <w:sz w:val="14"/>
                <w:szCs w:val="14"/>
              </w:rPr>
              <w:t>467 м - замена трубопровода, замена смотровых колодцев.</w:t>
            </w:r>
          </w:p>
        </w:tc>
        <w:tc>
          <w:tcPr>
            <w:tcW w:w="1134"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946,1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4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627"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adjustRightInd w:val="0"/>
              <w:contextualSpacing/>
              <w:jc w:val="center"/>
              <w:rPr>
                <w:rFonts w:eastAsia="TimesNewRomanPSMT"/>
                <w:sz w:val="14"/>
                <w:szCs w:val="14"/>
                <w:lang w:eastAsia="ru-RU"/>
              </w:rPr>
            </w:pPr>
            <w:r w:rsidRPr="000F403C">
              <w:rPr>
                <w:rFonts w:eastAsia="TimesNewRomanPSMT"/>
                <w:sz w:val="14"/>
                <w:szCs w:val="14"/>
                <w:lang w:eastAsia="ru-RU"/>
              </w:rPr>
              <w:t>946,1</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DEEAF6"/>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DEEAF6"/>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МБ</w:t>
            </w:r>
          </w:p>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КБ</w:t>
            </w:r>
          </w:p>
        </w:tc>
      </w:tr>
      <w:tr w:rsidR="00AC4088" w:rsidRPr="000F403C" w:rsidTr="00F70803">
        <w:trPr>
          <w:trHeight w:val="215"/>
          <w:jc w:val="center"/>
        </w:trPr>
        <w:tc>
          <w:tcPr>
            <w:tcW w:w="4713" w:type="dxa"/>
            <w:gridSpan w:val="3"/>
            <w:tcBorders>
              <w:top w:val="single" w:sz="4" w:space="0" w:color="auto"/>
              <w:left w:val="single" w:sz="4" w:space="0" w:color="auto"/>
              <w:bottom w:val="single" w:sz="4" w:space="0" w:color="auto"/>
              <w:right w:val="single" w:sz="4" w:space="0" w:color="auto"/>
            </w:tcBorders>
            <w:shd w:val="clear" w:color="auto" w:fill="BDD6EE"/>
            <w:noWrap/>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6733,1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619,9</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adjustRightInd w:val="0"/>
              <w:contextualSpacing/>
              <w:jc w:val="center"/>
              <w:rPr>
                <w:rFonts w:eastAsia="TimesNewRomanPSMT"/>
                <w:b/>
                <w:i/>
                <w:sz w:val="14"/>
                <w:szCs w:val="14"/>
                <w:lang w:eastAsia="ru-RU"/>
              </w:rPr>
            </w:pPr>
            <w:r w:rsidRPr="000F403C">
              <w:rPr>
                <w:rFonts w:eastAsia="TimesNewRomanPSMT"/>
                <w:b/>
                <w:i/>
                <w:sz w:val="14"/>
                <w:szCs w:val="14"/>
                <w:lang w:eastAsia="ru-RU"/>
              </w:rPr>
              <w:t>1305,4</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1874,1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751,7</w:t>
            </w:r>
          </w:p>
        </w:tc>
        <w:tc>
          <w:tcPr>
            <w:tcW w:w="64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1235,9</w:t>
            </w:r>
          </w:p>
        </w:tc>
        <w:tc>
          <w:tcPr>
            <w:tcW w:w="627"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b/>
                <w:i/>
                <w:sz w:val="14"/>
                <w:szCs w:val="14"/>
                <w:lang w:val="ru-RU" w:eastAsia="en-US"/>
              </w:rPr>
            </w:pPr>
            <w:r w:rsidRPr="000F403C">
              <w:rPr>
                <w:rFonts w:ascii="Times New Roman" w:hAnsi="Times New Roman"/>
                <w:b/>
                <w:i/>
                <w:sz w:val="14"/>
                <w:szCs w:val="14"/>
                <w:lang w:val="ru-RU" w:eastAsia="en-US"/>
              </w:rPr>
              <w:t>946,1</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8"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709"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425" w:type="dxa"/>
            <w:tcBorders>
              <w:top w:val="single" w:sz="4" w:space="0" w:color="auto"/>
              <w:left w:val="single" w:sz="4" w:space="0" w:color="auto"/>
              <w:bottom w:val="single" w:sz="4" w:space="0" w:color="auto"/>
              <w:right w:val="single" w:sz="4" w:space="0" w:color="auto"/>
            </w:tcBorders>
            <w:shd w:val="clear" w:color="auto" w:fill="BDD6EE"/>
            <w:tcMar>
              <w:top w:w="28" w:type="dxa"/>
              <w:left w:w="17" w:type="dxa"/>
              <w:bottom w:w="28" w:type="dxa"/>
              <w:right w:w="17" w:type="dxa"/>
            </w:tcMar>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c>
          <w:tcPr>
            <w:tcW w:w="1422"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0F403C" w:rsidRDefault="00AC4088" w:rsidP="00F70803">
            <w:pPr>
              <w:pStyle w:val="af7"/>
              <w:contextualSpacing/>
              <w:rPr>
                <w:rFonts w:ascii="Times New Roman" w:hAnsi="Times New Roman"/>
                <w:sz w:val="14"/>
                <w:szCs w:val="14"/>
                <w:lang w:val="ru-RU" w:eastAsia="en-US"/>
              </w:rPr>
            </w:pPr>
            <w:r w:rsidRPr="000F403C">
              <w:rPr>
                <w:rFonts w:ascii="Times New Roman" w:hAnsi="Times New Roman"/>
                <w:sz w:val="14"/>
                <w:szCs w:val="14"/>
                <w:lang w:val="ru-RU" w:eastAsia="en-US"/>
              </w:rPr>
              <w:t>-</w:t>
            </w:r>
          </w:p>
        </w:tc>
      </w:tr>
    </w:tbl>
    <w:p w:rsidR="00AC4088" w:rsidRDefault="00AC4088" w:rsidP="00AC4088">
      <w:pPr>
        <w:tabs>
          <w:tab w:val="left" w:pos="2160"/>
          <w:tab w:val="left" w:pos="3018"/>
          <w:tab w:val="center" w:pos="7285"/>
        </w:tabs>
        <w:spacing w:before="240"/>
        <w:rPr>
          <w:b/>
          <w:bCs/>
          <w:i/>
          <w:sz w:val="28"/>
          <w:szCs w:val="28"/>
        </w:rPr>
      </w:pPr>
      <w:r>
        <w:rPr>
          <w:b/>
          <w:bCs/>
          <w:i/>
          <w:sz w:val="28"/>
          <w:szCs w:val="28"/>
        </w:rPr>
        <w:tab/>
      </w:r>
      <w:r>
        <w:rPr>
          <w:b/>
          <w:bCs/>
          <w:i/>
          <w:sz w:val="28"/>
          <w:szCs w:val="28"/>
        </w:rPr>
        <w:tab/>
      </w:r>
    </w:p>
    <w:p w:rsidR="00AC4088" w:rsidRPr="00D0498D" w:rsidRDefault="00AC4088" w:rsidP="00AC4088">
      <w:pPr>
        <w:rPr>
          <w:sz w:val="28"/>
          <w:szCs w:val="28"/>
        </w:rPr>
        <w:sectPr w:rsidR="00AC4088" w:rsidRPr="00D0498D" w:rsidSect="00F6232A">
          <w:headerReference w:type="default" r:id="rId28"/>
          <w:pgSz w:w="16838" w:h="11906" w:orient="landscape"/>
          <w:pgMar w:top="1418" w:right="1134" w:bottom="851" w:left="1134"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tabs>
          <w:tab w:val="left" w:pos="3018"/>
        </w:tabs>
        <w:spacing w:before="240"/>
        <w:jc w:val="center"/>
        <w:rPr>
          <w:i/>
          <w:sz w:val="28"/>
          <w:szCs w:val="28"/>
        </w:rPr>
      </w:pPr>
      <w:r w:rsidRPr="0003059F">
        <w:rPr>
          <w:b/>
          <w:bCs/>
          <w:i/>
          <w:sz w:val="28"/>
          <w:szCs w:val="28"/>
        </w:rPr>
        <w:lastRenderedPageBreak/>
        <w:t>1.7 Це</w:t>
      </w:r>
      <w:r w:rsidRPr="0003059F">
        <w:rPr>
          <w:b/>
          <w:bCs/>
          <w:i/>
          <w:spacing w:val="1"/>
          <w:sz w:val="28"/>
          <w:szCs w:val="28"/>
        </w:rPr>
        <w:t>л</w:t>
      </w:r>
      <w:r w:rsidRPr="0003059F">
        <w:rPr>
          <w:b/>
          <w:bCs/>
          <w:i/>
          <w:sz w:val="28"/>
          <w:szCs w:val="28"/>
        </w:rPr>
        <w:t>ев</w:t>
      </w:r>
      <w:r w:rsidRPr="0003059F">
        <w:rPr>
          <w:b/>
          <w:bCs/>
          <w:i/>
          <w:spacing w:val="-2"/>
          <w:sz w:val="28"/>
          <w:szCs w:val="28"/>
        </w:rPr>
        <w:t>ы</w:t>
      </w:r>
      <w:r w:rsidRPr="0003059F">
        <w:rPr>
          <w:b/>
          <w:bCs/>
          <w:i/>
          <w:sz w:val="28"/>
          <w:szCs w:val="28"/>
        </w:rPr>
        <w:t>е</w:t>
      </w:r>
      <w:r w:rsidRPr="0003059F">
        <w:rPr>
          <w:b/>
          <w:bCs/>
          <w:i/>
          <w:spacing w:val="-8"/>
          <w:sz w:val="28"/>
          <w:szCs w:val="28"/>
        </w:rPr>
        <w:t xml:space="preserve"> </w:t>
      </w:r>
      <w:r w:rsidRPr="0003059F">
        <w:rPr>
          <w:b/>
          <w:bCs/>
          <w:i/>
          <w:sz w:val="28"/>
          <w:szCs w:val="28"/>
        </w:rPr>
        <w:t>п</w:t>
      </w:r>
      <w:r w:rsidRPr="0003059F">
        <w:rPr>
          <w:b/>
          <w:bCs/>
          <w:i/>
          <w:spacing w:val="2"/>
          <w:sz w:val="28"/>
          <w:szCs w:val="28"/>
        </w:rPr>
        <w:t>о</w:t>
      </w:r>
      <w:r w:rsidRPr="0003059F">
        <w:rPr>
          <w:b/>
          <w:bCs/>
          <w:i/>
          <w:sz w:val="28"/>
          <w:szCs w:val="28"/>
        </w:rPr>
        <w:t>ка</w:t>
      </w:r>
      <w:r w:rsidRPr="0003059F">
        <w:rPr>
          <w:b/>
          <w:bCs/>
          <w:i/>
          <w:spacing w:val="-2"/>
          <w:sz w:val="28"/>
          <w:szCs w:val="28"/>
        </w:rPr>
        <w:t>з</w:t>
      </w:r>
      <w:r w:rsidRPr="0003059F">
        <w:rPr>
          <w:b/>
          <w:bCs/>
          <w:i/>
          <w:spacing w:val="2"/>
          <w:sz w:val="28"/>
          <w:szCs w:val="28"/>
        </w:rPr>
        <w:t>а</w:t>
      </w:r>
      <w:r w:rsidRPr="0003059F">
        <w:rPr>
          <w:b/>
          <w:bCs/>
          <w:i/>
          <w:sz w:val="28"/>
          <w:szCs w:val="28"/>
        </w:rPr>
        <w:t>те</w:t>
      </w:r>
      <w:r w:rsidRPr="0003059F">
        <w:rPr>
          <w:b/>
          <w:bCs/>
          <w:i/>
          <w:spacing w:val="1"/>
          <w:sz w:val="28"/>
          <w:szCs w:val="28"/>
        </w:rPr>
        <w:t>л</w:t>
      </w:r>
      <w:r w:rsidRPr="0003059F">
        <w:rPr>
          <w:b/>
          <w:bCs/>
          <w:i/>
          <w:sz w:val="28"/>
          <w:szCs w:val="28"/>
        </w:rPr>
        <w:t>и</w:t>
      </w:r>
      <w:r w:rsidRPr="0003059F">
        <w:rPr>
          <w:b/>
          <w:bCs/>
          <w:i/>
          <w:spacing w:val="-12"/>
          <w:sz w:val="28"/>
          <w:szCs w:val="28"/>
        </w:rPr>
        <w:t xml:space="preserve"> </w:t>
      </w:r>
      <w:r w:rsidRPr="0003059F">
        <w:rPr>
          <w:b/>
          <w:bCs/>
          <w:i/>
          <w:sz w:val="28"/>
          <w:szCs w:val="28"/>
        </w:rPr>
        <w:t>ра</w:t>
      </w:r>
      <w:r w:rsidRPr="0003059F">
        <w:rPr>
          <w:b/>
          <w:bCs/>
          <w:i/>
          <w:spacing w:val="1"/>
          <w:sz w:val="28"/>
          <w:szCs w:val="28"/>
        </w:rPr>
        <w:t>з</w:t>
      </w:r>
      <w:r w:rsidRPr="0003059F">
        <w:rPr>
          <w:b/>
          <w:bCs/>
          <w:i/>
          <w:sz w:val="28"/>
          <w:szCs w:val="28"/>
        </w:rPr>
        <w:t>в</w:t>
      </w:r>
      <w:r w:rsidRPr="0003059F">
        <w:rPr>
          <w:b/>
          <w:bCs/>
          <w:i/>
          <w:spacing w:val="-1"/>
          <w:sz w:val="28"/>
          <w:szCs w:val="28"/>
        </w:rPr>
        <w:t>и</w:t>
      </w:r>
      <w:r w:rsidRPr="0003059F">
        <w:rPr>
          <w:b/>
          <w:bCs/>
          <w:i/>
          <w:spacing w:val="2"/>
          <w:sz w:val="28"/>
          <w:szCs w:val="28"/>
        </w:rPr>
        <w:t>т</w:t>
      </w:r>
      <w:r w:rsidRPr="0003059F">
        <w:rPr>
          <w:b/>
          <w:bCs/>
          <w:i/>
          <w:sz w:val="28"/>
          <w:szCs w:val="28"/>
        </w:rPr>
        <w:t>ия</w:t>
      </w:r>
      <w:r w:rsidRPr="0003059F">
        <w:rPr>
          <w:b/>
          <w:bCs/>
          <w:i/>
          <w:spacing w:val="-11"/>
          <w:sz w:val="28"/>
          <w:szCs w:val="28"/>
        </w:rPr>
        <w:t xml:space="preserve"> </w:t>
      </w:r>
      <w:r w:rsidRPr="0003059F">
        <w:rPr>
          <w:b/>
          <w:bCs/>
          <w:i/>
          <w:sz w:val="28"/>
          <w:szCs w:val="28"/>
        </w:rPr>
        <w:t>це</w:t>
      </w:r>
      <w:r w:rsidRPr="0003059F">
        <w:rPr>
          <w:b/>
          <w:bCs/>
          <w:i/>
          <w:spacing w:val="-1"/>
          <w:sz w:val="28"/>
          <w:szCs w:val="28"/>
        </w:rPr>
        <w:t>н</w:t>
      </w:r>
      <w:r w:rsidRPr="0003059F">
        <w:rPr>
          <w:b/>
          <w:bCs/>
          <w:i/>
          <w:spacing w:val="2"/>
          <w:sz w:val="28"/>
          <w:szCs w:val="28"/>
        </w:rPr>
        <w:t>т</w:t>
      </w:r>
      <w:r w:rsidRPr="0003059F">
        <w:rPr>
          <w:b/>
          <w:bCs/>
          <w:i/>
          <w:sz w:val="28"/>
          <w:szCs w:val="28"/>
        </w:rPr>
        <w:t>ра</w:t>
      </w:r>
      <w:r w:rsidRPr="0003059F">
        <w:rPr>
          <w:b/>
          <w:bCs/>
          <w:i/>
          <w:spacing w:val="1"/>
          <w:sz w:val="28"/>
          <w:szCs w:val="28"/>
        </w:rPr>
        <w:t>л</w:t>
      </w:r>
      <w:r w:rsidRPr="0003059F">
        <w:rPr>
          <w:b/>
          <w:bCs/>
          <w:i/>
          <w:spacing w:val="2"/>
          <w:sz w:val="28"/>
          <w:szCs w:val="28"/>
        </w:rPr>
        <w:t>и</w:t>
      </w:r>
      <w:r w:rsidRPr="0003059F">
        <w:rPr>
          <w:b/>
          <w:bCs/>
          <w:i/>
          <w:spacing w:val="1"/>
          <w:sz w:val="28"/>
          <w:szCs w:val="28"/>
        </w:rPr>
        <w:t>з</w:t>
      </w:r>
      <w:r w:rsidRPr="0003059F">
        <w:rPr>
          <w:b/>
          <w:bCs/>
          <w:i/>
          <w:sz w:val="28"/>
          <w:szCs w:val="28"/>
        </w:rPr>
        <w:t>ова</w:t>
      </w:r>
      <w:r w:rsidRPr="0003059F">
        <w:rPr>
          <w:b/>
          <w:bCs/>
          <w:i/>
          <w:spacing w:val="1"/>
          <w:sz w:val="28"/>
          <w:szCs w:val="28"/>
        </w:rPr>
        <w:t>н</w:t>
      </w:r>
      <w:r w:rsidRPr="0003059F">
        <w:rPr>
          <w:b/>
          <w:bCs/>
          <w:i/>
          <w:sz w:val="28"/>
          <w:szCs w:val="28"/>
        </w:rPr>
        <w:t>н</w:t>
      </w:r>
      <w:r w:rsidRPr="0003059F">
        <w:rPr>
          <w:b/>
          <w:bCs/>
          <w:i/>
          <w:spacing w:val="-1"/>
          <w:sz w:val="28"/>
          <w:szCs w:val="28"/>
        </w:rPr>
        <w:t>ы</w:t>
      </w:r>
      <w:r w:rsidRPr="0003059F">
        <w:rPr>
          <w:b/>
          <w:bCs/>
          <w:i/>
          <w:sz w:val="28"/>
          <w:szCs w:val="28"/>
        </w:rPr>
        <w:t>х</w:t>
      </w:r>
      <w:r w:rsidRPr="0003059F">
        <w:rPr>
          <w:b/>
          <w:bCs/>
          <w:i/>
          <w:spacing w:val="-21"/>
          <w:sz w:val="28"/>
          <w:szCs w:val="28"/>
        </w:rPr>
        <w:t xml:space="preserve"> </w:t>
      </w:r>
      <w:r w:rsidRPr="0003059F">
        <w:rPr>
          <w:b/>
          <w:bCs/>
          <w:i/>
          <w:sz w:val="28"/>
          <w:szCs w:val="28"/>
        </w:rPr>
        <w:t>систем</w:t>
      </w:r>
      <w:r w:rsidRPr="0003059F">
        <w:rPr>
          <w:b/>
          <w:bCs/>
          <w:i/>
          <w:spacing w:val="-6"/>
          <w:sz w:val="28"/>
          <w:szCs w:val="28"/>
        </w:rPr>
        <w:t xml:space="preserve"> </w:t>
      </w:r>
      <w:r w:rsidRPr="0003059F">
        <w:rPr>
          <w:b/>
          <w:bCs/>
          <w:i/>
          <w:sz w:val="28"/>
          <w:szCs w:val="28"/>
        </w:rPr>
        <w:t>во</w:t>
      </w:r>
      <w:r w:rsidRPr="0003059F">
        <w:rPr>
          <w:b/>
          <w:bCs/>
          <w:i/>
          <w:spacing w:val="2"/>
          <w:sz w:val="28"/>
          <w:szCs w:val="28"/>
        </w:rPr>
        <w:t>д</w:t>
      </w:r>
      <w:r w:rsidRPr="0003059F">
        <w:rPr>
          <w:b/>
          <w:bCs/>
          <w:i/>
          <w:sz w:val="28"/>
          <w:szCs w:val="28"/>
        </w:rPr>
        <w:t>осна</w:t>
      </w:r>
      <w:r w:rsidRPr="0003059F">
        <w:rPr>
          <w:b/>
          <w:bCs/>
          <w:i/>
          <w:spacing w:val="2"/>
          <w:sz w:val="28"/>
          <w:szCs w:val="28"/>
        </w:rPr>
        <w:t>б</w:t>
      </w:r>
      <w:r w:rsidRPr="0003059F">
        <w:rPr>
          <w:b/>
          <w:bCs/>
          <w:i/>
          <w:sz w:val="28"/>
          <w:szCs w:val="28"/>
        </w:rPr>
        <w:t>же</w:t>
      </w:r>
      <w:r w:rsidRPr="0003059F">
        <w:rPr>
          <w:b/>
          <w:bCs/>
          <w:i/>
          <w:spacing w:val="1"/>
          <w:sz w:val="28"/>
          <w:szCs w:val="28"/>
        </w:rPr>
        <w:t>н</w:t>
      </w:r>
      <w:r w:rsidRPr="0003059F">
        <w:rPr>
          <w:b/>
          <w:bCs/>
          <w:i/>
          <w:sz w:val="28"/>
          <w:szCs w:val="28"/>
        </w:rPr>
        <w:t>ия</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xml:space="preserve">Реализация </w:t>
      </w:r>
      <w:proofErr w:type="gramStart"/>
      <w:r w:rsidRPr="0095713C">
        <w:rPr>
          <w:rFonts w:eastAsia="TimesNewRoman"/>
          <w:sz w:val="28"/>
          <w:szCs w:val="28"/>
          <w:lang w:eastAsia="ru-RU"/>
        </w:rPr>
        <w:t xml:space="preserve">мероприятий, предложенных в схеме водоснабжения </w:t>
      </w:r>
      <w:r>
        <w:rPr>
          <w:rFonts w:eastAsia="TimesNewRomanPSMT"/>
          <w:sz w:val="28"/>
          <w:szCs w:val="28"/>
        </w:rPr>
        <w:t>Моторского</w:t>
      </w:r>
      <w:r>
        <w:rPr>
          <w:rFonts w:eastAsia="TimesNewRomanPSMT"/>
          <w:sz w:val="28"/>
          <w:szCs w:val="28"/>
          <w:lang w:eastAsia="ru-RU"/>
        </w:rPr>
        <w:t xml:space="preserve"> сельсовета</w:t>
      </w:r>
      <w:r w:rsidRPr="0095713C">
        <w:rPr>
          <w:rFonts w:eastAsia="TimesNewRoman"/>
          <w:sz w:val="28"/>
          <w:szCs w:val="28"/>
          <w:lang w:eastAsia="ru-RU"/>
        </w:rPr>
        <w:t xml:space="preserve"> окажет</w:t>
      </w:r>
      <w:proofErr w:type="gramEnd"/>
      <w:r w:rsidRPr="0095713C">
        <w:rPr>
          <w:rFonts w:eastAsia="TimesNewRoman"/>
          <w:sz w:val="28"/>
          <w:szCs w:val="28"/>
          <w:lang w:eastAsia="ru-RU"/>
        </w:rPr>
        <w:t xml:space="preserve"> позитивное влияние на значение целевых показателей.</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В соответствии с постановлением Правительства РФ от 05.09.2013 №782 «О схемах</w:t>
      </w:r>
      <w:r>
        <w:rPr>
          <w:rFonts w:eastAsia="TimesNewRoman"/>
          <w:sz w:val="28"/>
          <w:szCs w:val="28"/>
          <w:lang w:eastAsia="ru-RU"/>
        </w:rPr>
        <w:t xml:space="preserve"> </w:t>
      </w:r>
      <w:r w:rsidRPr="0095713C">
        <w:rPr>
          <w:rFonts w:eastAsia="TimesNewRoman"/>
          <w:sz w:val="28"/>
          <w:szCs w:val="28"/>
          <w:lang w:eastAsia="ru-RU"/>
        </w:rPr>
        <w:t>водоснабжения и водоотведения»</w:t>
      </w:r>
      <w:r w:rsidRPr="00374581">
        <w:rPr>
          <w:rFonts w:ascii="Arial" w:hAnsi="Arial" w:cs="Arial"/>
          <w:color w:val="444444"/>
          <w:shd w:val="clear" w:color="auto" w:fill="FFFFFF"/>
        </w:rPr>
        <w:t xml:space="preserve"> </w:t>
      </w:r>
      <w:r w:rsidRPr="00374581">
        <w:rPr>
          <w:sz w:val="28"/>
          <w:szCs w:val="28"/>
          <w:shd w:val="clear" w:color="auto" w:fill="FFFFFF"/>
        </w:rPr>
        <w:t>(с изменениями на 22 мая 2020 года)</w:t>
      </w:r>
      <w:r w:rsidRPr="0095713C">
        <w:rPr>
          <w:rFonts w:eastAsia="TimesNewRoman"/>
          <w:sz w:val="28"/>
          <w:szCs w:val="28"/>
          <w:lang w:eastAsia="ru-RU"/>
        </w:rPr>
        <w:t xml:space="preserve"> (вместе с «Правилами разработки и утверждения схем</w:t>
      </w:r>
      <w:r>
        <w:rPr>
          <w:rFonts w:eastAsia="TimesNewRoman"/>
          <w:sz w:val="28"/>
          <w:szCs w:val="28"/>
          <w:lang w:eastAsia="ru-RU"/>
        </w:rPr>
        <w:t xml:space="preserve"> </w:t>
      </w:r>
      <w:r w:rsidRPr="0095713C">
        <w:rPr>
          <w:rFonts w:eastAsia="TimesNewRoman"/>
          <w:sz w:val="28"/>
          <w:szCs w:val="28"/>
          <w:lang w:eastAsia="ru-RU"/>
        </w:rPr>
        <w:t>водоснабжения и водоотведения», «Требованиями к содержанию схем водоснабжения и</w:t>
      </w:r>
      <w:r>
        <w:rPr>
          <w:rFonts w:eastAsia="TimesNewRoman"/>
          <w:sz w:val="28"/>
          <w:szCs w:val="28"/>
          <w:lang w:eastAsia="ru-RU"/>
        </w:rPr>
        <w:t xml:space="preserve"> </w:t>
      </w:r>
      <w:r w:rsidRPr="0095713C">
        <w:rPr>
          <w:rFonts w:eastAsia="TimesNewRoman"/>
          <w:sz w:val="28"/>
          <w:szCs w:val="28"/>
          <w:lang w:eastAsia="ru-RU"/>
        </w:rPr>
        <w:t>водоотведения») к целевым показателям развития централизованных систем водоснабжения</w:t>
      </w:r>
      <w:r>
        <w:rPr>
          <w:rFonts w:eastAsia="TimesNewRoman"/>
          <w:sz w:val="28"/>
          <w:szCs w:val="28"/>
          <w:lang w:eastAsia="ru-RU"/>
        </w:rPr>
        <w:t xml:space="preserve"> </w:t>
      </w:r>
      <w:r w:rsidRPr="0095713C">
        <w:rPr>
          <w:rFonts w:eastAsia="TimesNewRoman"/>
          <w:sz w:val="28"/>
          <w:szCs w:val="28"/>
          <w:lang w:eastAsia="ru-RU"/>
        </w:rPr>
        <w:t>относятся:</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показатели качества питьевой воды;</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показатели надежности и бесперебойности водоснабжения;</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Для постоянного улучшения показателей надежности и бесперебойности</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водоснабжения в перспективах развития сетей водоснабжения необходимо наращивать</w:t>
      </w:r>
      <w:r>
        <w:rPr>
          <w:rFonts w:eastAsia="TimesNewRoman"/>
          <w:sz w:val="28"/>
          <w:szCs w:val="28"/>
          <w:lang w:eastAsia="ru-RU"/>
        </w:rPr>
        <w:t xml:space="preserve"> </w:t>
      </w:r>
      <w:r w:rsidRPr="0095713C">
        <w:rPr>
          <w:rFonts w:eastAsia="TimesNewRoman"/>
          <w:sz w:val="28"/>
          <w:szCs w:val="28"/>
          <w:lang w:eastAsia="ru-RU"/>
        </w:rPr>
        <w:t>объемы перекладки сетей холодного водоснабжения.</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показатели качества обслуживания абонентов;</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Pr>
          <w:rFonts w:eastAsia="TimesNewRoman"/>
          <w:sz w:val="28"/>
          <w:szCs w:val="28"/>
          <w:lang w:eastAsia="ru-RU"/>
        </w:rPr>
        <w:t>– </w:t>
      </w:r>
      <w:r w:rsidRPr="0095713C">
        <w:rPr>
          <w:rFonts w:eastAsia="TimesNewRoman"/>
          <w:sz w:val="28"/>
          <w:szCs w:val="28"/>
          <w:lang w:eastAsia="ru-RU"/>
        </w:rPr>
        <w:t>показатели эффективности использования ресурсов, в том числе сокращения потерь</w:t>
      </w:r>
      <w:r>
        <w:rPr>
          <w:rFonts w:eastAsia="TimesNewRoman"/>
          <w:sz w:val="28"/>
          <w:szCs w:val="28"/>
          <w:lang w:eastAsia="ru-RU"/>
        </w:rPr>
        <w:t xml:space="preserve"> </w:t>
      </w:r>
      <w:r w:rsidRPr="0095713C">
        <w:rPr>
          <w:rFonts w:eastAsia="TimesNewRoman"/>
          <w:sz w:val="28"/>
          <w:szCs w:val="28"/>
          <w:lang w:eastAsia="ru-RU"/>
        </w:rPr>
        <w:t>воды при транспортировке;</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соотношение цены реализации мероприятий инвестиционной программы и их</w:t>
      </w:r>
      <w:r>
        <w:rPr>
          <w:rFonts w:eastAsia="TimesNewRoman"/>
          <w:sz w:val="28"/>
          <w:szCs w:val="28"/>
          <w:lang w:eastAsia="ru-RU"/>
        </w:rPr>
        <w:t xml:space="preserve"> </w:t>
      </w:r>
      <w:r w:rsidRPr="0095713C">
        <w:rPr>
          <w:rFonts w:eastAsia="TimesNewRoman"/>
          <w:sz w:val="28"/>
          <w:szCs w:val="28"/>
          <w:lang w:eastAsia="ru-RU"/>
        </w:rPr>
        <w:t xml:space="preserve">эффективности </w:t>
      </w:r>
      <w:r>
        <w:rPr>
          <w:rFonts w:eastAsia="TimesNewRoman"/>
          <w:sz w:val="28"/>
          <w:szCs w:val="28"/>
          <w:lang w:eastAsia="ru-RU"/>
        </w:rPr>
        <w:t>–</w:t>
      </w:r>
      <w:r w:rsidRPr="0095713C">
        <w:rPr>
          <w:rFonts w:eastAsia="TimesNewRoman"/>
          <w:sz w:val="28"/>
          <w:szCs w:val="28"/>
          <w:lang w:eastAsia="ru-RU"/>
        </w:rPr>
        <w:t xml:space="preserve"> улучшение качества воды;</w:t>
      </w:r>
    </w:p>
    <w:p w:rsidR="00AC4088" w:rsidRPr="0095713C" w:rsidRDefault="00AC4088" w:rsidP="00AC4088">
      <w:pPr>
        <w:widowControl/>
        <w:adjustRightInd w:val="0"/>
        <w:spacing w:line="360" w:lineRule="auto"/>
        <w:ind w:firstLine="567"/>
        <w:jc w:val="both"/>
        <w:rPr>
          <w:rFonts w:eastAsia="TimesNewRoman"/>
          <w:sz w:val="28"/>
          <w:szCs w:val="28"/>
          <w:lang w:eastAsia="ru-RU"/>
        </w:rPr>
      </w:pPr>
      <w:r w:rsidRPr="0095713C">
        <w:rPr>
          <w:rFonts w:eastAsia="TimesNewRoman"/>
          <w:sz w:val="28"/>
          <w:szCs w:val="28"/>
          <w:lang w:eastAsia="ru-RU"/>
        </w:rPr>
        <w:t>– иные показатели, установленные федеральным органом исполнительной власти,</w:t>
      </w:r>
      <w:r>
        <w:rPr>
          <w:rFonts w:eastAsia="TimesNewRoman"/>
          <w:sz w:val="28"/>
          <w:szCs w:val="28"/>
          <w:lang w:eastAsia="ru-RU"/>
        </w:rPr>
        <w:t xml:space="preserve"> </w:t>
      </w:r>
      <w:r w:rsidRPr="0095713C">
        <w:rPr>
          <w:rFonts w:eastAsia="TimesNewRoman"/>
          <w:sz w:val="28"/>
          <w:szCs w:val="28"/>
          <w:lang w:eastAsia="ru-RU"/>
        </w:rPr>
        <w:t>осуществляющим функции по выработке государственной политики и нормативно-правовому регулированию в сфере жилищно-коммунального хозяйства.</w:t>
      </w:r>
    </w:p>
    <w:p w:rsidR="00AC4088" w:rsidRDefault="00AC4088" w:rsidP="00AC4088">
      <w:pPr>
        <w:spacing w:line="360" w:lineRule="auto"/>
        <w:ind w:right="46" w:firstLine="567"/>
        <w:jc w:val="both"/>
        <w:rPr>
          <w:rFonts w:eastAsia="TimesNewRoman"/>
          <w:b/>
          <w:bCs/>
          <w:sz w:val="28"/>
          <w:szCs w:val="28"/>
          <w:lang w:eastAsia="ru-RU"/>
        </w:rPr>
        <w:sectPr w:rsidR="00AC4088" w:rsidSect="00F6232A">
          <w:headerReference w:type="default" r:id="rId29"/>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F403C" w:rsidRDefault="00AC4088" w:rsidP="00AC4088">
      <w:pPr>
        <w:ind w:right="46" w:firstLine="567"/>
        <w:jc w:val="center"/>
        <w:rPr>
          <w:rFonts w:eastAsia="TimesNewRoman"/>
          <w:i/>
          <w:sz w:val="28"/>
          <w:szCs w:val="28"/>
          <w:lang w:eastAsia="ru-RU"/>
        </w:rPr>
      </w:pPr>
      <w:r w:rsidRPr="000F403C">
        <w:rPr>
          <w:rFonts w:eastAsia="TimesNewRoman"/>
          <w:b/>
          <w:bCs/>
          <w:i/>
          <w:sz w:val="28"/>
          <w:szCs w:val="28"/>
          <w:lang w:eastAsia="ru-RU"/>
        </w:rPr>
        <w:lastRenderedPageBreak/>
        <w:t>Таблица 29 – Целевые показатели развития централизованной системы водоснабжения</w:t>
      </w:r>
    </w:p>
    <w:tbl>
      <w:tblPr>
        <w:tblW w:w="0" w:type="auto"/>
        <w:tblInd w:w="-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99"/>
        <w:gridCol w:w="4537"/>
        <w:gridCol w:w="1329"/>
        <w:gridCol w:w="1329"/>
      </w:tblGrid>
      <w:tr w:rsidR="00AC4088" w:rsidRPr="000F403C" w:rsidTr="00F70803">
        <w:tblPrEx>
          <w:tblCellMar>
            <w:top w:w="0" w:type="dxa"/>
            <w:bottom w:w="0" w:type="dxa"/>
          </w:tblCellMar>
        </w:tblPrEx>
        <w:trPr>
          <w:trHeight w:val="753"/>
        </w:trPr>
        <w:tc>
          <w:tcPr>
            <w:tcW w:w="2499" w:type="dxa"/>
            <w:shd w:val="clear" w:color="auto" w:fill="BDD6EE"/>
            <w:vAlign w:val="center"/>
          </w:tcPr>
          <w:p w:rsidR="00AC4088" w:rsidRPr="000F403C" w:rsidRDefault="00AC4088" w:rsidP="00F70803">
            <w:pPr>
              <w:adjustRightInd w:val="0"/>
              <w:contextualSpacing/>
              <w:jc w:val="center"/>
              <w:rPr>
                <w:b/>
                <w:bCs/>
                <w:i/>
                <w:sz w:val="16"/>
                <w:szCs w:val="16"/>
              </w:rPr>
            </w:pPr>
            <w:r w:rsidRPr="000F403C">
              <w:rPr>
                <w:b/>
                <w:bCs/>
                <w:i/>
                <w:sz w:val="16"/>
                <w:szCs w:val="16"/>
                <w:lang w:eastAsia="ru-RU"/>
              </w:rPr>
              <w:t>Наименование</w:t>
            </w:r>
          </w:p>
        </w:tc>
        <w:tc>
          <w:tcPr>
            <w:tcW w:w="4537" w:type="dxa"/>
            <w:shd w:val="clear" w:color="auto" w:fill="BDD6EE"/>
            <w:vAlign w:val="center"/>
          </w:tcPr>
          <w:p w:rsidR="00AC4088" w:rsidRPr="000F403C" w:rsidRDefault="00AC4088" w:rsidP="00F70803">
            <w:pPr>
              <w:adjustRightInd w:val="0"/>
              <w:contextualSpacing/>
              <w:jc w:val="center"/>
              <w:rPr>
                <w:b/>
                <w:bCs/>
                <w:i/>
                <w:sz w:val="16"/>
                <w:szCs w:val="16"/>
              </w:rPr>
            </w:pPr>
            <w:r w:rsidRPr="000F403C">
              <w:rPr>
                <w:b/>
                <w:bCs/>
                <w:i/>
                <w:sz w:val="16"/>
                <w:szCs w:val="16"/>
                <w:lang w:eastAsia="ru-RU"/>
              </w:rPr>
              <w:t>Индикаторы</w:t>
            </w:r>
          </w:p>
        </w:tc>
        <w:tc>
          <w:tcPr>
            <w:tcW w:w="1329" w:type="dxa"/>
            <w:shd w:val="clear" w:color="auto" w:fill="BDD6EE"/>
            <w:vAlign w:val="center"/>
          </w:tcPr>
          <w:p w:rsidR="00AC4088" w:rsidRPr="000F403C" w:rsidRDefault="00AC4088" w:rsidP="00F70803">
            <w:pPr>
              <w:widowControl/>
              <w:adjustRightInd w:val="0"/>
              <w:contextualSpacing/>
              <w:jc w:val="center"/>
              <w:rPr>
                <w:b/>
                <w:bCs/>
                <w:i/>
                <w:sz w:val="16"/>
                <w:szCs w:val="16"/>
                <w:lang w:eastAsia="ru-RU"/>
              </w:rPr>
            </w:pPr>
            <w:r w:rsidRPr="000F403C">
              <w:rPr>
                <w:b/>
                <w:bCs/>
                <w:i/>
                <w:sz w:val="16"/>
                <w:szCs w:val="16"/>
                <w:lang w:eastAsia="ru-RU"/>
              </w:rPr>
              <w:t>Базовый</w:t>
            </w:r>
          </w:p>
          <w:p w:rsidR="00AC4088" w:rsidRPr="000F403C" w:rsidRDefault="00AC4088" w:rsidP="00F70803">
            <w:pPr>
              <w:widowControl/>
              <w:adjustRightInd w:val="0"/>
              <w:contextualSpacing/>
              <w:jc w:val="center"/>
              <w:rPr>
                <w:b/>
                <w:bCs/>
                <w:i/>
                <w:sz w:val="16"/>
                <w:szCs w:val="16"/>
                <w:lang w:eastAsia="ru-RU"/>
              </w:rPr>
            </w:pPr>
            <w:r w:rsidRPr="000F403C">
              <w:rPr>
                <w:b/>
                <w:bCs/>
                <w:i/>
                <w:sz w:val="16"/>
                <w:szCs w:val="16"/>
                <w:lang w:eastAsia="ru-RU"/>
              </w:rPr>
              <w:t>показатель</w:t>
            </w:r>
          </w:p>
          <w:p w:rsidR="00AC4088" w:rsidRPr="000F403C" w:rsidRDefault="00AC4088" w:rsidP="00F70803">
            <w:pPr>
              <w:adjustRightInd w:val="0"/>
              <w:contextualSpacing/>
              <w:jc w:val="center"/>
              <w:rPr>
                <w:b/>
                <w:bCs/>
                <w:i/>
                <w:sz w:val="16"/>
                <w:szCs w:val="16"/>
              </w:rPr>
            </w:pPr>
            <w:r w:rsidRPr="000F403C">
              <w:rPr>
                <w:b/>
                <w:bCs/>
                <w:i/>
                <w:sz w:val="16"/>
                <w:szCs w:val="16"/>
                <w:lang w:eastAsia="ru-RU"/>
              </w:rPr>
              <w:t>(2023 г.)</w:t>
            </w:r>
          </w:p>
        </w:tc>
        <w:tc>
          <w:tcPr>
            <w:tcW w:w="1329" w:type="dxa"/>
            <w:shd w:val="clear" w:color="auto" w:fill="BDD6EE"/>
            <w:vAlign w:val="center"/>
          </w:tcPr>
          <w:p w:rsidR="00AC4088" w:rsidRPr="000F403C" w:rsidRDefault="00AC4088" w:rsidP="00F70803">
            <w:pPr>
              <w:widowControl/>
              <w:adjustRightInd w:val="0"/>
              <w:contextualSpacing/>
              <w:jc w:val="center"/>
              <w:rPr>
                <w:b/>
                <w:bCs/>
                <w:i/>
                <w:sz w:val="16"/>
                <w:szCs w:val="16"/>
                <w:lang w:eastAsia="ru-RU"/>
              </w:rPr>
            </w:pPr>
            <w:r w:rsidRPr="000F403C">
              <w:rPr>
                <w:b/>
                <w:bCs/>
                <w:i/>
                <w:sz w:val="16"/>
                <w:szCs w:val="16"/>
                <w:lang w:eastAsia="ru-RU"/>
              </w:rPr>
              <w:t>Целевой</w:t>
            </w:r>
          </w:p>
          <w:p w:rsidR="00AC4088" w:rsidRPr="000F403C" w:rsidRDefault="00AC4088" w:rsidP="00F70803">
            <w:pPr>
              <w:widowControl/>
              <w:adjustRightInd w:val="0"/>
              <w:contextualSpacing/>
              <w:jc w:val="center"/>
              <w:rPr>
                <w:b/>
                <w:bCs/>
                <w:i/>
                <w:sz w:val="16"/>
                <w:szCs w:val="16"/>
                <w:lang w:eastAsia="ru-RU"/>
              </w:rPr>
            </w:pPr>
            <w:r w:rsidRPr="000F403C">
              <w:rPr>
                <w:b/>
                <w:bCs/>
                <w:i/>
                <w:sz w:val="16"/>
                <w:szCs w:val="16"/>
                <w:lang w:eastAsia="ru-RU"/>
              </w:rPr>
              <w:t>показатель</w:t>
            </w:r>
          </w:p>
          <w:p w:rsidR="00AC4088" w:rsidRPr="000F403C" w:rsidRDefault="00AC4088" w:rsidP="00F70803">
            <w:pPr>
              <w:adjustRightInd w:val="0"/>
              <w:contextualSpacing/>
              <w:jc w:val="center"/>
              <w:rPr>
                <w:b/>
                <w:bCs/>
                <w:i/>
                <w:sz w:val="16"/>
                <w:szCs w:val="16"/>
              </w:rPr>
            </w:pPr>
            <w:r w:rsidRPr="000F403C">
              <w:rPr>
                <w:b/>
                <w:bCs/>
                <w:i/>
                <w:sz w:val="16"/>
                <w:szCs w:val="16"/>
                <w:lang w:eastAsia="ru-RU"/>
              </w:rPr>
              <w:t>(2034 г.)</w:t>
            </w:r>
          </w:p>
        </w:tc>
      </w:tr>
      <w:tr w:rsidR="00AC4088" w:rsidRPr="000F403C" w:rsidTr="00F70803">
        <w:tblPrEx>
          <w:tblCellMar>
            <w:top w:w="0" w:type="dxa"/>
            <w:bottom w:w="0" w:type="dxa"/>
          </w:tblCellMar>
        </w:tblPrEx>
        <w:trPr>
          <w:trHeight w:val="723"/>
        </w:trPr>
        <w:tc>
          <w:tcPr>
            <w:tcW w:w="2499" w:type="dxa"/>
            <w:shd w:val="clear" w:color="auto" w:fill="BDD6EE"/>
            <w:vAlign w:val="center"/>
          </w:tcPr>
          <w:p w:rsidR="00AC4088" w:rsidRPr="00C912A5" w:rsidRDefault="00AC4088" w:rsidP="00F70803">
            <w:pPr>
              <w:contextualSpacing/>
              <w:jc w:val="center"/>
              <w:rPr>
                <w:rFonts w:eastAsia="TimesNewRoman"/>
                <w:b/>
                <w:i/>
                <w:sz w:val="16"/>
                <w:szCs w:val="16"/>
                <w:lang w:eastAsia="ru-RU"/>
              </w:rPr>
            </w:pPr>
          </w:p>
          <w:p w:rsidR="00AC4088" w:rsidRPr="00C912A5" w:rsidRDefault="00AC4088" w:rsidP="00F70803">
            <w:pPr>
              <w:widowControl/>
              <w:adjustRightInd w:val="0"/>
              <w:contextualSpacing/>
              <w:jc w:val="center"/>
              <w:rPr>
                <w:rFonts w:eastAsia="TimesNewRoman"/>
                <w:b/>
                <w:i/>
                <w:sz w:val="16"/>
                <w:szCs w:val="16"/>
                <w:lang w:eastAsia="ru-RU"/>
              </w:rPr>
            </w:pPr>
            <w:r w:rsidRPr="00C912A5">
              <w:rPr>
                <w:rFonts w:eastAsia="TimesNewRoman"/>
                <w:b/>
                <w:i/>
                <w:sz w:val="16"/>
                <w:szCs w:val="16"/>
                <w:lang w:eastAsia="ru-RU"/>
              </w:rPr>
              <w:t>1. Показатели качества воды</w:t>
            </w:r>
          </w:p>
          <w:p w:rsidR="00AC4088" w:rsidRPr="00C912A5" w:rsidRDefault="00AC4088" w:rsidP="00F70803">
            <w:pPr>
              <w:contextualSpacing/>
              <w:jc w:val="center"/>
              <w:rPr>
                <w:rFonts w:eastAsia="TimesNewRoman"/>
                <w:b/>
                <w:i/>
                <w:sz w:val="16"/>
                <w:szCs w:val="16"/>
                <w:lang w:eastAsia="ru-RU"/>
              </w:rPr>
            </w:pPr>
          </w:p>
        </w:tc>
        <w:tc>
          <w:tcPr>
            <w:tcW w:w="4537" w:type="dxa"/>
            <w:vAlign w:val="center"/>
          </w:tcPr>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 xml:space="preserve">1. </w:t>
            </w:r>
            <w:proofErr w:type="gramStart"/>
            <w:r w:rsidRPr="000F403C">
              <w:rPr>
                <w:rFonts w:eastAsia="TimesNewRoman"/>
                <w:sz w:val="16"/>
                <w:szCs w:val="16"/>
                <w:lang w:eastAsia="ru-RU"/>
              </w:rPr>
              <w:t>Доля проб питьевой воды в распределительной</w:t>
            </w:r>
            <w:r>
              <w:rPr>
                <w:rFonts w:eastAsia="TimesNewRoman"/>
                <w:sz w:val="16"/>
                <w:szCs w:val="16"/>
                <w:lang w:eastAsia="ru-RU"/>
              </w:rPr>
              <w:t xml:space="preserve"> </w:t>
            </w:r>
            <w:r w:rsidRPr="000F403C">
              <w:rPr>
                <w:rFonts w:eastAsia="TimesNewRoman"/>
                <w:sz w:val="16"/>
                <w:szCs w:val="16"/>
                <w:lang w:eastAsia="ru-RU"/>
              </w:rPr>
              <w:t>водопроводной сети, не соответствующих установленным</w:t>
            </w:r>
            <w:proofErr w:type="gramEnd"/>
          </w:p>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требованиям, в общем объеме проб, отобранных по</w:t>
            </w:r>
            <w:r>
              <w:rPr>
                <w:rFonts w:eastAsia="TimesNewRoman"/>
                <w:sz w:val="16"/>
                <w:szCs w:val="16"/>
                <w:lang w:eastAsia="ru-RU"/>
              </w:rPr>
              <w:t xml:space="preserve"> </w:t>
            </w:r>
            <w:r w:rsidRPr="000F403C">
              <w:rPr>
                <w:rFonts w:eastAsia="TimesNewRoman"/>
                <w:sz w:val="16"/>
                <w:szCs w:val="16"/>
                <w:lang w:eastAsia="ru-RU"/>
              </w:rPr>
              <w:t>результатам производственного контроля качества питьевой воды, %</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0</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0</w:t>
            </w:r>
          </w:p>
        </w:tc>
      </w:tr>
      <w:tr w:rsidR="00AC4088" w:rsidRPr="000F403C" w:rsidTr="00F70803">
        <w:tblPrEx>
          <w:tblCellMar>
            <w:top w:w="0" w:type="dxa"/>
            <w:bottom w:w="0" w:type="dxa"/>
          </w:tblCellMar>
        </w:tblPrEx>
        <w:trPr>
          <w:trHeight w:val="525"/>
        </w:trPr>
        <w:tc>
          <w:tcPr>
            <w:tcW w:w="2499" w:type="dxa"/>
            <w:vMerge w:val="restart"/>
            <w:shd w:val="clear" w:color="auto" w:fill="BDD6EE"/>
            <w:vAlign w:val="center"/>
          </w:tcPr>
          <w:p w:rsidR="00AC4088" w:rsidRPr="00C912A5" w:rsidRDefault="00AC4088" w:rsidP="00F70803">
            <w:pPr>
              <w:widowControl/>
              <w:adjustRightInd w:val="0"/>
              <w:contextualSpacing/>
              <w:jc w:val="center"/>
              <w:rPr>
                <w:rFonts w:eastAsia="TimesNewRoman"/>
                <w:b/>
                <w:i/>
                <w:sz w:val="16"/>
                <w:szCs w:val="16"/>
                <w:lang w:eastAsia="ru-RU"/>
              </w:rPr>
            </w:pPr>
            <w:r w:rsidRPr="00C912A5">
              <w:rPr>
                <w:rFonts w:eastAsia="TimesNewRoman"/>
                <w:b/>
                <w:i/>
                <w:sz w:val="16"/>
                <w:szCs w:val="16"/>
                <w:lang w:eastAsia="ru-RU"/>
              </w:rPr>
              <w:t>2. Показатели надежности и бесперебойности</w:t>
            </w:r>
          </w:p>
        </w:tc>
        <w:tc>
          <w:tcPr>
            <w:tcW w:w="4537" w:type="dxa"/>
            <w:shd w:val="clear" w:color="auto" w:fill="DEEAF6"/>
            <w:vAlign w:val="center"/>
          </w:tcPr>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 xml:space="preserve">1. </w:t>
            </w:r>
            <w:proofErr w:type="gramStart"/>
            <w:r w:rsidRPr="000F403C">
              <w:rPr>
                <w:rFonts w:eastAsia="TimesNewRoman"/>
                <w:sz w:val="16"/>
                <w:szCs w:val="16"/>
                <w:lang w:eastAsia="ru-RU"/>
              </w:rPr>
              <w:t>Протяженность сетей, нуждающихся в замене (одиночное</w:t>
            </w:r>
            <w:proofErr w:type="gramEnd"/>
          </w:p>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 xml:space="preserve">протяжение водопроводной сети всех видов, которое </w:t>
            </w:r>
            <w:proofErr w:type="gramStart"/>
            <w:r w:rsidRPr="000F403C">
              <w:rPr>
                <w:rFonts w:eastAsia="TimesNewRoman"/>
                <w:sz w:val="16"/>
                <w:szCs w:val="16"/>
                <w:lang w:eastAsia="ru-RU"/>
              </w:rPr>
              <w:t>в</w:t>
            </w:r>
            <w:proofErr w:type="gramEnd"/>
          </w:p>
          <w:p w:rsidR="00AC4088" w:rsidRPr="000F403C" w:rsidRDefault="00AC4088" w:rsidP="00F70803">
            <w:pPr>
              <w:widowControl/>
              <w:adjustRightInd w:val="0"/>
              <w:contextualSpacing/>
              <w:jc w:val="center"/>
              <w:rPr>
                <w:rFonts w:eastAsia="TimesNewRoman"/>
                <w:sz w:val="16"/>
                <w:szCs w:val="16"/>
                <w:lang w:eastAsia="ru-RU"/>
              </w:rPr>
            </w:pPr>
            <w:proofErr w:type="gramStart"/>
            <w:r w:rsidRPr="000F403C">
              <w:rPr>
                <w:rFonts w:eastAsia="TimesNewRoman"/>
                <w:sz w:val="16"/>
                <w:szCs w:val="16"/>
                <w:lang w:eastAsia="ru-RU"/>
              </w:rPr>
              <w:t>соответствии</w:t>
            </w:r>
            <w:proofErr w:type="gramEnd"/>
            <w:r w:rsidRPr="000F403C">
              <w:rPr>
                <w:rFonts w:eastAsia="TimesNewRoman"/>
                <w:sz w:val="16"/>
                <w:szCs w:val="16"/>
                <w:lang w:eastAsia="ru-RU"/>
              </w:rPr>
              <w:t xml:space="preserve"> с требованиями правил эксплуатации и технике</w:t>
            </w:r>
          </w:p>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 xml:space="preserve">безопасности нуждается в замене), </w:t>
            </w:r>
            <w:proofErr w:type="gramStart"/>
            <w:r w:rsidRPr="000F403C">
              <w:rPr>
                <w:rFonts w:eastAsia="TimesNewRoman"/>
                <w:sz w:val="16"/>
                <w:szCs w:val="16"/>
                <w:lang w:eastAsia="ru-RU"/>
              </w:rPr>
              <w:t>км</w:t>
            </w:r>
            <w:proofErr w:type="gramEnd"/>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3,323</w:t>
            </w:r>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0</w:t>
            </w:r>
          </w:p>
        </w:tc>
      </w:tr>
      <w:tr w:rsidR="00AC4088" w:rsidRPr="000F403C" w:rsidTr="00F70803">
        <w:tblPrEx>
          <w:tblCellMar>
            <w:top w:w="0" w:type="dxa"/>
            <w:bottom w:w="0" w:type="dxa"/>
          </w:tblCellMar>
        </w:tblPrEx>
        <w:trPr>
          <w:trHeight w:val="720"/>
        </w:trPr>
        <w:tc>
          <w:tcPr>
            <w:tcW w:w="2499" w:type="dxa"/>
            <w:vMerge/>
            <w:shd w:val="clear" w:color="auto" w:fill="BDD6EE"/>
            <w:vAlign w:val="center"/>
          </w:tcPr>
          <w:p w:rsidR="00AC4088" w:rsidRPr="00C912A5" w:rsidRDefault="00AC4088" w:rsidP="00F70803">
            <w:pPr>
              <w:widowControl/>
              <w:adjustRightInd w:val="0"/>
              <w:contextualSpacing/>
              <w:jc w:val="center"/>
              <w:rPr>
                <w:rFonts w:eastAsia="TimesNewRoman"/>
                <w:b/>
                <w:i/>
                <w:sz w:val="16"/>
                <w:szCs w:val="16"/>
                <w:lang w:eastAsia="ru-RU"/>
              </w:rPr>
            </w:pPr>
          </w:p>
        </w:tc>
        <w:tc>
          <w:tcPr>
            <w:tcW w:w="4537" w:type="dxa"/>
            <w:vAlign w:val="center"/>
          </w:tcPr>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 xml:space="preserve">2. </w:t>
            </w:r>
            <w:proofErr w:type="gramStart"/>
            <w:r w:rsidRPr="000F403C">
              <w:rPr>
                <w:rFonts w:eastAsia="TimesNewRoman"/>
                <w:sz w:val="16"/>
                <w:szCs w:val="16"/>
                <w:lang w:eastAsia="ru-RU"/>
              </w:rPr>
              <w:t>Удельный вес сетей, нуждающихся в замене (отношение</w:t>
            </w:r>
            <w:proofErr w:type="gramEnd"/>
          </w:p>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протяженности сетей, нуждающихся в замене, к протяженности сети), %</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27,5</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0</w:t>
            </w:r>
          </w:p>
        </w:tc>
      </w:tr>
      <w:tr w:rsidR="00AC4088" w:rsidRPr="000F403C" w:rsidTr="00F70803">
        <w:tblPrEx>
          <w:tblCellMar>
            <w:top w:w="0" w:type="dxa"/>
            <w:bottom w:w="0" w:type="dxa"/>
          </w:tblCellMar>
        </w:tblPrEx>
        <w:trPr>
          <w:trHeight w:val="77"/>
        </w:trPr>
        <w:tc>
          <w:tcPr>
            <w:tcW w:w="2499" w:type="dxa"/>
            <w:vMerge/>
            <w:shd w:val="clear" w:color="auto" w:fill="BDD6EE"/>
            <w:vAlign w:val="center"/>
          </w:tcPr>
          <w:p w:rsidR="00AC4088" w:rsidRPr="00C912A5" w:rsidRDefault="00AC4088" w:rsidP="00F70803">
            <w:pPr>
              <w:widowControl/>
              <w:adjustRightInd w:val="0"/>
              <w:contextualSpacing/>
              <w:jc w:val="center"/>
              <w:rPr>
                <w:rFonts w:eastAsia="TimesNewRoman"/>
                <w:b/>
                <w:i/>
                <w:sz w:val="16"/>
                <w:szCs w:val="16"/>
                <w:lang w:eastAsia="ru-RU"/>
              </w:rPr>
            </w:pPr>
          </w:p>
        </w:tc>
        <w:tc>
          <w:tcPr>
            <w:tcW w:w="4537"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3. Износ сетей, %</w:t>
            </w:r>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50</w:t>
            </w:r>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Менее 10</w:t>
            </w:r>
          </w:p>
        </w:tc>
      </w:tr>
      <w:tr w:rsidR="00AC4088" w:rsidRPr="000F403C" w:rsidTr="00F70803">
        <w:tblPrEx>
          <w:tblCellMar>
            <w:top w:w="0" w:type="dxa"/>
            <w:bottom w:w="0" w:type="dxa"/>
          </w:tblCellMar>
        </w:tblPrEx>
        <w:trPr>
          <w:trHeight w:val="93"/>
        </w:trPr>
        <w:tc>
          <w:tcPr>
            <w:tcW w:w="2499" w:type="dxa"/>
            <w:shd w:val="clear" w:color="auto" w:fill="BDD6EE"/>
            <w:vAlign w:val="center"/>
          </w:tcPr>
          <w:p w:rsidR="00AC4088" w:rsidRPr="00C912A5" w:rsidRDefault="00AC4088" w:rsidP="00F70803">
            <w:pPr>
              <w:widowControl/>
              <w:adjustRightInd w:val="0"/>
              <w:contextualSpacing/>
              <w:jc w:val="center"/>
              <w:rPr>
                <w:rFonts w:eastAsia="TimesNewRoman"/>
                <w:b/>
                <w:i/>
                <w:sz w:val="16"/>
                <w:szCs w:val="16"/>
                <w:lang w:eastAsia="ru-RU"/>
              </w:rPr>
            </w:pPr>
            <w:r w:rsidRPr="00C912A5">
              <w:rPr>
                <w:rFonts w:eastAsia="TimesNewRoman"/>
                <w:b/>
                <w:i/>
                <w:sz w:val="16"/>
                <w:szCs w:val="16"/>
                <w:lang w:eastAsia="ru-RU"/>
              </w:rPr>
              <w:t>3. Показатели качества обслуживания</w:t>
            </w:r>
          </w:p>
        </w:tc>
        <w:tc>
          <w:tcPr>
            <w:tcW w:w="4537" w:type="dxa"/>
            <w:vAlign w:val="center"/>
          </w:tcPr>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1. Обеспеченность потребления товаров и услуг приборами</w:t>
            </w:r>
          </w:p>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учета (отношение объема реализации воды по приборам учета к общему объему реализации воды), %</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62</w:t>
            </w:r>
          </w:p>
        </w:tc>
        <w:tc>
          <w:tcPr>
            <w:tcW w:w="1329" w:type="dxa"/>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100</w:t>
            </w:r>
          </w:p>
        </w:tc>
      </w:tr>
      <w:tr w:rsidR="00AC4088" w:rsidRPr="000F403C" w:rsidTr="00F70803">
        <w:tblPrEx>
          <w:tblCellMar>
            <w:top w:w="0" w:type="dxa"/>
            <w:bottom w:w="0" w:type="dxa"/>
          </w:tblCellMar>
        </w:tblPrEx>
        <w:trPr>
          <w:trHeight w:val="257"/>
        </w:trPr>
        <w:tc>
          <w:tcPr>
            <w:tcW w:w="2499" w:type="dxa"/>
            <w:shd w:val="clear" w:color="auto" w:fill="BDD6EE"/>
            <w:vAlign w:val="center"/>
          </w:tcPr>
          <w:p w:rsidR="00AC4088" w:rsidRPr="00C912A5" w:rsidRDefault="00AC4088" w:rsidP="00F70803">
            <w:pPr>
              <w:widowControl/>
              <w:adjustRightInd w:val="0"/>
              <w:contextualSpacing/>
              <w:jc w:val="center"/>
              <w:rPr>
                <w:rFonts w:eastAsia="TimesNewRoman"/>
                <w:b/>
                <w:i/>
                <w:sz w:val="16"/>
                <w:szCs w:val="16"/>
                <w:lang w:eastAsia="ru-RU"/>
              </w:rPr>
            </w:pPr>
            <w:r w:rsidRPr="00C912A5">
              <w:rPr>
                <w:rFonts w:eastAsia="TimesNewRoman"/>
                <w:b/>
                <w:i/>
                <w:sz w:val="16"/>
                <w:szCs w:val="16"/>
                <w:lang w:eastAsia="ru-RU"/>
              </w:rPr>
              <w:t>4. Иные показатели</w:t>
            </w:r>
          </w:p>
        </w:tc>
        <w:tc>
          <w:tcPr>
            <w:tcW w:w="4537" w:type="dxa"/>
            <w:shd w:val="clear" w:color="auto" w:fill="DEEAF6"/>
            <w:vAlign w:val="center"/>
          </w:tcPr>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 xml:space="preserve">1. Доля потребителей, обеспеченных доступом </w:t>
            </w:r>
            <w:proofErr w:type="gramStart"/>
            <w:r w:rsidRPr="000F403C">
              <w:rPr>
                <w:rFonts w:eastAsia="TimesNewRoman"/>
                <w:sz w:val="16"/>
                <w:szCs w:val="16"/>
                <w:lang w:eastAsia="ru-RU"/>
              </w:rPr>
              <w:t>к</w:t>
            </w:r>
            <w:proofErr w:type="gramEnd"/>
          </w:p>
          <w:p w:rsidR="00AC4088" w:rsidRPr="000F403C" w:rsidRDefault="00AC4088" w:rsidP="00F70803">
            <w:pPr>
              <w:widowControl/>
              <w:adjustRightInd w:val="0"/>
              <w:contextualSpacing/>
              <w:jc w:val="center"/>
              <w:rPr>
                <w:rFonts w:eastAsia="TimesNewRoman"/>
                <w:sz w:val="16"/>
                <w:szCs w:val="16"/>
                <w:lang w:eastAsia="ru-RU"/>
              </w:rPr>
            </w:pPr>
            <w:proofErr w:type="gramStart"/>
            <w:r w:rsidRPr="000F403C">
              <w:rPr>
                <w:rFonts w:eastAsia="TimesNewRoman"/>
                <w:sz w:val="16"/>
                <w:szCs w:val="16"/>
                <w:lang w:eastAsia="ru-RU"/>
              </w:rPr>
              <w:t>коммунальной инфраструктуре (отношение численности</w:t>
            </w:r>
            <w:proofErr w:type="gramEnd"/>
          </w:p>
          <w:p w:rsidR="00AC4088" w:rsidRPr="000F403C" w:rsidRDefault="00AC4088" w:rsidP="00F70803">
            <w:pPr>
              <w:widowControl/>
              <w:adjustRightInd w:val="0"/>
              <w:contextualSpacing/>
              <w:jc w:val="center"/>
              <w:rPr>
                <w:rFonts w:eastAsia="TimesNewRoman"/>
                <w:sz w:val="16"/>
                <w:szCs w:val="16"/>
                <w:lang w:eastAsia="ru-RU"/>
              </w:rPr>
            </w:pPr>
            <w:r w:rsidRPr="000F403C">
              <w:rPr>
                <w:rFonts w:eastAsia="TimesNewRoman"/>
                <w:sz w:val="16"/>
                <w:szCs w:val="16"/>
                <w:lang w:eastAsia="ru-RU"/>
              </w:rPr>
              <w:t>населения, получающего услуги водоснабжения, к численности населения муниципального образования, %</w:t>
            </w:r>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42</w:t>
            </w:r>
          </w:p>
        </w:tc>
        <w:tc>
          <w:tcPr>
            <w:tcW w:w="1329" w:type="dxa"/>
            <w:shd w:val="clear" w:color="auto" w:fill="DEEAF6"/>
            <w:vAlign w:val="center"/>
          </w:tcPr>
          <w:p w:rsidR="00AC4088" w:rsidRPr="000F403C" w:rsidRDefault="00AC4088" w:rsidP="00F70803">
            <w:pPr>
              <w:contextualSpacing/>
              <w:jc w:val="center"/>
              <w:rPr>
                <w:rFonts w:eastAsia="TimesNewRoman"/>
                <w:sz w:val="16"/>
                <w:szCs w:val="16"/>
                <w:lang w:eastAsia="ru-RU"/>
              </w:rPr>
            </w:pPr>
            <w:r w:rsidRPr="000F403C">
              <w:rPr>
                <w:rFonts w:eastAsia="TimesNewRoman"/>
                <w:sz w:val="16"/>
                <w:szCs w:val="16"/>
                <w:lang w:eastAsia="ru-RU"/>
              </w:rPr>
              <w:t>100</w:t>
            </w:r>
          </w:p>
        </w:tc>
      </w:tr>
    </w:tbl>
    <w:p w:rsidR="00AC4088" w:rsidRPr="0003059F" w:rsidRDefault="00AC4088" w:rsidP="00AC4088">
      <w:pPr>
        <w:spacing w:before="74"/>
        <w:ind w:right="464" w:firstLine="567"/>
        <w:jc w:val="center"/>
        <w:rPr>
          <w:i/>
          <w:sz w:val="28"/>
          <w:szCs w:val="28"/>
        </w:rPr>
      </w:pPr>
      <w:r w:rsidRPr="0003059F">
        <w:rPr>
          <w:b/>
          <w:bCs/>
          <w:i/>
          <w:sz w:val="28"/>
          <w:szCs w:val="28"/>
        </w:rPr>
        <w:t>1.8 Перечень</w:t>
      </w:r>
      <w:r w:rsidRPr="0003059F">
        <w:rPr>
          <w:b/>
          <w:bCs/>
          <w:i/>
          <w:spacing w:val="-9"/>
          <w:sz w:val="28"/>
          <w:szCs w:val="28"/>
        </w:rPr>
        <w:t xml:space="preserve"> </w:t>
      </w:r>
      <w:r w:rsidRPr="0003059F">
        <w:rPr>
          <w:b/>
          <w:bCs/>
          <w:i/>
          <w:spacing w:val="1"/>
          <w:sz w:val="28"/>
          <w:szCs w:val="28"/>
        </w:rPr>
        <w:t>в</w:t>
      </w:r>
      <w:r w:rsidRPr="0003059F">
        <w:rPr>
          <w:b/>
          <w:bCs/>
          <w:i/>
          <w:spacing w:val="-1"/>
          <w:sz w:val="28"/>
          <w:szCs w:val="28"/>
        </w:rPr>
        <w:t>ы</w:t>
      </w:r>
      <w:r w:rsidRPr="0003059F">
        <w:rPr>
          <w:b/>
          <w:bCs/>
          <w:i/>
          <w:spacing w:val="1"/>
          <w:sz w:val="28"/>
          <w:szCs w:val="28"/>
        </w:rPr>
        <w:t>я</w:t>
      </w:r>
      <w:r w:rsidRPr="0003059F">
        <w:rPr>
          <w:b/>
          <w:bCs/>
          <w:i/>
          <w:sz w:val="28"/>
          <w:szCs w:val="28"/>
        </w:rPr>
        <w:t>вле</w:t>
      </w:r>
      <w:r w:rsidRPr="0003059F">
        <w:rPr>
          <w:b/>
          <w:bCs/>
          <w:i/>
          <w:spacing w:val="2"/>
          <w:sz w:val="28"/>
          <w:szCs w:val="28"/>
        </w:rPr>
        <w:t>нн</w:t>
      </w:r>
      <w:r w:rsidRPr="0003059F">
        <w:rPr>
          <w:b/>
          <w:bCs/>
          <w:i/>
          <w:spacing w:val="-1"/>
          <w:sz w:val="28"/>
          <w:szCs w:val="28"/>
        </w:rPr>
        <w:t>ы</w:t>
      </w:r>
      <w:r w:rsidRPr="0003059F">
        <w:rPr>
          <w:b/>
          <w:bCs/>
          <w:i/>
          <w:sz w:val="28"/>
          <w:szCs w:val="28"/>
        </w:rPr>
        <w:t>х</w:t>
      </w:r>
      <w:r w:rsidRPr="0003059F">
        <w:rPr>
          <w:b/>
          <w:bCs/>
          <w:i/>
          <w:spacing w:val="-13"/>
          <w:sz w:val="28"/>
          <w:szCs w:val="28"/>
        </w:rPr>
        <w:t xml:space="preserve"> </w:t>
      </w:r>
      <w:r w:rsidRPr="0003059F">
        <w:rPr>
          <w:b/>
          <w:bCs/>
          <w:i/>
          <w:sz w:val="28"/>
          <w:szCs w:val="28"/>
        </w:rPr>
        <w:t>бес</w:t>
      </w:r>
      <w:r w:rsidRPr="0003059F">
        <w:rPr>
          <w:b/>
          <w:bCs/>
          <w:i/>
          <w:spacing w:val="2"/>
          <w:sz w:val="28"/>
          <w:szCs w:val="28"/>
        </w:rPr>
        <w:t>х</w:t>
      </w:r>
      <w:r w:rsidRPr="0003059F">
        <w:rPr>
          <w:b/>
          <w:bCs/>
          <w:i/>
          <w:sz w:val="28"/>
          <w:szCs w:val="28"/>
        </w:rPr>
        <w:t>о</w:t>
      </w:r>
      <w:r w:rsidRPr="0003059F">
        <w:rPr>
          <w:b/>
          <w:bCs/>
          <w:i/>
          <w:spacing w:val="-1"/>
          <w:sz w:val="28"/>
          <w:szCs w:val="28"/>
        </w:rPr>
        <w:t>зя</w:t>
      </w:r>
      <w:r w:rsidRPr="0003059F">
        <w:rPr>
          <w:b/>
          <w:bCs/>
          <w:i/>
          <w:spacing w:val="2"/>
          <w:sz w:val="28"/>
          <w:szCs w:val="28"/>
        </w:rPr>
        <w:t>й</w:t>
      </w:r>
      <w:r w:rsidRPr="0003059F">
        <w:rPr>
          <w:b/>
          <w:bCs/>
          <w:i/>
          <w:sz w:val="28"/>
          <w:szCs w:val="28"/>
        </w:rPr>
        <w:t>н</w:t>
      </w:r>
      <w:r w:rsidRPr="0003059F">
        <w:rPr>
          <w:b/>
          <w:bCs/>
          <w:i/>
          <w:spacing w:val="-1"/>
          <w:sz w:val="28"/>
          <w:szCs w:val="28"/>
        </w:rPr>
        <w:t>ы</w:t>
      </w:r>
      <w:r w:rsidRPr="0003059F">
        <w:rPr>
          <w:b/>
          <w:bCs/>
          <w:i/>
          <w:sz w:val="28"/>
          <w:szCs w:val="28"/>
        </w:rPr>
        <w:t>х</w:t>
      </w:r>
      <w:r w:rsidRPr="0003059F">
        <w:rPr>
          <w:b/>
          <w:bCs/>
          <w:i/>
          <w:spacing w:val="-13"/>
          <w:sz w:val="28"/>
          <w:szCs w:val="28"/>
        </w:rPr>
        <w:t xml:space="preserve"> </w:t>
      </w:r>
      <w:r w:rsidRPr="0003059F">
        <w:rPr>
          <w:b/>
          <w:bCs/>
          <w:i/>
          <w:sz w:val="28"/>
          <w:szCs w:val="28"/>
        </w:rPr>
        <w:t>об</w:t>
      </w:r>
      <w:r w:rsidRPr="0003059F">
        <w:rPr>
          <w:b/>
          <w:bCs/>
          <w:i/>
          <w:spacing w:val="2"/>
          <w:sz w:val="28"/>
          <w:szCs w:val="28"/>
        </w:rPr>
        <w:t>ъ</w:t>
      </w:r>
      <w:r w:rsidRPr="0003059F">
        <w:rPr>
          <w:b/>
          <w:bCs/>
          <w:i/>
          <w:sz w:val="28"/>
          <w:szCs w:val="28"/>
        </w:rPr>
        <w:t>ектов</w:t>
      </w:r>
      <w:r w:rsidRPr="0003059F">
        <w:rPr>
          <w:b/>
          <w:bCs/>
          <w:i/>
          <w:spacing w:val="-11"/>
          <w:sz w:val="28"/>
          <w:szCs w:val="28"/>
        </w:rPr>
        <w:t xml:space="preserve"> </w:t>
      </w:r>
      <w:r w:rsidRPr="0003059F">
        <w:rPr>
          <w:b/>
          <w:bCs/>
          <w:i/>
          <w:sz w:val="28"/>
          <w:szCs w:val="28"/>
        </w:rPr>
        <w:t>це</w:t>
      </w:r>
      <w:r w:rsidRPr="0003059F">
        <w:rPr>
          <w:b/>
          <w:bCs/>
          <w:i/>
          <w:spacing w:val="1"/>
          <w:sz w:val="28"/>
          <w:szCs w:val="28"/>
        </w:rPr>
        <w:t>н</w:t>
      </w:r>
      <w:r w:rsidRPr="0003059F">
        <w:rPr>
          <w:b/>
          <w:bCs/>
          <w:i/>
          <w:sz w:val="28"/>
          <w:szCs w:val="28"/>
        </w:rPr>
        <w:t>тра</w:t>
      </w:r>
      <w:r w:rsidRPr="0003059F">
        <w:rPr>
          <w:b/>
          <w:bCs/>
          <w:i/>
          <w:spacing w:val="1"/>
          <w:sz w:val="28"/>
          <w:szCs w:val="28"/>
        </w:rPr>
        <w:t>л</w:t>
      </w:r>
      <w:r w:rsidRPr="0003059F">
        <w:rPr>
          <w:b/>
          <w:bCs/>
          <w:i/>
          <w:spacing w:val="2"/>
          <w:sz w:val="28"/>
          <w:szCs w:val="28"/>
        </w:rPr>
        <w:t>и</w:t>
      </w:r>
      <w:r w:rsidRPr="0003059F">
        <w:rPr>
          <w:b/>
          <w:bCs/>
          <w:i/>
          <w:spacing w:val="-1"/>
          <w:sz w:val="28"/>
          <w:szCs w:val="28"/>
        </w:rPr>
        <w:t>з</w:t>
      </w:r>
      <w:r w:rsidRPr="0003059F">
        <w:rPr>
          <w:b/>
          <w:bCs/>
          <w:i/>
          <w:spacing w:val="6"/>
          <w:sz w:val="28"/>
          <w:szCs w:val="28"/>
        </w:rPr>
        <w:t>о</w:t>
      </w:r>
      <w:r w:rsidRPr="0003059F">
        <w:rPr>
          <w:b/>
          <w:bCs/>
          <w:i/>
          <w:spacing w:val="1"/>
          <w:sz w:val="28"/>
          <w:szCs w:val="28"/>
        </w:rPr>
        <w:t>в</w:t>
      </w:r>
      <w:r w:rsidRPr="0003059F">
        <w:rPr>
          <w:b/>
          <w:bCs/>
          <w:i/>
          <w:spacing w:val="2"/>
          <w:sz w:val="28"/>
          <w:szCs w:val="28"/>
        </w:rPr>
        <w:t>а</w:t>
      </w:r>
      <w:r w:rsidRPr="0003059F">
        <w:rPr>
          <w:b/>
          <w:bCs/>
          <w:i/>
          <w:sz w:val="28"/>
          <w:szCs w:val="28"/>
        </w:rPr>
        <w:t>н</w:t>
      </w:r>
      <w:r w:rsidRPr="0003059F">
        <w:rPr>
          <w:b/>
          <w:bCs/>
          <w:i/>
          <w:spacing w:val="-1"/>
          <w:sz w:val="28"/>
          <w:szCs w:val="28"/>
        </w:rPr>
        <w:t>ны</w:t>
      </w:r>
      <w:r w:rsidRPr="0003059F">
        <w:rPr>
          <w:b/>
          <w:bCs/>
          <w:i/>
          <w:sz w:val="28"/>
          <w:szCs w:val="28"/>
        </w:rPr>
        <w:t>х</w:t>
      </w:r>
      <w:r w:rsidRPr="0003059F">
        <w:rPr>
          <w:b/>
          <w:bCs/>
          <w:i/>
          <w:spacing w:val="-21"/>
          <w:sz w:val="28"/>
          <w:szCs w:val="28"/>
        </w:rPr>
        <w:t xml:space="preserve"> </w:t>
      </w:r>
      <w:r w:rsidRPr="0003059F">
        <w:rPr>
          <w:b/>
          <w:bCs/>
          <w:i/>
          <w:sz w:val="28"/>
          <w:szCs w:val="28"/>
        </w:rPr>
        <w:t>си</w:t>
      </w:r>
      <w:r w:rsidRPr="0003059F">
        <w:rPr>
          <w:b/>
          <w:bCs/>
          <w:i/>
          <w:spacing w:val="2"/>
          <w:sz w:val="28"/>
          <w:szCs w:val="28"/>
        </w:rPr>
        <w:t>с</w:t>
      </w:r>
      <w:r w:rsidRPr="0003059F">
        <w:rPr>
          <w:b/>
          <w:bCs/>
          <w:i/>
          <w:sz w:val="28"/>
          <w:szCs w:val="28"/>
        </w:rPr>
        <w:t>тем водосн</w:t>
      </w:r>
      <w:r w:rsidRPr="0003059F">
        <w:rPr>
          <w:b/>
          <w:bCs/>
          <w:i/>
          <w:spacing w:val="2"/>
          <w:sz w:val="28"/>
          <w:szCs w:val="28"/>
        </w:rPr>
        <w:t>аб</w:t>
      </w:r>
      <w:r w:rsidRPr="0003059F">
        <w:rPr>
          <w:b/>
          <w:bCs/>
          <w:i/>
          <w:spacing w:val="-3"/>
          <w:sz w:val="28"/>
          <w:szCs w:val="28"/>
        </w:rPr>
        <w:t>ж</w:t>
      </w:r>
      <w:r w:rsidRPr="0003059F">
        <w:rPr>
          <w:b/>
          <w:bCs/>
          <w:i/>
          <w:spacing w:val="2"/>
          <w:sz w:val="28"/>
          <w:szCs w:val="28"/>
        </w:rPr>
        <w:t>е</w:t>
      </w:r>
      <w:r w:rsidRPr="0003059F">
        <w:rPr>
          <w:b/>
          <w:bCs/>
          <w:i/>
          <w:sz w:val="28"/>
          <w:szCs w:val="28"/>
        </w:rPr>
        <w:t>н</w:t>
      </w:r>
      <w:r w:rsidRPr="0003059F">
        <w:rPr>
          <w:b/>
          <w:bCs/>
          <w:i/>
          <w:spacing w:val="1"/>
          <w:sz w:val="28"/>
          <w:szCs w:val="28"/>
        </w:rPr>
        <w:t>и</w:t>
      </w:r>
      <w:r w:rsidRPr="0003059F">
        <w:rPr>
          <w:b/>
          <w:bCs/>
          <w:i/>
          <w:sz w:val="28"/>
          <w:szCs w:val="28"/>
        </w:rPr>
        <w:t>я</w:t>
      </w:r>
      <w:r w:rsidRPr="0003059F">
        <w:rPr>
          <w:b/>
          <w:bCs/>
          <w:i/>
          <w:spacing w:val="-19"/>
          <w:sz w:val="28"/>
          <w:szCs w:val="28"/>
        </w:rPr>
        <w:t xml:space="preserve"> </w:t>
      </w:r>
      <w:r w:rsidRPr="0003059F">
        <w:rPr>
          <w:b/>
          <w:bCs/>
          <w:i/>
          <w:sz w:val="28"/>
          <w:szCs w:val="28"/>
        </w:rPr>
        <w:t>и п</w:t>
      </w:r>
      <w:r w:rsidRPr="0003059F">
        <w:rPr>
          <w:b/>
          <w:bCs/>
          <w:i/>
          <w:spacing w:val="2"/>
          <w:sz w:val="28"/>
          <w:szCs w:val="28"/>
        </w:rPr>
        <w:t>е</w:t>
      </w:r>
      <w:r w:rsidRPr="0003059F">
        <w:rPr>
          <w:b/>
          <w:bCs/>
          <w:i/>
          <w:sz w:val="28"/>
          <w:szCs w:val="28"/>
        </w:rPr>
        <w:t>речень</w:t>
      </w:r>
      <w:r w:rsidRPr="0003059F">
        <w:rPr>
          <w:b/>
          <w:bCs/>
          <w:i/>
          <w:spacing w:val="-10"/>
          <w:sz w:val="28"/>
          <w:szCs w:val="28"/>
        </w:rPr>
        <w:t xml:space="preserve"> </w:t>
      </w:r>
      <w:r w:rsidRPr="0003059F">
        <w:rPr>
          <w:b/>
          <w:bCs/>
          <w:i/>
          <w:sz w:val="28"/>
          <w:szCs w:val="28"/>
        </w:rPr>
        <w:t>орг</w:t>
      </w:r>
      <w:r w:rsidRPr="0003059F">
        <w:rPr>
          <w:b/>
          <w:bCs/>
          <w:i/>
          <w:spacing w:val="2"/>
          <w:sz w:val="28"/>
          <w:szCs w:val="28"/>
        </w:rPr>
        <w:t>а</w:t>
      </w:r>
      <w:r w:rsidRPr="0003059F">
        <w:rPr>
          <w:b/>
          <w:bCs/>
          <w:i/>
          <w:sz w:val="28"/>
          <w:szCs w:val="28"/>
        </w:rPr>
        <w:t>н</w:t>
      </w:r>
      <w:r w:rsidRPr="0003059F">
        <w:rPr>
          <w:b/>
          <w:bCs/>
          <w:i/>
          <w:spacing w:val="1"/>
          <w:sz w:val="28"/>
          <w:szCs w:val="28"/>
        </w:rPr>
        <w:t>и</w:t>
      </w:r>
      <w:r w:rsidRPr="0003059F">
        <w:rPr>
          <w:b/>
          <w:bCs/>
          <w:i/>
          <w:spacing w:val="-1"/>
          <w:sz w:val="28"/>
          <w:szCs w:val="28"/>
        </w:rPr>
        <w:t>з</w:t>
      </w:r>
      <w:r w:rsidRPr="0003059F">
        <w:rPr>
          <w:b/>
          <w:bCs/>
          <w:i/>
          <w:sz w:val="28"/>
          <w:szCs w:val="28"/>
        </w:rPr>
        <w:t>а</w:t>
      </w:r>
      <w:r w:rsidRPr="0003059F">
        <w:rPr>
          <w:b/>
          <w:bCs/>
          <w:i/>
          <w:spacing w:val="2"/>
          <w:sz w:val="28"/>
          <w:szCs w:val="28"/>
        </w:rPr>
        <w:t>ц</w:t>
      </w:r>
      <w:r w:rsidRPr="0003059F">
        <w:rPr>
          <w:b/>
          <w:bCs/>
          <w:i/>
          <w:sz w:val="28"/>
          <w:szCs w:val="28"/>
        </w:rPr>
        <w:t>и</w:t>
      </w:r>
      <w:r w:rsidRPr="0003059F">
        <w:rPr>
          <w:b/>
          <w:bCs/>
          <w:i/>
          <w:spacing w:val="-1"/>
          <w:sz w:val="28"/>
          <w:szCs w:val="28"/>
        </w:rPr>
        <w:t>й</w:t>
      </w:r>
      <w:r w:rsidRPr="0003059F">
        <w:rPr>
          <w:b/>
          <w:bCs/>
          <w:i/>
          <w:sz w:val="28"/>
          <w:szCs w:val="28"/>
        </w:rPr>
        <w:t>,</w:t>
      </w:r>
      <w:r w:rsidRPr="0003059F">
        <w:rPr>
          <w:b/>
          <w:bCs/>
          <w:i/>
          <w:spacing w:val="-14"/>
          <w:sz w:val="28"/>
          <w:szCs w:val="28"/>
        </w:rPr>
        <w:t xml:space="preserve"> </w:t>
      </w:r>
      <w:r w:rsidRPr="0003059F">
        <w:rPr>
          <w:b/>
          <w:bCs/>
          <w:i/>
          <w:spacing w:val="2"/>
          <w:sz w:val="28"/>
          <w:szCs w:val="28"/>
        </w:rPr>
        <w:t>у</w:t>
      </w:r>
      <w:r w:rsidRPr="0003059F">
        <w:rPr>
          <w:b/>
          <w:bCs/>
          <w:i/>
          <w:sz w:val="28"/>
          <w:szCs w:val="28"/>
        </w:rPr>
        <w:t>полно</w:t>
      </w:r>
      <w:r w:rsidRPr="0003059F">
        <w:rPr>
          <w:b/>
          <w:bCs/>
          <w:i/>
          <w:spacing w:val="1"/>
          <w:sz w:val="28"/>
          <w:szCs w:val="28"/>
        </w:rPr>
        <w:t>м</w:t>
      </w:r>
      <w:r w:rsidRPr="0003059F">
        <w:rPr>
          <w:b/>
          <w:bCs/>
          <w:i/>
          <w:sz w:val="28"/>
          <w:szCs w:val="28"/>
        </w:rPr>
        <w:t>очен</w:t>
      </w:r>
      <w:r w:rsidRPr="0003059F">
        <w:rPr>
          <w:b/>
          <w:bCs/>
          <w:i/>
          <w:spacing w:val="2"/>
          <w:sz w:val="28"/>
          <w:szCs w:val="28"/>
        </w:rPr>
        <w:t>н</w:t>
      </w:r>
      <w:r w:rsidRPr="0003059F">
        <w:rPr>
          <w:b/>
          <w:bCs/>
          <w:i/>
          <w:spacing w:val="-1"/>
          <w:sz w:val="28"/>
          <w:szCs w:val="28"/>
        </w:rPr>
        <w:t>ы</w:t>
      </w:r>
      <w:r w:rsidRPr="0003059F">
        <w:rPr>
          <w:b/>
          <w:bCs/>
          <w:i/>
          <w:sz w:val="28"/>
          <w:szCs w:val="28"/>
        </w:rPr>
        <w:t>х</w:t>
      </w:r>
      <w:r w:rsidRPr="0003059F">
        <w:rPr>
          <w:b/>
          <w:bCs/>
          <w:i/>
          <w:spacing w:val="-18"/>
          <w:sz w:val="28"/>
          <w:szCs w:val="28"/>
        </w:rPr>
        <w:t xml:space="preserve"> </w:t>
      </w:r>
      <w:r w:rsidRPr="0003059F">
        <w:rPr>
          <w:b/>
          <w:bCs/>
          <w:i/>
          <w:sz w:val="28"/>
          <w:szCs w:val="28"/>
        </w:rPr>
        <w:t>на</w:t>
      </w:r>
      <w:r w:rsidRPr="0003059F">
        <w:rPr>
          <w:b/>
          <w:bCs/>
          <w:i/>
          <w:spacing w:val="-2"/>
          <w:sz w:val="28"/>
          <w:szCs w:val="28"/>
        </w:rPr>
        <w:t xml:space="preserve"> </w:t>
      </w:r>
      <w:r w:rsidRPr="0003059F">
        <w:rPr>
          <w:b/>
          <w:bCs/>
          <w:i/>
          <w:sz w:val="28"/>
          <w:szCs w:val="28"/>
        </w:rPr>
        <w:t>их</w:t>
      </w:r>
      <w:r w:rsidRPr="0003059F">
        <w:rPr>
          <w:i/>
          <w:sz w:val="28"/>
          <w:szCs w:val="28"/>
        </w:rPr>
        <w:t xml:space="preserve"> </w:t>
      </w:r>
      <w:r w:rsidRPr="0003059F">
        <w:rPr>
          <w:b/>
          <w:bCs/>
          <w:i/>
          <w:spacing w:val="1"/>
          <w:w w:val="99"/>
          <w:sz w:val="28"/>
          <w:szCs w:val="28"/>
        </w:rPr>
        <w:t>э</w:t>
      </w:r>
      <w:r w:rsidRPr="0003059F">
        <w:rPr>
          <w:b/>
          <w:bCs/>
          <w:i/>
          <w:w w:val="99"/>
          <w:sz w:val="28"/>
          <w:szCs w:val="28"/>
        </w:rPr>
        <w:t>кс</w:t>
      </w:r>
      <w:r w:rsidRPr="0003059F">
        <w:rPr>
          <w:b/>
          <w:bCs/>
          <w:i/>
          <w:spacing w:val="-1"/>
          <w:w w:val="99"/>
          <w:sz w:val="28"/>
          <w:szCs w:val="28"/>
        </w:rPr>
        <w:t>п</w:t>
      </w:r>
      <w:r w:rsidRPr="0003059F">
        <w:rPr>
          <w:b/>
          <w:bCs/>
          <w:i/>
          <w:spacing w:val="1"/>
          <w:w w:val="99"/>
          <w:sz w:val="28"/>
          <w:szCs w:val="28"/>
        </w:rPr>
        <w:t>л</w:t>
      </w:r>
      <w:r w:rsidRPr="0003059F">
        <w:rPr>
          <w:b/>
          <w:bCs/>
          <w:i/>
          <w:spacing w:val="2"/>
          <w:w w:val="99"/>
          <w:sz w:val="28"/>
          <w:szCs w:val="28"/>
        </w:rPr>
        <w:t>у</w:t>
      </w:r>
      <w:r w:rsidRPr="0003059F">
        <w:rPr>
          <w:b/>
          <w:bCs/>
          <w:i/>
          <w:w w:val="99"/>
          <w:sz w:val="28"/>
          <w:szCs w:val="28"/>
        </w:rPr>
        <w:t>атац</w:t>
      </w:r>
      <w:r w:rsidRPr="0003059F">
        <w:rPr>
          <w:b/>
          <w:bCs/>
          <w:i/>
          <w:spacing w:val="-1"/>
          <w:w w:val="99"/>
          <w:sz w:val="28"/>
          <w:szCs w:val="28"/>
        </w:rPr>
        <w:t>и</w:t>
      </w:r>
      <w:r w:rsidRPr="0003059F">
        <w:rPr>
          <w:b/>
          <w:bCs/>
          <w:i/>
          <w:w w:val="99"/>
          <w:sz w:val="28"/>
          <w:szCs w:val="28"/>
        </w:rPr>
        <w:t>ю</w:t>
      </w:r>
    </w:p>
    <w:p w:rsidR="00AC4088" w:rsidRPr="0003059F" w:rsidRDefault="00AC4088" w:rsidP="00AC4088">
      <w:pPr>
        <w:pStyle w:val="Default"/>
        <w:spacing w:line="360" w:lineRule="auto"/>
        <w:ind w:firstLine="567"/>
        <w:jc w:val="both"/>
        <w:rPr>
          <w:sz w:val="28"/>
          <w:szCs w:val="28"/>
        </w:rPr>
      </w:pPr>
      <w:r w:rsidRPr="0003059F">
        <w:rPr>
          <w:sz w:val="28"/>
          <w:szCs w:val="28"/>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proofErr w:type="spellStart"/>
      <w:r w:rsidRPr="0003059F">
        <w:rPr>
          <w:sz w:val="28"/>
          <w:szCs w:val="28"/>
        </w:rPr>
        <w:t>водоснабжающей</w:t>
      </w:r>
      <w:proofErr w:type="spellEnd"/>
      <w:r w:rsidRPr="0003059F">
        <w:rPr>
          <w:sz w:val="28"/>
          <w:szCs w:val="28"/>
        </w:rPr>
        <w:t xml:space="preserve"> организацией в ходе осуществления технического обследования централизованных сетей. </w:t>
      </w:r>
    </w:p>
    <w:p w:rsidR="00AC4088" w:rsidRPr="0003059F" w:rsidRDefault="00AC4088" w:rsidP="00AC4088">
      <w:pPr>
        <w:pStyle w:val="Default"/>
        <w:spacing w:line="360" w:lineRule="auto"/>
        <w:ind w:firstLine="567"/>
        <w:jc w:val="both"/>
        <w:rPr>
          <w:sz w:val="28"/>
          <w:szCs w:val="28"/>
        </w:rPr>
      </w:pPr>
      <w:r w:rsidRPr="0003059F">
        <w:rPr>
          <w:sz w:val="28"/>
          <w:szCs w:val="28"/>
        </w:rPr>
        <w:t>Эксплуатация выявленных бесхозяйных объектов централизованных систем холодного водоснабжения, в том числе водопроводных сетей, путем эксплуатации которых обеспечивается водоснабжение, осуществляется в порядке, установленном Федеральным законом от 07.12.2011 г. № 416</w:t>
      </w:r>
      <w:r>
        <w:rPr>
          <w:sz w:val="28"/>
          <w:szCs w:val="28"/>
        </w:rPr>
        <w:t>–</w:t>
      </w:r>
      <w:r w:rsidRPr="0003059F">
        <w:rPr>
          <w:sz w:val="28"/>
          <w:szCs w:val="28"/>
        </w:rPr>
        <w:t xml:space="preserve">ФЗ </w:t>
      </w:r>
      <w:r>
        <w:rPr>
          <w:sz w:val="28"/>
          <w:szCs w:val="28"/>
        </w:rPr>
        <w:t>«</w:t>
      </w:r>
      <w:r w:rsidRPr="0003059F">
        <w:rPr>
          <w:sz w:val="28"/>
          <w:szCs w:val="28"/>
        </w:rPr>
        <w:t>О водоснабжении и водоотведении</w:t>
      </w:r>
      <w:r>
        <w:rPr>
          <w:sz w:val="28"/>
          <w:szCs w:val="28"/>
        </w:rPr>
        <w:t>»</w:t>
      </w:r>
      <w:r w:rsidRPr="0003059F">
        <w:rPr>
          <w:sz w:val="28"/>
          <w:szCs w:val="28"/>
        </w:rPr>
        <w:t xml:space="preserve">. </w:t>
      </w:r>
    </w:p>
    <w:p w:rsidR="00AC4088" w:rsidRPr="0003059F" w:rsidRDefault="00AC4088" w:rsidP="00AC4088">
      <w:pPr>
        <w:pStyle w:val="Default"/>
        <w:spacing w:line="360" w:lineRule="auto"/>
        <w:ind w:firstLine="567"/>
        <w:jc w:val="both"/>
        <w:rPr>
          <w:sz w:val="28"/>
          <w:szCs w:val="28"/>
        </w:rPr>
      </w:pPr>
      <w:r w:rsidRPr="0003059F">
        <w:rPr>
          <w:sz w:val="28"/>
          <w:szCs w:val="28"/>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w:t>
      </w:r>
      <w:r w:rsidRPr="0003059F">
        <w:rPr>
          <w:sz w:val="28"/>
          <w:szCs w:val="28"/>
        </w:rPr>
        <w:lastRenderedPageBreak/>
        <w:t xml:space="preserve">осуществляющим полномочия по владению, пользованию и распоряжению объектами муниципальной собственности. </w:t>
      </w:r>
    </w:p>
    <w:p w:rsidR="00AC4088" w:rsidRPr="0003059F" w:rsidRDefault="00AC4088" w:rsidP="00AC4088">
      <w:pPr>
        <w:pStyle w:val="Default"/>
        <w:spacing w:line="360" w:lineRule="auto"/>
        <w:ind w:firstLine="567"/>
        <w:jc w:val="both"/>
        <w:rPr>
          <w:sz w:val="28"/>
          <w:szCs w:val="28"/>
        </w:rPr>
      </w:pPr>
      <w:r w:rsidRPr="0003059F">
        <w:rPr>
          <w:sz w:val="28"/>
          <w:szCs w:val="28"/>
        </w:rPr>
        <w:t>Федеральным законом от 21.12.2021 года № 430</w:t>
      </w:r>
      <w:r>
        <w:rPr>
          <w:sz w:val="28"/>
          <w:szCs w:val="28"/>
        </w:rPr>
        <w:t>–</w:t>
      </w:r>
      <w:r w:rsidRPr="0003059F">
        <w:rPr>
          <w:sz w:val="28"/>
          <w:szCs w:val="28"/>
        </w:rPr>
        <w:t xml:space="preserve">ФЗ внесены изменения в статью 225 Гражданского кодекса, которая определяет порядок постановки на учет бесхозяйной вещи. </w:t>
      </w:r>
    </w:p>
    <w:p w:rsidR="00AC4088" w:rsidRPr="0003059F" w:rsidRDefault="00AC4088" w:rsidP="00AC4088">
      <w:pPr>
        <w:pStyle w:val="Default"/>
        <w:spacing w:line="360" w:lineRule="auto"/>
        <w:ind w:firstLine="567"/>
        <w:jc w:val="both"/>
        <w:rPr>
          <w:sz w:val="28"/>
          <w:szCs w:val="28"/>
        </w:rPr>
      </w:pPr>
      <w:r w:rsidRPr="0003059F">
        <w:rPr>
          <w:sz w:val="28"/>
          <w:szCs w:val="28"/>
        </w:rPr>
        <w:t xml:space="preserve">С заявлением о принятии на учет бесхозяйных линейных объектов наряду с органами местного самоуправления, вправе обратиться лица, обязанные в соответствии с законом осуществлять эксплуатацию таких линейных объектов. По истечении трех месяцев со дня постановки бесхозяйных линейных объектов на учет лица, обязанные в соответствии с законом осуществлять эксплуатацию таких линейных объектов, могут обратиться в суд с требованием о признании права собственности на них. </w:t>
      </w:r>
    </w:p>
    <w:p w:rsidR="00AC4088" w:rsidRPr="0003059F" w:rsidRDefault="00AC4088" w:rsidP="00AC4088">
      <w:pPr>
        <w:spacing w:line="360" w:lineRule="auto"/>
        <w:ind w:firstLine="567"/>
        <w:jc w:val="both"/>
        <w:rPr>
          <w:sz w:val="28"/>
          <w:szCs w:val="28"/>
        </w:rPr>
      </w:pPr>
      <w:r w:rsidRPr="0003059F">
        <w:rPr>
          <w:sz w:val="28"/>
          <w:szCs w:val="28"/>
        </w:rPr>
        <w:t xml:space="preserve">Принимая во внимание, что муниципальное имущество может передаваться во временное владение </w:t>
      </w:r>
      <w:proofErr w:type="gramStart"/>
      <w:r w:rsidRPr="0003059F">
        <w:rPr>
          <w:sz w:val="28"/>
          <w:szCs w:val="28"/>
        </w:rPr>
        <w:t>и(</w:t>
      </w:r>
      <w:proofErr w:type="gramEnd"/>
      <w:r w:rsidRPr="0003059F">
        <w:rPr>
          <w:sz w:val="28"/>
          <w:szCs w:val="28"/>
        </w:rPr>
        <w:t>или) пользование только в соответствии с федеральным законом от 26.07.2006 года № 135</w:t>
      </w:r>
      <w:r>
        <w:rPr>
          <w:sz w:val="28"/>
          <w:szCs w:val="28"/>
        </w:rPr>
        <w:t>–</w:t>
      </w:r>
      <w:r w:rsidRPr="0003059F">
        <w:rPr>
          <w:sz w:val="28"/>
          <w:szCs w:val="28"/>
        </w:rPr>
        <w:t xml:space="preserve">ФЗ </w:t>
      </w:r>
      <w:r>
        <w:rPr>
          <w:sz w:val="28"/>
          <w:szCs w:val="28"/>
        </w:rPr>
        <w:t>«</w:t>
      </w:r>
      <w:r w:rsidRPr="0003059F">
        <w:rPr>
          <w:sz w:val="28"/>
          <w:szCs w:val="28"/>
        </w:rPr>
        <w:t>О защите конкуренции</w:t>
      </w:r>
      <w:r>
        <w:rPr>
          <w:sz w:val="28"/>
          <w:szCs w:val="28"/>
        </w:rPr>
        <w:t>»</w:t>
      </w:r>
      <w:r w:rsidRPr="0003059F">
        <w:rPr>
          <w:sz w:val="28"/>
          <w:szCs w:val="28"/>
        </w:rPr>
        <w:t xml:space="preserve">, вновь принятая вышеуказанная норма упрощает процедуру вовлечения имущества в хозяйственный оборот при участии непосредственно </w:t>
      </w:r>
      <w:proofErr w:type="spellStart"/>
      <w:r w:rsidRPr="0003059F">
        <w:rPr>
          <w:sz w:val="28"/>
          <w:szCs w:val="28"/>
        </w:rPr>
        <w:t>ресурсоснабжающих</w:t>
      </w:r>
      <w:proofErr w:type="spellEnd"/>
      <w:r w:rsidRPr="0003059F">
        <w:rPr>
          <w:sz w:val="28"/>
          <w:szCs w:val="28"/>
        </w:rPr>
        <w:t xml:space="preserve"> организаций.</w:t>
      </w:r>
    </w:p>
    <w:p w:rsidR="00AC4088" w:rsidRPr="00F86C1B" w:rsidRDefault="00AC4088" w:rsidP="00AC4088">
      <w:pPr>
        <w:pStyle w:val="Default"/>
        <w:spacing w:line="360" w:lineRule="auto"/>
        <w:ind w:firstLine="567"/>
        <w:jc w:val="both"/>
        <w:rPr>
          <w:sz w:val="28"/>
          <w:szCs w:val="28"/>
        </w:rPr>
      </w:pPr>
      <w:r w:rsidRPr="00F86C1B">
        <w:rPr>
          <w:sz w:val="28"/>
          <w:szCs w:val="28"/>
        </w:rPr>
        <w:t xml:space="preserve">По данным администрации </w:t>
      </w:r>
      <w:r>
        <w:rPr>
          <w:rFonts w:eastAsia="TimesNewRomanPSMT"/>
          <w:sz w:val="28"/>
          <w:szCs w:val="28"/>
        </w:rPr>
        <w:t>Моторского</w:t>
      </w:r>
      <w:r>
        <w:rPr>
          <w:rFonts w:eastAsia="TimesNewRomanPSMT"/>
          <w:sz w:val="28"/>
          <w:szCs w:val="28"/>
          <w:lang w:eastAsia="ru-RU"/>
        </w:rPr>
        <w:t xml:space="preserve"> сельсовета</w:t>
      </w:r>
      <w:r w:rsidRPr="00F86C1B">
        <w:rPr>
          <w:sz w:val="28"/>
          <w:szCs w:val="28"/>
        </w:rPr>
        <w:t xml:space="preserve">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F86C1B">
        <w:rPr>
          <w:spacing w:val="1"/>
          <w:sz w:val="28"/>
          <w:szCs w:val="28"/>
        </w:rPr>
        <w:t xml:space="preserve"> </w:t>
      </w:r>
      <w:r w:rsidRPr="00F86C1B">
        <w:rPr>
          <w:sz w:val="28"/>
          <w:szCs w:val="28"/>
        </w:rPr>
        <w:t>имеются</w:t>
      </w:r>
      <w:r w:rsidRPr="00F86C1B">
        <w:rPr>
          <w:spacing w:val="-3"/>
          <w:sz w:val="28"/>
          <w:szCs w:val="28"/>
        </w:rPr>
        <w:t xml:space="preserve"> </w:t>
      </w:r>
      <w:r w:rsidRPr="00F86C1B">
        <w:rPr>
          <w:sz w:val="28"/>
          <w:szCs w:val="28"/>
        </w:rPr>
        <w:t>бесхозяйные</w:t>
      </w:r>
      <w:r w:rsidRPr="00F86C1B">
        <w:rPr>
          <w:spacing w:val="-2"/>
          <w:sz w:val="28"/>
          <w:szCs w:val="28"/>
        </w:rPr>
        <w:t xml:space="preserve"> </w:t>
      </w:r>
      <w:r w:rsidRPr="00F86C1B">
        <w:rPr>
          <w:sz w:val="28"/>
          <w:szCs w:val="28"/>
        </w:rPr>
        <w:t>участки</w:t>
      </w:r>
      <w:r w:rsidRPr="00F86C1B">
        <w:rPr>
          <w:spacing w:val="-2"/>
          <w:sz w:val="28"/>
          <w:szCs w:val="28"/>
        </w:rPr>
        <w:t xml:space="preserve"> </w:t>
      </w:r>
      <w:r w:rsidRPr="00F86C1B">
        <w:rPr>
          <w:sz w:val="28"/>
          <w:szCs w:val="28"/>
        </w:rPr>
        <w:t>сетей</w:t>
      </w:r>
      <w:r w:rsidRPr="00F86C1B">
        <w:rPr>
          <w:spacing w:val="-3"/>
          <w:sz w:val="28"/>
          <w:szCs w:val="28"/>
        </w:rPr>
        <w:t xml:space="preserve"> </w:t>
      </w:r>
      <w:r w:rsidRPr="00F86C1B">
        <w:rPr>
          <w:sz w:val="28"/>
          <w:szCs w:val="28"/>
        </w:rPr>
        <w:t>водоснабжения,</w:t>
      </w:r>
      <w:r w:rsidRPr="00F86C1B">
        <w:rPr>
          <w:spacing w:val="-2"/>
          <w:sz w:val="28"/>
          <w:szCs w:val="28"/>
        </w:rPr>
        <w:t xml:space="preserve"> </w:t>
      </w:r>
      <w:r>
        <w:rPr>
          <w:sz w:val="28"/>
          <w:szCs w:val="28"/>
        </w:rPr>
        <w:t>отсутствуют</w:t>
      </w:r>
      <w:r w:rsidRPr="00F86C1B">
        <w:rPr>
          <w:sz w:val="28"/>
          <w:szCs w:val="28"/>
        </w:rPr>
        <w:t>.</w:t>
      </w:r>
    </w:p>
    <w:p w:rsidR="00AC4088" w:rsidRPr="0003059F" w:rsidRDefault="00AC4088" w:rsidP="00AC4088">
      <w:pPr>
        <w:pStyle w:val="Default"/>
        <w:spacing w:line="360" w:lineRule="auto"/>
        <w:ind w:firstLine="567"/>
        <w:jc w:val="both"/>
        <w:rPr>
          <w:sz w:val="28"/>
          <w:szCs w:val="28"/>
        </w:rPr>
      </w:pPr>
    </w:p>
    <w:p w:rsidR="00AC4088" w:rsidRDefault="00AC4088" w:rsidP="00AC4088">
      <w:pPr>
        <w:ind w:firstLine="567"/>
        <w:jc w:val="center"/>
        <w:rPr>
          <w:b/>
          <w:bCs/>
          <w:spacing w:val="-44"/>
          <w:sz w:val="28"/>
          <w:szCs w:val="28"/>
        </w:rPr>
        <w:sectPr w:rsidR="00AC4088" w:rsidSect="00F6232A">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ind w:firstLine="567"/>
        <w:jc w:val="center"/>
        <w:rPr>
          <w:sz w:val="28"/>
          <w:szCs w:val="28"/>
        </w:rPr>
      </w:pPr>
      <w:r w:rsidRPr="0003059F">
        <w:rPr>
          <w:b/>
          <w:bCs/>
          <w:spacing w:val="-44"/>
          <w:sz w:val="28"/>
          <w:szCs w:val="28"/>
        </w:rPr>
        <w:lastRenderedPageBreak/>
        <w:t>Г</w:t>
      </w:r>
      <w:r w:rsidRPr="0003059F">
        <w:rPr>
          <w:b/>
          <w:bCs/>
          <w:sz w:val="28"/>
          <w:szCs w:val="28"/>
        </w:rPr>
        <w:t>Л</w:t>
      </w:r>
      <w:r w:rsidRPr="0003059F">
        <w:rPr>
          <w:b/>
          <w:bCs/>
          <w:spacing w:val="-1"/>
          <w:sz w:val="28"/>
          <w:szCs w:val="28"/>
        </w:rPr>
        <w:t>А</w:t>
      </w:r>
      <w:r w:rsidRPr="0003059F">
        <w:rPr>
          <w:b/>
          <w:bCs/>
          <w:spacing w:val="-17"/>
          <w:sz w:val="28"/>
          <w:szCs w:val="28"/>
        </w:rPr>
        <w:t>В</w:t>
      </w:r>
      <w:r w:rsidRPr="0003059F">
        <w:rPr>
          <w:b/>
          <w:bCs/>
          <w:sz w:val="28"/>
          <w:szCs w:val="28"/>
        </w:rPr>
        <w:t>А</w:t>
      </w:r>
      <w:r w:rsidRPr="0003059F">
        <w:rPr>
          <w:b/>
          <w:bCs/>
          <w:spacing w:val="-1"/>
          <w:sz w:val="28"/>
          <w:szCs w:val="28"/>
        </w:rPr>
        <w:t xml:space="preserve"> </w:t>
      </w:r>
      <w:r w:rsidRPr="0003059F">
        <w:rPr>
          <w:b/>
          <w:bCs/>
          <w:sz w:val="28"/>
          <w:szCs w:val="28"/>
        </w:rPr>
        <w:t xml:space="preserve">2. </w:t>
      </w:r>
      <w:r w:rsidRPr="0003059F">
        <w:rPr>
          <w:b/>
          <w:bCs/>
          <w:spacing w:val="-8"/>
          <w:sz w:val="28"/>
          <w:szCs w:val="28"/>
        </w:rPr>
        <w:t>С</w:t>
      </w:r>
      <w:r w:rsidRPr="0003059F">
        <w:rPr>
          <w:b/>
          <w:bCs/>
          <w:spacing w:val="-1"/>
          <w:sz w:val="28"/>
          <w:szCs w:val="28"/>
        </w:rPr>
        <w:t>Х</w:t>
      </w:r>
      <w:r w:rsidRPr="0003059F">
        <w:rPr>
          <w:b/>
          <w:bCs/>
          <w:sz w:val="28"/>
          <w:szCs w:val="28"/>
        </w:rPr>
        <w:t>Е</w:t>
      </w:r>
      <w:r w:rsidRPr="0003059F">
        <w:rPr>
          <w:b/>
          <w:bCs/>
          <w:spacing w:val="-1"/>
          <w:sz w:val="28"/>
          <w:szCs w:val="28"/>
        </w:rPr>
        <w:t>М</w:t>
      </w:r>
      <w:r w:rsidRPr="0003059F">
        <w:rPr>
          <w:b/>
          <w:bCs/>
          <w:sz w:val="28"/>
          <w:szCs w:val="28"/>
        </w:rPr>
        <w:t>А В</w:t>
      </w:r>
      <w:r w:rsidRPr="0003059F">
        <w:rPr>
          <w:b/>
          <w:bCs/>
          <w:spacing w:val="-15"/>
          <w:sz w:val="28"/>
          <w:szCs w:val="28"/>
        </w:rPr>
        <w:t>О</w:t>
      </w:r>
      <w:r w:rsidRPr="0003059F">
        <w:rPr>
          <w:b/>
          <w:bCs/>
          <w:spacing w:val="-1"/>
          <w:sz w:val="28"/>
          <w:szCs w:val="28"/>
        </w:rPr>
        <w:t>Д</w:t>
      </w:r>
      <w:r w:rsidRPr="0003059F">
        <w:rPr>
          <w:b/>
          <w:bCs/>
          <w:sz w:val="28"/>
          <w:szCs w:val="28"/>
        </w:rPr>
        <w:t>ООТВЕ</w:t>
      </w:r>
      <w:r w:rsidRPr="0003059F">
        <w:rPr>
          <w:b/>
          <w:bCs/>
          <w:spacing w:val="-2"/>
          <w:sz w:val="28"/>
          <w:szCs w:val="28"/>
        </w:rPr>
        <w:t>Д</w:t>
      </w:r>
      <w:r w:rsidRPr="0003059F">
        <w:rPr>
          <w:b/>
          <w:bCs/>
          <w:sz w:val="28"/>
          <w:szCs w:val="28"/>
        </w:rPr>
        <w:t>ЕН</w:t>
      </w:r>
      <w:r w:rsidRPr="0003059F">
        <w:rPr>
          <w:b/>
          <w:bCs/>
          <w:spacing w:val="-3"/>
          <w:sz w:val="28"/>
          <w:szCs w:val="28"/>
        </w:rPr>
        <w:t>И</w:t>
      </w:r>
      <w:r w:rsidRPr="0003059F">
        <w:rPr>
          <w:b/>
          <w:bCs/>
          <w:sz w:val="28"/>
          <w:szCs w:val="28"/>
        </w:rPr>
        <w:t>Я</w:t>
      </w:r>
    </w:p>
    <w:p w:rsidR="00AC4088" w:rsidRPr="0003059F" w:rsidRDefault="00AC4088" w:rsidP="00AC4088">
      <w:pPr>
        <w:ind w:right="108" w:firstLine="567"/>
        <w:jc w:val="center"/>
        <w:rPr>
          <w:i/>
          <w:sz w:val="28"/>
          <w:szCs w:val="28"/>
        </w:rPr>
      </w:pPr>
      <w:r w:rsidRPr="0003059F">
        <w:rPr>
          <w:b/>
          <w:bCs/>
          <w:i/>
          <w:sz w:val="28"/>
          <w:szCs w:val="28"/>
        </w:rPr>
        <w:t>2.1</w:t>
      </w:r>
      <w:r w:rsidRPr="0003059F">
        <w:rPr>
          <w:b/>
          <w:bCs/>
          <w:i/>
          <w:spacing w:val="6"/>
          <w:sz w:val="28"/>
          <w:szCs w:val="28"/>
        </w:rPr>
        <w:t xml:space="preserve"> </w:t>
      </w:r>
      <w:r w:rsidRPr="0003059F">
        <w:rPr>
          <w:b/>
          <w:bCs/>
          <w:i/>
          <w:sz w:val="28"/>
          <w:szCs w:val="28"/>
        </w:rPr>
        <w:t>С</w:t>
      </w:r>
      <w:r w:rsidRPr="0003059F">
        <w:rPr>
          <w:b/>
          <w:bCs/>
          <w:i/>
          <w:spacing w:val="2"/>
          <w:sz w:val="28"/>
          <w:szCs w:val="28"/>
        </w:rPr>
        <w:t>у</w:t>
      </w:r>
      <w:r w:rsidRPr="0003059F">
        <w:rPr>
          <w:b/>
          <w:bCs/>
          <w:i/>
          <w:sz w:val="28"/>
          <w:szCs w:val="28"/>
        </w:rPr>
        <w:t>щест</w:t>
      </w:r>
      <w:r w:rsidRPr="0003059F">
        <w:rPr>
          <w:b/>
          <w:bCs/>
          <w:i/>
          <w:spacing w:val="-1"/>
          <w:sz w:val="28"/>
          <w:szCs w:val="28"/>
        </w:rPr>
        <w:t>в</w:t>
      </w:r>
      <w:r w:rsidRPr="0003059F">
        <w:rPr>
          <w:b/>
          <w:bCs/>
          <w:i/>
          <w:spacing w:val="2"/>
          <w:sz w:val="28"/>
          <w:szCs w:val="28"/>
        </w:rPr>
        <w:t>у</w:t>
      </w:r>
      <w:r w:rsidRPr="0003059F">
        <w:rPr>
          <w:b/>
          <w:bCs/>
          <w:i/>
          <w:spacing w:val="1"/>
          <w:sz w:val="28"/>
          <w:szCs w:val="28"/>
        </w:rPr>
        <w:t>ю</w:t>
      </w:r>
      <w:r w:rsidRPr="0003059F">
        <w:rPr>
          <w:b/>
          <w:bCs/>
          <w:i/>
          <w:sz w:val="28"/>
          <w:szCs w:val="28"/>
        </w:rPr>
        <w:t>щее</w:t>
      </w:r>
      <w:r w:rsidRPr="0003059F">
        <w:rPr>
          <w:b/>
          <w:bCs/>
          <w:i/>
          <w:spacing w:val="-18"/>
          <w:sz w:val="28"/>
          <w:szCs w:val="28"/>
        </w:rPr>
        <w:t xml:space="preserve"> </w:t>
      </w:r>
      <w:r w:rsidRPr="0003059F">
        <w:rPr>
          <w:b/>
          <w:bCs/>
          <w:i/>
          <w:sz w:val="28"/>
          <w:szCs w:val="28"/>
        </w:rPr>
        <w:t>пол</w:t>
      </w:r>
      <w:r w:rsidRPr="0003059F">
        <w:rPr>
          <w:b/>
          <w:bCs/>
          <w:i/>
          <w:spacing w:val="3"/>
          <w:sz w:val="28"/>
          <w:szCs w:val="28"/>
        </w:rPr>
        <w:t>о</w:t>
      </w:r>
      <w:r w:rsidRPr="0003059F">
        <w:rPr>
          <w:b/>
          <w:bCs/>
          <w:i/>
          <w:sz w:val="28"/>
          <w:szCs w:val="28"/>
        </w:rPr>
        <w:t>же</w:t>
      </w:r>
      <w:r w:rsidRPr="0003059F">
        <w:rPr>
          <w:b/>
          <w:bCs/>
          <w:i/>
          <w:spacing w:val="-1"/>
          <w:sz w:val="28"/>
          <w:szCs w:val="28"/>
        </w:rPr>
        <w:t>н</w:t>
      </w:r>
      <w:r w:rsidRPr="0003059F">
        <w:rPr>
          <w:b/>
          <w:bCs/>
          <w:i/>
          <w:spacing w:val="2"/>
          <w:sz w:val="28"/>
          <w:szCs w:val="28"/>
        </w:rPr>
        <w:t>и</w:t>
      </w:r>
      <w:r w:rsidRPr="0003059F">
        <w:rPr>
          <w:b/>
          <w:bCs/>
          <w:i/>
          <w:sz w:val="28"/>
          <w:szCs w:val="28"/>
        </w:rPr>
        <w:t>е</w:t>
      </w:r>
      <w:r w:rsidRPr="0003059F">
        <w:rPr>
          <w:b/>
          <w:bCs/>
          <w:i/>
          <w:spacing w:val="-13"/>
          <w:sz w:val="28"/>
          <w:szCs w:val="28"/>
        </w:rPr>
        <w:t xml:space="preserve"> </w:t>
      </w:r>
      <w:r w:rsidRPr="0003059F">
        <w:rPr>
          <w:b/>
          <w:bCs/>
          <w:i/>
          <w:sz w:val="28"/>
          <w:szCs w:val="28"/>
        </w:rPr>
        <w:t>в</w:t>
      </w:r>
      <w:r w:rsidRPr="0003059F">
        <w:rPr>
          <w:b/>
          <w:bCs/>
          <w:i/>
          <w:spacing w:val="-1"/>
          <w:sz w:val="28"/>
          <w:szCs w:val="28"/>
        </w:rPr>
        <w:t xml:space="preserve"> </w:t>
      </w:r>
      <w:r w:rsidRPr="0003059F">
        <w:rPr>
          <w:b/>
          <w:bCs/>
          <w:i/>
          <w:spacing w:val="2"/>
          <w:sz w:val="28"/>
          <w:szCs w:val="28"/>
        </w:rPr>
        <w:t>с</w:t>
      </w:r>
      <w:r w:rsidRPr="0003059F">
        <w:rPr>
          <w:b/>
          <w:bCs/>
          <w:i/>
          <w:spacing w:val="-2"/>
          <w:sz w:val="28"/>
          <w:szCs w:val="28"/>
        </w:rPr>
        <w:t>ф</w:t>
      </w:r>
      <w:r w:rsidRPr="0003059F">
        <w:rPr>
          <w:b/>
          <w:bCs/>
          <w:i/>
          <w:spacing w:val="2"/>
          <w:sz w:val="28"/>
          <w:szCs w:val="28"/>
        </w:rPr>
        <w:t>е</w:t>
      </w:r>
      <w:r w:rsidRPr="0003059F">
        <w:rPr>
          <w:b/>
          <w:bCs/>
          <w:i/>
          <w:sz w:val="28"/>
          <w:szCs w:val="28"/>
        </w:rPr>
        <w:t>ре</w:t>
      </w:r>
      <w:r w:rsidRPr="0003059F">
        <w:rPr>
          <w:b/>
          <w:bCs/>
          <w:i/>
          <w:spacing w:val="-7"/>
          <w:sz w:val="28"/>
          <w:szCs w:val="28"/>
        </w:rPr>
        <w:t xml:space="preserve"> </w:t>
      </w:r>
      <w:r w:rsidRPr="0003059F">
        <w:rPr>
          <w:b/>
          <w:bCs/>
          <w:i/>
          <w:spacing w:val="1"/>
          <w:sz w:val="28"/>
          <w:szCs w:val="28"/>
        </w:rPr>
        <w:t>в</w:t>
      </w:r>
      <w:r w:rsidRPr="0003059F">
        <w:rPr>
          <w:b/>
          <w:bCs/>
          <w:i/>
          <w:sz w:val="28"/>
          <w:szCs w:val="28"/>
        </w:rPr>
        <w:t>о</w:t>
      </w:r>
      <w:r w:rsidRPr="0003059F">
        <w:rPr>
          <w:b/>
          <w:bCs/>
          <w:i/>
          <w:spacing w:val="1"/>
          <w:sz w:val="28"/>
          <w:szCs w:val="28"/>
        </w:rPr>
        <w:t>д</w:t>
      </w:r>
      <w:r w:rsidRPr="0003059F">
        <w:rPr>
          <w:b/>
          <w:bCs/>
          <w:i/>
          <w:sz w:val="28"/>
          <w:szCs w:val="28"/>
        </w:rPr>
        <w:t>о</w:t>
      </w:r>
      <w:r w:rsidRPr="0003059F">
        <w:rPr>
          <w:b/>
          <w:bCs/>
          <w:i/>
          <w:spacing w:val="2"/>
          <w:sz w:val="28"/>
          <w:szCs w:val="28"/>
        </w:rPr>
        <w:t>о</w:t>
      </w:r>
      <w:r w:rsidRPr="0003059F">
        <w:rPr>
          <w:b/>
          <w:bCs/>
          <w:i/>
          <w:sz w:val="28"/>
          <w:szCs w:val="28"/>
        </w:rPr>
        <w:t>т</w:t>
      </w:r>
      <w:r w:rsidRPr="0003059F">
        <w:rPr>
          <w:b/>
          <w:bCs/>
          <w:i/>
          <w:spacing w:val="-1"/>
          <w:sz w:val="28"/>
          <w:szCs w:val="28"/>
        </w:rPr>
        <w:t>в</w:t>
      </w:r>
      <w:r w:rsidRPr="0003059F">
        <w:rPr>
          <w:b/>
          <w:bCs/>
          <w:i/>
          <w:sz w:val="28"/>
          <w:szCs w:val="28"/>
        </w:rPr>
        <w:t>е</w:t>
      </w:r>
      <w:r w:rsidRPr="0003059F">
        <w:rPr>
          <w:b/>
          <w:bCs/>
          <w:i/>
          <w:spacing w:val="1"/>
          <w:sz w:val="28"/>
          <w:szCs w:val="28"/>
        </w:rPr>
        <w:t>д</w:t>
      </w:r>
      <w:r w:rsidRPr="0003059F">
        <w:rPr>
          <w:b/>
          <w:bCs/>
          <w:i/>
          <w:sz w:val="28"/>
          <w:szCs w:val="28"/>
        </w:rPr>
        <w:t>е</w:t>
      </w:r>
      <w:r w:rsidRPr="0003059F">
        <w:rPr>
          <w:b/>
          <w:bCs/>
          <w:i/>
          <w:spacing w:val="2"/>
          <w:sz w:val="28"/>
          <w:szCs w:val="28"/>
        </w:rPr>
        <w:t>н</w:t>
      </w:r>
      <w:r w:rsidRPr="0003059F">
        <w:rPr>
          <w:b/>
          <w:bCs/>
          <w:i/>
          <w:sz w:val="28"/>
          <w:szCs w:val="28"/>
        </w:rPr>
        <w:t>ия</w:t>
      </w:r>
      <w:r w:rsidRPr="0003059F">
        <w:rPr>
          <w:b/>
          <w:bCs/>
          <w:i/>
          <w:spacing w:val="-17"/>
          <w:sz w:val="28"/>
          <w:szCs w:val="28"/>
        </w:rPr>
        <w:t xml:space="preserve"> </w:t>
      </w:r>
      <w:r w:rsidRPr="0003059F">
        <w:rPr>
          <w:b/>
          <w:bCs/>
          <w:i/>
          <w:sz w:val="28"/>
          <w:szCs w:val="28"/>
        </w:rPr>
        <w:t>посел</w:t>
      </w:r>
      <w:r w:rsidRPr="0003059F">
        <w:rPr>
          <w:b/>
          <w:bCs/>
          <w:i/>
          <w:spacing w:val="1"/>
          <w:sz w:val="28"/>
          <w:szCs w:val="28"/>
        </w:rPr>
        <w:t>е</w:t>
      </w:r>
      <w:r w:rsidRPr="0003059F">
        <w:rPr>
          <w:b/>
          <w:bCs/>
          <w:i/>
          <w:spacing w:val="2"/>
          <w:sz w:val="28"/>
          <w:szCs w:val="28"/>
        </w:rPr>
        <w:t>н</w:t>
      </w:r>
      <w:r w:rsidRPr="0003059F">
        <w:rPr>
          <w:b/>
          <w:bCs/>
          <w:i/>
          <w:sz w:val="28"/>
          <w:szCs w:val="28"/>
        </w:rPr>
        <w:t>и</w:t>
      </w:r>
      <w:r w:rsidRPr="0003059F">
        <w:rPr>
          <w:b/>
          <w:bCs/>
          <w:i/>
          <w:spacing w:val="-2"/>
          <w:sz w:val="28"/>
          <w:szCs w:val="28"/>
        </w:rPr>
        <w:t>я</w:t>
      </w:r>
      <w:r w:rsidRPr="0003059F">
        <w:rPr>
          <w:b/>
          <w:bCs/>
          <w:i/>
          <w:sz w:val="28"/>
          <w:szCs w:val="28"/>
        </w:rPr>
        <w:t>,</w:t>
      </w:r>
      <w:r w:rsidRPr="0003059F">
        <w:rPr>
          <w:b/>
          <w:bCs/>
          <w:i/>
          <w:spacing w:val="-11"/>
          <w:sz w:val="28"/>
          <w:szCs w:val="28"/>
        </w:rPr>
        <w:t xml:space="preserve"> </w:t>
      </w:r>
      <w:r w:rsidRPr="0003059F">
        <w:rPr>
          <w:b/>
          <w:bCs/>
          <w:i/>
          <w:sz w:val="28"/>
          <w:szCs w:val="28"/>
        </w:rPr>
        <w:t>городск</w:t>
      </w:r>
      <w:r w:rsidRPr="0003059F">
        <w:rPr>
          <w:b/>
          <w:bCs/>
          <w:i/>
          <w:spacing w:val="2"/>
          <w:sz w:val="28"/>
          <w:szCs w:val="28"/>
        </w:rPr>
        <w:t>о</w:t>
      </w:r>
      <w:r w:rsidRPr="0003059F">
        <w:rPr>
          <w:b/>
          <w:bCs/>
          <w:i/>
          <w:sz w:val="28"/>
          <w:szCs w:val="28"/>
        </w:rPr>
        <w:t>го окр</w:t>
      </w:r>
      <w:r w:rsidRPr="0003059F">
        <w:rPr>
          <w:b/>
          <w:bCs/>
          <w:i/>
          <w:spacing w:val="2"/>
          <w:sz w:val="28"/>
          <w:szCs w:val="28"/>
        </w:rPr>
        <w:t>у</w:t>
      </w:r>
      <w:r w:rsidRPr="0003059F">
        <w:rPr>
          <w:b/>
          <w:bCs/>
          <w:i/>
          <w:sz w:val="28"/>
          <w:szCs w:val="28"/>
        </w:rPr>
        <w:t>га</w:t>
      </w:r>
    </w:p>
    <w:p w:rsidR="00AC4088" w:rsidRPr="0003059F" w:rsidRDefault="00AC4088" w:rsidP="00AC4088">
      <w:pPr>
        <w:spacing w:line="360" w:lineRule="auto"/>
        <w:ind w:right="42" w:firstLine="567"/>
        <w:jc w:val="both"/>
        <w:rPr>
          <w:sz w:val="28"/>
          <w:szCs w:val="28"/>
        </w:rPr>
      </w:pPr>
      <w:r w:rsidRPr="0003059F">
        <w:rPr>
          <w:sz w:val="28"/>
          <w:szCs w:val="28"/>
        </w:rPr>
        <w:t>В</w:t>
      </w:r>
      <w:r w:rsidRPr="0003059F">
        <w:rPr>
          <w:spacing w:val="16"/>
          <w:sz w:val="28"/>
          <w:szCs w:val="28"/>
        </w:rPr>
        <w:t xml:space="preserve"> </w:t>
      </w:r>
      <w:r w:rsidRPr="0003059F">
        <w:rPr>
          <w:sz w:val="28"/>
          <w:szCs w:val="28"/>
        </w:rPr>
        <w:t>дан</w:t>
      </w:r>
      <w:r w:rsidRPr="0003059F">
        <w:rPr>
          <w:spacing w:val="1"/>
          <w:sz w:val="28"/>
          <w:szCs w:val="28"/>
        </w:rPr>
        <w:t>н</w:t>
      </w:r>
      <w:r w:rsidRPr="0003059F">
        <w:rPr>
          <w:sz w:val="28"/>
          <w:szCs w:val="28"/>
        </w:rPr>
        <w:t>ом</w:t>
      </w:r>
      <w:r w:rsidRPr="0003059F">
        <w:rPr>
          <w:spacing w:val="12"/>
          <w:sz w:val="28"/>
          <w:szCs w:val="28"/>
        </w:rPr>
        <w:t xml:space="preserve"> </w:t>
      </w:r>
      <w:r w:rsidRPr="0003059F">
        <w:rPr>
          <w:sz w:val="28"/>
          <w:szCs w:val="28"/>
        </w:rPr>
        <w:t>ра</w:t>
      </w:r>
      <w:r w:rsidRPr="0003059F">
        <w:rPr>
          <w:spacing w:val="1"/>
          <w:sz w:val="28"/>
          <w:szCs w:val="28"/>
        </w:rPr>
        <w:t>з</w:t>
      </w:r>
      <w:r w:rsidRPr="0003059F">
        <w:rPr>
          <w:sz w:val="28"/>
          <w:szCs w:val="28"/>
        </w:rPr>
        <w:t>деле</w:t>
      </w:r>
      <w:r w:rsidRPr="0003059F">
        <w:rPr>
          <w:spacing w:val="10"/>
          <w:sz w:val="28"/>
          <w:szCs w:val="28"/>
        </w:rPr>
        <w:t xml:space="preserve"> </w:t>
      </w:r>
      <w:r w:rsidRPr="0003059F">
        <w:rPr>
          <w:spacing w:val="3"/>
          <w:sz w:val="28"/>
          <w:szCs w:val="28"/>
        </w:rPr>
        <w:t>п</w:t>
      </w:r>
      <w:r w:rsidRPr="0003059F">
        <w:rPr>
          <w:sz w:val="28"/>
          <w:szCs w:val="28"/>
        </w:rPr>
        <w:t>ривод</w:t>
      </w:r>
      <w:r w:rsidRPr="0003059F">
        <w:rPr>
          <w:spacing w:val="1"/>
          <w:sz w:val="28"/>
          <w:szCs w:val="28"/>
        </w:rPr>
        <w:t>и</w:t>
      </w:r>
      <w:r w:rsidRPr="0003059F">
        <w:rPr>
          <w:sz w:val="28"/>
          <w:szCs w:val="28"/>
        </w:rPr>
        <w:t>тся</w:t>
      </w:r>
      <w:r w:rsidRPr="0003059F">
        <w:rPr>
          <w:spacing w:val="6"/>
          <w:sz w:val="28"/>
          <w:szCs w:val="28"/>
        </w:rPr>
        <w:t xml:space="preserve"> </w:t>
      </w:r>
      <w:r w:rsidRPr="0003059F">
        <w:rPr>
          <w:sz w:val="28"/>
          <w:szCs w:val="28"/>
        </w:rPr>
        <w:t>оп</w:t>
      </w:r>
      <w:r w:rsidRPr="0003059F">
        <w:rPr>
          <w:spacing w:val="1"/>
          <w:sz w:val="28"/>
          <w:szCs w:val="28"/>
        </w:rPr>
        <w:t>и</w:t>
      </w:r>
      <w:r w:rsidRPr="0003059F">
        <w:rPr>
          <w:sz w:val="28"/>
          <w:szCs w:val="28"/>
        </w:rPr>
        <w:t>сан</w:t>
      </w:r>
      <w:r w:rsidRPr="0003059F">
        <w:rPr>
          <w:spacing w:val="1"/>
          <w:sz w:val="28"/>
          <w:szCs w:val="28"/>
        </w:rPr>
        <w:t>и</w:t>
      </w:r>
      <w:r w:rsidRPr="0003059F">
        <w:rPr>
          <w:sz w:val="28"/>
          <w:szCs w:val="28"/>
        </w:rPr>
        <w:t>е</w:t>
      </w:r>
      <w:r w:rsidRPr="0003059F">
        <w:rPr>
          <w:spacing w:val="13"/>
          <w:sz w:val="28"/>
          <w:szCs w:val="28"/>
        </w:rPr>
        <w:t xml:space="preserve"> </w:t>
      </w:r>
      <w:r w:rsidRPr="0003059F">
        <w:rPr>
          <w:spacing w:val="2"/>
          <w:sz w:val="28"/>
          <w:szCs w:val="28"/>
        </w:rPr>
        <w:t>с</w:t>
      </w:r>
      <w:r w:rsidRPr="0003059F">
        <w:rPr>
          <w:spacing w:val="-5"/>
          <w:sz w:val="28"/>
          <w:szCs w:val="28"/>
        </w:rPr>
        <w:t>у</w:t>
      </w:r>
      <w:r w:rsidRPr="0003059F">
        <w:rPr>
          <w:spacing w:val="2"/>
          <w:sz w:val="28"/>
          <w:szCs w:val="28"/>
        </w:rPr>
        <w:t>щ</w:t>
      </w:r>
      <w:r w:rsidRPr="0003059F">
        <w:rPr>
          <w:sz w:val="28"/>
          <w:szCs w:val="28"/>
        </w:rPr>
        <w:t>ест</w:t>
      </w:r>
      <w:r w:rsidRPr="0003059F">
        <w:rPr>
          <w:spacing w:val="4"/>
          <w:sz w:val="28"/>
          <w:szCs w:val="28"/>
        </w:rPr>
        <w:t>в</w:t>
      </w:r>
      <w:r w:rsidRPr="0003059F">
        <w:rPr>
          <w:spacing w:val="-5"/>
          <w:sz w:val="28"/>
          <w:szCs w:val="28"/>
        </w:rPr>
        <w:t>у</w:t>
      </w:r>
      <w:r w:rsidRPr="0003059F">
        <w:rPr>
          <w:spacing w:val="3"/>
          <w:sz w:val="28"/>
          <w:szCs w:val="28"/>
        </w:rPr>
        <w:t>ю</w:t>
      </w:r>
      <w:r w:rsidRPr="0003059F">
        <w:rPr>
          <w:sz w:val="28"/>
          <w:szCs w:val="28"/>
        </w:rPr>
        <w:t>ще</w:t>
      </w:r>
      <w:r w:rsidRPr="0003059F">
        <w:rPr>
          <w:spacing w:val="1"/>
          <w:sz w:val="28"/>
          <w:szCs w:val="28"/>
        </w:rPr>
        <w:t>г</w:t>
      </w:r>
      <w:r w:rsidRPr="0003059F">
        <w:rPr>
          <w:sz w:val="28"/>
          <w:szCs w:val="28"/>
        </w:rPr>
        <w:t>о по</w:t>
      </w:r>
      <w:r w:rsidRPr="0003059F">
        <w:rPr>
          <w:spacing w:val="1"/>
          <w:sz w:val="28"/>
          <w:szCs w:val="28"/>
        </w:rPr>
        <w:t>л</w:t>
      </w:r>
      <w:r w:rsidRPr="0003059F">
        <w:rPr>
          <w:spacing w:val="2"/>
          <w:sz w:val="28"/>
          <w:szCs w:val="28"/>
        </w:rPr>
        <w:t>о</w:t>
      </w:r>
      <w:r w:rsidRPr="0003059F">
        <w:rPr>
          <w:spacing w:val="1"/>
          <w:sz w:val="28"/>
          <w:szCs w:val="28"/>
        </w:rPr>
        <w:t>ж</w:t>
      </w:r>
      <w:r w:rsidRPr="0003059F">
        <w:rPr>
          <w:sz w:val="28"/>
          <w:szCs w:val="28"/>
        </w:rPr>
        <w:t>ен</w:t>
      </w:r>
      <w:r w:rsidRPr="0003059F">
        <w:rPr>
          <w:spacing w:val="1"/>
          <w:sz w:val="28"/>
          <w:szCs w:val="28"/>
        </w:rPr>
        <w:t>и</w:t>
      </w:r>
      <w:r w:rsidRPr="0003059F">
        <w:rPr>
          <w:sz w:val="28"/>
          <w:szCs w:val="28"/>
        </w:rPr>
        <w:t>я</w:t>
      </w:r>
      <w:r w:rsidRPr="0003059F">
        <w:rPr>
          <w:spacing w:val="7"/>
          <w:sz w:val="28"/>
          <w:szCs w:val="28"/>
        </w:rPr>
        <w:t xml:space="preserve"> </w:t>
      </w:r>
      <w:r w:rsidRPr="0003059F">
        <w:rPr>
          <w:sz w:val="28"/>
          <w:szCs w:val="28"/>
        </w:rPr>
        <w:t>в</w:t>
      </w:r>
      <w:r w:rsidRPr="0003059F">
        <w:rPr>
          <w:spacing w:val="18"/>
          <w:sz w:val="28"/>
          <w:szCs w:val="28"/>
        </w:rPr>
        <w:t xml:space="preserve"> </w:t>
      </w:r>
      <w:r w:rsidRPr="0003059F">
        <w:rPr>
          <w:sz w:val="28"/>
          <w:szCs w:val="28"/>
        </w:rPr>
        <w:t>сфере водоотв</w:t>
      </w:r>
      <w:r w:rsidRPr="0003059F">
        <w:rPr>
          <w:spacing w:val="2"/>
          <w:sz w:val="28"/>
          <w:szCs w:val="28"/>
        </w:rPr>
        <w:t>е</w:t>
      </w:r>
      <w:r w:rsidRPr="0003059F">
        <w:rPr>
          <w:sz w:val="28"/>
          <w:szCs w:val="28"/>
        </w:rPr>
        <w:t>ден</w:t>
      </w:r>
      <w:r w:rsidRPr="0003059F">
        <w:rPr>
          <w:spacing w:val="1"/>
          <w:sz w:val="28"/>
          <w:szCs w:val="28"/>
        </w:rPr>
        <w:t>и</w:t>
      </w:r>
      <w:r w:rsidRPr="0003059F">
        <w:rPr>
          <w:sz w:val="28"/>
          <w:szCs w:val="28"/>
        </w:rPr>
        <w:t xml:space="preserve">я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w:t>
      </w:r>
      <w:r w:rsidRPr="0003059F">
        <w:rPr>
          <w:spacing w:val="3"/>
          <w:sz w:val="28"/>
          <w:szCs w:val="28"/>
        </w:rPr>
        <w:t xml:space="preserve"> </w:t>
      </w:r>
      <w:r w:rsidRPr="0003059F">
        <w:rPr>
          <w:sz w:val="28"/>
          <w:szCs w:val="28"/>
        </w:rPr>
        <w:t>Т</w:t>
      </w:r>
      <w:r w:rsidRPr="0003059F">
        <w:rPr>
          <w:spacing w:val="2"/>
          <w:sz w:val="28"/>
          <w:szCs w:val="28"/>
        </w:rPr>
        <w:t>а</w:t>
      </w:r>
      <w:r w:rsidRPr="0003059F">
        <w:rPr>
          <w:spacing w:val="-1"/>
          <w:sz w:val="28"/>
          <w:szCs w:val="28"/>
        </w:rPr>
        <w:t>к</w:t>
      </w:r>
      <w:r w:rsidRPr="0003059F">
        <w:rPr>
          <w:spacing w:val="1"/>
          <w:sz w:val="28"/>
          <w:szCs w:val="28"/>
        </w:rPr>
        <w:t>ж</w:t>
      </w:r>
      <w:r w:rsidRPr="0003059F">
        <w:rPr>
          <w:sz w:val="28"/>
          <w:szCs w:val="28"/>
        </w:rPr>
        <w:t>е в</w:t>
      </w:r>
      <w:r w:rsidRPr="0003059F">
        <w:rPr>
          <w:spacing w:val="11"/>
          <w:sz w:val="28"/>
          <w:szCs w:val="28"/>
        </w:rPr>
        <w:t xml:space="preserve"> </w:t>
      </w:r>
      <w:r w:rsidRPr="0003059F">
        <w:rPr>
          <w:sz w:val="28"/>
          <w:szCs w:val="28"/>
        </w:rPr>
        <w:t>насто</w:t>
      </w:r>
      <w:r w:rsidRPr="0003059F">
        <w:rPr>
          <w:spacing w:val="3"/>
          <w:sz w:val="28"/>
          <w:szCs w:val="28"/>
        </w:rPr>
        <w:t>я</w:t>
      </w:r>
      <w:r w:rsidRPr="0003059F">
        <w:rPr>
          <w:sz w:val="28"/>
          <w:szCs w:val="28"/>
        </w:rPr>
        <w:t>щем</w:t>
      </w:r>
      <w:r w:rsidRPr="0003059F">
        <w:rPr>
          <w:spacing w:val="1"/>
          <w:sz w:val="28"/>
          <w:szCs w:val="28"/>
        </w:rPr>
        <w:t xml:space="preserve"> </w:t>
      </w:r>
      <w:r w:rsidRPr="0003059F">
        <w:rPr>
          <w:sz w:val="28"/>
          <w:szCs w:val="28"/>
        </w:rPr>
        <w:t>ра</w:t>
      </w:r>
      <w:r w:rsidRPr="0003059F">
        <w:rPr>
          <w:spacing w:val="1"/>
          <w:sz w:val="28"/>
          <w:szCs w:val="28"/>
        </w:rPr>
        <w:t>з</w:t>
      </w:r>
      <w:r w:rsidRPr="0003059F">
        <w:rPr>
          <w:sz w:val="28"/>
          <w:szCs w:val="28"/>
        </w:rPr>
        <w:t>д</w:t>
      </w:r>
      <w:r w:rsidRPr="0003059F">
        <w:rPr>
          <w:spacing w:val="2"/>
          <w:sz w:val="28"/>
          <w:szCs w:val="28"/>
        </w:rPr>
        <w:t>е</w:t>
      </w:r>
      <w:r w:rsidRPr="0003059F">
        <w:rPr>
          <w:sz w:val="28"/>
          <w:szCs w:val="28"/>
        </w:rPr>
        <w:t>ле</w:t>
      </w:r>
      <w:r w:rsidRPr="0003059F">
        <w:rPr>
          <w:spacing w:val="5"/>
          <w:sz w:val="28"/>
          <w:szCs w:val="28"/>
        </w:rPr>
        <w:t xml:space="preserve"> б</w:t>
      </w:r>
      <w:r w:rsidRPr="0003059F">
        <w:rPr>
          <w:spacing w:val="-5"/>
          <w:sz w:val="28"/>
          <w:szCs w:val="28"/>
        </w:rPr>
        <w:t>у</w:t>
      </w:r>
      <w:r w:rsidRPr="0003059F">
        <w:rPr>
          <w:spacing w:val="5"/>
          <w:sz w:val="28"/>
          <w:szCs w:val="28"/>
        </w:rPr>
        <w:t>д</w:t>
      </w:r>
      <w:r w:rsidRPr="0003059F">
        <w:rPr>
          <w:spacing w:val="-5"/>
          <w:sz w:val="28"/>
          <w:szCs w:val="28"/>
        </w:rPr>
        <w:t>у</w:t>
      </w:r>
      <w:r w:rsidRPr="0003059F">
        <w:rPr>
          <w:sz w:val="28"/>
          <w:szCs w:val="28"/>
        </w:rPr>
        <w:t>т</w:t>
      </w:r>
      <w:r w:rsidRPr="0003059F">
        <w:rPr>
          <w:spacing w:val="8"/>
          <w:sz w:val="28"/>
          <w:szCs w:val="28"/>
        </w:rPr>
        <w:t xml:space="preserve"> </w:t>
      </w:r>
      <w:r w:rsidRPr="0003059F">
        <w:rPr>
          <w:spacing w:val="2"/>
          <w:sz w:val="28"/>
          <w:szCs w:val="28"/>
        </w:rPr>
        <w:t>р</w:t>
      </w:r>
      <w:r w:rsidRPr="0003059F">
        <w:rPr>
          <w:sz w:val="28"/>
          <w:szCs w:val="28"/>
        </w:rPr>
        <w:t>ассм</w:t>
      </w:r>
      <w:r w:rsidRPr="0003059F">
        <w:rPr>
          <w:spacing w:val="2"/>
          <w:sz w:val="28"/>
          <w:szCs w:val="28"/>
        </w:rPr>
        <w:t>о</w:t>
      </w:r>
      <w:r w:rsidRPr="0003059F">
        <w:rPr>
          <w:sz w:val="28"/>
          <w:szCs w:val="28"/>
        </w:rPr>
        <w:t>тр</w:t>
      </w:r>
      <w:r w:rsidRPr="0003059F">
        <w:rPr>
          <w:spacing w:val="2"/>
          <w:sz w:val="28"/>
          <w:szCs w:val="28"/>
        </w:rPr>
        <w:t>е</w:t>
      </w:r>
      <w:r w:rsidRPr="0003059F">
        <w:rPr>
          <w:sz w:val="28"/>
          <w:szCs w:val="28"/>
        </w:rPr>
        <w:t>ны проб</w:t>
      </w:r>
      <w:r w:rsidRPr="0003059F">
        <w:rPr>
          <w:spacing w:val="1"/>
          <w:sz w:val="28"/>
          <w:szCs w:val="28"/>
        </w:rPr>
        <w:t>л</w:t>
      </w:r>
      <w:r w:rsidRPr="0003059F">
        <w:rPr>
          <w:spacing w:val="2"/>
          <w:sz w:val="28"/>
          <w:szCs w:val="28"/>
        </w:rPr>
        <w:t>е</w:t>
      </w:r>
      <w:r w:rsidRPr="0003059F">
        <w:rPr>
          <w:spacing w:val="-1"/>
          <w:sz w:val="28"/>
          <w:szCs w:val="28"/>
        </w:rPr>
        <w:t>м</w:t>
      </w:r>
      <w:r w:rsidRPr="0003059F">
        <w:rPr>
          <w:sz w:val="28"/>
          <w:szCs w:val="28"/>
        </w:rPr>
        <w:t>н</w:t>
      </w:r>
      <w:r w:rsidRPr="0003059F">
        <w:rPr>
          <w:spacing w:val="1"/>
          <w:sz w:val="28"/>
          <w:szCs w:val="28"/>
        </w:rPr>
        <w:t>ы</w:t>
      </w:r>
      <w:r w:rsidRPr="0003059F">
        <w:rPr>
          <w:sz w:val="28"/>
          <w:szCs w:val="28"/>
        </w:rPr>
        <w:t>е</w:t>
      </w:r>
      <w:r w:rsidRPr="0003059F">
        <w:rPr>
          <w:spacing w:val="2"/>
          <w:sz w:val="28"/>
          <w:szCs w:val="28"/>
        </w:rPr>
        <w:t xml:space="preserve"> </w:t>
      </w:r>
      <w:r w:rsidRPr="0003059F">
        <w:rPr>
          <w:spacing w:val="-1"/>
          <w:sz w:val="28"/>
          <w:szCs w:val="28"/>
        </w:rPr>
        <w:t>м</w:t>
      </w:r>
      <w:r w:rsidRPr="0003059F">
        <w:rPr>
          <w:spacing w:val="2"/>
          <w:sz w:val="28"/>
          <w:szCs w:val="28"/>
        </w:rPr>
        <w:t>е</w:t>
      </w:r>
      <w:r w:rsidRPr="0003059F">
        <w:rPr>
          <w:sz w:val="28"/>
          <w:szCs w:val="28"/>
        </w:rPr>
        <w:t>ста</w:t>
      </w:r>
      <w:r w:rsidRPr="0003059F">
        <w:rPr>
          <w:spacing w:val="6"/>
          <w:sz w:val="28"/>
          <w:szCs w:val="28"/>
        </w:rPr>
        <w:t xml:space="preserve"> </w:t>
      </w:r>
      <w:r w:rsidRPr="0003059F">
        <w:rPr>
          <w:sz w:val="28"/>
          <w:szCs w:val="28"/>
        </w:rPr>
        <w:t>си</w:t>
      </w:r>
      <w:r w:rsidRPr="0003059F">
        <w:rPr>
          <w:spacing w:val="3"/>
          <w:sz w:val="28"/>
          <w:szCs w:val="28"/>
        </w:rPr>
        <w:t>с</w:t>
      </w:r>
      <w:r w:rsidRPr="0003059F">
        <w:rPr>
          <w:sz w:val="28"/>
          <w:szCs w:val="28"/>
        </w:rPr>
        <w:t>те</w:t>
      </w:r>
      <w:r w:rsidRPr="0003059F">
        <w:rPr>
          <w:spacing w:val="-1"/>
          <w:sz w:val="28"/>
          <w:szCs w:val="28"/>
        </w:rPr>
        <w:t>м</w:t>
      </w:r>
      <w:r w:rsidRPr="0003059F">
        <w:rPr>
          <w:sz w:val="28"/>
          <w:szCs w:val="28"/>
        </w:rPr>
        <w:t>ы</w:t>
      </w:r>
      <w:r w:rsidRPr="0003059F">
        <w:rPr>
          <w:spacing w:val="6"/>
          <w:sz w:val="28"/>
          <w:szCs w:val="28"/>
        </w:rPr>
        <w:t xml:space="preserve"> </w:t>
      </w:r>
      <w:r w:rsidRPr="0003059F">
        <w:rPr>
          <w:sz w:val="28"/>
          <w:szCs w:val="28"/>
        </w:rPr>
        <w:t>сбора, транс</w:t>
      </w:r>
      <w:r w:rsidRPr="0003059F">
        <w:rPr>
          <w:spacing w:val="1"/>
          <w:sz w:val="28"/>
          <w:szCs w:val="28"/>
        </w:rPr>
        <w:t>п</w:t>
      </w:r>
      <w:r w:rsidRPr="0003059F">
        <w:rPr>
          <w:sz w:val="28"/>
          <w:szCs w:val="28"/>
        </w:rPr>
        <w:t>орти</w:t>
      </w:r>
      <w:r w:rsidRPr="0003059F">
        <w:rPr>
          <w:spacing w:val="2"/>
          <w:sz w:val="28"/>
          <w:szCs w:val="28"/>
        </w:rPr>
        <w:t>р</w:t>
      </w:r>
      <w:r w:rsidRPr="0003059F">
        <w:rPr>
          <w:sz w:val="28"/>
          <w:szCs w:val="28"/>
        </w:rPr>
        <w:t>ов</w:t>
      </w:r>
      <w:r w:rsidRPr="0003059F">
        <w:rPr>
          <w:spacing w:val="-1"/>
          <w:sz w:val="28"/>
          <w:szCs w:val="28"/>
        </w:rPr>
        <w:t>к</w:t>
      </w:r>
      <w:r w:rsidRPr="0003059F">
        <w:rPr>
          <w:sz w:val="28"/>
          <w:szCs w:val="28"/>
        </w:rPr>
        <w:t>и и</w:t>
      </w:r>
      <w:r w:rsidRPr="0003059F">
        <w:rPr>
          <w:spacing w:val="19"/>
          <w:sz w:val="28"/>
          <w:szCs w:val="28"/>
        </w:rPr>
        <w:t xml:space="preserve"> </w:t>
      </w:r>
      <w:r w:rsidRPr="0003059F">
        <w:rPr>
          <w:sz w:val="28"/>
          <w:szCs w:val="28"/>
        </w:rPr>
        <w:t>о</w:t>
      </w:r>
      <w:r w:rsidRPr="0003059F">
        <w:rPr>
          <w:spacing w:val="-1"/>
          <w:sz w:val="28"/>
          <w:szCs w:val="28"/>
        </w:rPr>
        <w:t>ч</w:t>
      </w:r>
      <w:r w:rsidRPr="0003059F">
        <w:rPr>
          <w:sz w:val="28"/>
          <w:szCs w:val="28"/>
        </w:rPr>
        <w:t>ис</w:t>
      </w:r>
      <w:r w:rsidRPr="0003059F">
        <w:rPr>
          <w:spacing w:val="2"/>
          <w:sz w:val="28"/>
          <w:szCs w:val="28"/>
        </w:rPr>
        <w:t>т</w:t>
      </w:r>
      <w:r w:rsidRPr="0003059F">
        <w:rPr>
          <w:spacing w:val="-1"/>
          <w:sz w:val="28"/>
          <w:szCs w:val="28"/>
        </w:rPr>
        <w:t>к</w:t>
      </w:r>
      <w:r w:rsidRPr="0003059F">
        <w:rPr>
          <w:sz w:val="28"/>
          <w:szCs w:val="28"/>
        </w:rPr>
        <w:t>и</w:t>
      </w:r>
      <w:r w:rsidRPr="0003059F">
        <w:rPr>
          <w:spacing w:val="8"/>
          <w:sz w:val="28"/>
          <w:szCs w:val="28"/>
        </w:rPr>
        <w:t xml:space="preserve"> </w:t>
      </w:r>
      <w:r w:rsidRPr="0003059F">
        <w:rPr>
          <w:sz w:val="28"/>
          <w:szCs w:val="28"/>
        </w:rPr>
        <w:t>с</w:t>
      </w:r>
      <w:r w:rsidRPr="0003059F">
        <w:rPr>
          <w:spacing w:val="2"/>
          <w:sz w:val="28"/>
          <w:szCs w:val="28"/>
        </w:rPr>
        <w:t>т</w:t>
      </w:r>
      <w:r w:rsidRPr="0003059F">
        <w:rPr>
          <w:sz w:val="28"/>
          <w:szCs w:val="28"/>
        </w:rPr>
        <w:t>о</w:t>
      </w:r>
      <w:r w:rsidRPr="0003059F">
        <w:rPr>
          <w:spacing w:val="-1"/>
          <w:sz w:val="28"/>
          <w:szCs w:val="28"/>
        </w:rPr>
        <w:t>ч</w:t>
      </w:r>
      <w:r w:rsidRPr="0003059F">
        <w:rPr>
          <w:sz w:val="28"/>
          <w:szCs w:val="28"/>
        </w:rPr>
        <w:t>н</w:t>
      </w:r>
      <w:r w:rsidRPr="0003059F">
        <w:rPr>
          <w:spacing w:val="1"/>
          <w:sz w:val="28"/>
          <w:szCs w:val="28"/>
        </w:rPr>
        <w:t>ы</w:t>
      </w:r>
      <w:r w:rsidRPr="0003059F">
        <w:rPr>
          <w:sz w:val="28"/>
          <w:szCs w:val="28"/>
        </w:rPr>
        <w:t>х</w:t>
      </w:r>
      <w:r w:rsidRPr="0003059F">
        <w:rPr>
          <w:spacing w:val="10"/>
          <w:sz w:val="28"/>
          <w:szCs w:val="28"/>
        </w:rPr>
        <w:t xml:space="preserve"> </w:t>
      </w:r>
      <w:r w:rsidRPr="0003059F">
        <w:rPr>
          <w:sz w:val="28"/>
          <w:szCs w:val="28"/>
        </w:rPr>
        <w:t>в</w:t>
      </w:r>
      <w:r w:rsidRPr="0003059F">
        <w:rPr>
          <w:spacing w:val="2"/>
          <w:sz w:val="28"/>
          <w:szCs w:val="28"/>
        </w:rPr>
        <w:t>о</w:t>
      </w:r>
      <w:r w:rsidRPr="0003059F">
        <w:rPr>
          <w:sz w:val="28"/>
          <w:szCs w:val="28"/>
        </w:rPr>
        <w:t>д</w:t>
      </w:r>
      <w:r w:rsidRPr="0003059F">
        <w:rPr>
          <w:spacing w:val="13"/>
          <w:sz w:val="28"/>
          <w:szCs w:val="28"/>
        </w:rPr>
        <w:t xml:space="preserve"> </w:t>
      </w:r>
      <w:r w:rsidRPr="0003059F">
        <w:rPr>
          <w:sz w:val="28"/>
          <w:szCs w:val="28"/>
        </w:rPr>
        <w:t>для</w:t>
      </w:r>
      <w:r w:rsidRPr="0003059F">
        <w:rPr>
          <w:spacing w:val="14"/>
          <w:sz w:val="28"/>
          <w:szCs w:val="28"/>
        </w:rPr>
        <w:t xml:space="preserve"> </w:t>
      </w:r>
      <w:r w:rsidRPr="0003059F">
        <w:rPr>
          <w:sz w:val="28"/>
          <w:szCs w:val="28"/>
        </w:rPr>
        <w:t>даль</w:t>
      </w:r>
      <w:r w:rsidRPr="0003059F">
        <w:rPr>
          <w:spacing w:val="3"/>
          <w:sz w:val="28"/>
          <w:szCs w:val="28"/>
        </w:rPr>
        <w:t>н</w:t>
      </w:r>
      <w:r w:rsidRPr="0003059F">
        <w:rPr>
          <w:sz w:val="28"/>
          <w:szCs w:val="28"/>
        </w:rPr>
        <w:t>ейше</w:t>
      </w:r>
      <w:r w:rsidRPr="0003059F">
        <w:rPr>
          <w:spacing w:val="2"/>
          <w:sz w:val="28"/>
          <w:szCs w:val="28"/>
        </w:rPr>
        <w:t>г</w:t>
      </w:r>
      <w:r w:rsidRPr="0003059F">
        <w:rPr>
          <w:sz w:val="28"/>
          <w:szCs w:val="28"/>
        </w:rPr>
        <w:t>о</w:t>
      </w:r>
      <w:r w:rsidRPr="0003059F">
        <w:rPr>
          <w:spacing w:val="5"/>
          <w:sz w:val="28"/>
          <w:szCs w:val="28"/>
        </w:rPr>
        <w:t xml:space="preserve"> </w:t>
      </w:r>
      <w:r w:rsidRPr="0003059F">
        <w:rPr>
          <w:sz w:val="28"/>
          <w:szCs w:val="28"/>
        </w:rPr>
        <w:t>опред</w:t>
      </w:r>
      <w:r w:rsidRPr="0003059F">
        <w:rPr>
          <w:spacing w:val="1"/>
          <w:sz w:val="28"/>
          <w:szCs w:val="28"/>
        </w:rPr>
        <w:t>е</w:t>
      </w:r>
      <w:r w:rsidRPr="0003059F">
        <w:rPr>
          <w:sz w:val="28"/>
          <w:szCs w:val="28"/>
        </w:rPr>
        <w:t>ле</w:t>
      </w:r>
      <w:r w:rsidRPr="0003059F">
        <w:rPr>
          <w:spacing w:val="1"/>
          <w:sz w:val="28"/>
          <w:szCs w:val="28"/>
        </w:rPr>
        <w:t>н</w:t>
      </w:r>
      <w:r w:rsidRPr="0003059F">
        <w:rPr>
          <w:sz w:val="28"/>
          <w:szCs w:val="28"/>
        </w:rPr>
        <w:t>ия</w:t>
      </w:r>
      <w:r w:rsidRPr="0003059F">
        <w:rPr>
          <w:spacing w:val="4"/>
          <w:sz w:val="28"/>
          <w:szCs w:val="28"/>
        </w:rPr>
        <w:t xml:space="preserve"> </w:t>
      </w:r>
      <w:r w:rsidRPr="0003059F">
        <w:rPr>
          <w:sz w:val="28"/>
          <w:szCs w:val="28"/>
        </w:rPr>
        <w:t>пер</w:t>
      </w:r>
      <w:r w:rsidRPr="0003059F">
        <w:rPr>
          <w:spacing w:val="3"/>
          <w:sz w:val="28"/>
          <w:szCs w:val="28"/>
        </w:rPr>
        <w:t>е</w:t>
      </w:r>
      <w:r w:rsidRPr="0003059F">
        <w:rPr>
          <w:spacing w:val="-1"/>
          <w:sz w:val="28"/>
          <w:szCs w:val="28"/>
        </w:rPr>
        <w:t>ч</w:t>
      </w:r>
      <w:r w:rsidRPr="0003059F">
        <w:rPr>
          <w:sz w:val="28"/>
          <w:szCs w:val="28"/>
        </w:rPr>
        <w:t xml:space="preserve">ня </w:t>
      </w:r>
      <w:r w:rsidRPr="0003059F">
        <w:rPr>
          <w:spacing w:val="-1"/>
          <w:sz w:val="28"/>
          <w:szCs w:val="28"/>
        </w:rPr>
        <w:t>к</w:t>
      </w:r>
      <w:r w:rsidRPr="0003059F">
        <w:rPr>
          <w:sz w:val="28"/>
          <w:szCs w:val="28"/>
        </w:rPr>
        <w:t>он</w:t>
      </w:r>
      <w:r w:rsidRPr="0003059F">
        <w:rPr>
          <w:spacing w:val="2"/>
          <w:sz w:val="28"/>
          <w:szCs w:val="28"/>
        </w:rPr>
        <w:t>к</w:t>
      </w:r>
      <w:r w:rsidRPr="0003059F">
        <w:rPr>
          <w:sz w:val="28"/>
          <w:szCs w:val="28"/>
        </w:rPr>
        <w:t>ретн</w:t>
      </w:r>
      <w:r w:rsidRPr="0003059F">
        <w:rPr>
          <w:spacing w:val="1"/>
          <w:sz w:val="28"/>
          <w:szCs w:val="28"/>
        </w:rPr>
        <w:t>ы</w:t>
      </w:r>
      <w:r w:rsidRPr="0003059F">
        <w:rPr>
          <w:sz w:val="28"/>
          <w:szCs w:val="28"/>
        </w:rPr>
        <w:t>х</w:t>
      </w:r>
      <w:r w:rsidRPr="0003059F">
        <w:rPr>
          <w:spacing w:val="5"/>
          <w:sz w:val="28"/>
          <w:szCs w:val="28"/>
        </w:rPr>
        <w:t xml:space="preserve"> </w:t>
      </w:r>
      <w:r w:rsidRPr="0003059F">
        <w:rPr>
          <w:spacing w:val="-1"/>
          <w:sz w:val="28"/>
          <w:szCs w:val="28"/>
        </w:rPr>
        <w:t>м</w:t>
      </w:r>
      <w:r w:rsidRPr="0003059F">
        <w:rPr>
          <w:sz w:val="28"/>
          <w:szCs w:val="28"/>
        </w:rPr>
        <w:t>ероп</w:t>
      </w:r>
      <w:r w:rsidRPr="0003059F">
        <w:rPr>
          <w:spacing w:val="3"/>
          <w:sz w:val="28"/>
          <w:szCs w:val="28"/>
        </w:rPr>
        <w:t>р</w:t>
      </w:r>
      <w:r w:rsidRPr="0003059F">
        <w:rPr>
          <w:sz w:val="28"/>
          <w:szCs w:val="28"/>
        </w:rPr>
        <w:t>и</w:t>
      </w:r>
      <w:r w:rsidRPr="0003059F">
        <w:rPr>
          <w:spacing w:val="1"/>
          <w:sz w:val="28"/>
          <w:szCs w:val="28"/>
        </w:rPr>
        <w:t>я</w:t>
      </w:r>
      <w:r w:rsidRPr="0003059F">
        <w:rPr>
          <w:sz w:val="28"/>
          <w:szCs w:val="28"/>
        </w:rPr>
        <w:t>тий,</w:t>
      </w:r>
      <w:r w:rsidRPr="0003059F">
        <w:rPr>
          <w:spacing w:val="1"/>
          <w:sz w:val="28"/>
          <w:szCs w:val="28"/>
        </w:rPr>
        <w:t xml:space="preserve"> </w:t>
      </w:r>
      <w:r w:rsidRPr="0003059F">
        <w:rPr>
          <w:sz w:val="28"/>
          <w:szCs w:val="28"/>
        </w:rPr>
        <w:t>на</w:t>
      </w:r>
      <w:r w:rsidRPr="0003059F">
        <w:rPr>
          <w:spacing w:val="1"/>
          <w:sz w:val="28"/>
          <w:szCs w:val="28"/>
        </w:rPr>
        <w:t>п</w:t>
      </w:r>
      <w:r w:rsidRPr="0003059F">
        <w:rPr>
          <w:sz w:val="28"/>
          <w:szCs w:val="28"/>
        </w:rPr>
        <w:t>равле</w:t>
      </w:r>
      <w:r w:rsidRPr="0003059F">
        <w:rPr>
          <w:spacing w:val="1"/>
          <w:sz w:val="28"/>
          <w:szCs w:val="28"/>
        </w:rPr>
        <w:t>н</w:t>
      </w:r>
      <w:r w:rsidRPr="0003059F">
        <w:rPr>
          <w:spacing w:val="3"/>
          <w:sz w:val="28"/>
          <w:szCs w:val="28"/>
        </w:rPr>
        <w:t>н</w:t>
      </w:r>
      <w:r w:rsidRPr="0003059F">
        <w:rPr>
          <w:spacing w:val="1"/>
          <w:sz w:val="28"/>
          <w:szCs w:val="28"/>
        </w:rPr>
        <w:t>ы</w:t>
      </w:r>
      <w:r w:rsidRPr="0003059F">
        <w:rPr>
          <w:sz w:val="28"/>
          <w:szCs w:val="28"/>
        </w:rPr>
        <w:t>х на</w:t>
      </w:r>
      <w:r w:rsidRPr="0003059F">
        <w:rPr>
          <w:spacing w:val="13"/>
          <w:sz w:val="28"/>
          <w:szCs w:val="28"/>
        </w:rPr>
        <w:t xml:space="preserve"> </w:t>
      </w:r>
      <w:r w:rsidRPr="0003059F">
        <w:rPr>
          <w:sz w:val="28"/>
          <w:szCs w:val="28"/>
        </w:rPr>
        <w:t>ра</w:t>
      </w:r>
      <w:r w:rsidRPr="0003059F">
        <w:rPr>
          <w:spacing w:val="1"/>
          <w:sz w:val="28"/>
          <w:szCs w:val="28"/>
        </w:rPr>
        <w:t>з</w:t>
      </w:r>
      <w:r w:rsidRPr="0003059F">
        <w:rPr>
          <w:sz w:val="28"/>
          <w:szCs w:val="28"/>
        </w:rPr>
        <w:t>витие</w:t>
      </w:r>
      <w:r w:rsidRPr="0003059F">
        <w:rPr>
          <w:spacing w:val="11"/>
          <w:sz w:val="28"/>
          <w:szCs w:val="28"/>
        </w:rPr>
        <w:t xml:space="preserve"> </w:t>
      </w:r>
      <w:r w:rsidRPr="0003059F">
        <w:rPr>
          <w:sz w:val="28"/>
          <w:szCs w:val="28"/>
        </w:rPr>
        <w:t>системы,</w:t>
      </w:r>
      <w:r w:rsidRPr="0003059F">
        <w:rPr>
          <w:spacing w:val="11"/>
          <w:sz w:val="28"/>
          <w:szCs w:val="28"/>
        </w:rPr>
        <w:t xml:space="preserve"> </w:t>
      </w:r>
      <w:r w:rsidRPr="0003059F">
        <w:rPr>
          <w:spacing w:val="-5"/>
          <w:sz w:val="28"/>
          <w:szCs w:val="28"/>
        </w:rPr>
        <w:t>у</w:t>
      </w:r>
      <w:r w:rsidRPr="0003059F">
        <w:rPr>
          <w:spacing w:val="5"/>
          <w:sz w:val="28"/>
          <w:szCs w:val="28"/>
        </w:rPr>
        <w:t>л</w:t>
      </w:r>
      <w:r w:rsidRPr="0003059F">
        <w:rPr>
          <w:spacing w:val="-5"/>
          <w:sz w:val="28"/>
          <w:szCs w:val="28"/>
        </w:rPr>
        <w:t>у</w:t>
      </w:r>
      <w:r w:rsidRPr="0003059F">
        <w:rPr>
          <w:spacing w:val="1"/>
          <w:sz w:val="28"/>
          <w:szCs w:val="28"/>
        </w:rPr>
        <w:t>ч</w:t>
      </w:r>
      <w:r w:rsidRPr="0003059F">
        <w:rPr>
          <w:spacing w:val="2"/>
          <w:sz w:val="28"/>
          <w:szCs w:val="28"/>
        </w:rPr>
        <w:t>ш</w:t>
      </w:r>
      <w:r w:rsidRPr="0003059F">
        <w:rPr>
          <w:sz w:val="28"/>
          <w:szCs w:val="28"/>
        </w:rPr>
        <w:t>ен</w:t>
      </w:r>
      <w:r w:rsidRPr="0003059F">
        <w:rPr>
          <w:spacing w:val="3"/>
          <w:sz w:val="28"/>
          <w:szCs w:val="28"/>
        </w:rPr>
        <w:t>и</w:t>
      </w:r>
      <w:r w:rsidRPr="0003059F">
        <w:rPr>
          <w:sz w:val="28"/>
          <w:szCs w:val="28"/>
        </w:rPr>
        <w:t xml:space="preserve">е </w:t>
      </w:r>
      <w:r w:rsidRPr="0003059F">
        <w:rPr>
          <w:spacing w:val="-1"/>
          <w:sz w:val="28"/>
          <w:szCs w:val="28"/>
        </w:rPr>
        <w:t>эк</w:t>
      </w:r>
      <w:r w:rsidRPr="0003059F">
        <w:rPr>
          <w:sz w:val="28"/>
          <w:szCs w:val="28"/>
        </w:rPr>
        <w:t>о</w:t>
      </w:r>
      <w:r w:rsidRPr="0003059F">
        <w:rPr>
          <w:spacing w:val="2"/>
          <w:sz w:val="28"/>
          <w:szCs w:val="28"/>
        </w:rPr>
        <w:t>л</w:t>
      </w:r>
      <w:r w:rsidRPr="0003059F">
        <w:rPr>
          <w:sz w:val="28"/>
          <w:szCs w:val="28"/>
        </w:rPr>
        <w:t>оги</w:t>
      </w:r>
      <w:r w:rsidRPr="0003059F">
        <w:rPr>
          <w:spacing w:val="1"/>
          <w:sz w:val="28"/>
          <w:szCs w:val="28"/>
        </w:rPr>
        <w:t>ч</w:t>
      </w:r>
      <w:r w:rsidRPr="0003059F">
        <w:rPr>
          <w:sz w:val="28"/>
          <w:szCs w:val="28"/>
        </w:rPr>
        <w:t>ес</w:t>
      </w:r>
      <w:r w:rsidRPr="0003059F">
        <w:rPr>
          <w:spacing w:val="-1"/>
          <w:sz w:val="28"/>
          <w:szCs w:val="28"/>
        </w:rPr>
        <w:t>к</w:t>
      </w:r>
      <w:r w:rsidRPr="0003059F">
        <w:rPr>
          <w:sz w:val="28"/>
          <w:szCs w:val="28"/>
        </w:rPr>
        <w:t xml:space="preserve">ой </w:t>
      </w:r>
      <w:r w:rsidRPr="0003059F">
        <w:rPr>
          <w:spacing w:val="2"/>
          <w:sz w:val="28"/>
          <w:szCs w:val="28"/>
        </w:rPr>
        <w:t>о</w:t>
      </w:r>
      <w:r w:rsidRPr="0003059F">
        <w:rPr>
          <w:sz w:val="28"/>
          <w:szCs w:val="28"/>
        </w:rPr>
        <w:t>бс</w:t>
      </w:r>
      <w:r w:rsidRPr="0003059F">
        <w:rPr>
          <w:spacing w:val="2"/>
          <w:sz w:val="28"/>
          <w:szCs w:val="28"/>
        </w:rPr>
        <w:t>т</w:t>
      </w:r>
      <w:r w:rsidRPr="0003059F">
        <w:rPr>
          <w:sz w:val="28"/>
          <w:szCs w:val="28"/>
        </w:rPr>
        <w:t>ановки,</w:t>
      </w:r>
      <w:r w:rsidRPr="0003059F">
        <w:rPr>
          <w:spacing w:val="3"/>
          <w:sz w:val="28"/>
          <w:szCs w:val="28"/>
        </w:rPr>
        <w:t xml:space="preserve"> </w:t>
      </w:r>
      <w:r w:rsidRPr="0003059F">
        <w:rPr>
          <w:sz w:val="28"/>
          <w:szCs w:val="28"/>
        </w:rPr>
        <w:t>вх</w:t>
      </w:r>
      <w:r w:rsidRPr="0003059F">
        <w:rPr>
          <w:spacing w:val="2"/>
          <w:sz w:val="28"/>
          <w:szCs w:val="28"/>
        </w:rPr>
        <w:t>о</w:t>
      </w:r>
      <w:r w:rsidRPr="0003059F">
        <w:rPr>
          <w:sz w:val="28"/>
          <w:szCs w:val="28"/>
        </w:rPr>
        <w:t>д</w:t>
      </w:r>
      <w:r w:rsidRPr="0003059F">
        <w:rPr>
          <w:spacing w:val="1"/>
          <w:sz w:val="28"/>
          <w:szCs w:val="28"/>
        </w:rPr>
        <w:t>я</w:t>
      </w:r>
      <w:r w:rsidRPr="0003059F">
        <w:rPr>
          <w:sz w:val="28"/>
          <w:szCs w:val="28"/>
        </w:rPr>
        <w:t>щей</w:t>
      </w:r>
      <w:r w:rsidRPr="0003059F">
        <w:rPr>
          <w:spacing w:val="7"/>
          <w:sz w:val="28"/>
          <w:szCs w:val="28"/>
        </w:rPr>
        <w:t xml:space="preserve"> </w:t>
      </w:r>
      <w:r w:rsidRPr="0003059F">
        <w:rPr>
          <w:sz w:val="28"/>
          <w:szCs w:val="28"/>
        </w:rPr>
        <w:t>в</w:t>
      </w:r>
      <w:r w:rsidRPr="0003059F">
        <w:rPr>
          <w:spacing w:val="14"/>
          <w:sz w:val="28"/>
          <w:szCs w:val="28"/>
        </w:rPr>
        <w:t xml:space="preserve"> </w:t>
      </w:r>
      <w:r w:rsidRPr="0003059F">
        <w:rPr>
          <w:sz w:val="28"/>
          <w:szCs w:val="28"/>
        </w:rPr>
        <w:t>состав</w:t>
      </w:r>
      <w:r w:rsidRPr="0003059F">
        <w:rPr>
          <w:spacing w:val="8"/>
          <w:sz w:val="28"/>
          <w:szCs w:val="28"/>
        </w:rPr>
        <w:t xml:space="preserve"> </w:t>
      </w:r>
      <w:r w:rsidRPr="0003059F">
        <w:rPr>
          <w:sz w:val="28"/>
          <w:szCs w:val="28"/>
        </w:rPr>
        <w:t>муниципального образования</w:t>
      </w:r>
      <w:r w:rsidRPr="0003059F">
        <w:rPr>
          <w:spacing w:val="18"/>
          <w:sz w:val="28"/>
          <w:szCs w:val="28"/>
        </w:rPr>
        <w:t xml:space="preserve"> </w:t>
      </w:r>
      <w:r w:rsidRPr="0003059F">
        <w:rPr>
          <w:sz w:val="28"/>
          <w:szCs w:val="28"/>
        </w:rPr>
        <w:t>те</w:t>
      </w:r>
      <w:r w:rsidRPr="0003059F">
        <w:rPr>
          <w:spacing w:val="2"/>
          <w:sz w:val="28"/>
          <w:szCs w:val="28"/>
        </w:rPr>
        <w:t>р</w:t>
      </w:r>
      <w:r w:rsidRPr="0003059F">
        <w:rPr>
          <w:sz w:val="28"/>
          <w:szCs w:val="28"/>
        </w:rPr>
        <w:t>ритори</w:t>
      </w:r>
      <w:r w:rsidRPr="0003059F">
        <w:rPr>
          <w:spacing w:val="1"/>
          <w:sz w:val="28"/>
          <w:szCs w:val="28"/>
        </w:rPr>
        <w:t>й</w:t>
      </w:r>
      <w:r w:rsidRPr="0003059F">
        <w:rPr>
          <w:sz w:val="28"/>
          <w:szCs w:val="28"/>
        </w:rPr>
        <w:t>,</w:t>
      </w:r>
      <w:r w:rsidRPr="0003059F">
        <w:rPr>
          <w:spacing w:val="2"/>
          <w:sz w:val="28"/>
          <w:szCs w:val="28"/>
        </w:rPr>
        <w:t xml:space="preserve"> </w:t>
      </w:r>
      <w:r w:rsidRPr="0003059F">
        <w:rPr>
          <w:sz w:val="28"/>
          <w:szCs w:val="28"/>
        </w:rPr>
        <w:t>пов</w:t>
      </w:r>
      <w:r w:rsidRPr="0003059F">
        <w:rPr>
          <w:spacing w:val="1"/>
          <w:sz w:val="28"/>
          <w:szCs w:val="28"/>
        </w:rPr>
        <w:t>ы</w:t>
      </w:r>
      <w:r w:rsidRPr="0003059F">
        <w:rPr>
          <w:sz w:val="28"/>
          <w:szCs w:val="28"/>
        </w:rPr>
        <w:t>шен</w:t>
      </w:r>
      <w:r w:rsidRPr="0003059F">
        <w:rPr>
          <w:spacing w:val="3"/>
          <w:sz w:val="28"/>
          <w:szCs w:val="28"/>
        </w:rPr>
        <w:t>и</w:t>
      </w:r>
      <w:r w:rsidRPr="0003059F">
        <w:rPr>
          <w:sz w:val="28"/>
          <w:szCs w:val="28"/>
        </w:rPr>
        <w:t xml:space="preserve">е </w:t>
      </w:r>
      <w:proofErr w:type="spellStart"/>
      <w:r w:rsidRPr="0003059F">
        <w:rPr>
          <w:spacing w:val="-1"/>
          <w:sz w:val="28"/>
          <w:szCs w:val="28"/>
        </w:rPr>
        <w:t>э</w:t>
      </w:r>
      <w:r w:rsidRPr="0003059F">
        <w:rPr>
          <w:sz w:val="28"/>
          <w:szCs w:val="28"/>
        </w:rPr>
        <w:t>нерг</w:t>
      </w:r>
      <w:r w:rsidRPr="0003059F">
        <w:rPr>
          <w:spacing w:val="2"/>
          <w:sz w:val="28"/>
          <w:szCs w:val="28"/>
        </w:rPr>
        <w:t>о</w:t>
      </w:r>
      <w:r w:rsidRPr="0003059F">
        <w:rPr>
          <w:spacing w:val="-1"/>
          <w:sz w:val="28"/>
          <w:szCs w:val="28"/>
        </w:rPr>
        <w:t>э</w:t>
      </w:r>
      <w:r w:rsidRPr="0003059F">
        <w:rPr>
          <w:sz w:val="28"/>
          <w:szCs w:val="28"/>
        </w:rPr>
        <w:t>фф</w:t>
      </w:r>
      <w:r w:rsidRPr="0003059F">
        <w:rPr>
          <w:spacing w:val="2"/>
          <w:sz w:val="28"/>
          <w:szCs w:val="28"/>
        </w:rPr>
        <w:t>е</w:t>
      </w:r>
      <w:r w:rsidRPr="0003059F">
        <w:rPr>
          <w:spacing w:val="-1"/>
          <w:sz w:val="28"/>
          <w:szCs w:val="28"/>
        </w:rPr>
        <w:t>к</w:t>
      </w:r>
      <w:r w:rsidRPr="0003059F">
        <w:rPr>
          <w:sz w:val="28"/>
          <w:szCs w:val="28"/>
        </w:rPr>
        <w:t>тив</w:t>
      </w:r>
      <w:r w:rsidRPr="0003059F">
        <w:rPr>
          <w:spacing w:val="3"/>
          <w:sz w:val="28"/>
          <w:szCs w:val="28"/>
        </w:rPr>
        <w:t>н</w:t>
      </w:r>
      <w:r w:rsidRPr="0003059F">
        <w:rPr>
          <w:sz w:val="28"/>
          <w:szCs w:val="28"/>
        </w:rPr>
        <w:t>ост</w:t>
      </w:r>
      <w:r w:rsidRPr="0003059F">
        <w:rPr>
          <w:spacing w:val="2"/>
          <w:sz w:val="28"/>
          <w:szCs w:val="28"/>
        </w:rPr>
        <w:t>и</w:t>
      </w:r>
      <w:proofErr w:type="spellEnd"/>
      <w:r w:rsidRPr="0003059F">
        <w:rPr>
          <w:sz w:val="28"/>
          <w:szCs w:val="28"/>
        </w:rPr>
        <w:t>, над</w:t>
      </w:r>
      <w:r w:rsidRPr="0003059F">
        <w:rPr>
          <w:spacing w:val="1"/>
          <w:sz w:val="28"/>
          <w:szCs w:val="28"/>
        </w:rPr>
        <w:t>еж</w:t>
      </w:r>
      <w:r w:rsidRPr="0003059F">
        <w:rPr>
          <w:sz w:val="28"/>
          <w:szCs w:val="28"/>
        </w:rPr>
        <w:t>ности</w:t>
      </w:r>
      <w:r w:rsidRPr="0003059F">
        <w:rPr>
          <w:spacing w:val="15"/>
          <w:sz w:val="28"/>
          <w:szCs w:val="28"/>
        </w:rPr>
        <w:t xml:space="preserve"> </w:t>
      </w:r>
      <w:r w:rsidRPr="0003059F">
        <w:rPr>
          <w:sz w:val="28"/>
          <w:szCs w:val="28"/>
        </w:rPr>
        <w:t>си</w:t>
      </w:r>
      <w:r w:rsidRPr="0003059F">
        <w:rPr>
          <w:spacing w:val="3"/>
          <w:sz w:val="28"/>
          <w:szCs w:val="28"/>
        </w:rPr>
        <w:t>с</w:t>
      </w:r>
      <w:r w:rsidRPr="0003059F">
        <w:rPr>
          <w:sz w:val="28"/>
          <w:szCs w:val="28"/>
        </w:rPr>
        <w:t>те</w:t>
      </w:r>
      <w:r w:rsidRPr="0003059F">
        <w:rPr>
          <w:spacing w:val="-1"/>
          <w:sz w:val="28"/>
          <w:szCs w:val="28"/>
        </w:rPr>
        <w:t>м</w:t>
      </w:r>
      <w:r w:rsidRPr="0003059F">
        <w:rPr>
          <w:sz w:val="28"/>
          <w:szCs w:val="28"/>
        </w:rPr>
        <w:t>ы</w:t>
      </w:r>
      <w:r w:rsidRPr="0003059F">
        <w:rPr>
          <w:spacing w:val="17"/>
          <w:sz w:val="28"/>
          <w:szCs w:val="28"/>
        </w:rPr>
        <w:t xml:space="preserve"> </w:t>
      </w:r>
      <w:r w:rsidRPr="0003059F">
        <w:rPr>
          <w:spacing w:val="2"/>
          <w:sz w:val="28"/>
          <w:szCs w:val="28"/>
        </w:rPr>
        <w:t>в</w:t>
      </w:r>
      <w:r w:rsidRPr="0003059F">
        <w:rPr>
          <w:sz w:val="28"/>
          <w:szCs w:val="28"/>
        </w:rPr>
        <w:t>одоо</w:t>
      </w:r>
      <w:r w:rsidRPr="0003059F">
        <w:rPr>
          <w:spacing w:val="2"/>
          <w:sz w:val="28"/>
          <w:szCs w:val="28"/>
        </w:rPr>
        <w:t>т</w:t>
      </w:r>
      <w:r w:rsidRPr="0003059F">
        <w:rPr>
          <w:sz w:val="28"/>
          <w:szCs w:val="28"/>
        </w:rPr>
        <w:t>веде</w:t>
      </w:r>
      <w:r w:rsidRPr="0003059F">
        <w:rPr>
          <w:spacing w:val="1"/>
          <w:sz w:val="28"/>
          <w:szCs w:val="28"/>
        </w:rPr>
        <w:t>н</w:t>
      </w:r>
      <w:r w:rsidRPr="0003059F">
        <w:rPr>
          <w:spacing w:val="3"/>
          <w:sz w:val="28"/>
          <w:szCs w:val="28"/>
        </w:rPr>
        <w:t>и</w:t>
      </w:r>
      <w:r w:rsidRPr="0003059F">
        <w:rPr>
          <w:sz w:val="28"/>
          <w:szCs w:val="28"/>
        </w:rPr>
        <w:t>я</w:t>
      </w:r>
      <w:r w:rsidRPr="0003059F">
        <w:rPr>
          <w:spacing w:val="10"/>
          <w:sz w:val="28"/>
          <w:szCs w:val="28"/>
        </w:rPr>
        <w:t xml:space="preserve"> </w:t>
      </w:r>
      <w:r w:rsidRPr="0003059F">
        <w:rPr>
          <w:spacing w:val="4"/>
          <w:sz w:val="28"/>
          <w:szCs w:val="28"/>
        </w:rPr>
        <w:t>м</w:t>
      </w:r>
      <w:r w:rsidRPr="0003059F">
        <w:rPr>
          <w:spacing w:val="-5"/>
          <w:sz w:val="28"/>
          <w:szCs w:val="28"/>
        </w:rPr>
        <w:t>у</w:t>
      </w:r>
      <w:r w:rsidRPr="0003059F">
        <w:rPr>
          <w:sz w:val="28"/>
          <w:szCs w:val="28"/>
        </w:rPr>
        <w:t>н</w:t>
      </w:r>
      <w:r w:rsidRPr="0003059F">
        <w:rPr>
          <w:spacing w:val="1"/>
          <w:sz w:val="28"/>
          <w:szCs w:val="28"/>
        </w:rPr>
        <w:t>и</w:t>
      </w:r>
      <w:r w:rsidRPr="0003059F">
        <w:rPr>
          <w:sz w:val="28"/>
          <w:szCs w:val="28"/>
        </w:rPr>
        <w:t>ц</w:t>
      </w:r>
      <w:r w:rsidRPr="0003059F">
        <w:rPr>
          <w:spacing w:val="1"/>
          <w:sz w:val="28"/>
          <w:szCs w:val="28"/>
        </w:rPr>
        <w:t>и</w:t>
      </w:r>
      <w:r w:rsidRPr="0003059F">
        <w:rPr>
          <w:sz w:val="28"/>
          <w:szCs w:val="28"/>
        </w:rPr>
        <w:t>па</w:t>
      </w:r>
      <w:r w:rsidRPr="0003059F">
        <w:rPr>
          <w:spacing w:val="3"/>
          <w:sz w:val="28"/>
          <w:szCs w:val="28"/>
        </w:rPr>
        <w:t>л</w:t>
      </w:r>
      <w:r w:rsidRPr="0003059F">
        <w:rPr>
          <w:sz w:val="28"/>
          <w:szCs w:val="28"/>
        </w:rPr>
        <w:t>ьного обра</w:t>
      </w:r>
      <w:r w:rsidRPr="0003059F">
        <w:rPr>
          <w:spacing w:val="1"/>
          <w:sz w:val="28"/>
          <w:szCs w:val="28"/>
        </w:rPr>
        <w:t>з</w:t>
      </w:r>
      <w:r w:rsidRPr="0003059F">
        <w:rPr>
          <w:sz w:val="28"/>
          <w:szCs w:val="28"/>
        </w:rPr>
        <w:t>ован</w:t>
      </w:r>
      <w:r w:rsidRPr="0003059F">
        <w:rPr>
          <w:spacing w:val="1"/>
          <w:sz w:val="28"/>
          <w:szCs w:val="28"/>
        </w:rPr>
        <w:t>и</w:t>
      </w:r>
      <w:r w:rsidRPr="0003059F">
        <w:rPr>
          <w:sz w:val="28"/>
          <w:szCs w:val="28"/>
        </w:rPr>
        <w:t>я.</w:t>
      </w:r>
    </w:p>
    <w:p w:rsidR="00AC4088" w:rsidRPr="0003059F" w:rsidRDefault="00AC4088" w:rsidP="00AC4088">
      <w:pPr>
        <w:pStyle w:val="a8"/>
        <w:ind w:firstLine="567"/>
        <w:jc w:val="center"/>
        <w:rPr>
          <w:b/>
          <w:i/>
          <w:sz w:val="28"/>
          <w:szCs w:val="28"/>
        </w:rPr>
      </w:pPr>
      <w:r w:rsidRPr="0003059F">
        <w:rPr>
          <w:b/>
          <w:i/>
          <w:sz w:val="28"/>
          <w:szCs w:val="28"/>
        </w:rPr>
        <w:t>2.1.1</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z w:val="28"/>
          <w:szCs w:val="28"/>
        </w:rPr>
        <w:t>тру</w:t>
      </w:r>
      <w:r w:rsidRPr="0003059F">
        <w:rPr>
          <w:b/>
          <w:i/>
          <w:spacing w:val="-1"/>
          <w:sz w:val="28"/>
          <w:szCs w:val="28"/>
        </w:rPr>
        <w:t>к</w:t>
      </w:r>
      <w:r w:rsidRPr="0003059F">
        <w:rPr>
          <w:b/>
          <w:i/>
          <w:spacing w:val="2"/>
          <w:sz w:val="28"/>
          <w:szCs w:val="28"/>
        </w:rPr>
        <w:t>т</w:t>
      </w:r>
      <w:r w:rsidRPr="0003059F">
        <w:rPr>
          <w:b/>
          <w:i/>
          <w:sz w:val="28"/>
          <w:szCs w:val="28"/>
        </w:rPr>
        <w:t>у</w:t>
      </w:r>
      <w:r w:rsidRPr="0003059F">
        <w:rPr>
          <w:b/>
          <w:i/>
          <w:spacing w:val="1"/>
          <w:sz w:val="28"/>
          <w:szCs w:val="28"/>
        </w:rPr>
        <w:t>р</w:t>
      </w:r>
      <w:r w:rsidRPr="0003059F">
        <w:rPr>
          <w:b/>
          <w:i/>
          <w:sz w:val="28"/>
          <w:szCs w:val="28"/>
        </w:rPr>
        <w:t>ы</w:t>
      </w:r>
      <w:r w:rsidRPr="0003059F">
        <w:rPr>
          <w:b/>
          <w:i/>
          <w:spacing w:val="-3"/>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 xml:space="preserve">мы </w:t>
      </w:r>
      <w:r w:rsidRPr="0003059F">
        <w:rPr>
          <w:b/>
          <w:i/>
          <w:spacing w:val="-1"/>
          <w:sz w:val="28"/>
          <w:szCs w:val="28"/>
        </w:rPr>
        <w:t>с</w:t>
      </w:r>
      <w:r w:rsidRPr="0003059F">
        <w:rPr>
          <w:b/>
          <w:i/>
          <w:sz w:val="28"/>
          <w:szCs w:val="28"/>
        </w:rPr>
        <w:t>бо</w:t>
      </w:r>
      <w:r w:rsidRPr="0003059F">
        <w:rPr>
          <w:b/>
          <w:i/>
          <w:spacing w:val="1"/>
          <w:sz w:val="28"/>
          <w:szCs w:val="28"/>
        </w:rPr>
        <w:t>р</w:t>
      </w:r>
      <w:r w:rsidRPr="0003059F">
        <w:rPr>
          <w:b/>
          <w:i/>
          <w:sz w:val="28"/>
          <w:szCs w:val="28"/>
        </w:rPr>
        <w:t>а, 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к</w:t>
      </w:r>
      <w:r w:rsidRPr="0003059F">
        <w:rPr>
          <w:b/>
          <w:i/>
          <w:sz w:val="28"/>
          <w:szCs w:val="28"/>
        </w:rPr>
        <w:t>и</w:t>
      </w:r>
      <w:r w:rsidRPr="0003059F">
        <w:rPr>
          <w:b/>
          <w:i/>
          <w:spacing w:val="1"/>
          <w:sz w:val="28"/>
          <w:szCs w:val="28"/>
        </w:rPr>
        <w:t xml:space="preserve"> </w:t>
      </w:r>
      <w:r w:rsidRPr="0003059F">
        <w:rPr>
          <w:b/>
          <w:i/>
          <w:sz w:val="28"/>
          <w:szCs w:val="28"/>
        </w:rPr>
        <w:t>и</w:t>
      </w:r>
      <w:r w:rsidRPr="0003059F">
        <w:rPr>
          <w:b/>
          <w:i/>
          <w:spacing w:val="1"/>
          <w:sz w:val="28"/>
          <w:szCs w:val="28"/>
        </w:rPr>
        <w:t xml:space="preserve"> </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4"/>
          <w:sz w:val="28"/>
          <w:szCs w:val="28"/>
        </w:rPr>
        <w:t>с</w:t>
      </w:r>
      <w:r w:rsidRPr="0003059F">
        <w:rPr>
          <w:b/>
          <w:i/>
          <w:spacing w:val="2"/>
          <w:sz w:val="28"/>
          <w:szCs w:val="28"/>
        </w:rPr>
        <w:t>т</w:t>
      </w:r>
      <w:r w:rsidRPr="0003059F">
        <w:rPr>
          <w:b/>
          <w:i/>
          <w:sz w:val="28"/>
          <w:szCs w:val="28"/>
        </w:rPr>
        <w:t>о</w:t>
      </w:r>
      <w:r w:rsidRPr="0003059F">
        <w:rPr>
          <w:b/>
          <w:i/>
          <w:spacing w:val="-1"/>
          <w:sz w:val="28"/>
          <w:szCs w:val="28"/>
        </w:rPr>
        <w:t>чн</w:t>
      </w:r>
      <w:r w:rsidRPr="0003059F">
        <w:rPr>
          <w:b/>
          <w:i/>
          <w:sz w:val="28"/>
          <w:szCs w:val="28"/>
        </w:rPr>
        <w:t xml:space="preserve">ых вод </w:t>
      </w:r>
      <w:r w:rsidRPr="0003059F">
        <w:rPr>
          <w:b/>
          <w:i/>
          <w:spacing w:val="1"/>
          <w:sz w:val="28"/>
          <w:szCs w:val="28"/>
        </w:rPr>
        <w:t>н</w:t>
      </w:r>
      <w:r w:rsidRPr="0003059F">
        <w:rPr>
          <w:b/>
          <w:i/>
          <w:sz w:val="28"/>
          <w:szCs w:val="28"/>
        </w:rPr>
        <w:t xml:space="preserve">а </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ри</w:t>
      </w:r>
      <w:r w:rsidRPr="0003059F">
        <w:rPr>
          <w:b/>
          <w:i/>
          <w:spacing w:val="2"/>
          <w:sz w:val="28"/>
          <w:szCs w:val="28"/>
        </w:rPr>
        <w:t>т</w:t>
      </w:r>
      <w:r w:rsidRPr="0003059F">
        <w:rPr>
          <w:b/>
          <w:i/>
          <w:sz w:val="28"/>
          <w:szCs w:val="28"/>
        </w:rPr>
        <w:t>о</w:t>
      </w:r>
      <w:r w:rsidRPr="0003059F">
        <w:rPr>
          <w:b/>
          <w:i/>
          <w:spacing w:val="1"/>
          <w:sz w:val="28"/>
          <w:szCs w:val="28"/>
        </w:rPr>
        <w:t>р</w:t>
      </w:r>
      <w:r w:rsidRPr="0003059F">
        <w:rPr>
          <w:b/>
          <w:i/>
          <w:spacing w:val="-1"/>
          <w:sz w:val="28"/>
          <w:szCs w:val="28"/>
        </w:rPr>
        <w:t>и</w:t>
      </w:r>
      <w:r w:rsidRPr="0003059F">
        <w:rPr>
          <w:b/>
          <w:i/>
          <w:sz w:val="28"/>
          <w:szCs w:val="28"/>
        </w:rPr>
        <w:t>и</w:t>
      </w:r>
      <w:r w:rsidRPr="0003059F">
        <w:rPr>
          <w:b/>
          <w:i/>
          <w:spacing w:val="1"/>
          <w:sz w:val="28"/>
          <w:szCs w:val="28"/>
        </w:rPr>
        <w:t xml:space="preserve"> п</w:t>
      </w:r>
      <w:r w:rsidRPr="0003059F">
        <w:rPr>
          <w:b/>
          <w:i/>
          <w:sz w:val="28"/>
          <w:szCs w:val="28"/>
        </w:rPr>
        <w:t>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 о</w:t>
      </w:r>
      <w:r w:rsidRPr="0003059F">
        <w:rPr>
          <w:b/>
          <w:i/>
          <w:spacing w:val="1"/>
          <w:sz w:val="28"/>
          <w:szCs w:val="28"/>
        </w:rPr>
        <w:t>кр</w:t>
      </w:r>
      <w:r w:rsidRPr="0003059F">
        <w:rPr>
          <w:b/>
          <w:i/>
          <w:sz w:val="28"/>
          <w:szCs w:val="28"/>
        </w:rPr>
        <w:t>у</w:t>
      </w:r>
      <w:r w:rsidRPr="0003059F">
        <w:rPr>
          <w:b/>
          <w:i/>
          <w:spacing w:val="-1"/>
          <w:sz w:val="28"/>
          <w:szCs w:val="28"/>
        </w:rPr>
        <w:t>г</w:t>
      </w:r>
      <w:r w:rsidRPr="0003059F">
        <w:rPr>
          <w:b/>
          <w:i/>
          <w:sz w:val="28"/>
          <w:szCs w:val="28"/>
        </w:rPr>
        <w:t>а и</w:t>
      </w:r>
      <w:r w:rsidRPr="0003059F">
        <w:rPr>
          <w:b/>
          <w:i/>
          <w:spacing w:val="-1"/>
          <w:sz w:val="28"/>
          <w:szCs w:val="28"/>
        </w:rPr>
        <w:t xml:space="preserve"> </w:t>
      </w:r>
      <w:r w:rsidRPr="0003059F">
        <w:rPr>
          <w:b/>
          <w:i/>
          <w:spacing w:val="1"/>
          <w:sz w:val="28"/>
          <w:szCs w:val="28"/>
        </w:rPr>
        <w:t>д</w:t>
      </w:r>
      <w:r w:rsidRPr="0003059F">
        <w:rPr>
          <w:b/>
          <w:i/>
          <w:spacing w:val="-1"/>
          <w:sz w:val="28"/>
          <w:szCs w:val="28"/>
        </w:rPr>
        <w:t>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е</w:t>
      </w:r>
      <w:r w:rsidRPr="0003059F">
        <w:rPr>
          <w:b/>
          <w:i/>
          <w:spacing w:val="-1"/>
          <w:sz w:val="28"/>
          <w:szCs w:val="28"/>
        </w:rPr>
        <w:t xml:space="preserve"> </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р</w:t>
      </w:r>
      <w:r w:rsidRPr="0003059F">
        <w:rPr>
          <w:b/>
          <w:i/>
          <w:spacing w:val="1"/>
          <w:sz w:val="28"/>
          <w:szCs w:val="28"/>
        </w:rPr>
        <w:t>и</w:t>
      </w:r>
      <w:r w:rsidRPr="0003059F">
        <w:rPr>
          <w:b/>
          <w:i/>
          <w:spacing w:val="2"/>
          <w:sz w:val="28"/>
          <w:szCs w:val="28"/>
        </w:rPr>
        <w:t>т</w:t>
      </w:r>
      <w:r w:rsidRPr="0003059F">
        <w:rPr>
          <w:b/>
          <w:i/>
          <w:spacing w:val="-2"/>
          <w:sz w:val="28"/>
          <w:szCs w:val="28"/>
        </w:rPr>
        <w:t>о</w:t>
      </w:r>
      <w:r w:rsidRPr="0003059F">
        <w:rPr>
          <w:b/>
          <w:i/>
          <w:spacing w:val="1"/>
          <w:sz w:val="28"/>
          <w:szCs w:val="28"/>
        </w:rPr>
        <w:t>р</w:t>
      </w:r>
      <w:r w:rsidRPr="0003059F">
        <w:rPr>
          <w:b/>
          <w:i/>
          <w:spacing w:val="-1"/>
          <w:sz w:val="28"/>
          <w:szCs w:val="28"/>
        </w:rPr>
        <w:t>и</w:t>
      </w:r>
      <w:r w:rsidRPr="0003059F">
        <w:rPr>
          <w:b/>
          <w:i/>
          <w:sz w:val="28"/>
          <w:szCs w:val="28"/>
        </w:rPr>
        <w:t>и</w:t>
      </w:r>
      <w:r w:rsidRPr="0003059F">
        <w:rPr>
          <w:b/>
          <w:i/>
          <w:spacing w:val="1"/>
          <w:sz w:val="28"/>
          <w:szCs w:val="28"/>
        </w:rPr>
        <w:t xml:space="preserve"> </w:t>
      </w:r>
      <w:r w:rsidRPr="0003059F">
        <w:rPr>
          <w:b/>
          <w:i/>
          <w:spacing w:val="-1"/>
          <w:sz w:val="28"/>
          <w:szCs w:val="28"/>
        </w:rPr>
        <w:t>п</w:t>
      </w:r>
      <w:r w:rsidRPr="0003059F">
        <w:rPr>
          <w:b/>
          <w:i/>
          <w:sz w:val="28"/>
          <w:szCs w:val="28"/>
        </w:rPr>
        <w:t>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w:t>
      </w:r>
      <w:r w:rsidRPr="0003059F">
        <w:rPr>
          <w:b/>
          <w:i/>
          <w:spacing w:val="1"/>
          <w:sz w:val="28"/>
          <w:szCs w:val="28"/>
        </w:rPr>
        <w:t xml:space="preserve"> </w:t>
      </w:r>
      <w:r w:rsidRPr="0003059F">
        <w:rPr>
          <w:b/>
          <w:i/>
          <w:sz w:val="28"/>
          <w:szCs w:val="28"/>
        </w:rPr>
        <w:t>о</w:t>
      </w:r>
      <w:r w:rsidRPr="0003059F">
        <w:rPr>
          <w:b/>
          <w:i/>
          <w:spacing w:val="1"/>
          <w:sz w:val="28"/>
          <w:szCs w:val="28"/>
        </w:rPr>
        <w:t>кр</w:t>
      </w:r>
      <w:r w:rsidRPr="0003059F">
        <w:rPr>
          <w:b/>
          <w:i/>
          <w:sz w:val="28"/>
          <w:szCs w:val="28"/>
        </w:rPr>
        <w:t>у</w:t>
      </w:r>
      <w:r w:rsidRPr="0003059F">
        <w:rPr>
          <w:b/>
          <w:i/>
          <w:spacing w:val="-1"/>
          <w:sz w:val="28"/>
          <w:szCs w:val="28"/>
        </w:rPr>
        <w:t>г</w:t>
      </w:r>
      <w:r w:rsidRPr="0003059F">
        <w:rPr>
          <w:b/>
          <w:i/>
          <w:sz w:val="28"/>
          <w:szCs w:val="28"/>
        </w:rPr>
        <w:t xml:space="preserve">а </w:t>
      </w:r>
      <w:r w:rsidRPr="0003059F">
        <w:rPr>
          <w:b/>
          <w:i/>
          <w:spacing w:val="1"/>
          <w:sz w:val="28"/>
          <w:szCs w:val="28"/>
        </w:rPr>
        <w:t>н</w:t>
      </w:r>
      <w:r w:rsidRPr="0003059F">
        <w:rPr>
          <w:b/>
          <w:i/>
          <w:sz w:val="28"/>
          <w:szCs w:val="28"/>
        </w:rPr>
        <w:t>а</w:t>
      </w:r>
      <w:r w:rsidRPr="0003059F">
        <w:rPr>
          <w:b/>
          <w:i/>
          <w:spacing w:val="-2"/>
          <w:sz w:val="28"/>
          <w:szCs w:val="28"/>
        </w:rPr>
        <w:t xml:space="preserve"> </w:t>
      </w:r>
      <w:r w:rsidRPr="0003059F">
        <w:rPr>
          <w:b/>
          <w:i/>
          <w:sz w:val="28"/>
          <w:szCs w:val="28"/>
        </w:rPr>
        <w:t>эксплуа</w:t>
      </w:r>
      <w:r w:rsidRPr="0003059F">
        <w:rPr>
          <w:b/>
          <w:i/>
          <w:spacing w:val="2"/>
          <w:sz w:val="28"/>
          <w:szCs w:val="28"/>
        </w:rPr>
        <w:t>т</w:t>
      </w:r>
      <w:r w:rsidRPr="0003059F">
        <w:rPr>
          <w:b/>
          <w:i/>
          <w:sz w:val="28"/>
          <w:szCs w:val="28"/>
        </w:rPr>
        <w:t>а</w:t>
      </w:r>
      <w:r w:rsidRPr="0003059F">
        <w:rPr>
          <w:b/>
          <w:i/>
          <w:spacing w:val="-1"/>
          <w:sz w:val="28"/>
          <w:szCs w:val="28"/>
        </w:rPr>
        <w:t>ц</w:t>
      </w:r>
      <w:r w:rsidRPr="0003059F">
        <w:rPr>
          <w:b/>
          <w:i/>
          <w:spacing w:val="1"/>
          <w:sz w:val="28"/>
          <w:szCs w:val="28"/>
        </w:rPr>
        <w:t>и</w:t>
      </w:r>
      <w:r w:rsidRPr="0003059F">
        <w:rPr>
          <w:b/>
          <w:i/>
          <w:sz w:val="28"/>
          <w:szCs w:val="28"/>
        </w:rPr>
        <w:t>о</w:t>
      </w:r>
      <w:r w:rsidRPr="0003059F">
        <w:rPr>
          <w:b/>
          <w:i/>
          <w:spacing w:val="1"/>
          <w:sz w:val="28"/>
          <w:szCs w:val="28"/>
        </w:rPr>
        <w:t>нн</w:t>
      </w:r>
      <w:r w:rsidRPr="0003059F">
        <w:rPr>
          <w:b/>
          <w:i/>
          <w:sz w:val="28"/>
          <w:szCs w:val="28"/>
        </w:rPr>
        <w:t>ые</w:t>
      </w:r>
      <w:r w:rsidRPr="0003059F">
        <w:rPr>
          <w:b/>
          <w:i/>
          <w:spacing w:val="-1"/>
          <w:sz w:val="28"/>
          <w:szCs w:val="28"/>
        </w:rPr>
        <w:t xml:space="preserve"> </w:t>
      </w:r>
      <w:r w:rsidRPr="0003059F">
        <w:rPr>
          <w:b/>
          <w:i/>
          <w:sz w:val="28"/>
          <w:szCs w:val="28"/>
        </w:rPr>
        <w:t>з</w:t>
      </w:r>
      <w:r w:rsidRPr="0003059F">
        <w:rPr>
          <w:b/>
          <w:i/>
          <w:spacing w:val="-3"/>
          <w:sz w:val="28"/>
          <w:szCs w:val="28"/>
        </w:rPr>
        <w:t>о</w:t>
      </w:r>
      <w:r w:rsidRPr="0003059F">
        <w:rPr>
          <w:b/>
          <w:i/>
          <w:spacing w:val="1"/>
          <w:sz w:val="28"/>
          <w:szCs w:val="28"/>
        </w:rPr>
        <w:t>н</w:t>
      </w:r>
      <w:r w:rsidRPr="0003059F">
        <w:rPr>
          <w:b/>
          <w:i/>
          <w:sz w:val="28"/>
          <w:szCs w:val="28"/>
        </w:rPr>
        <w:t>ы</w:t>
      </w:r>
    </w:p>
    <w:p w:rsidR="00AC4088" w:rsidRPr="00525110" w:rsidRDefault="00AC4088" w:rsidP="00AC4088">
      <w:pPr>
        <w:pStyle w:val="Default"/>
        <w:spacing w:line="360" w:lineRule="auto"/>
        <w:ind w:firstLine="567"/>
        <w:jc w:val="both"/>
        <w:rPr>
          <w:sz w:val="28"/>
          <w:szCs w:val="28"/>
        </w:rPr>
      </w:pPr>
      <w:r w:rsidRPr="00525110">
        <w:rPr>
          <w:sz w:val="28"/>
          <w:szCs w:val="28"/>
        </w:rPr>
        <w:t xml:space="preserve">В настоящее время централизованные системы канализации в населенных пунктах сельсовета отсутствуют. </w:t>
      </w:r>
      <w:proofErr w:type="spellStart"/>
      <w:r w:rsidRPr="00525110">
        <w:rPr>
          <w:sz w:val="28"/>
          <w:szCs w:val="28"/>
        </w:rPr>
        <w:t>Канализование</w:t>
      </w:r>
      <w:proofErr w:type="spellEnd"/>
      <w:r w:rsidRPr="00525110">
        <w:rPr>
          <w:sz w:val="28"/>
          <w:szCs w:val="28"/>
        </w:rPr>
        <w:t xml:space="preserve"> в населенных пунктах осуществляется при помощи надворных туалетов и выгребных ям. </w:t>
      </w:r>
    </w:p>
    <w:p w:rsidR="00AC4088" w:rsidRPr="00AA38C6" w:rsidRDefault="00AC4088" w:rsidP="00AC4088">
      <w:pPr>
        <w:spacing w:line="360" w:lineRule="auto"/>
        <w:ind w:firstLine="567"/>
        <w:jc w:val="both"/>
        <w:rPr>
          <w:sz w:val="28"/>
          <w:szCs w:val="28"/>
        </w:rPr>
      </w:pPr>
      <w:r w:rsidRPr="00525110">
        <w:rPr>
          <w:sz w:val="28"/>
          <w:szCs w:val="28"/>
        </w:rPr>
        <w:t xml:space="preserve">Объем стоков из индивидуальных водонепроницаемых выгребов на территории сельского поселения требуется учитывать по информации обслуживающей организации, осуществляющей откачку септиков, по фактическому количеству рейсов </w:t>
      </w:r>
      <w:proofErr w:type="spellStart"/>
      <w:r w:rsidRPr="00525110">
        <w:rPr>
          <w:sz w:val="28"/>
          <w:szCs w:val="28"/>
        </w:rPr>
        <w:t>спецавтотранспорта</w:t>
      </w:r>
      <w:proofErr w:type="spellEnd"/>
      <w:r w:rsidRPr="00525110">
        <w:rPr>
          <w:sz w:val="28"/>
          <w:szCs w:val="28"/>
        </w:rPr>
        <w:t xml:space="preserve"> за год.</w:t>
      </w:r>
    </w:p>
    <w:p w:rsidR="00AC4088" w:rsidRPr="0003059F" w:rsidRDefault="00AC4088" w:rsidP="00AC4088">
      <w:pPr>
        <w:pStyle w:val="a8"/>
        <w:ind w:firstLine="567"/>
        <w:jc w:val="center"/>
        <w:rPr>
          <w:b/>
          <w:i/>
          <w:sz w:val="28"/>
          <w:szCs w:val="28"/>
        </w:rPr>
      </w:pPr>
      <w:r w:rsidRPr="0003059F">
        <w:rPr>
          <w:b/>
          <w:i/>
          <w:sz w:val="28"/>
          <w:szCs w:val="28"/>
        </w:rPr>
        <w:t>2.1.2</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w:t>
      </w:r>
      <w:r w:rsidRPr="0003059F">
        <w:rPr>
          <w:b/>
          <w:i/>
          <w:spacing w:val="1"/>
          <w:sz w:val="28"/>
          <w:szCs w:val="28"/>
        </w:rPr>
        <w:t>р</w:t>
      </w:r>
      <w:r w:rsidRPr="0003059F">
        <w:rPr>
          <w:b/>
          <w:i/>
          <w:spacing w:val="-1"/>
          <w:sz w:val="28"/>
          <w:szCs w:val="28"/>
        </w:rPr>
        <w:t>е</w:t>
      </w:r>
      <w:r w:rsidRPr="0003059F">
        <w:rPr>
          <w:b/>
          <w:i/>
          <w:sz w:val="28"/>
          <w:szCs w:val="28"/>
        </w:rPr>
        <w:t>зу</w:t>
      </w:r>
      <w:r w:rsidRPr="0003059F">
        <w:rPr>
          <w:b/>
          <w:i/>
          <w:spacing w:val="-1"/>
          <w:sz w:val="28"/>
          <w:szCs w:val="28"/>
        </w:rPr>
        <w:t>л</w:t>
      </w:r>
      <w:r w:rsidRPr="0003059F">
        <w:rPr>
          <w:b/>
          <w:i/>
          <w:spacing w:val="-2"/>
          <w:sz w:val="28"/>
          <w:szCs w:val="28"/>
        </w:rPr>
        <w:t>ь</w:t>
      </w:r>
      <w:r w:rsidRPr="0003059F">
        <w:rPr>
          <w:b/>
          <w:i/>
          <w:spacing w:val="2"/>
          <w:sz w:val="28"/>
          <w:szCs w:val="28"/>
        </w:rPr>
        <w:t>т</w:t>
      </w:r>
      <w:r w:rsidRPr="0003059F">
        <w:rPr>
          <w:b/>
          <w:i/>
          <w:sz w:val="28"/>
          <w:szCs w:val="28"/>
        </w:rPr>
        <w:t>а</w:t>
      </w:r>
      <w:r w:rsidRPr="0003059F">
        <w:rPr>
          <w:b/>
          <w:i/>
          <w:spacing w:val="2"/>
          <w:sz w:val="28"/>
          <w:szCs w:val="28"/>
        </w:rPr>
        <w:t>т</w:t>
      </w:r>
      <w:r w:rsidRPr="0003059F">
        <w:rPr>
          <w:b/>
          <w:i/>
          <w:spacing w:val="-2"/>
          <w:sz w:val="28"/>
          <w:szCs w:val="28"/>
        </w:rPr>
        <w:t>о</w:t>
      </w:r>
      <w:r w:rsidRPr="0003059F">
        <w:rPr>
          <w:b/>
          <w:i/>
          <w:sz w:val="28"/>
          <w:szCs w:val="28"/>
        </w:rPr>
        <w:t xml:space="preserve">в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ни</w:t>
      </w:r>
      <w:r w:rsidRPr="0003059F">
        <w:rPr>
          <w:b/>
          <w:i/>
          <w:spacing w:val="-1"/>
          <w:sz w:val="28"/>
          <w:szCs w:val="28"/>
        </w:rPr>
        <w:t>чес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 об</w:t>
      </w:r>
      <w:r w:rsidRPr="0003059F">
        <w:rPr>
          <w:b/>
          <w:i/>
          <w:spacing w:val="-1"/>
          <w:sz w:val="28"/>
          <w:szCs w:val="28"/>
        </w:rPr>
        <w:t>с</w:t>
      </w:r>
      <w:r w:rsidRPr="0003059F">
        <w:rPr>
          <w:b/>
          <w:i/>
          <w:sz w:val="28"/>
          <w:szCs w:val="28"/>
        </w:rPr>
        <w:t>л</w:t>
      </w:r>
      <w:r w:rsidRPr="0003059F">
        <w:rPr>
          <w:b/>
          <w:i/>
          <w:spacing w:val="-1"/>
          <w:sz w:val="28"/>
          <w:szCs w:val="28"/>
        </w:rPr>
        <w:t>е</w:t>
      </w:r>
      <w:r w:rsidRPr="0003059F">
        <w:rPr>
          <w:b/>
          <w:i/>
          <w:spacing w:val="1"/>
          <w:sz w:val="28"/>
          <w:szCs w:val="28"/>
        </w:rPr>
        <w:t>д</w:t>
      </w:r>
      <w:r w:rsidRPr="0003059F">
        <w:rPr>
          <w:b/>
          <w:i/>
          <w:sz w:val="28"/>
          <w:szCs w:val="28"/>
        </w:rPr>
        <w:t>ова</w:t>
      </w:r>
      <w:r w:rsidRPr="0003059F">
        <w:rPr>
          <w:b/>
          <w:i/>
          <w:spacing w:val="1"/>
          <w:sz w:val="28"/>
          <w:szCs w:val="28"/>
        </w:rPr>
        <w:t>ни</w:t>
      </w:r>
      <w:r w:rsidRPr="0003059F">
        <w:rPr>
          <w:b/>
          <w:i/>
          <w:sz w:val="28"/>
          <w:szCs w:val="28"/>
        </w:rPr>
        <w:t>я ц</w:t>
      </w:r>
      <w:r w:rsidRPr="0003059F">
        <w:rPr>
          <w:b/>
          <w:i/>
          <w:spacing w:val="-1"/>
          <w:sz w:val="28"/>
          <w:szCs w:val="28"/>
        </w:rPr>
        <w:t>ен</w:t>
      </w:r>
      <w:r w:rsidRPr="0003059F">
        <w:rPr>
          <w:b/>
          <w:i/>
          <w:spacing w:val="2"/>
          <w:sz w:val="28"/>
          <w:szCs w:val="28"/>
        </w:rPr>
        <w:t>т</w:t>
      </w:r>
      <w:r w:rsidRPr="0003059F">
        <w:rPr>
          <w:b/>
          <w:i/>
          <w:spacing w:val="1"/>
          <w:sz w:val="28"/>
          <w:szCs w:val="28"/>
        </w:rPr>
        <w:t>р</w:t>
      </w:r>
      <w:r w:rsidRPr="0003059F">
        <w:rPr>
          <w:b/>
          <w:i/>
          <w:sz w:val="28"/>
          <w:szCs w:val="28"/>
        </w:rPr>
        <w:t>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z w:val="28"/>
          <w:szCs w:val="28"/>
        </w:rPr>
        <w:t>ой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3"/>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 вклю</w:t>
      </w:r>
      <w:r w:rsidRPr="0003059F">
        <w:rPr>
          <w:b/>
          <w:i/>
          <w:spacing w:val="-1"/>
          <w:sz w:val="28"/>
          <w:szCs w:val="28"/>
        </w:rPr>
        <w:t>ч</w:t>
      </w:r>
      <w:r w:rsidRPr="0003059F">
        <w:rPr>
          <w:b/>
          <w:i/>
          <w:sz w:val="28"/>
          <w:szCs w:val="28"/>
        </w:rPr>
        <w:t>ая оп</w:t>
      </w:r>
      <w:r w:rsidRPr="0003059F">
        <w:rPr>
          <w:b/>
          <w:i/>
          <w:spacing w:val="1"/>
          <w:sz w:val="28"/>
          <w:szCs w:val="28"/>
        </w:rPr>
        <w:t>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pacing w:val="2"/>
          <w:sz w:val="28"/>
          <w:szCs w:val="28"/>
        </w:rPr>
        <w:t>у</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ву</w:t>
      </w:r>
      <w:r w:rsidRPr="0003059F">
        <w:rPr>
          <w:b/>
          <w:i/>
          <w:spacing w:val="1"/>
          <w:sz w:val="28"/>
          <w:szCs w:val="28"/>
        </w:rPr>
        <w:t>ю</w:t>
      </w:r>
      <w:r w:rsidRPr="0003059F">
        <w:rPr>
          <w:b/>
          <w:i/>
          <w:spacing w:val="-6"/>
          <w:sz w:val="28"/>
          <w:szCs w:val="28"/>
        </w:rPr>
        <w:t>щ</w:t>
      </w:r>
      <w:r w:rsidRPr="0003059F">
        <w:rPr>
          <w:b/>
          <w:i/>
          <w:spacing w:val="1"/>
          <w:sz w:val="28"/>
          <w:szCs w:val="28"/>
        </w:rPr>
        <w:t>и</w:t>
      </w:r>
      <w:r w:rsidRPr="0003059F">
        <w:rPr>
          <w:b/>
          <w:i/>
          <w:sz w:val="28"/>
          <w:szCs w:val="28"/>
        </w:rPr>
        <w:t xml:space="preserve">х </w:t>
      </w:r>
      <w:r w:rsidRPr="0003059F">
        <w:rPr>
          <w:b/>
          <w:i/>
          <w:spacing w:val="1"/>
          <w:sz w:val="28"/>
          <w:szCs w:val="28"/>
        </w:rPr>
        <w:t>к</w:t>
      </w:r>
      <w:r w:rsidRPr="0003059F">
        <w:rPr>
          <w:b/>
          <w:i/>
          <w:sz w:val="28"/>
          <w:szCs w:val="28"/>
        </w:rPr>
        <w:t>а</w:t>
      </w:r>
      <w:r w:rsidRPr="0003059F">
        <w:rPr>
          <w:b/>
          <w:i/>
          <w:spacing w:val="1"/>
          <w:sz w:val="28"/>
          <w:szCs w:val="28"/>
        </w:rPr>
        <w:t>н</w:t>
      </w:r>
      <w:r w:rsidRPr="0003059F">
        <w:rPr>
          <w:b/>
          <w:i/>
          <w:sz w:val="28"/>
          <w:szCs w:val="28"/>
        </w:rPr>
        <w:t>ализа</w:t>
      </w:r>
      <w:r w:rsidRPr="0003059F">
        <w:rPr>
          <w:b/>
          <w:i/>
          <w:spacing w:val="1"/>
          <w:sz w:val="28"/>
          <w:szCs w:val="28"/>
        </w:rPr>
        <w:t>ци</w:t>
      </w:r>
      <w:r w:rsidRPr="0003059F">
        <w:rPr>
          <w:b/>
          <w:i/>
          <w:sz w:val="28"/>
          <w:szCs w:val="28"/>
        </w:rPr>
        <w:t>о</w:t>
      </w:r>
      <w:r w:rsidRPr="0003059F">
        <w:rPr>
          <w:b/>
          <w:i/>
          <w:spacing w:val="1"/>
          <w:sz w:val="28"/>
          <w:szCs w:val="28"/>
        </w:rPr>
        <w:t>н</w:t>
      </w:r>
      <w:r w:rsidRPr="0003059F">
        <w:rPr>
          <w:b/>
          <w:i/>
          <w:spacing w:val="-1"/>
          <w:sz w:val="28"/>
          <w:szCs w:val="28"/>
        </w:rPr>
        <w:t>н</w:t>
      </w:r>
      <w:r w:rsidRPr="0003059F">
        <w:rPr>
          <w:b/>
          <w:i/>
          <w:sz w:val="28"/>
          <w:szCs w:val="28"/>
        </w:rPr>
        <w:t>ых 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pacing w:val="2"/>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й</w:t>
      </w:r>
    </w:p>
    <w:p w:rsidR="00AC4088" w:rsidRPr="0003059F" w:rsidRDefault="00AC4088" w:rsidP="00AC4088">
      <w:pPr>
        <w:spacing w:line="360" w:lineRule="auto"/>
        <w:ind w:firstLine="567"/>
        <w:jc w:val="both"/>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widowControl/>
        <w:adjustRightInd w:val="0"/>
        <w:ind w:firstLine="567"/>
        <w:jc w:val="center"/>
        <w:rPr>
          <w:b/>
          <w:i/>
          <w:sz w:val="28"/>
          <w:szCs w:val="28"/>
        </w:rPr>
      </w:pPr>
      <w:r w:rsidRPr="0003059F">
        <w:rPr>
          <w:b/>
          <w:i/>
          <w:sz w:val="28"/>
          <w:szCs w:val="28"/>
        </w:rPr>
        <w:t>2.1.3</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3"/>
          <w:sz w:val="28"/>
          <w:szCs w:val="28"/>
        </w:rPr>
        <w:t xml:space="preserve">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z w:val="28"/>
          <w:szCs w:val="28"/>
        </w:rPr>
        <w:t>оло</w:t>
      </w:r>
      <w:r w:rsidRPr="0003059F">
        <w:rPr>
          <w:b/>
          <w:i/>
          <w:spacing w:val="-1"/>
          <w:sz w:val="28"/>
          <w:szCs w:val="28"/>
        </w:rPr>
        <w:t>г</w:t>
      </w:r>
      <w:r w:rsidRPr="0003059F">
        <w:rPr>
          <w:b/>
          <w:i/>
          <w:spacing w:val="1"/>
          <w:sz w:val="28"/>
          <w:szCs w:val="28"/>
        </w:rPr>
        <w:t>и</w:t>
      </w:r>
      <w:r w:rsidRPr="0003059F">
        <w:rPr>
          <w:b/>
          <w:i/>
          <w:spacing w:val="-1"/>
          <w:sz w:val="28"/>
          <w:szCs w:val="28"/>
        </w:rPr>
        <w:t>чес</w:t>
      </w:r>
      <w:r w:rsidRPr="0003059F">
        <w:rPr>
          <w:b/>
          <w:i/>
          <w:spacing w:val="1"/>
          <w:sz w:val="28"/>
          <w:szCs w:val="28"/>
        </w:rPr>
        <w:t>ки</w:t>
      </w:r>
      <w:r w:rsidRPr="0003059F">
        <w:rPr>
          <w:b/>
          <w:i/>
          <w:sz w:val="28"/>
          <w:szCs w:val="28"/>
        </w:rPr>
        <w:t>х зон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 xml:space="preserve">я, </w:t>
      </w:r>
      <w:r w:rsidRPr="0003059F">
        <w:rPr>
          <w:b/>
          <w:i/>
          <w:spacing w:val="-1"/>
          <w:sz w:val="28"/>
          <w:szCs w:val="28"/>
        </w:rPr>
        <w:t>з</w:t>
      </w:r>
      <w:r w:rsidRPr="0003059F">
        <w:rPr>
          <w:b/>
          <w:i/>
          <w:sz w:val="28"/>
          <w:szCs w:val="28"/>
        </w:rPr>
        <w:t>он</w:t>
      </w:r>
      <w:r w:rsidRPr="0003059F">
        <w:rPr>
          <w:b/>
          <w:i/>
          <w:spacing w:val="1"/>
          <w:sz w:val="28"/>
          <w:szCs w:val="28"/>
        </w:rPr>
        <w:t xml:space="preserve"> ц</w:t>
      </w:r>
      <w:r w:rsidRPr="0003059F">
        <w:rPr>
          <w:b/>
          <w:i/>
          <w:spacing w:val="-1"/>
          <w:sz w:val="28"/>
          <w:szCs w:val="28"/>
        </w:rPr>
        <w:t>ен</w:t>
      </w:r>
      <w:r w:rsidRPr="0003059F">
        <w:rPr>
          <w:b/>
          <w:i/>
          <w:spacing w:val="7"/>
          <w:sz w:val="28"/>
          <w:szCs w:val="28"/>
        </w:rPr>
        <w:t>т</w:t>
      </w:r>
      <w:r w:rsidRPr="0003059F">
        <w:rPr>
          <w:b/>
          <w:i/>
          <w:spacing w:val="1"/>
          <w:sz w:val="28"/>
          <w:szCs w:val="28"/>
        </w:rPr>
        <w:t>р</w:t>
      </w:r>
      <w:r w:rsidRPr="0003059F">
        <w:rPr>
          <w:b/>
          <w:i/>
          <w:sz w:val="28"/>
          <w:szCs w:val="28"/>
        </w:rPr>
        <w:t>ализов</w:t>
      </w:r>
      <w:r w:rsidRPr="0003059F">
        <w:rPr>
          <w:b/>
          <w:i/>
          <w:spacing w:val="-2"/>
          <w:sz w:val="28"/>
          <w:szCs w:val="28"/>
        </w:rPr>
        <w:t>а</w:t>
      </w:r>
      <w:r w:rsidRPr="0003059F">
        <w:rPr>
          <w:b/>
          <w:i/>
          <w:spacing w:val="-1"/>
          <w:sz w:val="28"/>
          <w:szCs w:val="28"/>
        </w:rPr>
        <w:t>н</w:t>
      </w:r>
      <w:r w:rsidRPr="0003059F">
        <w:rPr>
          <w:b/>
          <w:i/>
          <w:spacing w:val="1"/>
          <w:sz w:val="28"/>
          <w:szCs w:val="28"/>
        </w:rPr>
        <w:t>н</w:t>
      </w:r>
      <w:r w:rsidRPr="0003059F">
        <w:rPr>
          <w:b/>
          <w:i/>
          <w:sz w:val="28"/>
          <w:szCs w:val="28"/>
        </w:rPr>
        <w:t>о</w:t>
      </w:r>
      <w:r w:rsidRPr="0003059F">
        <w:rPr>
          <w:b/>
          <w:i/>
          <w:spacing w:val="-1"/>
          <w:sz w:val="28"/>
          <w:szCs w:val="28"/>
        </w:rPr>
        <w:t>г</w:t>
      </w:r>
      <w:r w:rsidRPr="0003059F">
        <w:rPr>
          <w:b/>
          <w:i/>
          <w:sz w:val="28"/>
          <w:szCs w:val="28"/>
        </w:rPr>
        <w:t xml:space="preserve">о и </w:t>
      </w:r>
      <w:r w:rsidRPr="0003059F">
        <w:rPr>
          <w:b/>
          <w:i/>
          <w:spacing w:val="1"/>
          <w:sz w:val="28"/>
          <w:szCs w:val="28"/>
        </w:rPr>
        <w:t>н</w:t>
      </w:r>
      <w:r w:rsidRPr="0003059F">
        <w:rPr>
          <w:b/>
          <w:i/>
          <w:spacing w:val="-1"/>
          <w:sz w:val="28"/>
          <w:szCs w:val="28"/>
        </w:rPr>
        <w:t>е</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z w:val="28"/>
          <w:szCs w:val="28"/>
        </w:rPr>
        <w:t>о</w:t>
      </w:r>
      <w:r w:rsidRPr="0003059F">
        <w:rPr>
          <w:b/>
          <w:i/>
          <w:spacing w:val="-1"/>
          <w:sz w:val="28"/>
          <w:szCs w:val="28"/>
        </w:rPr>
        <w:t>г</w:t>
      </w:r>
      <w:r w:rsidRPr="0003059F">
        <w:rPr>
          <w:b/>
          <w:i/>
          <w:sz w:val="28"/>
          <w:szCs w:val="28"/>
        </w:rPr>
        <w:t>о</w:t>
      </w:r>
      <w:r w:rsidRPr="0003059F">
        <w:rPr>
          <w:b/>
          <w:i/>
          <w:spacing w:val="-2"/>
          <w:sz w:val="28"/>
          <w:szCs w:val="28"/>
        </w:rPr>
        <w:t xml:space="preserve"> </w:t>
      </w:r>
      <w:r w:rsidRPr="0003059F">
        <w:rPr>
          <w:b/>
          <w:i/>
          <w:sz w:val="28"/>
          <w:szCs w:val="28"/>
        </w:rPr>
        <w:t>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 xml:space="preserve">я </w:t>
      </w:r>
      <w:r w:rsidRPr="0003059F">
        <w:rPr>
          <w:b/>
          <w:i/>
          <w:spacing w:val="-1"/>
          <w:sz w:val="28"/>
          <w:szCs w:val="28"/>
        </w:rPr>
        <w:t>(</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ри</w:t>
      </w:r>
      <w:r w:rsidRPr="0003059F">
        <w:rPr>
          <w:b/>
          <w:i/>
          <w:spacing w:val="2"/>
          <w:sz w:val="28"/>
          <w:szCs w:val="28"/>
        </w:rPr>
        <w:t>т</w:t>
      </w:r>
      <w:r w:rsidRPr="0003059F">
        <w:rPr>
          <w:b/>
          <w:i/>
          <w:sz w:val="28"/>
          <w:szCs w:val="28"/>
        </w:rPr>
        <w:t>о</w:t>
      </w:r>
      <w:r w:rsidRPr="0003059F">
        <w:rPr>
          <w:b/>
          <w:i/>
          <w:spacing w:val="-1"/>
          <w:sz w:val="28"/>
          <w:szCs w:val="28"/>
        </w:rPr>
        <w:t>р</w:t>
      </w:r>
      <w:r w:rsidRPr="0003059F">
        <w:rPr>
          <w:b/>
          <w:i/>
          <w:spacing w:val="1"/>
          <w:sz w:val="28"/>
          <w:szCs w:val="28"/>
        </w:rPr>
        <w:t>ий</w:t>
      </w:r>
      <w:r w:rsidRPr="0003059F">
        <w:rPr>
          <w:b/>
          <w:i/>
          <w:sz w:val="28"/>
          <w:szCs w:val="28"/>
        </w:rPr>
        <w:t xml:space="preserve">, </w:t>
      </w:r>
      <w:r w:rsidRPr="0003059F">
        <w:rPr>
          <w:b/>
          <w:i/>
          <w:spacing w:val="1"/>
          <w:sz w:val="28"/>
          <w:szCs w:val="28"/>
        </w:rPr>
        <w:t>н</w:t>
      </w:r>
      <w:r w:rsidRPr="0003059F">
        <w:rPr>
          <w:b/>
          <w:i/>
          <w:sz w:val="28"/>
          <w:szCs w:val="28"/>
        </w:rPr>
        <w:t>а</w:t>
      </w:r>
      <w:r w:rsidRPr="0003059F">
        <w:rPr>
          <w:b/>
          <w:i/>
          <w:spacing w:val="-2"/>
          <w:sz w:val="28"/>
          <w:szCs w:val="28"/>
        </w:rPr>
        <w:t xml:space="preserve"> </w:t>
      </w:r>
      <w:r w:rsidRPr="0003059F">
        <w:rPr>
          <w:b/>
          <w:i/>
          <w:spacing w:val="1"/>
          <w:sz w:val="28"/>
          <w:szCs w:val="28"/>
        </w:rPr>
        <w:t>к</w:t>
      </w:r>
      <w:r w:rsidRPr="0003059F">
        <w:rPr>
          <w:b/>
          <w:i/>
          <w:spacing w:val="-2"/>
          <w:sz w:val="28"/>
          <w:szCs w:val="28"/>
        </w:rPr>
        <w:t>о</w:t>
      </w:r>
      <w:r w:rsidRPr="0003059F">
        <w:rPr>
          <w:b/>
          <w:i/>
          <w:spacing w:val="2"/>
          <w:sz w:val="28"/>
          <w:szCs w:val="28"/>
        </w:rPr>
        <w:t>т</w:t>
      </w:r>
      <w:r w:rsidRPr="0003059F">
        <w:rPr>
          <w:b/>
          <w:i/>
          <w:sz w:val="28"/>
          <w:szCs w:val="28"/>
        </w:rPr>
        <w:t>о</w:t>
      </w:r>
      <w:r w:rsidRPr="0003059F">
        <w:rPr>
          <w:b/>
          <w:i/>
          <w:spacing w:val="1"/>
          <w:sz w:val="28"/>
          <w:szCs w:val="28"/>
        </w:rPr>
        <w:t>р</w:t>
      </w:r>
      <w:r w:rsidRPr="0003059F">
        <w:rPr>
          <w:b/>
          <w:i/>
          <w:sz w:val="28"/>
          <w:szCs w:val="28"/>
        </w:rPr>
        <w:t>ых во</w:t>
      </w:r>
      <w:r w:rsidRPr="0003059F">
        <w:rPr>
          <w:b/>
          <w:i/>
          <w:spacing w:val="-2"/>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е о</w:t>
      </w:r>
      <w:r w:rsidRPr="0003059F">
        <w:rPr>
          <w:b/>
          <w:i/>
          <w:spacing w:val="-1"/>
          <w:sz w:val="28"/>
          <w:szCs w:val="28"/>
        </w:rPr>
        <w:t>с</w:t>
      </w:r>
      <w:r w:rsidRPr="0003059F">
        <w:rPr>
          <w:b/>
          <w:i/>
          <w:spacing w:val="2"/>
          <w:sz w:val="28"/>
          <w:szCs w:val="28"/>
        </w:rPr>
        <w:t>у</w:t>
      </w:r>
      <w:r w:rsidRPr="0003059F">
        <w:rPr>
          <w:b/>
          <w:i/>
          <w:spacing w:val="-3"/>
          <w:sz w:val="28"/>
          <w:szCs w:val="28"/>
        </w:rPr>
        <w:t>щ</w:t>
      </w:r>
      <w:r w:rsidRPr="0003059F">
        <w:rPr>
          <w:b/>
          <w:i/>
          <w:spacing w:val="1"/>
          <w:sz w:val="28"/>
          <w:szCs w:val="28"/>
        </w:rPr>
        <w:t>е</w:t>
      </w:r>
      <w:r w:rsidRPr="0003059F">
        <w:rPr>
          <w:b/>
          <w:i/>
          <w:spacing w:val="-1"/>
          <w:sz w:val="28"/>
          <w:szCs w:val="28"/>
        </w:rPr>
        <w:t>с</w:t>
      </w:r>
      <w:r w:rsidRPr="0003059F">
        <w:rPr>
          <w:b/>
          <w:i/>
          <w:spacing w:val="2"/>
          <w:sz w:val="28"/>
          <w:szCs w:val="28"/>
        </w:rPr>
        <w:t>т</w:t>
      </w:r>
      <w:r w:rsidRPr="0003059F">
        <w:rPr>
          <w:b/>
          <w:i/>
          <w:sz w:val="28"/>
          <w:szCs w:val="28"/>
        </w:rPr>
        <w:t>вля</w:t>
      </w:r>
      <w:r w:rsidRPr="0003059F">
        <w:rPr>
          <w:b/>
          <w:i/>
          <w:spacing w:val="-1"/>
          <w:sz w:val="28"/>
          <w:szCs w:val="28"/>
        </w:rPr>
        <w:t>е</w:t>
      </w:r>
      <w:r w:rsidRPr="0003059F">
        <w:rPr>
          <w:b/>
          <w:i/>
          <w:spacing w:val="2"/>
          <w:sz w:val="28"/>
          <w:szCs w:val="28"/>
        </w:rPr>
        <w:t>т</w:t>
      </w:r>
      <w:r w:rsidRPr="0003059F">
        <w:rPr>
          <w:b/>
          <w:i/>
          <w:spacing w:val="-1"/>
          <w:sz w:val="28"/>
          <w:szCs w:val="28"/>
        </w:rPr>
        <w:t>с</w:t>
      </w:r>
      <w:r w:rsidRPr="0003059F">
        <w:rPr>
          <w:b/>
          <w:i/>
          <w:sz w:val="28"/>
          <w:szCs w:val="28"/>
        </w:rPr>
        <w:t>я с</w:t>
      </w:r>
      <w:r w:rsidRPr="0003059F">
        <w:rPr>
          <w:b/>
          <w:i/>
          <w:spacing w:val="-1"/>
          <w:sz w:val="28"/>
          <w:szCs w:val="28"/>
        </w:rPr>
        <w:t xml:space="preserve"> </w:t>
      </w:r>
      <w:r w:rsidRPr="0003059F">
        <w:rPr>
          <w:b/>
          <w:i/>
          <w:spacing w:val="1"/>
          <w:sz w:val="28"/>
          <w:szCs w:val="28"/>
        </w:rPr>
        <w:t>и</w:t>
      </w:r>
      <w:r w:rsidRPr="0003059F">
        <w:rPr>
          <w:b/>
          <w:i/>
          <w:spacing w:val="-1"/>
          <w:sz w:val="28"/>
          <w:szCs w:val="28"/>
        </w:rPr>
        <w:t>с</w:t>
      </w:r>
      <w:r w:rsidRPr="0003059F">
        <w:rPr>
          <w:b/>
          <w:i/>
          <w:spacing w:val="1"/>
          <w:sz w:val="28"/>
          <w:szCs w:val="28"/>
        </w:rPr>
        <w:t>п</w:t>
      </w:r>
      <w:r w:rsidRPr="0003059F">
        <w:rPr>
          <w:b/>
          <w:i/>
          <w:sz w:val="28"/>
          <w:szCs w:val="28"/>
        </w:rPr>
        <w:t>ользован</w:t>
      </w:r>
      <w:r w:rsidRPr="0003059F">
        <w:rPr>
          <w:b/>
          <w:i/>
          <w:spacing w:val="1"/>
          <w:sz w:val="28"/>
          <w:szCs w:val="28"/>
        </w:rPr>
        <w:t>и</w:t>
      </w:r>
      <w:r w:rsidRPr="0003059F">
        <w:rPr>
          <w:b/>
          <w:i/>
          <w:spacing w:val="-1"/>
          <w:sz w:val="28"/>
          <w:szCs w:val="28"/>
        </w:rPr>
        <w:t>е</w:t>
      </w:r>
      <w:r w:rsidRPr="0003059F">
        <w:rPr>
          <w:b/>
          <w:i/>
          <w:sz w:val="28"/>
          <w:szCs w:val="28"/>
        </w:rPr>
        <w:t>м ц</w:t>
      </w:r>
      <w:r w:rsidRPr="0003059F">
        <w:rPr>
          <w:b/>
          <w:i/>
          <w:spacing w:val="-1"/>
          <w:sz w:val="28"/>
          <w:szCs w:val="28"/>
        </w:rPr>
        <w:t>е</w:t>
      </w:r>
      <w:r w:rsidRPr="0003059F">
        <w:rPr>
          <w:b/>
          <w:i/>
          <w:spacing w:val="1"/>
          <w:sz w:val="28"/>
          <w:szCs w:val="28"/>
        </w:rPr>
        <w:t>н</w:t>
      </w:r>
      <w:r w:rsidRPr="0003059F">
        <w:rPr>
          <w:b/>
          <w:i/>
          <w:sz w:val="28"/>
          <w:szCs w:val="28"/>
        </w:rPr>
        <w:t>тра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z w:val="28"/>
          <w:szCs w:val="28"/>
        </w:rPr>
        <w:t>ых и</w:t>
      </w:r>
      <w:r w:rsidRPr="0003059F">
        <w:rPr>
          <w:b/>
          <w:i/>
          <w:spacing w:val="-2"/>
          <w:sz w:val="28"/>
          <w:szCs w:val="28"/>
        </w:rPr>
        <w:t xml:space="preserve"> </w:t>
      </w:r>
      <w:r w:rsidRPr="0003059F">
        <w:rPr>
          <w:b/>
          <w:i/>
          <w:spacing w:val="1"/>
          <w:sz w:val="28"/>
          <w:szCs w:val="28"/>
        </w:rPr>
        <w:t>н</w:t>
      </w:r>
      <w:r w:rsidRPr="0003059F">
        <w:rPr>
          <w:b/>
          <w:i/>
          <w:spacing w:val="-1"/>
          <w:sz w:val="28"/>
          <w:szCs w:val="28"/>
        </w:rPr>
        <w:t>е</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w:t>
      </w:r>
      <w:r w:rsidRPr="0003059F">
        <w:rPr>
          <w:b/>
          <w:i/>
          <w:spacing w:val="-2"/>
          <w:sz w:val="28"/>
          <w:szCs w:val="28"/>
        </w:rPr>
        <w:t>а</w:t>
      </w:r>
      <w:r w:rsidRPr="0003059F">
        <w:rPr>
          <w:b/>
          <w:i/>
          <w:sz w:val="28"/>
          <w:szCs w:val="28"/>
        </w:rPr>
        <w:t>лизован</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r w:rsidRPr="0003059F">
        <w:rPr>
          <w:b/>
          <w:i/>
          <w:spacing w:val="-1"/>
          <w:sz w:val="28"/>
          <w:szCs w:val="28"/>
        </w:rPr>
        <w:t xml:space="preserve"> </w:t>
      </w:r>
      <w:r w:rsidRPr="0003059F">
        <w:rPr>
          <w:b/>
          <w:i/>
          <w:sz w:val="28"/>
          <w:szCs w:val="28"/>
        </w:rPr>
        <w:t>и</w:t>
      </w:r>
      <w:r w:rsidRPr="0003059F">
        <w:rPr>
          <w:b/>
          <w:i/>
          <w:spacing w:val="1"/>
          <w:sz w:val="28"/>
          <w:szCs w:val="28"/>
        </w:rPr>
        <w:t xml:space="preserve"> п</w:t>
      </w:r>
      <w:r w:rsidRPr="0003059F">
        <w:rPr>
          <w:b/>
          <w:i/>
          <w:spacing w:val="-1"/>
          <w:sz w:val="28"/>
          <w:szCs w:val="28"/>
        </w:rPr>
        <w:t>е</w:t>
      </w:r>
      <w:r w:rsidRPr="0003059F">
        <w:rPr>
          <w:b/>
          <w:i/>
          <w:spacing w:val="1"/>
          <w:sz w:val="28"/>
          <w:szCs w:val="28"/>
        </w:rPr>
        <w:t>р</w:t>
      </w:r>
      <w:r w:rsidRPr="0003059F">
        <w:rPr>
          <w:b/>
          <w:i/>
          <w:spacing w:val="-3"/>
          <w:sz w:val="28"/>
          <w:szCs w:val="28"/>
        </w:rPr>
        <w:t>е</w:t>
      </w:r>
      <w:r w:rsidRPr="0003059F">
        <w:rPr>
          <w:b/>
          <w:i/>
          <w:spacing w:val="-1"/>
          <w:sz w:val="28"/>
          <w:szCs w:val="28"/>
        </w:rPr>
        <w:t>че</w:t>
      </w:r>
      <w:r w:rsidRPr="0003059F">
        <w:rPr>
          <w:b/>
          <w:i/>
          <w:spacing w:val="1"/>
          <w:sz w:val="28"/>
          <w:szCs w:val="28"/>
        </w:rPr>
        <w:t>н</w:t>
      </w:r>
      <w:r w:rsidRPr="0003059F">
        <w:rPr>
          <w:b/>
          <w:i/>
          <w:sz w:val="28"/>
          <w:szCs w:val="28"/>
        </w:rPr>
        <w:t xml:space="preserve">ь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pacing w:val="2"/>
          <w:sz w:val="28"/>
          <w:szCs w:val="28"/>
        </w:rPr>
        <w:t>т</w:t>
      </w:r>
      <w:r w:rsidRPr="0003059F">
        <w:rPr>
          <w:b/>
          <w:i/>
          <w:spacing w:val="1"/>
          <w:sz w:val="28"/>
          <w:szCs w:val="28"/>
        </w:rPr>
        <w:t>р</w:t>
      </w:r>
      <w:r w:rsidRPr="0003059F">
        <w:rPr>
          <w:b/>
          <w:i/>
          <w:sz w:val="28"/>
          <w:szCs w:val="28"/>
        </w:rPr>
        <w:t>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3"/>
          <w:sz w:val="28"/>
          <w:szCs w:val="28"/>
        </w:rPr>
        <w:t>е</w:t>
      </w:r>
      <w:r w:rsidRPr="0003059F">
        <w:rPr>
          <w:b/>
          <w:i/>
          <w:spacing w:val="1"/>
          <w:sz w:val="28"/>
          <w:szCs w:val="28"/>
        </w:rPr>
        <w:t>ни</w:t>
      </w:r>
      <w:r w:rsidRPr="0003059F">
        <w:rPr>
          <w:b/>
          <w:i/>
          <w:sz w:val="28"/>
          <w:szCs w:val="28"/>
        </w:rPr>
        <w:t>я</w:t>
      </w:r>
    </w:p>
    <w:p w:rsidR="00AC4088" w:rsidRPr="0003059F" w:rsidRDefault="00AC4088" w:rsidP="00AC4088">
      <w:pPr>
        <w:pStyle w:val="aff"/>
        <w:spacing w:before="0" w:beforeAutospacing="0" w:after="0" w:afterAutospacing="0" w:line="360" w:lineRule="auto"/>
        <w:ind w:firstLine="567"/>
        <w:jc w:val="both"/>
        <w:rPr>
          <w:sz w:val="28"/>
          <w:szCs w:val="28"/>
          <w:lang w:val="ru-RU"/>
        </w:rPr>
      </w:pPr>
      <w:r w:rsidRPr="0003059F">
        <w:rPr>
          <w:sz w:val="28"/>
          <w:szCs w:val="28"/>
          <w:lang w:val="ru-RU"/>
        </w:rPr>
        <w:t xml:space="preserve">Система централизованного водоотведения на территории </w:t>
      </w:r>
      <w:r>
        <w:rPr>
          <w:rFonts w:eastAsia="TimesNewRomanPSMT"/>
          <w:sz w:val="28"/>
          <w:szCs w:val="28"/>
          <w:lang w:val="ru-RU"/>
        </w:rPr>
        <w:t>Моторского сельсовета</w:t>
      </w:r>
      <w:r w:rsidRPr="0003059F">
        <w:rPr>
          <w:sz w:val="28"/>
          <w:szCs w:val="28"/>
          <w:lang w:val="ru-RU"/>
        </w:rPr>
        <w:t xml:space="preserve"> не осуществляется.</w:t>
      </w:r>
    </w:p>
    <w:p w:rsidR="00AC4088" w:rsidRPr="0003059F" w:rsidRDefault="00AC4088" w:rsidP="00AC4088">
      <w:pPr>
        <w:widowControl/>
        <w:adjustRightInd w:val="0"/>
        <w:spacing w:before="240"/>
        <w:ind w:firstLine="567"/>
        <w:jc w:val="center"/>
        <w:rPr>
          <w:b/>
          <w:i/>
          <w:sz w:val="28"/>
          <w:szCs w:val="28"/>
        </w:rPr>
      </w:pPr>
      <w:r w:rsidRPr="0003059F">
        <w:rPr>
          <w:b/>
          <w:i/>
          <w:sz w:val="28"/>
          <w:szCs w:val="28"/>
        </w:rPr>
        <w:lastRenderedPageBreak/>
        <w:t>2.1.4</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3"/>
          <w:sz w:val="28"/>
          <w:szCs w:val="28"/>
        </w:rPr>
        <w:t xml:space="preserve">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ни</w:t>
      </w:r>
      <w:r w:rsidRPr="0003059F">
        <w:rPr>
          <w:b/>
          <w:i/>
          <w:spacing w:val="-1"/>
          <w:sz w:val="28"/>
          <w:szCs w:val="28"/>
        </w:rPr>
        <w:t>чес</w:t>
      </w:r>
      <w:r w:rsidRPr="0003059F">
        <w:rPr>
          <w:b/>
          <w:i/>
          <w:spacing w:val="1"/>
          <w:sz w:val="28"/>
          <w:szCs w:val="28"/>
        </w:rPr>
        <w:t>к</w:t>
      </w:r>
      <w:r w:rsidRPr="0003059F">
        <w:rPr>
          <w:b/>
          <w:i/>
          <w:sz w:val="28"/>
          <w:szCs w:val="28"/>
        </w:rPr>
        <w:t>ой</w:t>
      </w:r>
      <w:r w:rsidRPr="0003059F">
        <w:rPr>
          <w:b/>
          <w:i/>
          <w:spacing w:val="1"/>
          <w:sz w:val="28"/>
          <w:szCs w:val="28"/>
        </w:rPr>
        <w:t xml:space="preserve"> </w:t>
      </w:r>
      <w:r w:rsidRPr="0003059F">
        <w:rPr>
          <w:b/>
          <w:i/>
          <w:sz w:val="28"/>
          <w:szCs w:val="28"/>
        </w:rPr>
        <w:t>воз</w:t>
      </w:r>
      <w:r w:rsidRPr="0003059F">
        <w:rPr>
          <w:b/>
          <w:i/>
          <w:spacing w:val="-1"/>
          <w:sz w:val="28"/>
          <w:szCs w:val="28"/>
        </w:rPr>
        <w:t>м</w:t>
      </w:r>
      <w:r w:rsidRPr="0003059F">
        <w:rPr>
          <w:b/>
          <w:i/>
          <w:sz w:val="28"/>
          <w:szCs w:val="28"/>
        </w:rPr>
        <w:t>о</w:t>
      </w:r>
      <w:r w:rsidRPr="0003059F">
        <w:rPr>
          <w:b/>
          <w:i/>
          <w:spacing w:val="-4"/>
          <w:sz w:val="28"/>
          <w:szCs w:val="28"/>
        </w:rPr>
        <w:t>ж</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w:t>
      </w:r>
      <w:r w:rsidRPr="0003059F">
        <w:rPr>
          <w:b/>
          <w:i/>
          <w:spacing w:val="1"/>
          <w:sz w:val="28"/>
          <w:szCs w:val="28"/>
        </w:rPr>
        <w:t xml:space="preserve"> </w:t>
      </w:r>
      <w:r w:rsidRPr="0003059F">
        <w:rPr>
          <w:b/>
          <w:i/>
          <w:sz w:val="28"/>
          <w:szCs w:val="28"/>
        </w:rPr>
        <w:t>у</w:t>
      </w:r>
      <w:r w:rsidRPr="0003059F">
        <w:rPr>
          <w:b/>
          <w:i/>
          <w:spacing w:val="2"/>
          <w:sz w:val="28"/>
          <w:szCs w:val="28"/>
        </w:rPr>
        <w:t>т</w:t>
      </w:r>
      <w:r w:rsidRPr="0003059F">
        <w:rPr>
          <w:b/>
          <w:i/>
          <w:spacing w:val="1"/>
          <w:sz w:val="28"/>
          <w:szCs w:val="28"/>
        </w:rPr>
        <w:t>и</w:t>
      </w:r>
      <w:r w:rsidRPr="0003059F">
        <w:rPr>
          <w:b/>
          <w:i/>
          <w:sz w:val="28"/>
          <w:szCs w:val="28"/>
        </w:rPr>
        <w:t>ли</w:t>
      </w:r>
      <w:r w:rsidRPr="0003059F">
        <w:rPr>
          <w:b/>
          <w:i/>
          <w:spacing w:val="-3"/>
          <w:sz w:val="28"/>
          <w:szCs w:val="28"/>
        </w:rPr>
        <w:t>з</w:t>
      </w:r>
      <w:r w:rsidRPr="0003059F">
        <w:rPr>
          <w:b/>
          <w:i/>
          <w:sz w:val="28"/>
          <w:szCs w:val="28"/>
        </w:rPr>
        <w:t>а</w:t>
      </w:r>
      <w:r w:rsidRPr="0003059F">
        <w:rPr>
          <w:b/>
          <w:i/>
          <w:spacing w:val="1"/>
          <w:sz w:val="28"/>
          <w:szCs w:val="28"/>
        </w:rPr>
        <w:t>ци</w:t>
      </w:r>
      <w:r w:rsidRPr="0003059F">
        <w:rPr>
          <w:b/>
          <w:i/>
          <w:sz w:val="28"/>
          <w:szCs w:val="28"/>
        </w:rPr>
        <w:t>и</w:t>
      </w:r>
      <w:r w:rsidRPr="0003059F">
        <w:rPr>
          <w:b/>
          <w:i/>
          <w:spacing w:val="1"/>
          <w:sz w:val="28"/>
          <w:szCs w:val="28"/>
        </w:rPr>
        <w:t xml:space="preserve"> </w:t>
      </w:r>
      <w:r w:rsidRPr="0003059F">
        <w:rPr>
          <w:b/>
          <w:i/>
          <w:sz w:val="28"/>
          <w:szCs w:val="28"/>
        </w:rPr>
        <w:t>о</w:t>
      </w:r>
      <w:r w:rsidRPr="0003059F">
        <w:rPr>
          <w:b/>
          <w:i/>
          <w:spacing w:val="-1"/>
          <w:sz w:val="28"/>
          <w:szCs w:val="28"/>
        </w:rPr>
        <w:t>с</w:t>
      </w:r>
      <w:r w:rsidRPr="0003059F">
        <w:rPr>
          <w:b/>
          <w:i/>
          <w:sz w:val="28"/>
          <w:szCs w:val="28"/>
        </w:rPr>
        <w:t>а</w:t>
      </w:r>
      <w:r w:rsidRPr="0003059F">
        <w:rPr>
          <w:b/>
          <w:i/>
          <w:spacing w:val="-1"/>
          <w:sz w:val="28"/>
          <w:szCs w:val="28"/>
        </w:rPr>
        <w:t>д</w:t>
      </w:r>
      <w:r w:rsidRPr="0003059F">
        <w:rPr>
          <w:b/>
          <w:i/>
          <w:spacing w:val="1"/>
          <w:sz w:val="28"/>
          <w:szCs w:val="28"/>
        </w:rPr>
        <w:t>к</w:t>
      </w:r>
      <w:r w:rsidRPr="0003059F">
        <w:rPr>
          <w:b/>
          <w:i/>
          <w:sz w:val="28"/>
          <w:szCs w:val="28"/>
        </w:rPr>
        <w:t xml:space="preserve">ов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w:t>
      </w:r>
      <w:r w:rsidRPr="0003059F">
        <w:rPr>
          <w:b/>
          <w:i/>
          <w:spacing w:val="-3"/>
          <w:sz w:val="28"/>
          <w:szCs w:val="28"/>
        </w:rPr>
        <w:t xml:space="preserve"> </w:t>
      </w:r>
      <w:r w:rsidRPr="0003059F">
        <w:rPr>
          <w:b/>
          <w:i/>
          <w:sz w:val="28"/>
          <w:szCs w:val="28"/>
        </w:rPr>
        <w:t>вод</w:t>
      </w:r>
      <w:r w:rsidRPr="0003059F">
        <w:rPr>
          <w:b/>
          <w:i/>
          <w:spacing w:val="1"/>
          <w:sz w:val="28"/>
          <w:szCs w:val="28"/>
        </w:rPr>
        <w:t xml:space="preserve"> н</w:t>
      </w:r>
      <w:r w:rsidRPr="0003059F">
        <w:rPr>
          <w:b/>
          <w:i/>
          <w:sz w:val="28"/>
          <w:szCs w:val="28"/>
        </w:rPr>
        <w:t>а 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pacing w:val="2"/>
          <w:sz w:val="28"/>
          <w:szCs w:val="28"/>
        </w:rPr>
        <w:t>я</w:t>
      </w:r>
      <w:r w:rsidRPr="0003059F">
        <w:rPr>
          <w:b/>
          <w:i/>
          <w:sz w:val="28"/>
          <w:szCs w:val="28"/>
        </w:rPr>
        <w:t xml:space="preserve">х </w:t>
      </w:r>
      <w:r w:rsidRPr="0003059F">
        <w:rPr>
          <w:b/>
          <w:i/>
          <w:spacing w:val="-1"/>
          <w:sz w:val="28"/>
          <w:szCs w:val="28"/>
        </w:rPr>
        <w:t>с</w:t>
      </w:r>
      <w:r w:rsidRPr="0003059F">
        <w:rPr>
          <w:b/>
          <w:i/>
          <w:spacing w:val="2"/>
          <w:sz w:val="28"/>
          <w:szCs w:val="28"/>
        </w:rPr>
        <w:t>у</w:t>
      </w:r>
      <w:r w:rsidRPr="0003059F">
        <w:rPr>
          <w:b/>
          <w:i/>
          <w:spacing w:val="-3"/>
          <w:sz w:val="28"/>
          <w:szCs w:val="28"/>
        </w:rPr>
        <w:t>щ</w:t>
      </w:r>
      <w:r w:rsidRPr="0003059F">
        <w:rPr>
          <w:b/>
          <w:i/>
          <w:spacing w:val="1"/>
          <w:sz w:val="28"/>
          <w:szCs w:val="28"/>
        </w:rPr>
        <w:t>е</w:t>
      </w:r>
      <w:r w:rsidRPr="0003059F">
        <w:rPr>
          <w:b/>
          <w:i/>
          <w:spacing w:val="-1"/>
          <w:sz w:val="28"/>
          <w:szCs w:val="28"/>
        </w:rPr>
        <w:t>с</w:t>
      </w:r>
      <w:r w:rsidRPr="0003059F">
        <w:rPr>
          <w:b/>
          <w:i/>
          <w:spacing w:val="2"/>
          <w:sz w:val="28"/>
          <w:szCs w:val="28"/>
        </w:rPr>
        <w:t>т</w:t>
      </w:r>
      <w:r w:rsidRPr="0003059F">
        <w:rPr>
          <w:b/>
          <w:i/>
          <w:sz w:val="28"/>
          <w:szCs w:val="28"/>
        </w:rPr>
        <w:t>ву</w:t>
      </w:r>
      <w:r w:rsidRPr="0003059F">
        <w:rPr>
          <w:b/>
          <w:i/>
          <w:spacing w:val="1"/>
          <w:sz w:val="28"/>
          <w:szCs w:val="28"/>
        </w:rPr>
        <w:t>ю</w:t>
      </w:r>
      <w:r w:rsidRPr="0003059F">
        <w:rPr>
          <w:b/>
          <w:i/>
          <w:spacing w:val="-3"/>
          <w:sz w:val="28"/>
          <w:szCs w:val="28"/>
        </w:rPr>
        <w:t>щ</w:t>
      </w:r>
      <w:r w:rsidRPr="0003059F">
        <w:rPr>
          <w:b/>
          <w:i/>
          <w:spacing w:val="-1"/>
          <w:sz w:val="28"/>
          <w:szCs w:val="28"/>
        </w:rPr>
        <w:t>е</w:t>
      </w:r>
      <w:r w:rsidRPr="0003059F">
        <w:rPr>
          <w:b/>
          <w:i/>
          <w:sz w:val="28"/>
          <w:szCs w:val="28"/>
        </w:rPr>
        <w:t>й</w:t>
      </w:r>
      <w:r w:rsidRPr="0003059F">
        <w:rPr>
          <w:b/>
          <w:i/>
          <w:spacing w:val="1"/>
          <w:sz w:val="28"/>
          <w:szCs w:val="28"/>
        </w:rPr>
        <w:t xml:space="preserve"> 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pacing w:val="-3"/>
          <w:sz w:val="28"/>
          <w:szCs w:val="28"/>
        </w:rPr>
        <w:t>м</w:t>
      </w:r>
      <w:r w:rsidRPr="0003059F">
        <w:rPr>
          <w:b/>
          <w:i/>
          <w:sz w:val="28"/>
          <w:szCs w:val="28"/>
        </w:rPr>
        <w:t>ы водоо</w:t>
      </w:r>
      <w:r w:rsidRPr="0003059F">
        <w:rPr>
          <w:b/>
          <w:i/>
          <w:spacing w:val="3"/>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
    <w:p w:rsidR="00AC4088" w:rsidRPr="0003059F" w:rsidRDefault="00AC4088" w:rsidP="00AC4088">
      <w:pPr>
        <w:pStyle w:val="a8"/>
        <w:rPr>
          <w:sz w:val="12"/>
          <w:szCs w:val="12"/>
        </w:rPr>
      </w:pPr>
    </w:p>
    <w:p w:rsidR="00AC4088" w:rsidRPr="0003059F" w:rsidRDefault="00AC4088" w:rsidP="00AC4088">
      <w:pPr>
        <w:pStyle w:val="a8"/>
        <w:spacing w:after="240"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 сельсовета</w:t>
      </w:r>
      <w:r w:rsidRPr="0003059F">
        <w:rPr>
          <w:sz w:val="28"/>
          <w:szCs w:val="28"/>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2.1.5</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оя</w:t>
      </w:r>
      <w:r w:rsidRPr="0003059F">
        <w:rPr>
          <w:b/>
          <w:i/>
          <w:spacing w:val="-2"/>
          <w:sz w:val="28"/>
          <w:szCs w:val="28"/>
        </w:rPr>
        <w:t>н</w:t>
      </w:r>
      <w:r w:rsidRPr="0003059F">
        <w:rPr>
          <w:b/>
          <w:i/>
          <w:spacing w:val="1"/>
          <w:sz w:val="28"/>
          <w:szCs w:val="28"/>
        </w:rPr>
        <w:t>и</w:t>
      </w:r>
      <w:r w:rsidRPr="0003059F">
        <w:rPr>
          <w:b/>
          <w:i/>
          <w:sz w:val="28"/>
          <w:szCs w:val="28"/>
        </w:rPr>
        <w:t>я и</w:t>
      </w:r>
      <w:r w:rsidRPr="0003059F">
        <w:rPr>
          <w:b/>
          <w:i/>
          <w:spacing w:val="-2"/>
          <w:sz w:val="28"/>
          <w:szCs w:val="28"/>
        </w:rPr>
        <w:t xml:space="preserve"> </w:t>
      </w:r>
      <w:r w:rsidRPr="0003059F">
        <w:rPr>
          <w:b/>
          <w:i/>
          <w:spacing w:val="-3"/>
          <w:sz w:val="28"/>
          <w:szCs w:val="28"/>
        </w:rPr>
        <w:t>ф</w:t>
      </w:r>
      <w:r w:rsidRPr="0003059F">
        <w:rPr>
          <w:b/>
          <w:i/>
          <w:sz w:val="28"/>
          <w:szCs w:val="28"/>
        </w:rPr>
        <w:t>у</w:t>
      </w:r>
      <w:r w:rsidRPr="0003059F">
        <w:rPr>
          <w:b/>
          <w:i/>
          <w:spacing w:val="1"/>
          <w:sz w:val="28"/>
          <w:szCs w:val="28"/>
        </w:rPr>
        <w:t>нкци</w:t>
      </w:r>
      <w:r w:rsidRPr="0003059F">
        <w:rPr>
          <w:b/>
          <w:i/>
          <w:sz w:val="28"/>
          <w:szCs w:val="28"/>
        </w:rPr>
        <w:t>о</w:t>
      </w:r>
      <w:r w:rsidRPr="0003059F">
        <w:rPr>
          <w:b/>
          <w:i/>
          <w:spacing w:val="1"/>
          <w:sz w:val="28"/>
          <w:szCs w:val="28"/>
        </w:rPr>
        <w:t>нир</w:t>
      </w:r>
      <w:r w:rsidRPr="0003059F">
        <w:rPr>
          <w:b/>
          <w:i/>
          <w:sz w:val="28"/>
          <w:szCs w:val="28"/>
        </w:rPr>
        <w:t>ов</w:t>
      </w:r>
      <w:r w:rsidRPr="0003059F">
        <w:rPr>
          <w:b/>
          <w:i/>
          <w:spacing w:val="-2"/>
          <w:sz w:val="28"/>
          <w:szCs w:val="28"/>
        </w:rPr>
        <w:t>а</w:t>
      </w:r>
      <w:r w:rsidRPr="0003059F">
        <w:rPr>
          <w:b/>
          <w:i/>
          <w:spacing w:val="1"/>
          <w:sz w:val="28"/>
          <w:szCs w:val="28"/>
        </w:rPr>
        <w:t>ни</w:t>
      </w:r>
      <w:r w:rsidRPr="0003059F">
        <w:rPr>
          <w:b/>
          <w:i/>
          <w:sz w:val="28"/>
          <w:szCs w:val="28"/>
        </w:rPr>
        <w:t xml:space="preserve">я </w:t>
      </w:r>
      <w:r w:rsidRPr="0003059F">
        <w:rPr>
          <w:b/>
          <w:i/>
          <w:spacing w:val="-2"/>
          <w:sz w:val="28"/>
          <w:szCs w:val="28"/>
        </w:rPr>
        <w:t>к</w:t>
      </w:r>
      <w:r w:rsidRPr="0003059F">
        <w:rPr>
          <w:b/>
          <w:i/>
          <w:sz w:val="28"/>
          <w:szCs w:val="28"/>
        </w:rPr>
        <w:t>а</w:t>
      </w:r>
      <w:r w:rsidRPr="0003059F">
        <w:rPr>
          <w:b/>
          <w:i/>
          <w:spacing w:val="1"/>
          <w:sz w:val="28"/>
          <w:szCs w:val="28"/>
        </w:rPr>
        <w:t>н</w:t>
      </w:r>
      <w:r w:rsidRPr="0003059F">
        <w:rPr>
          <w:b/>
          <w:i/>
          <w:sz w:val="28"/>
          <w:szCs w:val="28"/>
        </w:rPr>
        <w:t>али</w:t>
      </w:r>
      <w:r w:rsidRPr="0003059F">
        <w:rPr>
          <w:b/>
          <w:i/>
          <w:spacing w:val="5"/>
          <w:sz w:val="28"/>
          <w:szCs w:val="28"/>
        </w:rPr>
        <w:t>з</w:t>
      </w:r>
      <w:r w:rsidRPr="0003059F">
        <w:rPr>
          <w:b/>
          <w:i/>
          <w:sz w:val="28"/>
          <w:szCs w:val="28"/>
        </w:rPr>
        <w:t>а</w:t>
      </w:r>
      <w:r w:rsidRPr="0003059F">
        <w:rPr>
          <w:b/>
          <w:i/>
          <w:spacing w:val="1"/>
          <w:sz w:val="28"/>
          <w:szCs w:val="28"/>
        </w:rPr>
        <w:t>ци</w:t>
      </w:r>
      <w:r w:rsidRPr="0003059F">
        <w:rPr>
          <w:b/>
          <w:i/>
          <w:spacing w:val="-2"/>
          <w:sz w:val="28"/>
          <w:szCs w:val="28"/>
        </w:rPr>
        <w:t>о</w:t>
      </w:r>
      <w:r w:rsidRPr="0003059F">
        <w:rPr>
          <w:b/>
          <w:i/>
          <w:spacing w:val="1"/>
          <w:sz w:val="28"/>
          <w:szCs w:val="28"/>
        </w:rPr>
        <w:t>нн</w:t>
      </w:r>
      <w:r w:rsidRPr="0003059F">
        <w:rPr>
          <w:b/>
          <w:i/>
          <w:sz w:val="28"/>
          <w:szCs w:val="28"/>
        </w:rPr>
        <w:t>ых кол</w:t>
      </w:r>
      <w:r w:rsidRPr="0003059F">
        <w:rPr>
          <w:b/>
          <w:i/>
          <w:spacing w:val="-3"/>
          <w:sz w:val="28"/>
          <w:szCs w:val="28"/>
        </w:rPr>
        <w:t>л</w:t>
      </w:r>
      <w:r w:rsidRPr="0003059F">
        <w:rPr>
          <w:b/>
          <w:i/>
          <w:spacing w:val="-1"/>
          <w:sz w:val="28"/>
          <w:szCs w:val="28"/>
        </w:rPr>
        <w:t>е</w:t>
      </w:r>
      <w:r w:rsidRPr="0003059F">
        <w:rPr>
          <w:b/>
          <w:i/>
          <w:spacing w:val="1"/>
          <w:sz w:val="28"/>
          <w:szCs w:val="28"/>
        </w:rPr>
        <w:t>к</w:t>
      </w:r>
      <w:r w:rsidRPr="0003059F">
        <w:rPr>
          <w:b/>
          <w:i/>
          <w:spacing w:val="2"/>
          <w:sz w:val="28"/>
          <w:szCs w:val="28"/>
        </w:rPr>
        <w:t>т</w:t>
      </w:r>
      <w:r w:rsidRPr="0003059F">
        <w:rPr>
          <w:b/>
          <w:i/>
          <w:sz w:val="28"/>
          <w:szCs w:val="28"/>
        </w:rPr>
        <w:t>о</w:t>
      </w:r>
      <w:r w:rsidRPr="0003059F">
        <w:rPr>
          <w:b/>
          <w:i/>
          <w:spacing w:val="1"/>
          <w:sz w:val="28"/>
          <w:szCs w:val="28"/>
        </w:rPr>
        <w:t>р</w:t>
      </w:r>
      <w:r w:rsidRPr="0003059F">
        <w:rPr>
          <w:b/>
          <w:i/>
          <w:sz w:val="28"/>
          <w:szCs w:val="28"/>
        </w:rPr>
        <w:t>ов</w:t>
      </w:r>
      <w:r w:rsidRPr="0003059F">
        <w:rPr>
          <w:b/>
          <w:i/>
          <w:spacing w:val="-2"/>
          <w:sz w:val="28"/>
          <w:szCs w:val="28"/>
        </w:rPr>
        <w:t xml:space="preserve"> </w:t>
      </w:r>
      <w:r w:rsidRPr="0003059F">
        <w:rPr>
          <w:b/>
          <w:i/>
          <w:sz w:val="28"/>
          <w:szCs w:val="28"/>
        </w:rPr>
        <w:t>и</w:t>
      </w:r>
      <w:r w:rsidRPr="0003059F">
        <w:rPr>
          <w:b/>
          <w:i/>
          <w:spacing w:val="1"/>
          <w:sz w:val="28"/>
          <w:szCs w:val="28"/>
        </w:rPr>
        <w:t xml:space="preserve"> </w:t>
      </w:r>
      <w:r w:rsidRPr="0003059F">
        <w:rPr>
          <w:b/>
          <w:i/>
          <w:spacing w:val="-1"/>
          <w:sz w:val="28"/>
          <w:szCs w:val="28"/>
        </w:rPr>
        <w:t>се</w:t>
      </w:r>
      <w:r w:rsidRPr="0003059F">
        <w:rPr>
          <w:b/>
          <w:i/>
          <w:spacing w:val="2"/>
          <w:sz w:val="28"/>
          <w:szCs w:val="28"/>
        </w:rPr>
        <w:t>т</w:t>
      </w:r>
      <w:r w:rsidRPr="0003059F">
        <w:rPr>
          <w:b/>
          <w:i/>
          <w:spacing w:val="-1"/>
          <w:sz w:val="28"/>
          <w:szCs w:val="28"/>
        </w:rPr>
        <w:t>е</w:t>
      </w:r>
      <w:r w:rsidRPr="0003059F">
        <w:rPr>
          <w:b/>
          <w:i/>
          <w:spacing w:val="1"/>
          <w:sz w:val="28"/>
          <w:szCs w:val="28"/>
        </w:rPr>
        <w:t>й</w:t>
      </w:r>
      <w:r w:rsidRPr="0003059F">
        <w:rPr>
          <w:b/>
          <w:i/>
          <w:sz w:val="28"/>
          <w:szCs w:val="28"/>
        </w:rPr>
        <w:t xml:space="preserve">,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pacing w:val="2"/>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й</w:t>
      </w:r>
      <w:r w:rsidRPr="0003059F">
        <w:rPr>
          <w:b/>
          <w:i/>
          <w:spacing w:val="1"/>
          <w:sz w:val="28"/>
          <w:szCs w:val="28"/>
        </w:rPr>
        <w:t xml:space="preserve"> н</w:t>
      </w:r>
      <w:r w:rsidRPr="0003059F">
        <w:rPr>
          <w:b/>
          <w:i/>
          <w:sz w:val="28"/>
          <w:szCs w:val="28"/>
        </w:rPr>
        <w:t xml:space="preserve">а </w:t>
      </w:r>
      <w:r w:rsidRPr="0003059F">
        <w:rPr>
          <w:b/>
          <w:i/>
          <w:spacing w:val="1"/>
          <w:sz w:val="28"/>
          <w:szCs w:val="28"/>
        </w:rPr>
        <w:t>ни</w:t>
      </w:r>
      <w:r w:rsidRPr="0003059F">
        <w:rPr>
          <w:b/>
          <w:i/>
          <w:sz w:val="28"/>
          <w:szCs w:val="28"/>
        </w:rPr>
        <w:t xml:space="preserve">х, </w:t>
      </w:r>
      <w:r w:rsidRPr="0003059F">
        <w:rPr>
          <w:b/>
          <w:i/>
          <w:spacing w:val="-2"/>
          <w:sz w:val="28"/>
          <w:szCs w:val="28"/>
        </w:rPr>
        <w:t>в</w:t>
      </w:r>
      <w:r w:rsidRPr="0003059F">
        <w:rPr>
          <w:b/>
          <w:i/>
          <w:spacing w:val="1"/>
          <w:sz w:val="28"/>
          <w:szCs w:val="28"/>
        </w:rPr>
        <w:t>к</w:t>
      </w:r>
      <w:r w:rsidRPr="0003059F">
        <w:rPr>
          <w:b/>
          <w:i/>
          <w:sz w:val="28"/>
          <w:szCs w:val="28"/>
        </w:rPr>
        <w:t>л</w:t>
      </w:r>
      <w:r w:rsidRPr="0003059F">
        <w:rPr>
          <w:b/>
          <w:i/>
          <w:spacing w:val="-1"/>
          <w:sz w:val="28"/>
          <w:szCs w:val="28"/>
        </w:rPr>
        <w:t>юч</w:t>
      </w:r>
      <w:r w:rsidRPr="0003059F">
        <w:rPr>
          <w:b/>
          <w:i/>
          <w:sz w:val="28"/>
          <w:szCs w:val="28"/>
        </w:rPr>
        <w:t>ая оцен</w:t>
      </w:r>
      <w:r w:rsidRPr="0003059F">
        <w:rPr>
          <w:b/>
          <w:i/>
          <w:spacing w:val="1"/>
          <w:sz w:val="28"/>
          <w:szCs w:val="28"/>
        </w:rPr>
        <w:t>к</w:t>
      </w:r>
      <w:r w:rsidRPr="0003059F">
        <w:rPr>
          <w:b/>
          <w:i/>
          <w:sz w:val="28"/>
          <w:szCs w:val="28"/>
        </w:rPr>
        <w:t xml:space="preserve">у </w:t>
      </w:r>
      <w:r w:rsidRPr="0003059F">
        <w:rPr>
          <w:b/>
          <w:i/>
          <w:spacing w:val="1"/>
          <w:sz w:val="28"/>
          <w:szCs w:val="28"/>
        </w:rPr>
        <w:t>и</w:t>
      </w:r>
      <w:r w:rsidRPr="0003059F">
        <w:rPr>
          <w:b/>
          <w:i/>
          <w:sz w:val="28"/>
          <w:szCs w:val="28"/>
        </w:rPr>
        <w:t xml:space="preserve">х </w:t>
      </w:r>
      <w:r w:rsidRPr="0003059F">
        <w:rPr>
          <w:b/>
          <w:i/>
          <w:spacing w:val="1"/>
          <w:sz w:val="28"/>
          <w:szCs w:val="28"/>
        </w:rPr>
        <w:t>и</w:t>
      </w:r>
      <w:r w:rsidRPr="0003059F">
        <w:rPr>
          <w:b/>
          <w:i/>
          <w:sz w:val="28"/>
          <w:szCs w:val="28"/>
        </w:rPr>
        <w:t>з</w:t>
      </w:r>
      <w:r w:rsidRPr="0003059F">
        <w:rPr>
          <w:b/>
          <w:i/>
          <w:spacing w:val="-2"/>
          <w:sz w:val="28"/>
          <w:szCs w:val="28"/>
        </w:rPr>
        <w:t>н</w:t>
      </w:r>
      <w:r w:rsidRPr="0003059F">
        <w:rPr>
          <w:b/>
          <w:i/>
          <w:sz w:val="28"/>
          <w:szCs w:val="28"/>
        </w:rPr>
        <w:t>о</w:t>
      </w:r>
      <w:r w:rsidRPr="0003059F">
        <w:rPr>
          <w:b/>
          <w:i/>
          <w:spacing w:val="-1"/>
          <w:sz w:val="28"/>
          <w:szCs w:val="28"/>
        </w:rPr>
        <w:t>с</w:t>
      </w:r>
      <w:r w:rsidRPr="0003059F">
        <w:rPr>
          <w:b/>
          <w:i/>
          <w:sz w:val="28"/>
          <w:szCs w:val="28"/>
        </w:rPr>
        <w:t>а и</w:t>
      </w:r>
      <w:r w:rsidRPr="0003059F">
        <w:rPr>
          <w:b/>
          <w:i/>
          <w:spacing w:val="1"/>
          <w:sz w:val="28"/>
          <w:szCs w:val="28"/>
        </w:rPr>
        <w:t xml:space="preserve"> </w:t>
      </w:r>
      <w:r w:rsidRPr="0003059F">
        <w:rPr>
          <w:b/>
          <w:i/>
          <w:sz w:val="28"/>
          <w:szCs w:val="28"/>
        </w:rPr>
        <w:t>о</w:t>
      </w:r>
      <w:r w:rsidRPr="0003059F">
        <w:rPr>
          <w:b/>
          <w:i/>
          <w:spacing w:val="1"/>
          <w:sz w:val="28"/>
          <w:szCs w:val="28"/>
        </w:rPr>
        <w:t>пр</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е</w:t>
      </w:r>
      <w:r w:rsidRPr="0003059F">
        <w:rPr>
          <w:b/>
          <w:i/>
          <w:spacing w:val="-1"/>
          <w:sz w:val="28"/>
          <w:szCs w:val="28"/>
        </w:rPr>
        <w:t xml:space="preserve"> </w:t>
      </w:r>
      <w:r w:rsidRPr="0003059F">
        <w:rPr>
          <w:b/>
          <w:i/>
          <w:sz w:val="28"/>
          <w:szCs w:val="28"/>
        </w:rPr>
        <w:t>воз</w:t>
      </w:r>
      <w:r w:rsidRPr="0003059F">
        <w:rPr>
          <w:b/>
          <w:i/>
          <w:spacing w:val="-1"/>
          <w:sz w:val="28"/>
          <w:szCs w:val="28"/>
        </w:rPr>
        <w:t>м</w:t>
      </w:r>
      <w:r w:rsidRPr="0003059F">
        <w:rPr>
          <w:b/>
          <w:i/>
          <w:spacing w:val="2"/>
          <w:sz w:val="28"/>
          <w:szCs w:val="28"/>
        </w:rPr>
        <w:t>о</w:t>
      </w:r>
      <w:r w:rsidRPr="0003059F">
        <w:rPr>
          <w:b/>
          <w:i/>
          <w:spacing w:val="-4"/>
          <w:sz w:val="28"/>
          <w:szCs w:val="28"/>
        </w:rPr>
        <w:t>ж</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 об</w:t>
      </w:r>
      <w:r w:rsidRPr="0003059F">
        <w:rPr>
          <w:b/>
          <w:i/>
          <w:spacing w:val="-1"/>
          <w:sz w:val="28"/>
          <w:szCs w:val="28"/>
        </w:rPr>
        <w:t>ес</w:t>
      </w:r>
      <w:r w:rsidRPr="0003059F">
        <w:rPr>
          <w:b/>
          <w:i/>
          <w:spacing w:val="1"/>
          <w:sz w:val="28"/>
          <w:szCs w:val="28"/>
        </w:rPr>
        <w:t>п</w:t>
      </w:r>
      <w:r w:rsidRPr="0003059F">
        <w:rPr>
          <w:b/>
          <w:i/>
          <w:spacing w:val="-1"/>
          <w:sz w:val="28"/>
          <w:szCs w:val="28"/>
        </w:rPr>
        <w:t>е</w:t>
      </w:r>
      <w:r w:rsidRPr="0003059F">
        <w:rPr>
          <w:b/>
          <w:i/>
          <w:spacing w:val="1"/>
          <w:sz w:val="28"/>
          <w:szCs w:val="28"/>
        </w:rPr>
        <w:t>ч</w:t>
      </w:r>
      <w:r w:rsidRPr="0003059F">
        <w:rPr>
          <w:b/>
          <w:i/>
          <w:spacing w:val="-1"/>
          <w:sz w:val="28"/>
          <w:szCs w:val="28"/>
        </w:rPr>
        <w:t>е</w:t>
      </w:r>
      <w:r w:rsidRPr="0003059F">
        <w:rPr>
          <w:b/>
          <w:i/>
          <w:spacing w:val="1"/>
          <w:sz w:val="28"/>
          <w:szCs w:val="28"/>
        </w:rPr>
        <w:t>ни</w:t>
      </w:r>
      <w:r w:rsidRPr="0003059F">
        <w:rPr>
          <w:b/>
          <w:i/>
          <w:sz w:val="28"/>
          <w:szCs w:val="28"/>
        </w:rPr>
        <w:t>я о</w:t>
      </w:r>
      <w:r w:rsidRPr="0003059F">
        <w:rPr>
          <w:b/>
          <w:i/>
          <w:spacing w:val="2"/>
          <w:sz w:val="28"/>
          <w:szCs w:val="28"/>
        </w:rPr>
        <w:t>т</w:t>
      </w:r>
      <w:r w:rsidRPr="0003059F">
        <w:rPr>
          <w:b/>
          <w:i/>
          <w:sz w:val="28"/>
          <w:szCs w:val="28"/>
        </w:rPr>
        <w:t>во</w:t>
      </w:r>
      <w:r w:rsidRPr="0003059F">
        <w:rPr>
          <w:b/>
          <w:i/>
          <w:spacing w:val="1"/>
          <w:sz w:val="28"/>
          <w:szCs w:val="28"/>
        </w:rPr>
        <w:t>д</w:t>
      </w:r>
      <w:r w:rsidRPr="0003059F">
        <w:rPr>
          <w:b/>
          <w:i/>
          <w:sz w:val="28"/>
          <w:szCs w:val="28"/>
        </w:rPr>
        <w:t>а</w:t>
      </w:r>
      <w:r w:rsidRPr="0003059F">
        <w:rPr>
          <w:b/>
          <w:i/>
          <w:spacing w:val="-2"/>
          <w:sz w:val="28"/>
          <w:szCs w:val="28"/>
        </w:rPr>
        <w:t xml:space="preserve"> </w:t>
      </w:r>
      <w:r w:rsidRPr="0003059F">
        <w:rPr>
          <w:b/>
          <w:i/>
          <w:sz w:val="28"/>
          <w:szCs w:val="28"/>
        </w:rPr>
        <w:t>и</w:t>
      </w:r>
      <w:r w:rsidRPr="0003059F">
        <w:rPr>
          <w:b/>
          <w:i/>
          <w:spacing w:val="-2"/>
          <w:sz w:val="28"/>
          <w:szCs w:val="28"/>
        </w:rPr>
        <w:t xml:space="preserve"> </w:t>
      </w:r>
      <w:r w:rsidRPr="0003059F">
        <w:rPr>
          <w:b/>
          <w:i/>
          <w:sz w:val="28"/>
          <w:szCs w:val="28"/>
        </w:rPr>
        <w:t>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к</w:t>
      </w:r>
      <w:r w:rsidRPr="0003059F">
        <w:rPr>
          <w:b/>
          <w:i/>
          <w:sz w:val="28"/>
          <w:szCs w:val="28"/>
        </w:rPr>
        <w:t>и</w:t>
      </w:r>
      <w:r w:rsidRPr="0003059F">
        <w:rPr>
          <w:b/>
          <w:i/>
          <w:spacing w:val="1"/>
          <w:sz w:val="28"/>
          <w:szCs w:val="28"/>
        </w:rPr>
        <w:t xml:space="preserve"> </w:t>
      </w:r>
      <w:r w:rsidRPr="0003059F">
        <w:rPr>
          <w:b/>
          <w:i/>
          <w:spacing w:val="-3"/>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w:t>
      </w:r>
      <w:r w:rsidRPr="0003059F">
        <w:rPr>
          <w:b/>
          <w:i/>
          <w:spacing w:val="-2"/>
          <w:sz w:val="28"/>
          <w:szCs w:val="28"/>
        </w:rPr>
        <w:t xml:space="preserve"> </w:t>
      </w:r>
      <w:r w:rsidRPr="0003059F">
        <w:rPr>
          <w:b/>
          <w:i/>
          <w:spacing w:val="1"/>
          <w:sz w:val="28"/>
          <w:szCs w:val="28"/>
        </w:rPr>
        <w:t>н</w:t>
      </w:r>
      <w:r w:rsidRPr="0003059F">
        <w:rPr>
          <w:b/>
          <w:i/>
          <w:sz w:val="28"/>
          <w:szCs w:val="28"/>
        </w:rPr>
        <w:t xml:space="preserve">а </w:t>
      </w:r>
      <w:r w:rsidRPr="0003059F">
        <w:rPr>
          <w:b/>
          <w:i/>
          <w:spacing w:val="-1"/>
          <w:sz w:val="28"/>
          <w:szCs w:val="28"/>
        </w:rPr>
        <w:t>с</w:t>
      </w:r>
      <w:r w:rsidRPr="0003059F">
        <w:rPr>
          <w:b/>
          <w:i/>
          <w:spacing w:val="2"/>
          <w:sz w:val="28"/>
          <w:szCs w:val="28"/>
        </w:rPr>
        <w:t>у</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ву</w:t>
      </w:r>
      <w:r w:rsidRPr="0003059F">
        <w:rPr>
          <w:b/>
          <w:i/>
          <w:spacing w:val="1"/>
          <w:sz w:val="28"/>
          <w:szCs w:val="28"/>
        </w:rPr>
        <w:t>ю</w:t>
      </w:r>
      <w:r w:rsidRPr="0003059F">
        <w:rPr>
          <w:b/>
          <w:i/>
          <w:spacing w:val="-3"/>
          <w:sz w:val="28"/>
          <w:szCs w:val="28"/>
        </w:rPr>
        <w:t>щ</w:t>
      </w:r>
      <w:r w:rsidRPr="0003059F">
        <w:rPr>
          <w:b/>
          <w:i/>
          <w:spacing w:val="1"/>
          <w:sz w:val="28"/>
          <w:szCs w:val="28"/>
        </w:rPr>
        <w:t>и</w:t>
      </w:r>
      <w:r w:rsidRPr="0003059F">
        <w:rPr>
          <w:b/>
          <w:i/>
          <w:sz w:val="28"/>
          <w:szCs w:val="28"/>
        </w:rPr>
        <w:t>х об</w:t>
      </w:r>
      <w:r w:rsidRPr="0003059F">
        <w:rPr>
          <w:b/>
          <w:i/>
          <w:spacing w:val="1"/>
          <w:sz w:val="28"/>
          <w:szCs w:val="28"/>
        </w:rPr>
        <w:t>ъ</w:t>
      </w:r>
      <w:r w:rsidRPr="0003059F">
        <w:rPr>
          <w:b/>
          <w:i/>
          <w:spacing w:val="-1"/>
          <w:sz w:val="28"/>
          <w:szCs w:val="28"/>
        </w:rPr>
        <w:t>е</w:t>
      </w:r>
      <w:r w:rsidRPr="0003059F">
        <w:rPr>
          <w:b/>
          <w:i/>
          <w:spacing w:val="1"/>
          <w:sz w:val="28"/>
          <w:szCs w:val="28"/>
        </w:rPr>
        <w:t>к</w:t>
      </w:r>
      <w:r w:rsidRPr="0003059F">
        <w:rPr>
          <w:b/>
          <w:i/>
          <w:spacing w:val="2"/>
          <w:sz w:val="28"/>
          <w:szCs w:val="28"/>
        </w:rPr>
        <w:t>т</w:t>
      </w:r>
      <w:r w:rsidRPr="0003059F">
        <w:rPr>
          <w:b/>
          <w:i/>
          <w:sz w:val="28"/>
          <w:szCs w:val="28"/>
        </w:rPr>
        <w:t xml:space="preserve">ах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p>
    <w:p w:rsidR="00AC4088" w:rsidRPr="0003059F" w:rsidRDefault="00AC4088" w:rsidP="00AC4088">
      <w:pPr>
        <w:pStyle w:val="aff"/>
        <w:spacing w:before="0" w:beforeAutospacing="0" w:after="0" w:afterAutospacing="0" w:line="360" w:lineRule="auto"/>
        <w:ind w:firstLine="567"/>
        <w:jc w:val="both"/>
        <w:rPr>
          <w:sz w:val="28"/>
          <w:szCs w:val="28"/>
          <w:lang w:val="ru-RU"/>
        </w:rPr>
      </w:pPr>
      <w:r w:rsidRPr="0003059F">
        <w:rPr>
          <w:sz w:val="28"/>
          <w:szCs w:val="28"/>
          <w:lang w:val="ru-RU"/>
        </w:rPr>
        <w:t xml:space="preserve">Система централизованного водоотведения на территории </w:t>
      </w:r>
      <w:r>
        <w:rPr>
          <w:rFonts w:eastAsia="TimesNewRomanPSMT"/>
          <w:sz w:val="28"/>
          <w:szCs w:val="28"/>
          <w:lang w:val="ru-RU"/>
        </w:rPr>
        <w:t>Моторского сельсовета</w:t>
      </w:r>
      <w:r w:rsidRPr="0003059F">
        <w:rPr>
          <w:sz w:val="28"/>
          <w:szCs w:val="28"/>
          <w:lang w:val="ru-RU"/>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2.1.6</w:t>
      </w:r>
      <w:r w:rsidRPr="0003059F">
        <w:rPr>
          <w:b/>
          <w:i/>
          <w:spacing w:val="7"/>
          <w:sz w:val="28"/>
          <w:szCs w:val="28"/>
        </w:rPr>
        <w:t xml:space="preserve"> </w:t>
      </w:r>
      <w:r w:rsidRPr="0003059F">
        <w:rPr>
          <w:b/>
          <w:i/>
          <w:sz w:val="28"/>
          <w:szCs w:val="28"/>
        </w:rPr>
        <w:t>О</w:t>
      </w:r>
      <w:r w:rsidRPr="0003059F">
        <w:rPr>
          <w:b/>
          <w:i/>
          <w:spacing w:val="1"/>
          <w:sz w:val="28"/>
          <w:szCs w:val="28"/>
        </w:rPr>
        <w:t>ц</w:t>
      </w:r>
      <w:r w:rsidRPr="0003059F">
        <w:rPr>
          <w:b/>
          <w:i/>
          <w:spacing w:val="-1"/>
          <w:sz w:val="28"/>
          <w:szCs w:val="28"/>
        </w:rPr>
        <w:t>е</w:t>
      </w:r>
      <w:r w:rsidRPr="0003059F">
        <w:rPr>
          <w:b/>
          <w:i/>
          <w:spacing w:val="1"/>
          <w:sz w:val="28"/>
          <w:szCs w:val="28"/>
        </w:rPr>
        <w:t>нк</w:t>
      </w:r>
      <w:r w:rsidRPr="0003059F">
        <w:rPr>
          <w:b/>
          <w:i/>
          <w:sz w:val="28"/>
          <w:szCs w:val="28"/>
        </w:rPr>
        <w:t>а б</w:t>
      </w:r>
      <w:r w:rsidRPr="0003059F">
        <w:rPr>
          <w:b/>
          <w:i/>
          <w:spacing w:val="-1"/>
          <w:sz w:val="28"/>
          <w:szCs w:val="28"/>
        </w:rPr>
        <w:t>е</w:t>
      </w:r>
      <w:r w:rsidRPr="0003059F">
        <w:rPr>
          <w:b/>
          <w:i/>
          <w:sz w:val="28"/>
          <w:szCs w:val="28"/>
        </w:rPr>
        <w:t>зоп</w:t>
      </w:r>
      <w:r w:rsidRPr="0003059F">
        <w:rPr>
          <w:b/>
          <w:i/>
          <w:spacing w:val="2"/>
          <w:sz w:val="28"/>
          <w:szCs w:val="28"/>
        </w:rPr>
        <w:t>а</w:t>
      </w:r>
      <w:r w:rsidRPr="0003059F">
        <w:rPr>
          <w:b/>
          <w:i/>
          <w:spacing w:val="-1"/>
          <w:sz w:val="28"/>
          <w:szCs w:val="28"/>
        </w:rPr>
        <w:t>с</w:t>
      </w:r>
      <w:r w:rsidRPr="0003059F">
        <w:rPr>
          <w:b/>
          <w:i/>
          <w:spacing w:val="1"/>
          <w:sz w:val="28"/>
          <w:szCs w:val="28"/>
        </w:rPr>
        <w:t>н</w:t>
      </w:r>
      <w:r w:rsidRPr="0003059F">
        <w:rPr>
          <w:b/>
          <w:i/>
          <w:sz w:val="28"/>
          <w:szCs w:val="28"/>
        </w:rPr>
        <w:t>о</w:t>
      </w:r>
      <w:r w:rsidRPr="0003059F">
        <w:rPr>
          <w:b/>
          <w:i/>
          <w:spacing w:val="-1"/>
          <w:sz w:val="28"/>
          <w:szCs w:val="28"/>
        </w:rPr>
        <w:t>с</w:t>
      </w:r>
      <w:r w:rsidRPr="0003059F">
        <w:rPr>
          <w:b/>
          <w:i/>
          <w:sz w:val="28"/>
          <w:szCs w:val="28"/>
        </w:rPr>
        <w:t>ти</w:t>
      </w:r>
      <w:r w:rsidRPr="0003059F">
        <w:rPr>
          <w:b/>
          <w:i/>
          <w:spacing w:val="-2"/>
          <w:sz w:val="28"/>
          <w:szCs w:val="28"/>
        </w:rPr>
        <w:t xml:space="preserve"> </w:t>
      </w:r>
      <w:r w:rsidRPr="0003059F">
        <w:rPr>
          <w:b/>
          <w:i/>
          <w:sz w:val="28"/>
          <w:szCs w:val="28"/>
        </w:rPr>
        <w:t>и</w:t>
      </w:r>
      <w:r w:rsidRPr="0003059F">
        <w:rPr>
          <w:b/>
          <w:i/>
          <w:spacing w:val="1"/>
          <w:sz w:val="28"/>
          <w:szCs w:val="28"/>
        </w:rPr>
        <w:t xml:space="preserve"> н</w:t>
      </w:r>
      <w:r w:rsidRPr="0003059F">
        <w:rPr>
          <w:b/>
          <w:i/>
          <w:sz w:val="28"/>
          <w:szCs w:val="28"/>
        </w:rPr>
        <w:t>а</w:t>
      </w:r>
      <w:r w:rsidRPr="0003059F">
        <w:rPr>
          <w:b/>
          <w:i/>
          <w:spacing w:val="1"/>
          <w:sz w:val="28"/>
          <w:szCs w:val="28"/>
        </w:rPr>
        <w:t>д</w:t>
      </w:r>
      <w:r w:rsidRPr="0003059F">
        <w:rPr>
          <w:b/>
          <w:i/>
          <w:spacing w:val="-1"/>
          <w:sz w:val="28"/>
          <w:szCs w:val="28"/>
        </w:rPr>
        <w:t>е</w:t>
      </w:r>
      <w:r w:rsidRPr="0003059F">
        <w:rPr>
          <w:b/>
          <w:i/>
          <w:spacing w:val="-4"/>
          <w:sz w:val="28"/>
          <w:szCs w:val="28"/>
        </w:rPr>
        <w:t>ж</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w:t>
      </w:r>
      <w:r w:rsidRPr="0003059F">
        <w:rPr>
          <w:b/>
          <w:i/>
          <w:spacing w:val="1"/>
          <w:sz w:val="28"/>
          <w:szCs w:val="28"/>
        </w:rPr>
        <w:t xml:space="preserve"> </w:t>
      </w:r>
      <w:r w:rsidRPr="0003059F">
        <w:rPr>
          <w:b/>
          <w:i/>
          <w:sz w:val="28"/>
          <w:szCs w:val="28"/>
        </w:rPr>
        <w:t>об</w:t>
      </w:r>
      <w:r w:rsidRPr="0003059F">
        <w:rPr>
          <w:b/>
          <w:i/>
          <w:spacing w:val="-1"/>
          <w:sz w:val="28"/>
          <w:szCs w:val="28"/>
        </w:rPr>
        <w:t>ъе</w:t>
      </w:r>
      <w:r w:rsidRPr="0003059F">
        <w:rPr>
          <w:b/>
          <w:i/>
          <w:spacing w:val="1"/>
          <w:sz w:val="28"/>
          <w:szCs w:val="28"/>
        </w:rPr>
        <w:t>к</w:t>
      </w:r>
      <w:r w:rsidRPr="0003059F">
        <w:rPr>
          <w:b/>
          <w:i/>
          <w:spacing w:val="2"/>
          <w:sz w:val="28"/>
          <w:szCs w:val="28"/>
        </w:rPr>
        <w:t>т</w:t>
      </w:r>
      <w:r w:rsidRPr="0003059F">
        <w:rPr>
          <w:b/>
          <w:i/>
          <w:spacing w:val="-2"/>
          <w:sz w:val="28"/>
          <w:szCs w:val="28"/>
        </w:rPr>
        <w:t>о</w:t>
      </w:r>
      <w:r w:rsidRPr="0003059F">
        <w:rPr>
          <w:b/>
          <w:i/>
          <w:sz w:val="28"/>
          <w:szCs w:val="28"/>
        </w:rPr>
        <w:t xml:space="preserve">в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 xml:space="preserve">я и </w:t>
      </w:r>
      <w:r w:rsidRPr="0003059F">
        <w:rPr>
          <w:b/>
          <w:i/>
          <w:spacing w:val="1"/>
          <w:sz w:val="28"/>
          <w:szCs w:val="28"/>
        </w:rPr>
        <w:t>и</w:t>
      </w:r>
      <w:r w:rsidRPr="0003059F">
        <w:rPr>
          <w:b/>
          <w:i/>
          <w:sz w:val="28"/>
          <w:szCs w:val="28"/>
        </w:rPr>
        <w:t xml:space="preserve">х </w:t>
      </w:r>
      <w:r w:rsidRPr="0003059F">
        <w:rPr>
          <w:b/>
          <w:i/>
          <w:spacing w:val="-2"/>
          <w:sz w:val="28"/>
          <w:szCs w:val="28"/>
        </w:rPr>
        <w:t>у</w:t>
      </w:r>
      <w:r w:rsidRPr="0003059F">
        <w:rPr>
          <w:b/>
          <w:i/>
          <w:spacing w:val="-1"/>
          <w:sz w:val="28"/>
          <w:szCs w:val="28"/>
        </w:rPr>
        <w:t>п</w:t>
      </w:r>
      <w:r w:rsidRPr="0003059F">
        <w:rPr>
          <w:b/>
          <w:i/>
          <w:spacing w:val="1"/>
          <w:sz w:val="28"/>
          <w:szCs w:val="28"/>
        </w:rPr>
        <w:t>р</w:t>
      </w:r>
      <w:r w:rsidRPr="0003059F">
        <w:rPr>
          <w:b/>
          <w:i/>
          <w:sz w:val="28"/>
          <w:szCs w:val="28"/>
        </w:rPr>
        <w:t>авля</w:t>
      </w:r>
      <w:r w:rsidRPr="0003059F">
        <w:rPr>
          <w:b/>
          <w:i/>
          <w:spacing w:val="-1"/>
          <w:sz w:val="28"/>
          <w:szCs w:val="28"/>
        </w:rPr>
        <w:t>е</w:t>
      </w:r>
      <w:r w:rsidRPr="0003059F">
        <w:rPr>
          <w:b/>
          <w:i/>
          <w:sz w:val="28"/>
          <w:szCs w:val="28"/>
        </w:rPr>
        <w:t>мо</w:t>
      </w:r>
      <w:r w:rsidRPr="0003059F">
        <w:rPr>
          <w:b/>
          <w:i/>
          <w:spacing w:val="-1"/>
          <w:sz w:val="28"/>
          <w:szCs w:val="28"/>
        </w:rPr>
        <w:t>с</w:t>
      </w:r>
      <w:r w:rsidRPr="0003059F">
        <w:rPr>
          <w:b/>
          <w:i/>
          <w:spacing w:val="2"/>
          <w:sz w:val="28"/>
          <w:szCs w:val="28"/>
        </w:rPr>
        <w:t>т</w:t>
      </w:r>
      <w:r w:rsidRPr="0003059F">
        <w:rPr>
          <w:b/>
          <w:i/>
          <w:sz w:val="28"/>
          <w:szCs w:val="28"/>
        </w:rPr>
        <w:t>и</w:t>
      </w: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2.1.7</w:t>
      </w:r>
      <w:r w:rsidRPr="0003059F">
        <w:rPr>
          <w:b/>
          <w:i/>
          <w:spacing w:val="7"/>
          <w:sz w:val="28"/>
          <w:szCs w:val="28"/>
        </w:rPr>
        <w:t xml:space="preserve"> </w:t>
      </w:r>
      <w:r w:rsidRPr="0003059F">
        <w:rPr>
          <w:b/>
          <w:i/>
          <w:sz w:val="28"/>
          <w:szCs w:val="28"/>
        </w:rPr>
        <w:t>О</w:t>
      </w:r>
      <w:r w:rsidRPr="0003059F">
        <w:rPr>
          <w:b/>
          <w:i/>
          <w:spacing w:val="1"/>
          <w:sz w:val="28"/>
          <w:szCs w:val="28"/>
        </w:rPr>
        <w:t>ц</w:t>
      </w:r>
      <w:r w:rsidRPr="0003059F">
        <w:rPr>
          <w:b/>
          <w:i/>
          <w:spacing w:val="-1"/>
          <w:sz w:val="28"/>
          <w:szCs w:val="28"/>
        </w:rPr>
        <w:t>е</w:t>
      </w:r>
      <w:r w:rsidRPr="0003059F">
        <w:rPr>
          <w:b/>
          <w:i/>
          <w:spacing w:val="1"/>
          <w:sz w:val="28"/>
          <w:szCs w:val="28"/>
        </w:rPr>
        <w:t>нк</w:t>
      </w:r>
      <w:r w:rsidRPr="0003059F">
        <w:rPr>
          <w:b/>
          <w:i/>
          <w:sz w:val="28"/>
          <w:szCs w:val="28"/>
        </w:rPr>
        <w:t>а воздей</w:t>
      </w:r>
      <w:r w:rsidRPr="0003059F">
        <w:rPr>
          <w:b/>
          <w:i/>
          <w:spacing w:val="-3"/>
          <w:sz w:val="28"/>
          <w:szCs w:val="28"/>
        </w:rPr>
        <w:t>с</w:t>
      </w:r>
      <w:r w:rsidRPr="0003059F">
        <w:rPr>
          <w:b/>
          <w:i/>
          <w:spacing w:val="2"/>
          <w:sz w:val="28"/>
          <w:szCs w:val="28"/>
        </w:rPr>
        <w:t>т</w:t>
      </w:r>
      <w:r w:rsidRPr="0003059F">
        <w:rPr>
          <w:b/>
          <w:i/>
          <w:sz w:val="28"/>
          <w:szCs w:val="28"/>
        </w:rPr>
        <w:t>в</w:t>
      </w:r>
      <w:r w:rsidRPr="0003059F">
        <w:rPr>
          <w:b/>
          <w:i/>
          <w:spacing w:val="1"/>
          <w:sz w:val="28"/>
          <w:szCs w:val="28"/>
        </w:rPr>
        <w:t>и</w:t>
      </w:r>
      <w:r w:rsidRPr="0003059F">
        <w:rPr>
          <w:b/>
          <w:i/>
          <w:sz w:val="28"/>
          <w:szCs w:val="28"/>
        </w:rPr>
        <w:t xml:space="preserve">я </w:t>
      </w:r>
      <w:r w:rsidRPr="0003059F">
        <w:rPr>
          <w:b/>
          <w:i/>
          <w:spacing w:val="-4"/>
          <w:sz w:val="28"/>
          <w:szCs w:val="28"/>
        </w:rPr>
        <w:t>с</w:t>
      </w:r>
      <w:r w:rsidRPr="0003059F">
        <w:rPr>
          <w:b/>
          <w:i/>
          <w:sz w:val="28"/>
          <w:szCs w:val="28"/>
        </w:rPr>
        <w:t>б</w:t>
      </w:r>
      <w:r w:rsidRPr="0003059F">
        <w:rPr>
          <w:b/>
          <w:i/>
          <w:spacing w:val="1"/>
          <w:sz w:val="28"/>
          <w:szCs w:val="28"/>
        </w:rPr>
        <w:t>р</w:t>
      </w:r>
      <w:r w:rsidRPr="0003059F">
        <w:rPr>
          <w:b/>
          <w:i/>
          <w:sz w:val="28"/>
          <w:szCs w:val="28"/>
        </w:rPr>
        <w:t>о</w:t>
      </w:r>
      <w:r w:rsidRPr="0003059F">
        <w:rPr>
          <w:b/>
          <w:i/>
          <w:spacing w:val="-1"/>
          <w:sz w:val="28"/>
          <w:szCs w:val="28"/>
        </w:rPr>
        <w:t>с</w:t>
      </w:r>
      <w:r w:rsidRPr="0003059F">
        <w:rPr>
          <w:b/>
          <w:i/>
          <w:sz w:val="28"/>
          <w:szCs w:val="28"/>
        </w:rPr>
        <w:t xml:space="preserve">ов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 ч</w:t>
      </w:r>
      <w:r w:rsidRPr="0003059F">
        <w:rPr>
          <w:b/>
          <w:i/>
          <w:spacing w:val="-1"/>
          <w:sz w:val="28"/>
          <w:szCs w:val="28"/>
        </w:rPr>
        <w:t>е</w:t>
      </w:r>
      <w:r w:rsidRPr="0003059F">
        <w:rPr>
          <w:b/>
          <w:i/>
          <w:spacing w:val="1"/>
          <w:sz w:val="28"/>
          <w:szCs w:val="28"/>
        </w:rPr>
        <w:t>р</w:t>
      </w:r>
      <w:r w:rsidRPr="0003059F">
        <w:rPr>
          <w:b/>
          <w:i/>
          <w:spacing w:val="-1"/>
          <w:sz w:val="28"/>
          <w:szCs w:val="28"/>
        </w:rPr>
        <w:t>е</w:t>
      </w:r>
      <w:r w:rsidRPr="0003059F">
        <w:rPr>
          <w:b/>
          <w:i/>
          <w:sz w:val="28"/>
          <w:szCs w:val="28"/>
        </w:rPr>
        <w:t>з цен</w:t>
      </w:r>
      <w:r w:rsidRPr="0003059F">
        <w:rPr>
          <w:b/>
          <w:i/>
          <w:spacing w:val="2"/>
          <w:sz w:val="28"/>
          <w:szCs w:val="28"/>
        </w:rPr>
        <w:t>т</w:t>
      </w:r>
      <w:r w:rsidRPr="0003059F">
        <w:rPr>
          <w:b/>
          <w:i/>
          <w:spacing w:val="1"/>
          <w:sz w:val="28"/>
          <w:szCs w:val="28"/>
        </w:rPr>
        <w:t>р</w:t>
      </w:r>
      <w:r w:rsidRPr="0003059F">
        <w:rPr>
          <w:b/>
          <w:i/>
          <w:sz w:val="28"/>
          <w:szCs w:val="28"/>
        </w:rPr>
        <w:t>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pacing w:val="-2"/>
          <w:sz w:val="28"/>
          <w:szCs w:val="28"/>
        </w:rPr>
        <w:t>у</w:t>
      </w:r>
      <w:r w:rsidRPr="0003059F">
        <w:rPr>
          <w:b/>
          <w:i/>
          <w:sz w:val="28"/>
          <w:szCs w:val="28"/>
        </w:rPr>
        <w:t>ю</w:t>
      </w:r>
      <w:r w:rsidRPr="0003059F">
        <w:rPr>
          <w:b/>
          <w:i/>
          <w:spacing w:val="-1"/>
          <w:sz w:val="28"/>
          <w:szCs w:val="28"/>
        </w:rPr>
        <w:t xml:space="preserve"> 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му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 на о</w:t>
      </w:r>
      <w:r w:rsidRPr="0003059F">
        <w:rPr>
          <w:b/>
          <w:i/>
          <w:spacing w:val="-1"/>
          <w:sz w:val="28"/>
          <w:szCs w:val="28"/>
        </w:rPr>
        <w:t>кр</w:t>
      </w:r>
      <w:r w:rsidRPr="0003059F">
        <w:rPr>
          <w:b/>
          <w:i/>
          <w:spacing w:val="2"/>
          <w:sz w:val="28"/>
          <w:szCs w:val="28"/>
        </w:rPr>
        <w:t>у</w:t>
      </w:r>
      <w:r w:rsidRPr="0003059F">
        <w:rPr>
          <w:b/>
          <w:i/>
          <w:spacing w:val="-4"/>
          <w:sz w:val="28"/>
          <w:szCs w:val="28"/>
        </w:rPr>
        <w:t>ж</w:t>
      </w:r>
      <w:r w:rsidRPr="0003059F">
        <w:rPr>
          <w:b/>
          <w:i/>
          <w:sz w:val="28"/>
          <w:szCs w:val="28"/>
        </w:rPr>
        <w:t>а</w:t>
      </w:r>
      <w:r w:rsidRPr="0003059F">
        <w:rPr>
          <w:b/>
          <w:i/>
          <w:spacing w:val="1"/>
          <w:sz w:val="28"/>
          <w:szCs w:val="28"/>
        </w:rPr>
        <w:t>ю</w:t>
      </w:r>
      <w:r w:rsidRPr="0003059F">
        <w:rPr>
          <w:b/>
          <w:i/>
          <w:spacing w:val="-3"/>
          <w:sz w:val="28"/>
          <w:szCs w:val="28"/>
        </w:rPr>
        <w:t>щ</w:t>
      </w:r>
      <w:r w:rsidRPr="0003059F">
        <w:rPr>
          <w:b/>
          <w:i/>
          <w:spacing w:val="2"/>
          <w:sz w:val="28"/>
          <w:szCs w:val="28"/>
        </w:rPr>
        <w:t>у</w:t>
      </w:r>
      <w:r w:rsidRPr="0003059F">
        <w:rPr>
          <w:b/>
          <w:i/>
          <w:sz w:val="28"/>
          <w:szCs w:val="28"/>
        </w:rPr>
        <w:t>ю</w:t>
      </w:r>
      <w:r w:rsidRPr="0003059F">
        <w:rPr>
          <w:b/>
          <w:i/>
          <w:spacing w:val="-1"/>
          <w:sz w:val="28"/>
          <w:szCs w:val="28"/>
        </w:rPr>
        <w:t xml:space="preserve"> с</w:t>
      </w:r>
      <w:r w:rsidRPr="0003059F">
        <w:rPr>
          <w:b/>
          <w:i/>
          <w:spacing w:val="1"/>
          <w:sz w:val="28"/>
          <w:szCs w:val="28"/>
        </w:rPr>
        <w:t>р</w:t>
      </w:r>
      <w:r w:rsidRPr="0003059F">
        <w:rPr>
          <w:b/>
          <w:i/>
          <w:spacing w:val="-1"/>
          <w:sz w:val="28"/>
          <w:szCs w:val="28"/>
        </w:rPr>
        <w:t>е</w:t>
      </w:r>
      <w:r w:rsidRPr="0003059F">
        <w:rPr>
          <w:b/>
          <w:i/>
          <w:spacing w:val="1"/>
          <w:sz w:val="28"/>
          <w:szCs w:val="28"/>
        </w:rPr>
        <w:t>д</w:t>
      </w:r>
      <w:r w:rsidRPr="0003059F">
        <w:rPr>
          <w:b/>
          <w:i/>
          <w:sz w:val="28"/>
          <w:szCs w:val="28"/>
        </w:rPr>
        <w:t>у</w:t>
      </w:r>
    </w:p>
    <w:p w:rsidR="00AC4088" w:rsidRPr="0003059F" w:rsidRDefault="00AC4088" w:rsidP="00AC4088">
      <w:pPr>
        <w:adjustRightInd w:val="0"/>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 </w:t>
      </w:r>
    </w:p>
    <w:p w:rsidR="00AC4088" w:rsidRPr="0003059F" w:rsidRDefault="00AC4088" w:rsidP="00AC4088">
      <w:pPr>
        <w:pStyle w:val="a8"/>
        <w:spacing w:after="240"/>
        <w:jc w:val="center"/>
        <w:rPr>
          <w:b/>
          <w:i/>
          <w:sz w:val="28"/>
          <w:szCs w:val="28"/>
        </w:rPr>
      </w:pPr>
      <w:r w:rsidRPr="0003059F">
        <w:rPr>
          <w:b/>
          <w:i/>
          <w:sz w:val="28"/>
          <w:szCs w:val="28"/>
        </w:rPr>
        <w:t>2.1.8 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3"/>
          <w:sz w:val="28"/>
          <w:szCs w:val="28"/>
        </w:rPr>
        <w:t xml:space="preserve"> </w:t>
      </w:r>
      <w:r w:rsidRPr="0003059F">
        <w:rPr>
          <w:b/>
          <w:i/>
          <w:spacing w:val="2"/>
          <w:sz w:val="28"/>
          <w:szCs w:val="28"/>
        </w:rPr>
        <w:t>т</w:t>
      </w:r>
      <w:r w:rsidRPr="0003059F">
        <w:rPr>
          <w:b/>
          <w:i/>
          <w:spacing w:val="-1"/>
          <w:sz w:val="28"/>
          <w:szCs w:val="28"/>
        </w:rPr>
        <w:t>е</w:t>
      </w:r>
      <w:r w:rsidRPr="0003059F">
        <w:rPr>
          <w:b/>
          <w:i/>
          <w:spacing w:val="1"/>
          <w:sz w:val="28"/>
          <w:szCs w:val="28"/>
        </w:rPr>
        <w:t>рри</w:t>
      </w:r>
      <w:r w:rsidRPr="0003059F">
        <w:rPr>
          <w:b/>
          <w:i/>
          <w:spacing w:val="2"/>
          <w:sz w:val="28"/>
          <w:szCs w:val="28"/>
        </w:rPr>
        <w:t>т</w:t>
      </w:r>
      <w:r w:rsidRPr="0003059F">
        <w:rPr>
          <w:b/>
          <w:i/>
          <w:spacing w:val="-2"/>
          <w:sz w:val="28"/>
          <w:szCs w:val="28"/>
        </w:rPr>
        <w:t>о</w:t>
      </w:r>
      <w:r w:rsidRPr="0003059F">
        <w:rPr>
          <w:b/>
          <w:i/>
          <w:spacing w:val="1"/>
          <w:sz w:val="28"/>
          <w:szCs w:val="28"/>
        </w:rPr>
        <w:t>р</w:t>
      </w:r>
      <w:r w:rsidRPr="0003059F">
        <w:rPr>
          <w:b/>
          <w:i/>
          <w:spacing w:val="-1"/>
          <w:sz w:val="28"/>
          <w:szCs w:val="28"/>
        </w:rPr>
        <w:t>и</w:t>
      </w:r>
      <w:r w:rsidRPr="0003059F">
        <w:rPr>
          <w:b/>
          <w:i/>
          <w:sz w:val="28"/>
          <w:szCs w:val="28"/>
        </w:rPr>
        <w:t>й</w:t>
      </w:r>
      <w:r w:rsidRPr="0003059F">
        <w:rPr>
          <w:b/>
          <w:i/>
          <w:spacing w:val="-1"/>
          <w:sz w:val="28"/>
          <w:szCs w:val="28"/>
        </w:rPr>
        <w:t xml:space="preserve"> </w:t>
      </w:r>
      <w:r w:rsidRPr="0003059F">
        <w:rPr>
          <w:b/>
          <w:i/>
          <w:sz w:val="28"/>
          <w:szCs w:val="28"/>
        </w:rPr>
        <w:t>мун</w:t>
      </w:r>
      <w:r w:rsidRPr="0003059F">
        <w:rPr>
          <w:b/>
          <w:i/>
          <w:spacing w:val="1"/>
          <w:sz w:val="28"/>
          <w:szCs w:val="28"/>
        </w:rPr>
        <w:t>иц</w:t>
      </w:r>
      <w:r w:rsidRPr="0003059F">
        <w:rPr>
          <w:b/>
          <w:i/>
          <w:spacing w:val="-1"/>
          <w:sz w:val="28"/>
          <w:szCs w:val="28"/>
        </w:rPr>
        <w:t>и</w:t>
      </w:r>
      <w:r w:rsidRPr="0003059F">
        <w:rPr>
          <w:b/>
          <w:i/>
          <w:spacing w:val="1"/>
          <w:sz w:val="28"/>
          <w:szCs w:val="28"/>
        </w:rPr>
        <w:t>п</w:t>
      </w:r>
      <w:r w:rsidRPr="0003059F">
        <w:rPr>
          <w:b/>
          <w:i/>
          <w:sz w:val="28"/>
          <w:szCs w:val="28"/>
        </w:rPr>
        <w:t>аль</w:t>
      </w:r>
      <w:r w:rsidRPr="0003059F">
        <w:rPr>
          <w:b/>
          <w:i/>
          <w:spacing w:val="1"/>
          <w:sz w:val="28"/>
          <w:szCs w:val="28"/>
        </w:rPr>
        <w:t>н</w:t>
      </w:r>
      <w:r w:rsidRPr="0003059F">
        <w:rPr>
          <w:b/>
          <w:i/>
          <w:sz w:val="28"/>
          <w:szCs w:val="28"/>
        </w:rPr>
        <w:t>о</w:t>
      </w:r>
      <w:r w:rsidRPr="0003059F">
        <w:rPr>
          <w:b/>
          <w:i/>
          <w:spacing w:val="-1"/>
          <w:sz w:val="28"/>
          <w:szCs w:val="28"/>
        </w:rPr>
        <w:t>г</w:t>
      </w:r>
      <w:r w:rsidRPr="0003059F">
        <w:rPr>
          <w:b/>
          <w:i/>
          <w:sz w:val="28"/>
          <w:szCs w:val="28"/>
        </w:rPr>
        <w:t>о об</w:t>
      </w:r>
      <w:r w:rsidRPr="0003059F">
        <w:rPr>
          <w:b/>
          <w:i/>
          <w:spacing w:val="-1"/>
          <w:sz w:val="28"/>
          <w:szCs w:val="28"/>
        </w:rPr>
        <w:t>р</w:t>
      </w:r>
      <w:r w:rsidRPr="0003059F">
        <w:rPr>
          <w:b/>
          <w:i/>
          <w:sz w:val="28"/>
          <w:szCs w:val="28"/>
        </w:rPr>
        <w:t>азован</w:t>
      </w:r>
      <w:r w:rsidRPr="0003059F">
        <w:rPr>
          <w:b/>
          <w:i/>
          <w:spacing w:val="1"/>
          <w:sz w:val="28"/>
          <w:szCs w:val="28"/>
        </w:rPr>
        <w:t>и</w:t>
      </w:r>
      <w:r w:rsidRPr="0003059F">
        <w:rPr>
          <w:b/>
          <w:i/>
          <w:sz w:val="28"/>
          <w:szCs w:val="28"/>
        </w:rPr>
        <w:t>я, не охва</w:t>
      </w:r>
      <w:r w:rsidRPr="0003059F">
        <w:rPr>
          <w:b/>
          <w:i/>
          <w:spacing w:val="-1"/>
          <w:sz w:val="28"/>
          <w:szCs w:val="28"/>
        </w:rPr>
        <w:t>че</w:t>
      </w:r>
      <w:r w:rsidRPr="0003059F">
        <w:rPr>
          <w:b/>
          <w:i/>
          <w:spacing w:val="1"/>
          <w:sz w:val="28"/>
          <w:szCs w:val="28"/>
        </w:rPr>
        <w:t>нн</w:t>
      </w:r>
      <w:r w:rsidRPr="0003059F">
        <w:rPr>
          <w:b/>
          <w:i/>
          <w:sz w:val="28"/>
          <w:szCs w:val="28"/>
        </w:rPr>
        <w:t xml:space="preserve">ых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мой во</w:t>
      </w:r>
      <w:r w:rsidRPr="0003059F">
        <w:rPr>
          <w:b/>
          <w:i/>
          <w:spacing w:val="1"/>
          <w:sz w:val="28"/>
          <w:szCs w:val="28"/>
        </w:rPr>
        <w:t>д</w:t>
      </w:r>
      <w:r w:rsidRPr="0003059F">
        <w:rPr>
          <w:b/>
          <w:i/>
          <w:sz w:val="28"/>
          <w:szCs w:val="28"/>
        </w:rPr>
        <w:t>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p>
    <w:p w:rsidR="00AC4088" w:rsidRPr="0003059F" w:rsidRDefault="00AC4088" w:rsidP="00AC4088">
      <w:pPr>
        <w:widowControl/>
        <w:adjustRightInd w:val="0"/>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spacing w:line="360" w:lineRule="auto"/>
        <w:ind w:firstLine="567"/>
        <w:jc w:val="both"/>
        <w:rPr>
          <w:sz w:val="28"/>
          <w:szCs w:val="28"/>
          <w:highlight w:val="yellow"/>
        </w:rPr>
      </w:pPr>
      <w:r w:rsidRPr="0003059F">
        <w:rPr>
          <w:sz w:val="28"/>
          <w:szCs w:val="28"/>
        </w:rPr>
        <w:t xml:space="preserve">Перечень территорий с децентрализованным водоотведением приведен в таблице </w:t>
      </w:r>
      <w:r>
        <w:rPr>
          <w:sz w:val="28"/>
          <w:szCs w:val="28"/>
        </w:rPr>
        <w:t>30.</w:t>
      </w:r>
    </w:p>
    <w:p w:rsidR="00AC4088" w:rsidRPr="00D010C9" w:rsidRDefault="00AC4088" w:rsidP="00AC4088">
      <w:pPr>
        <w:pStyle w:val="aff3"/>
        <w:spacing w:after="0"/>
        <w:ind w:firstLine="567"/>
        <w:jc w:val="right"/>
        <w:rPr>
          <w:b/>
          <w:i/>
          <w:sz w:val="28"/>
          <w:szCs w:val="28"/>
          <w:lang w:val="ru-RU"/>
        </w:rPr>
      </w:pPr>
      <w:r w:rsidRPr="00D010C9">
        <w:rPr>
          <w:b/>
          <w:i/>
          <w:sz w:val="28"/>
          <w:szCs w:val="28"/>
        </w:rPr>
        <w:t xml:space="preserve">Таблица </w:t>
      </w:r>
      <w:r>
        <w:rPr>
          <w:b/>
          <w:i/>
          <w:sz w:val="28"/>
          <w:szCs w:val="28"/>
          <w:lang w:val="ru-RU"/>
        </w:rPr>
        <w:t>30</w:t>
      </w:r>
    </w:p>
    <w:tbl>
      <w:tblPr>
        <w:tblW w:w="0" w:type="auto"/>
        <w:jc w:val="center"/>
        <w:tblInd w:w="-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4"/>
        <w:gridCol w:w="3260"/>
        <w:gridCol w:w="3826"/>
      </w:tblGrid>
      <w:tr w:rsidR="00AC4088" w:rsidRPr="00523A2E" w:rsidTr="00F70803">
        <w:trPr>
          <w:jc w:val="center"/>
        </w:trPr>
        <w:tc>
          <w:tcPr>
            <w:tcW w:w="2554"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523A2E" w:rsidRDefault="00AC4088" w:rsidP="00F70803">
            <w:pPr>
              <w:ind w:firstLine="29"/>
              <w:jc w:val="center"/>
              <w:rPr>
                <w:b/>
                <w:i/>
                <w:iCs/>
                <w:color w:val="000000"/>
                <w:sz w:val="20"/>
                <w:szCs w:val="20"/>
              </w:rPr>
            </w:pPr>
            <w:r w:rsidRPr="00523A2E">
              <w:rPr>
                <w:b/>
                <w:i/>
                <w:iCs/>
                <w:color w:val="000000"/>
                <w:sz w:val="20"/>
                <w:szCs w:val="20"/>
              </w:rPr>
              <w:t>Наименование поселений</w:t>
            </w:r>
          </w:p>
        </w:tc>
        <w:tc>
          <w:tcPr>
            <w:tcW w:w="3260"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523A2E" w:rsidRDefault="00AC4088" w:rsidP="00F70803">
            <w:pPr>
              <w:ind w:firstLine="29"/>
              <w:jc w:val="center"/>
              <w:rPr>
                <w:b/>
                <w:i/>
                <w:iCs/>
                <w:color w:val="000000"/>
                <w:sz w:val="20"/>
                <w:szCs w:val="20"/>
              </w:rPr>
            </w:pPr>
            <w:r w:rsidRPr="00523A2E">
              <w:rPr>
                <w:b/>
                <w:i/>
                <w:iCs/>
                <w:color w:val="000000"/>
                <w:sz w:val="20"/>
                <w:szCs w:val="20"/>
              </w:rPr>
              <w:t>Численность фактически проживающего населения</w:t>
            </w:r>
          </w:p>
        </w:tc>
        <w:tc>
          <w:tcPr>
            <w:tcW w:w="3826" w:type="dxa"/>
            <w:tcBorders>
              <w:top w:val="single" w:sz="4" w:space="0" w:color="auto"/>
              <w:left w:val="single" w:sz="4" w:space="0" w:color="auto"/>
              <w:bottom w:val="single" w:sz="4" w:space="0" w:color="auto"/>
              <w:right w:val="single" w:sz="4" w:space="0" w:color="auto"/>
            </w:tcBorders>
            <w:shd w:val="clear" w:color="auto" w:fill="BDD6EE"/>
            <w:vAlign w:val="center"/>
          </w:tcPr>
          <w:p w:rsidR="00AC4088" w:rsidRPr="00523A2E" w:rsidRDefault="00AC4088" w:rsidP="00F70803">
            <w:pPr>
              <w:jc w:val="center"/>
              <w:rPr>
                <w:b/>
                <w:i/>
                <w:iCs/>
                <w:color w:val="000000"/>
                <w:sz w:val="20"/>
                <w:szCs w:val="20"/>
              </w:rPr>
            </w:pPr>
            <w:r w:rsidRPr="00523A2E">
              <w:rPr>
                <w:b/>
                <w:i/>
                <w:iCs/>
                <w:color w:val="000000"/>
                <w:sz w:val="20"/>
                <w:szCs w:val="20"/>
              </w:rPr>
              <w:t>Описание</w:t>
            </w:r>
          </w:p>
        </w:tc>
      </w:tr>
      <w:tr w:rsidR="00AC4088" w:rsidRPr="00523A2E" w:rsidTr="00F70803">
        <w:trPr>
          <w:jc w:val="center"/>
        </w:trPr>
        <w:tc>
          <w:tcPr>
            <w:tcW w:w="2554" w:type="dxa"/>
            <w:tcBorders>
              <w:top w:val="single" w:sz="4" w:space="0" w:color="auto"/>
              <w:left w:val="single" w:sz="4" w:space="0" w:color="auto"/>
              <w:bottom w:val="single" w:sz="4" w:space="0" w:color="auto"/>
              <w:right w:val="single" w:sz="4" w:space="0" w:color="auto"/>
            </w:tcBorders>
            <w:vAlign w:val="center"/>
          </w:tcPr>
          <w:p w:rsidR="00AC4088" w:rsidRPr="00523A2E" w:rsidRDefault="00AC4088" w:rsidP="00F70803">
            <w:pPr>
              <w:ind w:firstLine="29"/>
              <w:jc w:val="center"/>
              <w:rPr>
                <w:sz w:val="20"/>
                <w:szCs w:val="20"/>
              </w:rPr>
            </w:pPr>
            <w:r>
              <w:rPr>
                <w:sz w:val="20"/>
                <w:szCs w:val="20"/>
              </w:rPr>
              <w:t>с</w:t>
            </w:r>
            <w:r w:rsidRPr="00523A2E">
              <w:rPr>
                <w:sz w:val="20"/>
                <w:szCs w:val="20"/>
              </w:rPr>
              <w:t xml:space="preserve">. </w:t>
            </w:r>
            <w:r>
              <w:rPr>
                <w:sz w:val="20"/>
                <w:szCs w:val="20"/>
              </w:rPr>
              <w:t>Моторское</w:t>
            </w:r>
          </w:p>
        </w:tc>
        <w:tc>
          <w:tcPr>
            <w:tcW w:w="3260" w:type="dxa"/>
            <w:tcBorders>
              <w:top w:val="single" w:sz="4" w:space="0" w:color="auto"/>
              <w:left w:val="single" w:sz="4" w:space="0" w:color="auto"/>
              <w:bottom w:val="single" w:sz="4" w:space="0" w:color="auto"/>
              <w:right w:val="single" w:sz="4" w:space="0" w:color="auto"/>
            </w:tcBorders>
            <w:vAlign w:val="center"/>
          </w:tcPr>
          <w:p w:rsidR="00AC4088" w:rsidRPr="00523A2E" w:rsidRDefault="00AC4088" w:rsidP="00F70803">
            <w:pPr>
              <w:pStyle w:val="affffffb"/>
              <w:ind w:firstLine="29"/>
              <w:rPr>
                <w:rFonts w:ascii="Times New Roman" w:hAnsi="Times New Roman"/>
              </w:rPr>
            </w:pPr>
            <w:r>
              <w:rPr>
                <w:rFonts w:ascii="Times New Roman" w:hAnsi="Times New Roman"/>
              </w:rPr>
              <w:t>1099</w:t>
            </w:r>
          </w:p>
        </w:tc>
        <w:tc>
          <w:tcPr>
            <w:tcW w:w="3826" w:type="dxa"/>
            <w:tcBorders>
              <w:left w:val="single" w:sz="4" w:space="0" w:color="auto"/>
              <w:right w:val="single" w:sz="4" w:space="0" w:color="auto"/>
            </w:tcBorders>
            <w:vAlign w:val="center"/>
          </w:tcPr>
          <w:p w:rsidR="00AC4088" w:rsidRPr="00523A2E" w:rsidRDefault="00AC4088" w:rsidP="00F70803">
            <w:pPr>
              <w:jc w:val="center"/>
              <w:rPr>
                <w:color w:val="000000"/>
                <w:sz w:val="20"/>
                <w:szCs w:val="20"/>
              </w:rPr>
            </w:pPr>
            <w:r w:rsidRPr="00523A2E">
              <w:rPr>
                <w:color w:val="000000"/>
                <w:sz w:val="20"/>
                <w:szCs w:val="20"/>
              </w:rPr>
              <w:t>применяются выгребные ямы, септики</w:t>
            </w:r>
          </w:p>
        </w:tc>
      </w:tr>
    </w:tbl>
    <w:p w:rsidR="00AC4088" w:rsidRDefault="00AC4088" w:rsidP="00AC4088">
      <w:pPr>
        <w:pStyle w:val="a8"/>
        <w:spacing w:before="240"/>
        <w:jc w:val="center"/>
        <w:rPr>
          <w:b/>
          <w:i/>
          <w:sz w:val="28"/>
          <w:szCs w:val="28"/>
        </w:rPr>
        <w:sectPr w:rsidR="00AC4088" w:rsidSect="00CF5FE2">
          <w:headerReference w:type="default" r:id="rId30"/>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pStyle w:val="a8"/>
        <w:spacing w:before="240"/>
        <w:jc w:val="center"/>
        <w:rPr>
          <w:b/>
          <w:i/>
          <w:sz w:val="28"/>
          <w:szCs w:val="28"/>
        </w:rPr>
      </w:pPr>
      <w:r w:rsidRPr="0003059F">
        <w:rPr>
          <w:b/>
          <w:i/>
          <w:sz w:val="28"/>
          <w:szCs w:val="28"/>
        </w:rPr>
        <w:lastRenderedPageBreak/>
        <w:t>2.1.9 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pacing w:val="2"/>
          <w:sz w:val="28"/>
          <w:szCs w:val="28"/>
        </w:rPr>
        <w:t>у</w:t>
      </w:r>
      <w:r w:rsidRPr="0003059F">
        <w:rPr>
          <w:b/>
          <w:i/>
          <w:spacing w:val="-6"/>
          <w:sz w:val="28"/>
          <w:szCs w:val="28"/>
        </w:rPr>
        <w:t>щ</w:t>
      </w:r>
      <w:r w:rsidRPr="0003059F">
        <w:rPr>
          <w:b/>
          <w:i/>
          <w:spacing w:val="1"/>
          <w:sz w:val="28"/>
          <w:szCs w:val="28"/>
        </w:rPr>
        <w:t>е</w:t>
      </w:r>
      <w:r w:rsidRPr="0003059F">
        <w:rPr>
          <w:b/>
          <w:i/>
          <w:spacing w:val="-1"/>
          <w:sz w:val="28"/>
          <w:szCs w:val="28"/>
        </w:rPr>
        <w:t>с</w:t>
      </w:r>
      <w:r w:rsidRPr="0003059F">
        <w:rPr>
          <w:b/>
          <w:i/>
          <w:spacing w:val="2"/>
          <w:sz w:val="28"/>
          <w:szCs w:val="28"/>
        </w:rPr>
        <w:t>т</w:t>
      </w:r>
      <w:r w:rsidRPr="0003059F">
        <w:rPr>
          <w:b/>
          <w:i/>
          <w:sz w:val="28"/>
          <w:szCs w:val="28"/>
        </w:rPr>
        <w:t>ву</w:t>
      </w:r>
      <w:r w:rsidRPr="0003059F">
        <w:rPr>
          <w:b/>
          <w:i/>
          <w:spacing w:val="-1"/>
          <w:sz w:val="28"/>
          <w:szCs w:val="28"/>
        </w:rPr>
        <w:t>ю</w:t>
      </w:r>
      <w:r w:rsidRPr="0003059F">
        <w:rPr>
          <w:b/>
          <w:i/>
          <w:spacing w:val="-3"/>
          <w:sz w:val="28"/>
          <w:szCs w:val="28"/>
        </w:rPr>
        <w:t>щ</w:t>
      </w:r>
      <w:r w:rsidRPr="0003059F">
        <w:rPr>
          <w:b/>
          <w:i/>
          <w:spacing w:val="1"/>
          <w:sz w:val="28"/>
          <w:szCs w:val="28"/>
        </w:rPr>
        <w:t>и</w:t>
      </w:r>
      <w:r w:rsidRPr="0003059F">
        <w:rPr>
          <w:b/>
          <w:i/>
          <w:sz w:val="28"/>
          <w:szCs w:val="28"/>
        </w:rPr>
        <w:t xml:space="preserve">х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ни</w:t>
      </w:r>
      <w:r w:rsidRPr="0003059F">
        <w:rPr>
          <w:b/>
          <w:i/>
          <w:spacing w:val="-1"/>
          <w:sz w:val="28"/>
          <w:szCs w:val="28"/>
        </w:rPr>
        <w:t>чес</w:t>
      </w:r>
      <w:r w:rsidRPr="0003059F">
        <w:rPr>
          <w:b/>
          <w:i/>
          <w:spacing w:val="1"/>
          <w:sz w:val="28"/>
          <w:szCs w:val="28"/>
        </w:rPr>
        <w:t>ки</w:t>
      </w:r>
      <w:r w:rsidRPr="0003059F">
        <w:rPr>
          <w:b/>
          <w:i/>
          <w:sz w:val="28"/>
          <w:szCs w:val="28"/>
        </w:rPr>
        <w:t>х и</w:t>
      </w:r>
      <w:r w:rsidRPr="0003059F">
        <w:rPr>
          <w:b/>
          <w:i/>
          <w:spacing w:val="1"/>
          <w:sz w:val="28"/>
          <w:szCs w:val="28"/>
        </w:rPr>
        <w:t xml:space="preserve"> </w:t>
      </w:r>
      <w:r w:rsidRPr="0003059F">
        <w:rPr>
          <w:b/>
          <w:i/>
          <w:spacing w:val="2"/>
          <w:sz w:val="28"/>
          <w:szCs w:val="28"/>
        </w:rPr>
        <w:t>т</w:t>
      </w:r>
      <w:r w:rsidRPr="0003059F">
        <w:rPr>
          <w:b/>
          <w:i/>
          <w:spacing w:val="-3"/>
          <w:sz w:val="28"/>
          <w:szCs w:val="28"/>
        </w:rPr>
        <w:t>е</w:t>
      </w:r>
      <w:r w:rsidRPr="0003059F">
        <w:rPr>
          <w:b/>
          <w:i/>
          <w:sz w:val="28"/>
          <w:szCs w:val="28"/>
        </w:rPr>
        <w:t>х</w:t>
      </w:r>
      <w:r w:rsidRPr="0003059F">
        <w:rPr>
          <w:b/>
          <w:i/>
          <w:spacing w:val="1"/>
          <w:sz w:val="28"/>
          <w:szCs w:val="28"/>
        </w:rPr>
        <w:t>н</w:t>
      </w:r>
      <w:r w:rsidRPr="0003059F">
        <w:rPr>
          <w:b/>
          <w:i/>
          <w:sz w:val="28"/>
          <w:szCs w:val="28"/>
        </w:rPr>
        <w:t>оло</w:t>
      </w:r>
      <w:r w:rsidRPr="0003059F">
        <w:rPr>
          <w:b/>
          <w:i/>
          <w:spacing w:val="-1"/>
          <w:sz w:val="28"/>
          <w:szCs w:val="28"/>
        </w:rPr>
        <w:t>г</w:t>
      </w:r>
      <w:r w:rsidRPr="0003059F">
        <w:rPr>
          <w:b/>
          <w:i/>
          <w:spacing w:val="1"/>
          <w:sz w:val="28"/>
          <w:szCs w:val="28"/>
        </w:rPr>
        <w:t>и</w:t>
      </w:r>
      <w:r w:rsidRPr="0003059F">
        <w:rPr>
          <w:b/>
          <w:i/>
          <w:spacing w:val="-1"/>
          <w:sz w:val="28"/>
          <w:szCs w:val="28"/>
        </w:rPr>
        <w:t>чес</w:t>
      </w:r>
      <w:r w:rsidRPr="0003059F">
        <w:rPr>
          <w:b/>
          <w:i/>
          <w:spacing w:val="1"/>
          <w:sz w:val="28"/>
          <w:szCs w:val="28"/>
        </w:rPr>
        <w:t>ки</w:t>
      </w:r>
      <w:r w:rsidRPr="0003059F">
        <w:rPr>
          <w:b/>
          <w:i/>
          <w:sz w:val="28"/>
          <w:szCs w:val="28"/>
        </w:rPr>
        <w:t xml:space="preserve">х </w:t>
      </w:r>
      <w:r w:rsidRPr="0003059F">
        <w:rPr>
          <w:b/>
          <w:i/>
          <w:spacing w:val="1"/>
          <w:sz w:val="28"/>
          <w:szCs w:val="28"/>
        </w:rPr>
        <w:t>пр</w:t>
      </w:r>
      <w:r w:rsidRPr="0003059F">
        <w:rPr>
          <w:b/>
          <w:i/>
          <w:sz w:val="28"/>
          <w:szCs w:val="28"/>
        </w:rPr>
        <w:t>обл</w:t>
      </w:r>
      <w:r w:rsidRPr="0003059F">
        <w:rPr>
          <w:b/>
          <w:i/>
          <w:spacing w:val="-1"/>
          <w:sz w:val="28"/>
          <w:szCs w:val="28"/>
        </w:rPr>
        <w:t>е</w:t>
      </w:r>
      <w:r w:rsidRPr="0003059F">
        <w:rPr>
          <w:b/>
          <w:i/>
          <w:sz w:val="28"/>
          <w:szCs w:val="28"/>
        </w:rPr>
        <w:t xml:space="preserve">м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 по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 о</w:t>
      </w:r>
      <w:r w:rsidRPr="0003059F">
        <w:rPr>
          <w:b/>
          <w:i/>
          <w:spacing w:val="1"/>
          <w:sz w:val="28"/>
          <w:szCs w:val="28"/>
        </w:rPr>
        <w:t>кр</w:t>
      </w:r>
      <w:r w:rsidRPr="0003059F">
        <w:rPr>
          <w:b/>
          <w:i/>
          <w:sz w:val="28"/>
          <w:szCs w:val="28"/>
        </w:rPr>
        <w:t>у</w:t>
      </w:r>
      <w:r w:rsidRPr="0003059F">
        <w:rPr>
          <w:b/>
          <w:i/>
          <w:spacing w:val="-3"/>
          <w:sz w:val="28"/>
          <w:szCs w:val="28"/>
        </w:rPr>
        <w:t>г</w:t>
      </w:r>
      <w:r w:rsidRPr="0003059F">
        <w:rPr>
          <w:b/>
          <w:i/>
          <w:sz w:val="28"/>
          <w:szCs w:val="28"/>
        </w:rPr>
        <w:t>а</w:t>
      </w:r>
    </w:p>
    <w:p w:rsidR="00AC4088" w:rsidRPr="0003059F" w:rsidRDefault="00AC4088" w:rsidP="00AC4088">
      <w:pPr>
        <w:pStyle w:val="a8"/>
        <w:rPr>
          <w:b/>
          <w:sz w:val="11"/>
          <w:szCs w:val="11"/>
        </w:rPr>
      </w:pP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pStyle w:val="a8"/>
        <w:jc w:val="center"/>
        <w:rPr>
          <w:b/>
          <w:i/>
          <w:sz w:val="28"/>
          <w:szCs w:val="28"/>
        </w:rPr>
      </w:pPr>
      <w:r w:rsidRPr="0003059F">
        <w:rPr>
          <w:b/>
          <w:i/>
          <w:sz w:val="28"/>
          <w:szCs w:val="28"/>
        </w:rPr>
        <w:t>2.2</w:t>
      </w:r>
      <w:r w:rsidRPr="0003059F">
        <w:rPr>
          <w:b/>
          <w:i/>
          <w:spacing w:val="6"/>
          <w:sz w:val="28"/>
          <w:szCs w:val="28"/>
        </w:rPr>
        <w:t xml:space="preserve"> </w:t>
      </w:r>
      <w:r w:rsidRPr="0003059F">
        <w:rPr>
          <w:b/>
          <w:i/>
          <w:spacing w:val="-1"/>
          <w:sz w:val="28"/>
          <w:szCs w:val="28"/>
        </w:rPr>
        <w:t>Б</w:t>
      </w:r>
      <w:r w:rsidRPr="0003059F">
        <w:rPr>
          <w:b/>
          <w:i/>
          <w:sz w:val="28"/>
          <w:szCs w:val="28"/>
        </w:rPr>
        <w:t>а</w:t>
      </w:r>
      <w:r w:rsidRPr="0003059F">
        <w:rPr>
          <w:b/>
          <w:i/>
          <w:spacing w:val="1"/>
          <w:sz w:val="28"/>
          <w:szCs w:val="28"/>
        </w:rPr>
        <w:t>л</w:t>
      </w:r>
      <w:r w:rsidRPr="0003059F">
        <w:rPr>
          <w:b/>
          <w:i/>
          <w:sz w:val="28"/>
          <w:szCs w:val="28"/>
        </w:rPr>
        <w:t>ан</w:t>
      </w:r>
      <w:r w:rsidRPr="0003059F">
        <w:rPr>
          <w:b/>
          <w:i/>
          <w:spacing w:val="2"/>
          <w:sz w:val="28"/>
          <w:szCs w:val="28"/>
        </w:rPr>
        <w:t>с</w:t>
      </w:r>
      <w:r w:rsidRPr="0003059F">
        <w:rPr>
          <w:b/>
          <w:i/>
          <w:sz w:val="28"/>
          <w:szCs w:val="28"/>
        </w:rPr>
        <w:t>ы</w:t>
      </w:r>
      <w:r w:rsidRPr="0003059F">
        <w:rPr>
          <w:b/>
          <w:i/>
          <w:spacing w:val="-11"/>
          <w:sz w:val="28"/>
          <w:szCs w:val="28"/>
        </w:rPr>
        <w:t xml:space="preserve"> </w:t>
      </w:r>
      <w:r w:rsidRPr="0003059F">
        <w:rPr>
          <w:b/>
          <w:i/>
          <w:sz w:val="28"/>
          <w:szCs w:val="28"/>
        </w:rPr>
        <w:t>ст</w:t>
      </w:r>
      <w:r w:rsidRPr="0003059F">
        <w:rPr>
          <w:b/>
          <w:i/>
          <w:spacing w:val="2"/>
          <w:sz w:val="28"/>
          <w:szCs w:val="28"/>
        </w:rPr>
        <w:t>о</w:t>
      </w:r>
      <w:r w:rsidRPr="0003059F">
        <w:rPr>
          <w:b/>
          <w:i/>
          <w:sz w:val="28"/>
          <w:szCs w:val="28"/>
        </w:rPr>
        <w:t>ч</w:t>
      </w:r>
      <w:r w:rsidRPr="0003059F">
        <w:rPr>
          <w:b/>
          <w:i/>
          <w:spacing w:val="2"/>
          <w:sz w:val="28"/>
          <w:szCs w:val="28"/>
        </w:rPr>
        <w:t>н</w:t>
      </w:r>
      <w:r w:rsidRPr="0003059F">
        <w:rPr>
          <w:b/>
          <w:i/>
          <w:spacing w:val="-1"/>
          <w:sz w:val="28"/>
          <w:szCs w:val="28"/>
        </w:rPr>
        <w:t>ы</w:t>
      </w:r>
      <w:r w:rsidRPr="0003059F">
        <w:rPr>
          <w:b/>
          <w:i/>
          <w:sz w:val="28"/>
          <w:szCs w:val="28"/>
        </w:rPr>
        <w:t>х</w:t>
      </w:r>
      <w:r w:rsidRPr="0003059F">
        <w:rPr>
          <w:b/>
          <w:i/>
          <w:spacing w:val="-8"/>
          <w:sz w:val="28"/>
          <w:szCs w:val="28"/>
        </w:rPr>
        <w:t xml:space="preserve"> </w:t>
      </w:r>
      <w:r w:rsidRPr="0003059F">
        <w:rPr>
          <w:b/>
          <w:i/>
          <w:sz w:val="28"/>
          <w:szCs w:val="28"/>
        </w:rPr>
        <w:t>вод</w:t>
      </w:r>
      <w:r w:rsidRPr="0003059F">
        <w:rPr>
          <w:b/>
          <w:i/>
          <w:spacing w:val="-4"/>
          <w:sz w:val="28"/>
          <w:szCs w:val="28"/>
        </w:rPr>
        <w:t xml:space="preserve"> </w:t>
      </w:r>
      <w:r w:rsidRPr="0003059F">
        <w:rPr>
          <w:b/>
          <w:i/>
          <w:sz w:val="28"/>
          <w:szCs w:val="28"/>
        </w:rPr>
        <w:t>в</w:t>
      </w:r>
      <w:r w:rsidRPr="0003059F">
        <w:rPr>
          <w:b/>
          <w:i/>
          <w:spacing w:val="-1"/>
          <w:sz w:val="28"/>
          <w:szCs w:val="28"/>
        </w:rPr>
        <w:t xml:space="preserve"> </w:t>
      </w:r>
      <w:r w:rsidRPr="0003059F">
        <w:rPr>
          <w:b/>
          <w:i/>
          <w:spacing w:val="1"/>
          <w:sz w:val="28"/>
          <w:szCs w:val="28"/>
        </w:rPr>
        <w:t>с</w:t>
      </w:r>
      <w:r w:rsidRPr="0003059F">
        <w:rPr>
          <w:b/>
          <w:i/>
          <w:sz w:val="28"/>
          <w:szCs w:val="28"/>
        </w:rPr>
        <w:t>истеме</w:t>
      </w:r>
      <w:r w:rsidRPr="0003059F">
        <w:rPr>
          <w:b/>
          <w:i/>
          <w:spacing w:val="-7"/>
          <w:sz w:val="28"/>
          <w:szCs w:val="28"/>
        </w:rPr>
        <w:t xml:space="preserve"> </w:t>
      </w:r>
      <w:r w:rsidRPr="0003059F">
        <w:rPr>
          <w:b/>
          <w:i/>
          <w:sz w:val="28"/>
          <w:szCs w:val="28"/>
        </w:rPr>
        <w:t>водоо</w:t>
      </w:r>
      <w:r w:rsidRPr="0003059F">
        <w:rPr>
          <w:b/>
          <w:i/>
          <w:spacing w:val="2"/>
          <w:sz w:val="28"/>
          <w:szCs w:val="28"/>
        </w:rPr>
        <w:t>т</w:t>
      </w:r>
      <w:r w:rsidRPr="0003059F">
        <w:rPr>
          <w:b/>
          <w:i/>
          <w:sz w:val="28"/>
          <w:szCs w:val="28"/>
        </w:rPr>
        <w:t>в</w:t>
      </w:r>
      <w:r w:rsidRPr="0003059F">
        <w:rPr>
          <w:b/>
          <w:i/>
          <w:spacing w:val="2"/>
          <w:sz w:val="28"/>
          <w:szCs w:val="28"/>
        </w:rPr>
        <w:t>е</w:t>
      </w:r>
      <w:r w:rsidRPr="0003059F">
        <w:rPr>
          <w:b/>
          <w:i/>
          <w:spacing w:val="1"/>
          <w:sz w:val="28"/>
          <w:szCs w:val="28"/>
        </w:rPr>
        <w:t>д</w:t>
      </w:r>
      <w:r w:rsidRPr="0003059F">
        <w:rPr>
          <w:b/>
          <w:i/>
          <w:sz w:val="28"/>
          <w:szCs w:val="28"/>
        </w:rPr>
        <w:t>ен</w:t>
      </w:r>
      <w:r w:rsidRPr="0003059F">
        <w:rPr>
          <w:b/>
          <w:i/>
          <w:spacing w:val="-1"/>
          <w:sz w:val="28"/>
          <w:szCs w:val="28"/>
        </w:rPr>
        <w:t>и</w:t>
      </w:r>
      <w:r w:rsidRPr="0003059F">
        <w:rPr>
          <w:b/>
          <w:i/>
          <w:sz w:val="28"/>
          <w:szCs w:val="28"/>
        </w:rPr>
        <w:t>я</w:t>
      </w:r>
    </w:p>
    <w:p w:rsidR="00AC4088" w:rsidRPr="0003059F" w:rsidRDefault="00AC4088" w:rsidP="00AC4088">
      <w:pPr>
        <w:pStyle w:val="a8"/>
        <w:jc w:val="center"/>
        <w:rPr>
          <w:b/>
          <w:i/>
          <w:sz w:val="28"/>
          <w:szCs w:val="28"/>
        </w:rPr>
      </w:pPr>
      <w:r w:rsidRPr="0003059F">
        <w:rPr>
          <w:b/>
          <w:i/>
          <w:sz w:val="28"/>
          <w:szCs w:val="28"/>
        </w:rPr>
        <w:t>2.2.1 </w:t>
      </w:r>
      <w:r w:rsidRPr="0003059F">
        <w:rPr>
          <w:b/>
          <w:i/>
          <w:spacing w:val="2"/>
          <w:sz w:val="28"/>
          <w:szCs w:val="28"/>
        </w:rPr>
        <w:t>Б</w:t>
      </w:r>
      <w:r w:rsidRPr="0003059F">
        <w:rPr>
          <w:b/>
          <w:i/>
          <w:sz w:val="28"/>
          <w:szCs w:val="28"/>
        </w:rPr>
        <w:t>аланс по</w:t>
      </w:r>
      <w:r w:rsidRPr="0003059F">
        <w:rPr>
          <w:b/>
          <w:i/>
          <w:spacing w:val="-3"/>
          <w:sz w:val="28"/>
          <w:szCs w:val="28"/>
        </w:rPr>
        <w:t>с</w:t>
      </w:r>
      <w:r w:rsidRPr="0003059F">
        <w:rPr>
          <w:b/>
          <w:i/>
          <w:spacing w:val="2"/>
          <w:sz w:val="28"/>
          <w:szCs w:val="28"/>
        </w:rPr>
        <w:t>т</w:t>
      </w:r>
      <w:r w:rsidRPr="0003059F">
        <w:rPr>
          <w:b/>
          <w:i/>
          <w:sz w:val="28"/>
          <w:szCs w:val="28"/>
        </w:rPr>
        <w:t>у</w:t>
      </w:r>
      <w:r w:rsidRPr="0003059F">
        <w:rPr>
          <w:b/>
          <w:i/>
          <w:spacing w:val="1"/>
          <w:sz w:val="28"/>
          <w:szCs w:val="28"/>
        </w:rPr>
        <w:t>п</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4"/>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 в</w:t>
      </w:r>
      <w:r w:rsidRPr="0003059F">
        <w:rPr>
          <w:b/>
          <w:i/>
          <w:spacing w:val="-2"/>
          <w:sz w:val="28"/>
          <w:szCs w:val="28"/>
        </w:rPr>
        <w:t xml:space="preserve">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z w:val="28"/>
          <w:szCs w:val="28"/>
        </w:rPr>
        <w:t>ую</w:t>
      </w:r>
      <w:r w:rsidRPr="0003059F">
        <w:rPr>
          <w:b/>
          <w:i/>
          <w:spacing w:val="-1"/>
          <w:sz w:val="28"/>
          <w:szCs w:val="28"/>
        </w:rPr>
        <w:t xml:space="preserve"> 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му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 и 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4"/>
          <w:sz w:val="28"/>
          <w:szCs w:val="28"/>
        </w:rPr>
        <w:t>с</w:t>
      </w:r>
      <w:r w:rsidRPr="0003059F">
        <w:rPr>
          <w:b/>
          <w:i/>
          <w:spacing w:val="2"/>
          <w:sz w:val="28"/>
          <w:szCs w:val="28"/>
        </w:rPr>
        <w:t>т</w:t>
      </w:r>
      <w:r w:rsidRPr="0003059F">
        <w:rPr>
          <w:b/>
          <w:i/>
          <w:sz w:val="28"/>
          <w:szCs w:val="28"/>
        </w:rPr>
        <w:t>о</w:t>
      </w:r>
      <w:r w:rsidRPr="0003059F">
        <w:rPr>
          <w:b/>
          <w:i/>
          <w:spacing w:val="1"/>
          <w:sz w:val="28"/>
          <w:szCs w:val="28"/>
        </w:rPr>
        <w:t>к</w:t>
      </w:r>
      <w:r w:rsidRPr="0003059F">
        <w:rPr>
          <w:b/>
          <w:i/>
          <w:sz w:val="28"/>
          <w:szCs w:val="28"/>
        </w:rPr>
        <w:t xml:space="preserve">ов </w:t>
      </w:r>
      <w:r w:rsidRPr="0003059F">
        <w:rPr>
          <w:b/>
          <w:i/>
          <w:spacing w:val="1"/>
          <w:sz w:val="28"/>
          <w:szCs w:val="28"/>
        </w:rPr>
        <w:t>п</w:t>
      </w:r>
      <w:r w:rsidRPr="0003059F">
        <w:rPr>
          <w:b/>
          <w:i/>
          <w:sz w:val="28"/>
          <w:szCs w:val="28"/>
        </w:rPr>
        <w:t>о</w:t>
      </w:r>
      <w:r w:rsidRPr="0003059F">
        <w:rPr>
          <w:b/>
          <w:i/>
          <w:spacing w:val="-2"/>
          <w:sz w:val="28"/>
          <w:szCs w:val="28"/>
        </w:rPr>
        <w:t xml:space="preserve"> </w:t>
      </w:r>
      <w:r w:rsidRPr="0003059F">
        <w:rPr>
          <w:b/>
          <w:i/>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z w:val="28"/>
          <w:szCs w:val="28"/>
        </w:rPr>
        <w:t>оло</w:t>
      </w:r>
      <w:r w:rsidRPr="0003059F">
        <w:rPr>
          <w:b/>
          <w:i/>
          <w:spacing w:val="-1"/>
          <w:sz w:val="28"/>
          <w:szCs w:val="28"/>
        </w:rPr>
        <w:t>г</w:t>
      </w:r>
      <w:r w:rsidRPr="0003059F">
        <w:rPr>
          <w:b/>
          <w:i/>
          <w:spacing w:val="1"/>
          <w:sz w:val="28"/>
          <w:szCs w:val="28"/>
        </w:rPr>
        <w:t>и</w:t>
      </w:r>
      <w:r w:rsidRPr="0003059F">
        <w:rPr>
          <w:b/>
          <w:i/>
          <w:spacing w:val="-1"/>
          <w:sz w:val="28"/>
          <w:szCs w:val="28"/>
        </w:rPr>
        <w:t>чес</w:t>
      </w:r>
      <w:r w:rsidRPr="0003059F">
        <w:rPr>
          <w:b/>
          <w:i/>
          <w:spacing w:val="1"/>
          <w:sz w:val="28"/>
          <w:szCs w:val="28"/>
        </w:rPr>
        <w:t>ки</w:t>
      </w:r>
      <w:r w:rsidRPr="0003059F">
        <w:rPr>
          <w:b/>
          <w:i/>
          <w:sz w:val="28"/>
          <w:szCs w:val="28"/>
        </w:rPr>
        <w:t>м зон</w:t>
      </w:r>
      <w:r w:rsidRPr="0003059F">
        <w:rPr>
          <w:b/>
          <w:i/>
          <w:spacing w:val="2"/>
          <w:sz w:val="28"/>
          <w:szCs w:val="28"/>
        </w:rPr>
        <w:t>а</w:t>
      </w:r>
      <w:r w:rsidRPr="0003059F">
        <w:rPr>
          <w:b/>
          <w:i/>
          <w:sz w:val="28"/>
          <w:szCs w:val="28"/>
        </w:rPr>
        <w:t>м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
    <w:p w:rsidR="00AC4088" w:rsidRPr="0003059F" w:rsidRDefault="00AC4088" w:rsidP="00AC4088">
      <w:pPr>
        <w:pStyle w:val="a8"/>
        <w:rPr>
          <w:sz w:val="11"/>
          <w:szCs w:val="11"/>
        </w:rPr>
      </w:pPr>
    </w:p>
    <w:p w:rsidR="00AC4088" w:rsidRPr="0003059F" w:rsidRDefault="00AC4088" w:rsidP="00AC4088">
      <w:pPr>
        <w:adjustRightInd w:val="0"/>
        <w:spacing w:line="360" w:lineRule="auto"/>
        <w:ind w:firstLine="567"/>
        <w:jc w:val="both"/>
        <w:rPr>
          <w:color w:val="000000"/>
          <w:sz w:val="28"/>
          <w:szCs w:val="28"/>
        </w:rPr>
      </w:pPr>
      <w:r w:rsidRPr="0003059F">
        <w:rPr>
          <w:color w:val="000000"/>
          <w:sz w:val="28"/>
          <w:szCs w:val="28"/>
          <w:lang/>
        </w:rPr>
        <w:t>Приток сточных вод, поступающих в централизованную систему водоотведения в технологических зонах, отсутствует.</w:t>
      </w:r>
      <w:r w:rsidRPr="0003059F">
        <w:rPr>
          <w:color w:val="000000"/>
          <w:sz w:val="28"/>
          <w:szCs w:val="28"/>
        </w:rPr>
        <w:t xml:space="preserve"> </w:t>
      </w:r>
    </w:p>
    <w:p w:rsidR="00AC4088" w:rsidRPr="0003059F" w:rsidRDefault="00AC4088" w:rsidP="00AC4088">
      <w:pPr>
        <w:adjustRightInd w:val="0"/>
        <w:ind w:firstLine="567"/>
        <w:jc w:val="center"/>
        <w:rPr>
          <w:b/>
          <w:i/>
          <w:sz w:val="28"/>
          <w:szCs w:val="28"/>
        </w:rPr>
      </w:pPr>
      <w:r w:rsidRPr="0003059F">
        <w:rPr>
          <w:b/>
          <w:i/>
          <w:sz w:val="28"/>
          <w:szCs w:val="28"/>
        </w:rPr>
        <w:t>2.2.2 О</w:t>
      </w:r>
      <w:r w:rsidRPr="0003059F">
        <w:rPr>
          <w:b/>
          <w:i/>
          <w:spacing w:val="1"/>
          <w:sz w:val="28"/>
          <w:szCs w:val="28"/>
        </w:rPr>
        <w:t>ц</w:t>
      </w:r>
      <w:r w:rsidRPr="0003059F">
        <w:rPr>
          <w:b/>
          <w:i/>
          <w:spacing w:val="-1"/>
          <w:sz w:val="28"/>
          <w:szCs w:val="28"/>
        </w:rPr>
        <w:t>е</w:t>
      </w:r>
      <w:r w:rsidRPr="0003059F">
        <w:rPr>
          <w:b/>
          <w:i/>
          <w:spacing w:val="1"/>
          <w:sz w:val="28"/>
          <w:szCs w:val="28"/>
        </w:rPr>
        <w:t>нк</w:t>
      </w:r>
      <w:r w:rsidRPr="0003059F">
        <w:rPr>
          <w:b/>
          <w:i/>
          <w:sz w:val="28"/>
          <w:szCs w:val="28"/>
        </w:rPr>
        <w:t xml:space="preserve">а </w:t>
      </w:r>
      <w:r w:rsidRPr="0003059F">
        <w:rPr>
          <w:b/>
          <w:i/>
          <w:spacing w:val="-3"/>
          <w:sz w:val="28"/>
          <w:szCs w:val="28"/>
        </w:rPr>
        <w:t>ф</w:t>
      </w:r>
      <w:r w:rsidRPr="0003059F">
        <w:rPr>
          <w:b/>
          <w:i/>
          <w:sz w:val="28"/>
          <w:szCs w:val="28"/>
        </w:rPr>
        <w:t>а</w:t>
      </w:r>
      <w:r w:rsidRPr="0003059F">
        <w:rPr>
          <w:b/>
          <w:i/>
          <w:spacing w:val="1"/>
          <w:sz w:val="28"/>
          <w:szCs w:val="28"/>
        </w:rPr>
        <w:t>к</w:t>
      </w:r>
      <w:r w:rsidRPr="0003059F">
        <w:rPr>
          <w:b/>
          <w:i/>
          <w:spacing w:val="2"/>
          <w:sz w:val="28"/>
          <w:szCs w:val="28"/>
        </w:rPr>
        <w:t>т</w:t>
      </w:r>
      <w:r w:rsidRPr="0003059F">
        <w:rPr>
          <w:b/>
          <w:i/>
          <w:spacing w:val="1"/>
          <w:sz w:val="28"/>
          <w:szCs w:val="28"/>
        </w:rPr>
        <w:t>и</w:t>
      </w:r>
      <w:r w:rsidRPr="0003059F">
        <w:rPr>
          <w:b/>
          <w:i/>
          <w:spacing w:val="-1"/>
          <w:sz w:val="28"/>
          <w:szCs w:val="28"/>
        </w:rPr>
        <w:t>чес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 xml:space="preserve">о </w:t>
      </w:r>
      <w:r w:rsidRPr="0003059F">
        <w:rPr>
          <w:b/>
          <w:i/>
          <w:spacing w:val="1"/>
          <w:sz w:val="28"/>
          <w:szCs w:val="28"/>
        </w:rPr>
        <w:t>пр</w:t>
      </w:r>
      <w:r w:rsidRPr="0003059F">
        <w:rPr>
          <w:b/>
          <w:i/>
          <w:spacing w:val="-1"/>
          <w:sz w:val="28"/>
          <w:szCs w:val="28"/>
        </w:rPr>
        <w:t>и</w:t>
      </w:r>
      <w:r w:rsidRPr="0003059F">
        <w:rPr>
          <w:b/>
          <w:i/>
          <w:spacing w:val="2"/>
          <w:sz w:val="28"/>
          <w:szCs w:val="28"/>
        </w:rPr>
        <w:t>т</w:t>
      </w:r>
      <w:r w:rsidRPr="0003059F">
        <w:rPr>
          <w:b/>
          <w:i/>
          <w:sz w:val="28"/>
          <w:szCs w:val="28"/>
        </w:rPr>
        <w:t>о</w:t>
      </w:r>
      <w:r w:rsidRPr="0003059F">
        <w:rPr>
          <w:b/>
          <w:i/>
          <w:spacing w:val="1"/>
          <w:sz w:val="28"/>
          <w:szCs w:val="28"/>
        </w:rPr>
        <w:t>к</w:t>
      </w:r>
      <w:r w:rsidRPr="0003059F">
        <w:rPr>
          <w:b/>
          <w:i/>
          <w:sz w:val="28"/>
          <w:szCs w:val="28"/>
        </w:rPr>
        <w:t>а</w:t>
      </w:r>
      <w:r w:rsidRPr="0003059F">
        <w:rPr>
          <w:b/>
          <w:i/>
          <w:spacing w:val="-2"/>
          <w:sz w:val="28"/>
          <w:szCs w:val="28"/>
        </w:rPr>
        <w:t xml:space="preserve"> </w:t>
      </w:r>
      <w:r w:rsidRPr="0003059F">
        <w:rPr>
          <w:b/>
          <w:i/>
          <w:spacing w:val="1"/>
          <w:sz w:val="28"/>
          <w:szCs w:val="28"/>
        </w:rPr>
        <w:t>н</w:t>
      </w:r>
      <w:r w:rsidRPr="0003059F">
        <w:rPr>
          <w:b/>
          <w:i/>
          <w:spacing w:val="-1"/>
          <w:sz w:val="28"/>
          <w:szCs w:val="28"/>
        </w:rPr>
        <w:t>е</w:t>
      </w:r>
      <w:r w:rsidRPr="0003059F">
        <w:rPr>
          <w:b/>
          <w:i/>
          <w:sz w:val="28"/>
          <w:szCs w:val="28"/>
        </w:rPr>
        <w:t>о</w:t>
      </w:r>
      <w:r w:rsidRPr="0003059F">
        <w:rPr>
          <w:b/>
          <w:i/>
          <w:spacing w:val="1"/>
          <w:sz w:val="28"/>
          <w:szCs w:val="28"/>
        </w:rPr>
        <w:t>р</w:t>
      </w:r>
      <w:r w:rsidRPr="0003059F">
        <w:rPr>
          <w:b/>
          <w:i/>
          <w:spacing w:val="-1"/>
          <w:sz w:val="28"/>
          <w:szCs w:val="28"/>
        </w:rPr>
        <w:t>г</w:t>
      </w:r>
      <w:r w:rsidRPr="0003059F">
        <w:rPr>
          <w:b/>
          <w:i/>
          <w:sz w:val="28"/>
          <w:szCs w:val="28"/>
        </w:rPr>
        <w:t>а</w:t>
      </w:r>
      <w:r w:rsidRPr="0003059F">
        <w:rPr>
          <w:b/>
          <w:i/>
          <w:spacing w:val="1"/>
          <w:sz w:val="28"/>
          <w:szCs w:val="28"/>
        </w:rPr>
        <w:t>ни</w:t>
      </w:r>
      <w:r w:rsidRPr="0003059F">
        <w:rPr>
          <w:b/>
          <w:i/>
          <w:sz w:val="28"/>
          <w:szCs w:val="28"/>
        </w:rPr>
        <w:t>зо</w:t>
      </w:r>
      <w:r w:rsidRPr="0003059F">
        <w:rPr>
          <w:b/>
          <w:i/>
          <w:spacing w:val="-3"/>
          <w:sz w:val="28"/>
          <w:szCs w:val="28"/>
        </w:rPr>
        <w:t>в</w:t>
      </w:r>
      <w:r w:rsidRPr="0003059F">
        <w:rPr>
          <w:b/>
          <w:i/>
          <w:sz w:val="28"/>
          <w:szCs w:val="28"/>
        </w:rPr>
        <w:t>а</w:t>
      </w:r>
      <w:r w:rsidRPr="0003059F">
        <w:rPr>
          <w:b/>
          <w:i/>
          <w:spacing w:val="1"/>
          <w:sz w:val="28"/>
          <w:szCs w:val="28"/>
        </w:rPr>
        <w:t>нн</w:t>
      </w:r>
      <w:r w:rsidRPr="0003059F">
        <w:rPr>
          <w:b/>
          <w:i/>
          <w:sz w:val="28"/>
          <w:szCs w:val="28"/>
        </w:rPr>
        <w:t>о</w:t>
      </w:r>
      <w:r w:rsidRPr="0003059F">
        <w:rPr>
          <w:b/>
          <w:i/>
          <w:spacing w:val="-1"/>
          <w:sz w:val="28"/>
          <w:szCs w:val="28"/>
        </w:rPr>
        <w:t>г</w:t>
      </w:r>
      <w:r w:rsidRPr="0003059F">
        <w:rPr>
          <w:b/>
          <w:i/>
          <w:sz w:val="28"/>
          <w:szCs w:val="28"/>
        </w:rPr>
        <w:t xml:space="preserve">о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к</w:t>
      </w:r>
      <w:r w:rsidRPr="0003059F">
        <w:rPr>
          <w:b/>
          <w:i/>
          <w:sz w:val="28"/>
          <w:szCs w:val="28"/>
        </w:rPr>
        <w:t>а</w:t>
      </w:r>
      <w:r w:rsidRPr="0003059F">
        <w:rPr>
          <w:b/>
          <w:i/>
          <w:spacing w:val="-2"/>
          <w:sz w:val="28"/>
          <w:szCs w:val="28"/>
        </w:rPr>
        <w:t xml:space="preserve"> </w:t>
      </w:r>
      <w:r w:rsidRPr="0003059F">
        <w:rPr>
          <w:b/>
          <w:i/>
          <w:spacing w:val="1"/>
          <w:sz w:val="28"/>
          <w:szCs w:val="28"/>
        </w:rPr>
        <w:t>п</w:t>
      </w:r>
      <w:r w:rsidRPr="0003059F">
        <w:rPr>
          <w:b/>
          <w:i/>
          <w:sz w:val="28"/>
          <w:szCs w:val="28"/>
        </w:rPr>
        <w:t xml:space="preserve">о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pacing w:val="-2"/>
          <w:sz w:val="28"/>
          <w:szCs w:val="28"/>
        </w:rPr>
        <w:t>о</w:t>
      </w:r>
      <w:r w:rsidRPr="0003059F">
        <w:rPr>
          <w:b/>
          <w:i/>
          <w:sz w:val="28"/>
          <w:szCs w:val="28"/>
        </w:rPr>
        <w:t>ло</w:t>
      </w:r>
      <w:r w:rsidRPr="0003059F">
        <w:rPr>
          <w:b/>
          <w:i/>
          <w:spacing w:val="-1"/>
          <w:sz w:val="28"/>
          <w:szCs w:val="28"/>
        </w:rPr>
        <w:t>г</w:t>
      </w:r>
      <w:r w:rsidRPr="0003059F">
        <w:rPr>
          <w:b/>
          <w:i/>
          <w:spacing w:val="1"/>
          <w:sz w:val="28"/>
          <w:szCs w:val="28"/>
        </w:rPr>
        <w:t>и</w:t>
      </w:r>
      <w:r w:rsidRPr="0003059F">
        <w:rPr>
          <w:b/>
          <w:i/>
          <w:spacing w:val="-1"/>
          <w:sz w:val="28"/>
          <w:szCs w:val="28"/>
        </w:rPr>
        <w:t>чес</w:t>
      </w:r>
      <w:r w:rsidRPr="0003059F">
        <w:rPr>
          <w:b/>
          <w:i/>
          <w:spacing w:val="1"/>
          <w:sz w:val="28"/>
          <w:szCs w:val="28"/>
        </w:rPr>
        <w:t>ки</w:t>
      </w:r>
      <w:r w:rsidRPr="0003059F">
        <w:rPr>
          <w:b/>
          <w:i/>
          <w:sz w:val="28"/>
          <w:szCs w:val="28"/>
        </w:rPr>
        <w:t>м зонам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
    <w:p w:rsidR="00AC4088" w:rsidRPr="0003059F" w:rsidRDefault="00AC4088" w:rsidP="00AC4088">
      <w:pPr>
        <w:tabs>
          <w:tab w:val="left" w:pos="916"/>
        </w:tabs>
        <w:spacing w:line="360" w:lineRule="auto"/>
        <w:ind w:firstLine="567"/>
        <w:jc w:val="both"/>
        <w:rPr>
          <w:sz w:val="28"/>
          <w:szCs w:val="28"/>
        </w:rPr>
      </w:pPr>
      <w:r w:rsidRPr="0003059F">
        <w:rPr>
          <w:color w:val="000000"/>
          <w:sz w:val="28"/>
          <w:szCs w:val="28"/>
          <w:lang/>
        </w:rPr>
        <w:t>Приток неорганизованного стока – сточных вод, поступающих в централизованную систему водоотведения в технологических зонах по поверхности рельефа местности, отсутствует.</w:t>
      </w:r>
    </w:p>
    <w:p w:rsidR="00AC4088" w:rsidRPr="0003059F" w:rsidRDefault="00AC4088" w:rsidP="00AC4088">
      <w:pPr>
        <w:pStyle w:val="a8"/>
        <w:jc w:val="center"/>
        <w:rPr>
          <w:b/>
          <w:i/>
          <w:sz w:val="28"/>
          <w:szCs w:val="28"/>
        </w:rPr>
      </w:pPr>
      <w:r w:rsidRPr="0003059F">
        <w:rPr>
          <w:b/>
          <w:i/>
          <w:sz w:val="28"/>
          <w:szCs w:val="28"/>
        </w:rPr>
        <w:t>2.2.3 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об о</w:t>
      </w:r>
      <w:r w:rsidRPr="0003059F">
        <w:rPr>
          <w:b/>
          <w:i/>
          <w:spacing w:val="-1"/>
          <w:sz w:val="28"/>
          <w:szCs w:val="28"/>
        </w:rPr>
        <w:t>с</w:t>
      </w:r>
      <w:r w:rsidRPr="0003059F">
        <w:rPr>
          <w:b/>
          <w:i/>
          <w:spacing w:val="1"/>
          <w:sz w:val="28"/>
          <w:szCs w:val="28"/>
        </w:rPr>
        <w:t>н</w:t>
      </w:r>
      <w:r w:rsidRPr="0003059F">
        <w:rPr>
          <w:b/>
          <w:i/>
          <w:spacing w:val="2"/>
          <w:sz w:val="28"/>
          <w:szCs w:val="28"/>
        </w:rPr>
        <w:t>а</w:t>
      </w:r>
      <w:r w:rsidRPr="0003059F">
        <w:rPr>
          <w:b/>
          <w:i/>
          <w:spacing w:val="-3"/>
          <w:sz w:val="28"/>
          <w:szCs w:val="28"/>
        </w:rPr>
        <w:t>щ</w:t>
      </w:r>
      <w:r w:rsidRPr="0003059F">
        <w:rPr>
          <w:b/>
          <w:i/>
          <w:spacing w:val="-1"/>
          <w:sz w:val="28"/>
          <w:szCs w:val="28"/>
        </w:rPr>
        <w:t>е</w:t>
      </w:r>
      <w:r w:rsidRPr="0003059F">
        <w:rPr>
          <w:b/>
          <w:i/>
          <w:spacing w:val="1"/>
          <w:sz w:val="28"/>
          <w:szCs w:val="28"/>
        </w:rPr>
        <w:t>нн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w:t>
      </w:r>
      <w:r w:rsidRPr="0003059F">
        <w:rPr>
          <w:b/>
          <w:i/>
          <w:spacing w:val="1"/>
          <w:sz w:val="28"/>
          <w:szCs w:val="28"/>
        </w:rPr>
        <w:t xml:space="preserve"> </w:t>
      </w:r>
      <w:r w:rsidRPr="0003059F">
        <w:rPr>
          <w:b/>
          <w:i/>
          <w:sz w:val="28"/>
          <w:szCs w:val="28"/>
        </w:rPr>
        <w:t>зд</w:t>
      </w:r>
      <w:r w:rsidRPr="0003059F">
        <w:rPr>
          <w:b/>
          <w:i/>
          <w:spacing w:val="-2"/>
          <w:sz w:val="28"/>
          <w:szCs w:val="28"/>
        </w:rPr>
        <w:t>а</w:t>
      </w:r>
      <w:r w:rsidRPr="0003059F">
        <w:rPr>
          <w:b/>
          <w:i/>
          <w:spacing w:val="1"/>
          <w:sz w:val="28"/>
          <w:szCs w:val="28"/>
        </w:rPr>
        <w:t>н</w:t>
      </w:r>
      <w:r w:rsidRPr="0003059F">
        <w:rPr>
          <w:b/>
          <w:i/>
          <w:spacing w:val="-1"/>
          <w:sz w:val="28"/>
          <w:szCs w:val="28"/>
        </w:rPr>
        <w:t>и</w:t>
      </w:r>
      <w:r w:rsidRPr="0003059F">
        <w:rPr>
          <w:b/>
          <w:i/>
          <w:spacing w:val="1"/>
          <w:sz w:val="28"/>
          <w:szCs w:val="28"/>
        </w:rPr>
        <w:t>й</w:t>
      </w:r>
      <w:r w:rsidRPr="0003059F">
        <w:rPr>
          <w:b/>
          <w:i/>
          <w:sz w:val="28"/>
          <w:szCs w:val="28"/>
        </w:rPr>
        <w:t xml:space="preserve">, </w:t>
      </w:r>
      <w:r w:rsidRPr="0003059F">
        <w:rPr>
          <w:b/>
          <w:i/>
          <w:spacing w:val="-1"/>
          <w:sz w:val="28"/>
          <w:szCs w:val="28"/>
        </w:rPr>
        <w:t>с</w:t>
      </w:r>
      <w:r w:rsidRPr="0003059F">
        <w:rPr>
          <w:b/>
          <w:i/>
          <w:spacing w:val="2"/>
          <w:sz w:val="28"/>
          <w:szCs w:val="28"/>
        </w:rPr>
        <w:t>т</w:t>
      </w:r>
      <w:r w:rsidRPr="0003059F">
        <w:rPr>
          <w:b/>
          <w:i/>
          <w:spacing w:val="1"/>
          <w:sz w:val="28"/>
          <w:szCs w:val="28"/>
        </w:rPr>
        <w:t>р</w:t>
      </w:r>
      <w:r w:rsidRPr="0003059F">
        <w:rPr>
          <w:b/>
          <w:i/>
          <w:sz w:val="28"/>
          <w:szCs w:val="28"/>
        </w:rPr>
        <w:t>о</w:t>
      </w:r>
      <w:r w:rsidRPr="0003059F">
        <w:rPr>
          <w:b/>
          <w:i/>
          <w:spacing w:val="-1"/>
          <w:sz w:val="28"/>
          <w:szCs w:val="28"/>
        </w:rPr>
        <w:t>ени</w:t>
      </w:r>
      <w:r w:rsidRPr="0003059F">
        <w:rPr>
          <w:b/>
          <w:i/>
          <w:spacing w:val="1"/>
          <w:sz w:val="28"/>
          <w:szCs w:val="28"/>
        </w:rPr>
        <w:t>й</w:t>
      </w:r>
      <w:r w:rsidRPr="0003059F">
        <w:rPr>
          <w:b/>
          <w:i/>
          <w:sz w:val="28"/>
          <w:szCs w:val="28"/>
        </w:rPr>
        <w:t xml:space="preserve">,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1"/>
          <w:sz w:val="28"/>
          <w:szCs w:val="28"/>
        </w:rPr>
        <w:t>же</w:t>
      </w:r>
      <w:r w:rsidRPr="0003059F">
        <w:rPr>
          <w:b/>
          <w:i/>
          <w:spacing w:val="1"/>
          <w:sz w:val="28"/>
          <w:szCs w:val="28"/>
        </w:rPr>
        <w:t>ни</w:t>
      </w:r>
      <w:r w:rsidRPr="0003059F">
        <w:rPr>
          <w:b/>
          <w:i/>
          <w:sz w:val="28"/>
          <w:szCs w:val="28"/>
        </w:rPr>
        <w:t>й</w:t>
      </w:r>
      <w:r w:rsidRPr="0003059F">
        <w:rPr>
          <w:b/>
          <w:i/>
          <w:spacing w:val="1"/>
          <w:sz w:val="28"/>
          <w:szCs w:val="28"/>
        </w:rPr>
        <w:t xml:space="preserve"> п</w:t>
      </w:r>
      <w:r w:rsidRPr="0003059F">
        <w:rPr>
          <w:b/>
          <w:i/>
          <w:spacing w:val="-1"/>
          <w:sz w:val="28"/>
          <w:szCs w:val="28"/>
        </w:rPr>
        <w:t>р</w:t>
      </w:r>
      <w:r w:rsidRPr="0003059F">
        <w:rPr>
          <w:b/>
          <w:i/>
          <w:spacing w:val="1"/>
          <w:sz w:val="28"/>
          <w:szCs w:val="28"/>
        </w:rPr>
        <w:t>и</w:t>
      </w:r>
      <w:r w:rsidRPr="0003059F">
        <w:rPr>
          <w:b/>
          <w:i/>
          <w:sz w:val="28"/>
          <w:szCs w:val="28"/>
        </w:rPr>
        <w:t>бо</w:t>
      </w:r>
      <w:r w:rsidRPr="0003059F">
        <w:rPr>
          <w:b/>
          <w:i/>
          <w:spacing w:val="-1"/>
          <w:sz w:val="28"/>
          <w:szCs w:val="28"/>
        </w:rPr>
        <w:t>р</w:t>
      </w:r>
      <w:r w:rsidRPr="0003059F">
        <w:rPr>
          <w:b/>
          <w:i/>
          <w:sz w:val="28"/>
          <w:szCs w:val="28"/>
        </w:rPr>
        <w:t>ами у</w:t>
      </w:r>
      <w:r w:rsidRPr="0003059F">
        <w:rPr>
          <w:b/>
          <w:i/>
          <w:spacing w:val="-1"/>
          <w:sz w:val="28"/>
          <w:szCs w:val="28"/>
        </w:rPr>
        <w:t>че</w:t>
      </w:r>
      <w:r w:rsidRPr="0003059F">
        <w:rPr>
          <w:b/>
          <w:i/>
          <w:spacing w:val="2"/>
          <w:sz w:val="28"/>
          <w:szCs w:val="28"/>
        </w:rPr>
        <w:t>т</w:t>
      </w:r>
      <w:r w:rsidRPr="0003059F">
        <w:rPr>
          <w:b/>
          <w:i/>
          <w:sz w:val="28"/>
          <w:szCs w:val="28"/>
        </w:rPr>
        <w:t xml:space="preserve">а </w:t>
      </w:r>
      <w:r w:rsidRPr="0003059F">
        <w:rPr>
          <w:b/>
          <w:i/>
          <w:spacing w:val="1"/>
          <w:sz w:val="28"/>
          <w:szCs w:val="28"/>
        </w:rPr>
        <w:t>пр</w:t>
      </w:r>
      <w:r w:rsidRPr="0003059F">
        <w:rPr>
          <w:b/>
          <w:i/>
          <w:spacing w:val="-1"/>
          <w:sz w:val="28"/>
          <w:szCs w:val="28"/>
        </w:rPr>
        <w:t>и</w:t>
      </w:r>
      <w:r w:rsidRPr="0003059F">
        <w:rPr>
          <w:b/>
          <w:i/>
          <w:spacing w:val="1"/>
          <w:sz w:val="28"/>
          <w:szCs w:val="28"/>
        </w:rPr>
        <w:t>ни</w:t>
      </w:r>
      <w:r w:rsidRPr="0003059F">
        <w:rPr>
          <w:b/>
          <w:i/>
          <w:sz w:val="28"/>
          <w:szCs w:val="28"/>
        </w:rPr>
        <w:t>ма</w:t>
      </w:r>
      <w:r w:rsidRPr="0003059F">
        <w:rPr>
          <w:b/>
          <w:i/>
          <w:spacing w:val="-1"/>
          <w:sz w:val="28"/>
          <w:szCs w:val="28"/>
        </w:rPr>
        <w:t>е</w:t>
      </w:r>
      <w:r w:rsidRPr="0003059F">
        <w:rPr>
          <w:b/>
          <w:i/>
          <w:sz w:val="28"/>
          <w:szCs w:val="28"/>
        </w:rPr>
        <w:t xml:space="preserve">мых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pacing w:val="-3"/>
          <w:sz w:val="28"/>
          <w:szCs w:val="28"/>
        </w:rPr>
        <w:t>ы</w:t>
      </w:r>
      <w:r w:rsidRPr="0003059F">
        <w:rPr>
          <w:b/>
          <w:i/>
          <w:sz w:val="28"/>
          <w:szCs w:val="28"/>
        </w:rPr>
        <w:t xml:space="preserve">х </w:t>
      </w:r>
      <w:r w:rsidRPr="0003059F">
        <w:rPr>
          <w:b/>
          <w:i/>
          <w:spacing w:val="2"/>
          <w:sz w:val="28"/>
          <w:szCs w:val="28"/>
        </w:rPr>
        <w:t>в</w:t>
      </w:r>
      <w:r w:rsidRPr="0003059F">
        <w:rPr>
          <w:b/>
          <w:i/>
          <w:sz w:val="28"/>
          <w:szCs w:val="28"/>
        </w:rPr>
        <w:t>од</w:t>
      </w:r>
      <w:r w:rsidRPr="0003059F">
        <w:rPr>
          <w:b/>
          <w:i/>
          <w:spacing w:val="1"/>
          <w:sz w:val="28"/>
          <w:szCs w:val="28"/>
        </w:rPr>
        <w:t xml:space="preserve"> </w:t>
      </w:r>
      <w:r w:rsidRPr="0003059F">
        <w:rPr>
          <w:b/>
          <w:i/>
          <w:sz w:val="28"/>
          <w:szCs w:val="28"/>
        </w:rPr>
        <w:t>и</w:t>
      </w:r>
      <w:r w:rsidRPr="0003059F">
        <w:rPr>
          <w:b/>
          <w:i/>
          <w:spacing w:val="1"/>
          <w:sz w:val="28"/>
          <w:szCs w:val="28"/>
        </w:rPr>
        <w:t xml:space="preserve"> и</w:t>
      </w:r>
      <w:r w:rsidRPr="0003059F">
        <w:rPr>
          <w:b/>
          <w:i/>
          <w:sz w:val="28"/>
          <w:szCs w:val="28"/>
        </w:rPr>
        <w:t>х</w:t>
      </w:r>
      <w:r w:rsidRPr="0003059F">
        <w:rPr>
          <w:b/>
          <w:i/>
          <w:spacing w:val="-2"/>
          <w:sz w:val="28"/>
          <w:szCs w:val="28"/>
        </w:rPr>
        <w:t xml:space="preserve"> </w:t>
      </w:r>
      <w:r w:rsidRPr="0003059F">
        <w:rPr>
          <w:b/>
          <w:i/>
          <w:spacing w:val="1"/>
          <w:sz w:val="28"/>
          <w:szCs w:val="28"/>
        </w:rPr>
        <w:t>при</w:t>
      </w:r>
      <w:r w:rsidRPr="0003059F">
        <w:rPr>
          <w:b/>
          <w:i/>
          <w:sz w:val="28"/>
          <w:szCs w:val="28"/>
        </w:rPr>
        <w:t>м</w:t>
      </w:r>
      <w:r w:rsidRPr="0003059F">
        <w:rPr>
          <w:b/>
          <w:i/>
          <w:spacing w:val="-1"/>
          <w:sz w:val="28"/>
          <w:szCs w:val="28"/>
        </w:rPr>
        <w:t>е</w:t>
      </w:r>
      <w:r w:rsidRPr="0003059F">
        <w:rPr>
          <w:b/>
          <w:i/>
          <w:spacing w:val="1"/>
          <w:sz w:val="28"/>
          <w:szCs w:val="28"/>
        </w:rPr>
        <w:t>н</w:t>
      </w:r>
      <w:r w:rsidRPr="0003059F">
        <w:rPr>
          <w:b/>
          <w:i/>
          <w:spacing w:val="-1"/>
          <w:sz w:val="28"/>
          <w:szCs w:val="28"/>
        </w:rPr>
        <w:t>ени</w:t>
      </w:r>
      <w:r w:rsidRPr="0003059F">
        <w:rPr>
          <w:b/>
          <w:i/>
          <w:sz w:val="28"/>
          <w:szCs w:val="28"/>
        </w:rPr>
        <w:t>и</w:t>
      </w:r>
      <w:r w:rsidRPr="0003059F">
        <w:rPr>
          <w:b/>
          <w:i/>
          <w:spacing w:val="1"/>
          <w:sz w:val="28"/>
          <w:szCs w:val="28"/>
        </w:rPr>
        <w:t xml:space="preserve"> п</w:t>
      </w:r>
      <w:r w:rsidRPr="0003059F">
        <w:rPr>
          <w:b/>
          <w:i/>
          <w:spacing w:val="-1"/>
          <w:sz w:val="28"/>
          <w:szCs w:val="28"/>
        </w:rPr>
        <w:t>р</w:t>
      </w:r>
      <w:r w:rsidRPr="0003059F">
        <w:rPr>
          <w:b/>
          <w:i/>
          <w:sz w:val="28"/>
          <w:szCs w:val="28"/>
        </w:rPr>
        <w:t>и</w:t>
      </w:r>
      <w:r w:rsidRPr="0003059F">
        <w:rPr>
          <w:b/>
          <w:i/>
          <w:spacing w:val="1"/>
          <w:sz w:val="28"/>
          <w:szCs w:val="28"/>
        </w:rPr>
        <w:t xml:space="preserve"> </w:t>
      </w:r>
      <w:r w:rsidRPr="0003059F">
        <w:rPr>
          <w:b/>
          <w:i/>
          <w:sz w:val="28"/>
          <w:szCs w:val="28"/>
        </w:rPr>
        <w:t>о</w:t>
      </w:r>
      <w:r w:rsidRPr="0003059F">
        <w:rPr>
          <w:b/>
          <w:i/>
          <w:spacing w:val="-1"/>
          <w:sz w:val="28"/>
          <w:szCs w:val="28"/>
        </w:rPr>
        <w:t>с</w:t>
      </w:r>
      <w:r w:rsidRPr="0003059F">
        <w:rPr>
          <w:b/>
          <w:i/>
          <w:spacing w:val="2"/>
          <w:sz w:val="28"/>
          <w:szCs w:val="28"/>
        </w:rPr>
        <w:t>у</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вл</w:t>
      </w:r>
      <w:r w:rsidRPr="0003059F">
        <w:rPr>
          <w:b/>
          <w:i/>
          <w:spacing w:val="-1"/>
          <w:sz w:val="28"/>
          <w:szCs w:val="28"/>
        </w:rPr>
        <w:t>е</w:t>
      </w:r>
      <w:r w:rsidRPr="0003059F">
        <w:rPr>
          <w:b/>
          <w:i/>
          <w:spacing w:val="1"/>
          <w:sz w:val="28"/>
          <w:szCs w:val="28"/>
        </w:rPr>
        <w:t>ни</w:t>
      </w:r>
      <w:r w:rsidRPr="0003059F">
        <w:rPr>
          <w:b/>
          <w:i/>
          <w:sz w:val="28"/>
          <w:szCs w:val="28"/>
        </w:rPr>
        <w:t>и</w:t>
      </w:r>
      <w:r w:rsidRPr="0003059F">
        <w:rPr>
          <w:b/>
          <w:i/>
          <w:spacing w:val="1"/>
          <w:sz w:val="28"/>
          <w:szCs w:val="28"/>
        </w:rPr>
        <w:t xml:space="preserve"> к</w:t>
      </w:r>
      <w:r w:rsidRPr="0003059F">
        <w:rPr>
          <w:b/>
          <w:i/>
          <w:sz w:val="28"/>
          <w:szCs w:val="28"/>
        </w:rPr>
        <w:t>омм</w:t>
      </w:r>
      <w:r w:rsidRPr="0003059F">
        <w:rPr>
          <w:b/>
          <w:i/>
          <w:spacing w:val="-1"/>
          <w:sz w:val="28"/>
          <w:szCs w:val="28"/>
        </w:rPr>
        <w:t>е</w:t>
      </w:r>
      <w:r w:rsidRPr="0003059F">
        <w:rPr>
          <w:b/>
          <w:i/>
          <w:spacing w:val="1"/>
          <w:sz w:val="28"/>
          <w:szCs w:val="28"/>
        </w:rPr>
        <w:t>р</w:t>
      </w:r>
      <w:r w:rsidRPr="0003059F">
        <w:rPr>
          <w:b/>
          <w:i/>
          <w:spacing w:val="-1"/>
          <w:sz w:val="28"/>
          <w:szCs w:val="28"/>
        </w:rPr>
        <w:t>чес</w:t>
      </w:r>
      <w:r w:rsidRPr="0003059F">
        <w:rPr>
          <w:b/>
          <w:i/>
          <w:spacing w:val="1"/>
          <w:sz w:val="28"/>
          <w:szCs w:val="28"/>
        </w:rPr>
        <w:t>ки</w:t>
      </w:r>
      <w:r w:rsidRPr="0003059F">
        <w:rPr>
          <w:b/>
          <w:i/>
          <w:sz w:val="28"/>
          <w:szCs w:val="28"/>
        </w:rPr>
        <w:t xml:space="preserve">х </w:t>
      </w:r>
      <w:r w:rsidRPr="0003059F">
        <w:rPr>
          <w:b/>
          <w:i/>
          <w:spacing w:val="1"/>
          <w:sz w:val="28"/>
          <w:szCs w:val="28"/>
        </w:rPr>
        <w:t>р</w:t>
      </w:r>
      <w:r w:rsidRPr="0003059F">
        <w:rPr>
          <w:b/>
          <w:i/>
          <w:sz w:val="28"/>
          <w:szCs w:val="28"/>
        </w:rPr>
        <w:t>а</w:t>
      </w:r>
      <w:r w:rsidRPr="0003059F">
        <w:rPr>
          <w:b/>
          <w:i/>
          <w:spacing w:val="-1"/>
          <w:sz w:val="28"/>
          <w:szCs w:val="28"/>
        </w:rPr>
        <w:t>сче</w:t>
      </w:r>
      <w:r w:rsidRPr="0003059F">
        <w:rPr>
          <w:b/>
          <w:i/>
          <w:spacing w:val="2"/>
          <w:sz w:val="28"/>
          <w:szCs w:val="28"/>
        </w:rPr>
        <w:t>т</w:t>
      </w:r>
      <w:r w:rsidRPr="0003059F">
        <w:rPr>
          <w:b/>
          <w:i/>
          <w:sz w:val="28"/>
          <w:szCs w:val="28"/>
        </w:rPr>
        <w:t>ов</w:t>
      </w:r>
    </w:p>
    <w:p w:rsidR="00AC4088" w:rsidRPr="0003059F"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ind w:firstLine="567"/>
        <w:jc w:val="center"/>
        <w:rPr>
          <w:b/>
          <w:i/>
          <w:sz w:val="28"/>
          <w:szCs w:val="28"/>
        </w:rPr>
      </w:pPr>
      <w:r w:rsidRPr="0003059F">
        <w:rPr>
          <w:b/>
          <w:i/>
          <w:sz w:val="28"/>
          <w:szCs w:val="28"/>
        </w:rPr>
        <w:t>2.2.4 </w:t>
      </w:r>
      <w:r w:rsidRPr="0003059F">
        <w:rPr>
          <w:b/>
          <w:i/>
          <w:spacing w:val="-3"/>
          <w:sz w:val="28"/>
          <w:szCs w:val="28"/>
        </w:rPr>
        <w:t>Р</w:t>
      </w:r>
      <w:r w:rsidRPr="0003059F">
        <w:rPr>
          <w:b/>
          <w:i/>
          <w:spacing w:val="1"/>
          <w:sz w:val="28"/>
          <w:szCs w:val="28"/>
        </w:rPr>
        <w:t>е</w:t>
      </w:r>
      <w:r w:rsidRPr="0003059F">
        <w:rPr>
          <w:b/>
          <w:i/>
          <w:sz w:val="28"/>
          <w:szCs w:val="28"/>
        </w:rPr>
        <w:t>зу</w:t>
      </w:r>
      <w:r w:rsidRPr="0003059F">
        <w:rPr>
          <w:b/>
          <w:i/>
          <w:spacing w:val="-1"/>
          <w:sz w:val="28"/>
          <w:szCs w:val="28"/>
        </w:rPr>
        <w:t>л</w:t>
      </w:r>
      <w:r w:rsidRPr="0003059F">
        <w:rPr>
          <w:b/>
          <w:i/>
          <w:sz w:val="28"/>
          <w:szCs w:val="28"/>
        </w:rPr>
        <w:t>ь</w:t>
      </w:r>
      <w:r w:rsidRPr="0003059F">
        <w:rPr>
          <w:b/>
          <w:i/>
          <w:spacing w:val="2"/>
          <w:sz w:val="28"/>
          <w:szCs w:val="28"/>
        </w:rPr>
        <w:t>т</w:t>
      </w:r>
      <w:r w:rsidRPr="0003059F">
        <w:rPr>
          <w:b/>
          <w:i/>
          <w:sz w:val="28"/>
          <w:szCs w:val="28"/>
        </w:rPr>
        <w:t>а</w:t>
      </w:r>
      <w:r w:rsidRPr="0003059F">
        <w:rPr>
          <w:b/>
          <w:i/>
          <w:spacing w:val="2"/>
          <w:sz w:val="28"/>
          <w:szCs w:val="28"/>
        </w:rPr>
        <w:t>т</w:t>
      </w:r>
      <w:r w:rsidRPr="0003059F">
        <w:rPr>
          <w:b/>
          <w:i/>
          <w:sz w:val="28"/>
          <w:szCs w:val="28"/>
        </w:rPr>
        <w:t>ы р</w:t>
      </w:r>
      <w:r w:rsidRPr="0003059F">
        <w:rPr>
          <w:b/>
          <w:i/>
          <w:spacing w:val="-3"/>
          <w:sz w:val="28"/>
          <w:szCs w:val="28"/>
        </w:rPr>
        <w:t>е</w:t>
      </w:r>
      <w:r w:rsidRPr="0003059F">
        <w:rPr>
          <w:b/>
          <w:i/>
          <w:spacing w:val="2"/>
          <w:sz w:val="28"/>
          <w:szCs w:val="28"/>
        </w:rPr>
        <w:t>т</w:t>
      </w:r>
      <w:r w:rsidRPr="0003059F">
        <w:rPr>
          <w:b/>
          <w:i/>
          <w:spacing w:val="1"/>
          <w:sz w:val="28"/>
          <w:szCs w:val="28"/>
        </w:rPr>
        <w:t>р</w:t>
      </w:r>
      <w:r w:rsidRPr="0003059F">
        <w:rPr>
          <w:b/>
          <w:i/>
          <w:sz w:val="28"/>
          <w:szCs w:val="28"/>
        </w:rPr>
        <w:t>о</w:t>
      </w:r>
      <w:r w:rsidRPr="0003059F">
        <w:rPr>
          <w:b/>
          <w:i/>
          <w:spacing w:val="-1"/>
          <w:sz w:val="28"/>
          <w:szCs w:val="28"/>
        </w:rPr>
        <w:t>с</w:t>
      </w:r>
      <w:r w:rsidRPr="0003059F">
        <w:rPr>
          <w:b/>
          <w:i/>
          <w:spacing w:val="1"/>
          <w:sz w:val="28"/>
          <w:szCs w:val="28"/>
        </w:rPr>
        <w:t>п</w:t>
      </w:r>
      <w:r w:rsidRPr="0003059F">
        <w:rPr>
          <w:b/>
          <w:i/>
          <w:spacing w:val="-1"/>
          <w:sz w:val="28"/>
          <w:szCs w:val="28"/>
        </w:rPr>
        <w:t>ек</w:t>
      </w:r>
      <w:r w:rsidRPr="0003059F">
        <w:rPr>
          <w:b/>
          <w:i/>
          <w:spacing w:val="2"/>
          <w:sz w:val="28"/>
          <w:szCs w:val="28"/>
        </w:rPr>
        <w:t>т</w:t>
      </w:r>
      <w:r w:rsidRPr="0003059F">
        <w:rPr>
          <w:b/>
          <w:i/>
          <w:spacing w:val="1"/>
          <w:sz w:val="28"/>
          <w:szCs w:val="28"/>
        </w:rPr>
        <w:t>и</w:t>
      </w:r>
      <w:r w:rsidRPr="0003059F">
        <w:rPr>
          <w:b/>
          <w:i/>
          <w:spacing w:val="-2"/>
          <w:sz w:val="28"/>
          <w:szCs w:val="28"/>
        </w:rPr>
        <w:t>в</w:t>
      </w:r>
      <w:r w:rsidRPr="0003059F">
        <w:rPr>
          <w:b/>
          <w:i/>
          <w:spacing w:val="1"/>
          <w:sz w:val="28"/>
          <w:szCs w:val="28"/>
        </w:rPr>
        <w:t>н</w:t>
      </w:r>
      <w:r w:rsidRPr="0003059F">
        <w:rPr>
          <w:b/>
          <w:i/>
          <w:sz w:val="28"/>
          <w:szCs w:val="28"/>
        </w:rPr>
        <w:t>о</w:t>
      </w:r>
      <w:r w:rsidRPr="0003059F">
        <w:rPr>
          <w:b/>
          <w:i/>
          <w:spacing w:val="-1"/>
          <w:sz w:val="28"/>
          <w:szCs w:val="28"/>
        </w:rPr>
        <w:t>г</w:t>
      </w:r>
      <w:r w:rsidRPr="0003059F">
        <w:rPr>
          <w:b/>
          <w:i/>
          <w:sz w:val="28"/>
          <w:szCs w:val="28"/>
        </w:rPr>
        <w:t>о а</w:t>
      </w:r>
      <w:r w:rsidRPr="0003059F">
        <w:rPr>
          <w:b/>
          <w:i/>
          <w:spacing w:val="1"/>
          <w:sz w:val="28"/>
          <w:szCs w:val="28"/>
        </w:rPr>
        <w:t>н</w:t>
      </w:r>
      <w:r w:rsidRPr="0003059F">
        <w:rPr>
          <w:b/>
          <w:i/>
          <w:sz w:val="28"/>
          <w:szCs w:val="28"/>
        </w:rPr>
        <w:t>ализа за п</w:t>
      </w:r>
      <w:r w:rsidRPr="0003059F">
        <w:rPr>
          <w:b/>
          <w:i/>
          <w:spacing w:val="-2"/>
          <w:sz w:val="28"/>
          <w:szCs w:val="28"/>
        </w:rPr>
        <w:t>о</w:t>
      </w:r>
      <w:r w:rsidRPr="0003059F">
        <w:rPr>
          <w:b/>
          <w:i/>
          <w:spacing w:val="-1"/>
          <w:sz w:val="28"/>
          <w:szCs w:val="28"/>
        </w:rPr>
        <w:t>с</w:t>
      </w:r>
      <w:r w:rsidRPr="0003059F">
        <w:rPr>
          <w:b/>
          <w:i/>
          <w:sz w:val="28"/>
          <w:szCs w:val="28"/>
        </w:rPr>
        <w:t>л</w:t>
      </w:r>
      <w:r w:rsidRPr="0003059F">
        <w:rPr>
          <w:b/>
          <w:i/>
          <w:spacing w:val="-1"/>
          <w:sz w:val="28"/>
          <w:szCs w:val="28"/>
        </w:rPr>
        <w:t>е</w:t>
      </w:r>
      <w:r w:rsidRPr="0003059F">
        <w:rPr>
          <w:b/>
          <w:i/>
          <w:spacing w:val="1"/>
          <w:sz w:val="28"/>
          <w:szCs w:val="28"/>
        </w:rPr>
        <w:t>дни</w:t>
      </w:r>
      <w:r w:rsidRPr="0003059F">
        <w:rPr>
          <w:b/>
          <w:i/>
          <w:sz w:val="28"/>
          <w:szCs w:val="28"/>
        </w:rPr>
        <w:t>е</w:t>
      </w:r>
      <w:r w:rsidRPr="0003059F">
        <w:rPr>
          <w:b/>
          <w:i/>
          <w:spacing w:val="-1"/>
          <w:sz w:val="28"/>
          <w:szCs w:val="28"/>
        </w:rPr>
        <w:t xml:space="preserve"> </w:t>
      </w:r>
      <w:r w:rsidRPr="0003059F">
        <w:rPr>
          <w:b/>
          <w:i/>
          <w:sz w:val="28"/>
          <w:szCs w:val="28"/>
        </w:rPr>
        <w:t>10 л</w:t>
      </w:r>
      <w:r w:rsidRPr="0003059F">
        <w:rPr>
          <w:b/>
          <w:i/>
          <w:spacing w:val="-1"/>
          <w:sz w:val="28"/>
          <w:szCs w:val="28"/>
        </w:rPr>
        <w:t>е</w:t>
      </w:r>
      <w:r w:rsidRPr="0003059F">
        <w:rPr>
          <w:b/>
          <w:i/>
          <w:sz w:val="28"/>
          <w:szCs w:val="28"/>
        </w:rPr>
        <w:t>т</w:t>
      </w:r>
      <w:r w:rsidRPr="0003059F">
        <w:rPr>
          <w:b/>
          <w:i/>
          <w:spacing w:val="2"/>
          <w:sz w:val="28"/>
          <w:szCs w:val="28"/>
        </w:rPr>
        <w:t xml:space="preserve"> </w:t>
      </w:r>
      <w:r w:rsidRPr="0003059F">
        <w:rPr>
          <w:b/>
          <w:i/>
          <w:sz w:val="28"/>
          <w:szCs w:val="28"/>
        </w:rPr>
        <w:t>балан</w:t>
      </w:r>
      <w:r w:rsidRPr="0003059F">
        <w:rPr>
          <w:b/>
          <w:i/>
          <w:spacing w:val="-1"/>
          <w:sz w:val="28"/>
          <w:szCs w:val="28"/>
        </w:rPr>
        <w:t>с</w:t>
      </w:r>
      <w:r w:rsidRPr="0003059F">
        <w:rPr>
          <w:b/>
          <w:i/>
          <w:sz w:val="28"/>
          <w:szCs w:val="28"/>
        </w:rPr>
        <w:t xml:space="preserve">ов </w:t>
      </w:r>
      <w:r w:rsidRPr="0003059F">
        <w:rPr>
          <w:b/>
          <w:i/>
          <w:spacing w:val="1"/>
          <w:sz w:val="28"/>
          <w:szCs w:val="28"/>
        </w:rPr>
        <w:t>п</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у</w:t>
      </w:r>
      <w:r w:rsidRPr="0003059F">
        <w:rPr>
          <w:b/>
          <w:i/>
          <w:spacing w:val="1"/>
          <w:sz w:val="28"/>
          <w:szCs w:val="28"/>
        </w:rPr>
        <w:t>п</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 в</w:t>
      </w:r>
      <w:r w:rsidRPr="0003059F">
        <w:rPr>
          <w:b/>
          <w:i/>
          <w:spacing w:val="1"/>
          <w:sz w:val="28"/>
          <w:szCs w:val="28"/>
        </w:rPr>
        <w:t xml:space="preserve"> ц</w:t>
      </w:r>
      <w:r w:rsidRPr="0003059F">
        <w:rPr>
          <w:b/>
          <w:i/>
          <w:spacing w:val="-1"/>
          <w:sz w:val="28"/>
          <w:szCs w:val="28"/>
        </w:rPr>
        <w:t>ен</w:t>
      </w:r>
      <w:r w:rsidRPr="0003059F">
        <w:rPr>
          <w:b/>
          <w:i/>
          <w:spacing w:val="2"/>
          <w:sz w:val="28"/>
          <w:szCs w:val="28"/>
        </w:rPr>
        <w:t>т</w:t>
      </w:r>
      <w:r w:rsidRPr="0003059F">
        <w:rPr>
          <w:b/>
          <w:i/>
          <w:spacing w:val="1"/>
          <w:sz w:val="28"/>
          <w:szCs w:val="28"/>
        </w:rPr>
        <w:t>р</w:t>
      </w:r>
      <w:r w:rsidRPr="0003059F">
        <w:rPr>
          <w:b/>
          <w:i/>
          <w:spacing w:val="-2"/>
          <w:sz w:val="28"/>
          <w:szCs w:val="28"/>
        </w:rPr>
        <w:t>а</w:t>
      </w:r>
      <w:r w:rsidRPr="0003059F">
        <w:rPr>
          <w:b/>
          <w:i/>
          <w:sz w:val="28"/>
          <w:szCs w:val="28"/>
        </w:rPr>
        <w:t>лизован</w:t>
      </w:r>
      <w:r w:rsidRPr="0003059F">
        <w:rPr>
          <w:b/>
          <w:i/>
          <w:spacing w:val="1"/>
          <w:sz w:val="28"/>
          <w:szCs w:val="28"/>
        </w:rPr>
        <w:t>н</w:t>
      </w:r>
      <w:r w:rsidRPr="0003059F">
        <w:rPr>
          <w:b/>
          <w:i/>
          <w:sz w:val="28"/>
          <w:szCs w:val="28"/>
        </w:rPr>
        <w:t>ую</w:t>
      </w:r>
      <w:r w:rsidRPr="0003059F">
        <w:rPr>
          <w:b/>
          <w:i/>
          <w:spacing w:val="-1"/>
          <w:sz w:val="28"/>
          <w:szCs w:val="28"/>
        </w:rPr>
        <w:t xml:space="preserve"> 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му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 по</w:t>
      </w:r>
      <w:r w:rsidRPr="0003059F">
        <w:rPr>
          <w:b/>
          <w:i/>
          <w:spacing w:val="-2"/>
          <w:sz w:val="28"/>
          <w:szCs w:val="28"/>
        </w:rPr>
        <w:t xml:space="preserve">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pacing w:val="-2"/>
          <w:sz w:val="28"/>
          <w:szCs w:val="28"/>
        </w:rPr>
        <w:t>о</w:t>
      </w:r>
      <w:r w:rsidRPr="0003059F">
        <w:rPr>
          <w:b/>
          <w:i/>
          <w:sz w:val="28"/>
          <w:szCs w:val="28"/>
        </w:rPr>
        <w:t>ло</w:t>
      </w:r>
      <w:r w:rsidRPr="0003059F">
        <w:rPr>
          <w:b/>
          <w:i/>
          <w:spacing w:val="-1"/>
          <w:sz w:val="28"/>
          <w:szCs w:val="28"/>
        </w:rPr>
        <w:t>г</w:t>
      </w:r>
      <w:r w:rsidRPr="0003059F">
        <w:rPr>
          <w:b/>
          <w:i/>
          <w:spacing w:val="1"/>
          <w:sz w:val="28"/>
          <w:szCs w:val="28"/>
        </w:rPr>
        <w:t>и</w:t>
      </w:r>
      <w:r w:rsidRPr="0003059F">
        <w:rPr>
          <w:b/>
          <w:i/>
          <w:spacing w:val="-1"/>
          <w:sz w:val="28"/>
          <w:szCs w:val="28"/>
        </w:rPr>
        <w:t>чес</w:t>
      </w:r>
      <w:r w:rsidRPr="0003059F">
        <w:rPr>
          <w:b/>
          <w:i/>
          <w:spacing w:val="1"/>
          <w:sz w:val="28"/>
          <w:szCs w:val="28"/>
        </w:rPr>
        <w:t>ки</w:t>
      </w:r>
      <w:r w:rsidRPr="0003059F">
        <w:rPr>
          <w:b/>
          <w:i/>
          <w:sz w:val="28"/>
          <w:szCs w:val="28"/>
        </w:rPr>
        <w:t>м зонам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 xml:space="preserve">я и </w:t>
      </w:r>
      <w:r w:rsidRPr="0003059F">
        <w:rPr>
          <w:b/>
          <w:i/>
          <w:spacing w:val="1"/>
          <w:sz w:val="28"/>
          <w:szCs w:val="28"/>
        </w:rPr>
        <w:t>п</w:t>
      </w:r>
      <w:r w:rsidRPr="0003059F">
        <w:rPr>
          <w:b/>
          <w:i/>
          <w:sz w:val="28"/>
          <w:szCs w:val="28"/>
        </w:rPr>
        <w:t>о</w:t>
      </w:r>
      <w:r w:rsidRPr="0003059F">
        <w:rPr>
          <w:b/>
          <w:i/>
          <w:spacing w:val="-2"/>
          <w:sz w:val="28"/>
          <w:szCs w:val="28"/>
        </w:rPr>
        <w:t xml:space="preserve"> </w:t>
      </w:r>
      <w:r w:rsidRPr="0003059F">
        <w:rPr>
          <w:b/>
          <w:i/>
          <w:spacing w:val="1"/>
          <w:sz w:val="28"/>
          <w:szCs w:val="28"/>
        </w:rPr>
        <w:t>п</w:t>
      </w:r>
      <w:r w:rsidRPr="0003059F">
        <w:rPr>
          <w:b/>
          <w:i/>
          <w:spacing w:val="-2"/>
          <w:sz w:val="28"/>
          <w:szCs w:val="28"/>
        </w:rPr>
        <w:t>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ям, с</w:t>
      </w:r>
      <w:r w:rsidRPr="0003059F">
        <w:rPr>
          <w:b/>
          <w:i/>
          <w:spacing w:val="-1"/>
          <w:sz w:val="28"/>
          <w:szCs w:val="28"/>
        </w:rPr>
        <w:t xml:space="preserve"> </w:t>
      </w:r>
      <w:r w:rsidRPr="0003059F">
        <w:rPr>
          <w:b/>
          <w:i/>
          <w:sz w:val="28"/>
          <w:szCs w:val="28"/>
        </w:rPr>
        <w:t>выде</w:t>
      </w:r>
      <w:r w:rsidRPr="0003059F">
        <w:rPr>
          <w:b/>
          <w:i/>
          <w:spacing w:val="2"/>
          <w:sz w:val="28"/>
          <w:szCs w:val="28"/>
        </w:rPr>
        <w:t>л</w:t>
      </w:r>
      <w:r w:rsidRPr="0003059F">
        <w:rPr>
          <w:b/>
          <w:i/>
          <w:spacing w:val="-1"/>
          <w:sz w:val="28"/>
          <w:szCs w:val="28"/>
        </w:rPr>
        <w:t>е</w:t>
      </w:r>
      <w:r w:rsidRPr="0003059F">
        <w:rPr>
          <w:b/>
          <w:i/>
          <w:spacing w:val="1"/>
          <w:sz w:val="28"/>
          <w:szCs w:val="28"/>
        </w:rPr>
        <w:t>ни</w:t>
      </w:r>
      <w:r w:rsidRPr="0003059F">
        <w:rPr>
          <w:b/>
          <w:i/>
          <w:spacing w:val="-1"/>
          <w:sz w:val="28"/>
          <w:szCs w:val="28"/>
        </w:rPr>
        <w:t>е</w:t>
      </w:r>
      <w:r w:rsidRPr="0003059F">
        <w:rPr>
          <w:b/>
          <w:i/>
          <w:sz w:val="28"/>
          <w:szCs w:val="28"/>
        </w:rPr>
        <w:t xml:space="preserve">м зон </w:t>
      </w:r>
      <w:r w:rsidRPr="0003059F">
        <w:rPr>
          <w:b/>
          <w:i/>
          <w:spacing w:val="1"/>
          <w:sz w:val="28"/>
          <w:szCs w:val="28"/>
        </w:rPr>
        <w:t>д</w:t>
      </w:r>
      <w:r w:rsidRPr="0003059F">
        <w:rPr>
          <w:b/>
          <w:i/>
          <w:spacing w:val="-1"/>
          <w:sz w:val="28"/>
          <w:szCs w:val="28"/>
        </w:rPr>
        <w:t>е</w:t>
      </w:r>
      <w:r w:rsidRPr="0003059F">
        <w:rPr>
          <w:b/>
          <w:i/>
          <w:spacing w:val="-3"/>
          <w:sz w:val="28"/>
          <w:szCs w:val="28"/>
        </w:rPr>
        <w:t>ф</w:t>
      </w:r>
      <w:r w:rsidRPr="0003059F">
        <w:rPr>
          <w:b/>
          <w:i/>
          <w:spacing w:val="1"/>
          <w:sz w:val="28"/>
          <w:szCs w:val="28"/>
        </w:rPr>
        <w:t>ици</w:t>
      </w:r>
      <w:r w:rsidRPr="0003059F">
        <w:rPr>
          <w:b/>
          <w:i/>
          <w:spacing w:val="2"/>
          <w:sz w:val="28"/>
          <w:szCs w:val="28"/>
        </w:rPr>
        <w:t>т</w:t>
      </w:r>
      <w:r w:rsidRPr="0003059F">
        <w:rPr>
          <w:b/>
          <w:i/>
          <w:sz w:val="28"/>
          <w:szCs w:val="28"/>
        </w:rPr>
        <w:t>ов и</w:t>
      </w:r>
      <w:r w:rsidRPr="0003059F">
        <w:rPr>
          <w:b/>
          <w:i/>
          <w:spacing w:val="1"/>
          <w:sz w:val="28"/>
          <w:szCs w:val="28"/>
        </w:rPr>
        <w:t xml:space="preserve"> р</w:t>
      </w:r>
      <w:r w:rsidRPr="0003059F">
        <w:rPr>
          <w:b/>
          <w:i/>
          <w:spacing w:val="-3"/>
          <w:sz w:val="28"/>
          <w:szCs w:val="28"/>
        </w:rPr>
        <w:t>е</w:t>
      </w:r>
      <w:r w:rsidRPr="0003059F">
        <w:rPr>
          <w:b/>
          <w:i/>
          <w:sz w:val="28"/>
          <w:szCs w:val="28"/>
        </w:rPr>
        <w:t>з</w:t>
      </w:r>
      <w:r w:rsidRPr="0003059F">
        <w:rPr>
          <w:b/>
          <w:i/>
          <w:spacing w:val="-1"/>
          <w:sz w:val="28"/>
          <w:szCs w:val="28"/>
        </w:rPr>
        <w:t>е</w:t>
      </w:r>
      <w:r w:rsidRPr="0003059F">
        <w:rPr>
          <w:b/>
          <w:i/>
          <w:spacing w:val="1"/>
          <w:sz w:val="28"/>
          <w:szCs w:val="28"/>
        </w:rPr>
        <w:t>р</w:t>
      </w:r>
      <w:r w:rsidRPr="0003059F">
        <w:rPr>
          <w:b/>
          <w:i/>
          <w:sz w:val="28"/>
          <w:szCs w:val="28"/>
        </w:rPr>
        <w:t xml:space="preserve">вов </w:t>
      </w:r>
      <w:r w:rsidRPr="0003059F">
        <w:rPr>
          <w:b/>
          <w:i/>
          <w:spacing w:val="1"/>
          <w:sz w:val="28"/>
          <w:szCs w:val="28"/>
        </w:rPr>
        <w:t>пр</w:t>
      </w:r>
      <w:r w:rsidRPr="0003059F">
        <w:rPr>
          <w:b/>
          <w:i/>
          <w:sz w:val="28"/>
          <w:szCs w:val="28"/>
        </w:rPr>
        <w:t>о</w:t>
      </w:r>
      <w:r w:rsidRPr="0003059F">
        <w:rPr>
          <w:b/>
          <w:i/>
          <w:spacing w:val="1"/>
          <w:sz w:val="28"/>
          <w:szCs w:val="28"/>
        </w:rPr>
        <w:t>и</w:t>
      </w:r>
      <w:r w:rsidRPr="0003059F">
        <w:rPr>
          <w:b/>
          <w:i/>
          <w:sz w:val="28"/>
          <w:szCs w:val="28"/>
        </w:rPr>
        <w:t>звод</w:t>
      </w:r>
      <w:r w:rsidRPr="0003059F">
        <w:rPr>
          <w:b/>
          <w:i/>
          <w:spacing w:val="-3"/>
          <w:sz w:val="28"/>
          <w:szCs w:val="28"/>
        </w:rPr>
        <w:t>с</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нн</w:t>
      </w:r>
      <w:r w:rsidRPr="0003059F">
        <w:rPr>
          <w:b/>
          <w:i/>
          <w:sz w:val="28"/>
          <w:szCs w:val="28"/>
        </w:rPr>
        <w:t>ых м</w:t>
      </w:r>
      <w:r w:rsidRPr="0003059F">
        <w:rPr>
          <w:b/>
          <w:i/>
          <w:spacing w:val="-3"/>
          <w:sz w:val="28"/>
          <w:szCs w:val="28"/>
        </w:rPr>
        <w:t>ощ</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й</w:t>
      </w:r>
    </w:p>
    <w:p w:rsidR="00AC4088" w:rsidRPr="0003059F" w:rsidRDefault="00AC4088" w:rsidP="00AC4088">
      <w:pPr>
        <w:pStyle w:val="a8"/>
        <w:rPr>
          <w:sz w:val="11"/>
          <w:szCs w:val="11"/>
        </w:rPr>
      </w:pPr>
    </w:p>
    <w:p w:rsidR="00AC4088" w:rsidRPr="0003059F" w:rsidRDefault="00AC4088" w:rsidP="00AC4088">
      <w:pPr>
        <w:tabs>
          <w:tab w:val="left" w:pos="1050"/>
        </w:tabs>
        <w:spacing w:line="360" w:lineRule="auto"/>
        <w:ind w:firstLine="567"/>
        <w:jc w:val="both"/>
        <w:rPr>
          <w:b/>
          <w:i/>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tabs>
          <w:tab w:val="left" w:pos="1050"/>
        </w:tabs>
        <w:jc w:val="center"/>
        <w:rPr>
          <w:b/>
          <w:i/>
          <w:sz w:val="28"/>
          <w:szCs w:val="28"/>
          <w:highlight w:val="yellow"/>
        </w:rPr>
      </w:pPr>
      <w:r w:rsidRPr="0003059F">
        <w:rPr>
          <w:b/>
          <w:i/>
          <w:sz w:val="28"/>
          <w:szCs w:val="28"/>
        </w:rPr>
        <w:t>2.2.5</w:t>
      </w:r>
      <w:r w:rsidRPr="0003059F">
        <w:rPr>
          <w:b/>
          <w:i/>
          <w:spacing w:val="7"/>
          <w:sz w:val="28"/>
          <w:szCs w:val="28"/>
        </w:rPr>
        <w:t xml:space="preserve"> </w:t>
      </w:r>
      <w:r w:rsidRPr="0003059F">
        <w:rPr>
          <w:b/>
          <w:i/>
          <w:sz w:val="28"/>
          <w:szCs w:val="28"/>
        </w:rPr>
        <w:t>П</w:t>
      </w:r>
      <w:r w:rsidRPr="0003059F">
        <w:rPr>
          <w:b/>
          <w:i/>
          <w:spacing w:val="1"/>
          <w:sz w:val="28"/>
          <w:szCs w:val="28"/>
        </w:rPr>
        <w:t>р</w:t>
      </w:r>
      <w:r w:rsidRPr="0003059F">
        <w:rPr>
          <w:b/>
          <w:i/>
          <w:sz w:val="28"/>
          <w:szCs w:val="28"/>
        </w:rPr>
        <w:t>о</w:t>
      </w:r>
      <w:r w:rsidRPr="0003059F">
        <w:rPr>
          <w:b/>
          <w:i/>
          <w:spacing w:val="-1"/>
          <w:sz w:val="28"/>
          <w:szCs w:val="28"/>
        </w:rPr>
        <w:t>г</w:t>
      </w:r>
      <w:r w:rsidRPr="0003059F">
        <w:rPr>
          <w:b/>
          <w:i/>
          <w:spacing w:val="1"/>
          <w:sz w:val="28"/>
          <w:szCs w:val="28"/>
        </w:rPr>
        <w:t>н</w:t>
      </w:r>
      <w:r w:rsidRPr="0003059F">
        <w:rPr>
          <w:b/>
          <w:i/>
          <w:sz w:val="28"/>
          <w:szCs w:val="28"/>
        </w:rPr>
        <w:t>озные ба</w:t>
      </w:r>
      <w:r w:rsidRPr="0003059F">
        <w:rPr>
          <w:b/>
          <w:i/>
          <w:spacing w:val="-1"/>
          <w:sz w:val="28"/>
          <w:szCs w:val="28"/>
        </w:rPr>
        <w:t>л</w:t>
      </w:r>
      <w:r w:rsidRPr="0003059F">
        <w:rPr>
          <w:b/>
          <w:i/>
          <w:sz w:val="28"/>
          <w:szCs w:val="28"/>
        </w:rPr>
        <w:t>а</w:t>
      </w:r>
      <w:r w:rsidRPr="0003059F">
        <w:rPr>
          <w:b/>
          <w:i/>
          <w:spacing w:val="1"/>
          <w:sz w:val="28"/>
          <w:szCs w:val="28"/>
        </w:rPr>
        <w:t>н</w:t>
      </w:r>
      <w:r w:rsidRPr="0003059F">
        <w:rPr>
          <w:b/>
          <w:i/>
          <w:spacing w:val="-1"/>
          <w:sz w:val="28"/>
          <w:szCs w:val="28"/>
        </w:rPr>
        <w:t>с</w:t>
      </w:r>
      <w:r w:rsidRPr="0003059F">
        <w:rPr>
          <w:b/>
          <w:i/>
          <w:sz w:val="28"/>
          <w:szCs w:val="28"/>
        </w:rPr>
        <w:t>ы по</w:t>
      </w:r>
      <w:r w:rsidRPr="0003059F">
        <w:rPr>
          <w:b/>
          <w:i/>
          <w:spacing w:val="-1"/>
          <w:sz w:val="28"/>
          <w:szCs w:val="28"/>
        </w:rPr>
        <w:t>с</w:t>
      </w:r>
      <w:r w:rsidRPr="0003059F">
        <w:rPr>
          <w:b/>
          <w:i/>
          <w:spacing w:val="2"/>
          <w:sz w:val="28"/>
          <w:szCs w:val="28"/>
        </w:rPr>
        <w:t>т</w:t>
      </w:r>
      <w:r w:rsidRPr="0003059F">
        <w:rPr>
          <w:b/>
          <w:i/>
          <w:sz w:val="28"/>
          <w:szCs w:val="28"/>
        </w:rPr>
        <w:t>у</w:t>
      </w:r>
      <w:r w:rsidRPr="0003059F">
        <w:rPr>
          <w:b/>
          <w:i/>
          <w:spacing w:val="1"/>
          <w:sz w:val="28"/>
          <w:szCs w:val="28"/>
        </w:rPr>
        <w:t>п</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4"/>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w:t>
      </w:r>
      <w:r w:rsidRPr="0003059F">
        <w:rPr>
          <w:b/>
          <w:i/>
          <w:spacing w:val="-3"/>
          <w:sz w:val="28"/>
          <w:szCs w:val="28"/>
        </w:rPr>
        <w:t xml:space="preserve"> </w:t>
      </w:r>
      <w:r w:rsidRPr="0003059F">
        <w:rPr>
          <w:b/>
          <w:i/>
          <w:sz w:val="28"/>
          <w:szCs w:val="28"/>
        </w:rPr>
        <w:t>вод</w:t>
      </w:r>
      <w:r w:rsidRPr="0003059F">
        <w:rPr>
          <w:b/>
          <w:i/>
          <w:spacing w:val="1"/>
          <w:sz w:val="28"/>
          <w:szCs w:val="28"/>
        </w:rPr>
        <w:t xml:space="preserve"> </w:t>
      </w:r>
      <w:r w:rsidRPr="0003059F">
        <w:rPr>
          <w:b/>
          <w:i/>
          <w:sz w:val="28"/>
          <w:szCs w:val="28"/>
        </w:rPr>
        <w:t xml:space="preserve">в </w:t>
      </w:r>
      <w:r w:rsidRPr="0003059F">
        <w:rPr>
          <w:b/>
          <w:i/>
          <w:spacing w:val="1"/>
          <w:sz w:val="28"/>
          <w:szCs w:val="28"/>
        </w:rPr>
        <w:t>ц</w:t>
      </w:r>
      <w:r w:rsidRPr="0003059F">
        <w:rPr>
          <w:b/>
          <w:i/>
          <w:spacing w:val="-1"/>
          <w:sz w:val="28"/>
          <w:szCs w:val="28"/>
        </w:rPr>
        <w:t>ен</w:t>
      </w:r>
      <w:r w:rsidRPr="0003059F">
        <w:rPr>
          <w:b/>
          <w:i/>
          <w:spacing w:val="2"/>
          <w:sz w:val="28"/>
          <w:szCs w:val="28"/>
        </w:rPr>
        <w:t>т</w:t>
      </w:r>
      <w:r w:rsidRPr="0003059F">
        <w:rPr>
          <w:b/>
          <w:i/>
          <w:spacing w:val="1"/>
          <w:sz w:val="28"/>
          <w:szCs w:val="28"/>
        </w:rPr>
        <w:t>р</w:t>
      </w:r>
      <w:r w:rsidRPr="0003059F">
        <w:rPr>
          <w:b/>
          <w:i/>
          <w:sz w:val="28"/>
          <w:szCs w:val="28"/>
        </w:rPr>
        <w:t>ализова</w:t>
      </w:r>
      <w:r w:rsidRPr="0003059F">
        <w:rPr>
          <w:b/>
          <w:i/>
          <w:spacing w:val="-1"/>
          <w:sz w:val="28"/>
          <w:szCs w:val="28"/>
        </w:rPr>
        <w:t>нн</w:t>
      </w:r>
      <w:r w:rsidRPr="0003059F">
        <w:rPr>
          <w:b/>
          <w:i/>
          <w:sz w:val="28"/>
          <w:szCs w:val="28"/>
        </w:rPr>
        <w:t>ую</w:t>
      </w:r>
      <w:r w:rsidRPr="0003059F">
        <w:rPr>
          <w:b/>
          <w:i/>
          <w:spacing w:val="-1"/>
          <w:sz w:val="28"/>
          <w:szCs w:val="28"/>
        </w:rPr>
        <w:t xml:space="preserve"> 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му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 xml:space="preserve">я и </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еде</w:t>
      </w:r>
      <w:r w:rsidRPr="0003059F">
        <w:rPr>
          <w:b/>
          <w:i/>
          <w:spacing w:val="1"/>
          <w:sz w:val="28"/>
          <w:szCs w:val="28"/>
        </w:rPr>
        <w:t>ни</w:t>
      </w:r>
      <w:r w:rsidRPr="0003059F">
        <w:rPr>
          <w:b/>
          <w:i/>
          <w:sz w:val="28"/>
          <w:szCs w:val="28"/>
        </w:rPr>
        <w:t xml:space="preserve">я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к</w:t>
      </w:r>
      <w:r w:rsidRPr="0003059F">
        <w:rPr>
          <w:b/>
          <w:i/>
          <w:sz w:val="28"/>
          <w:szCs w:val="28"/>
        </w:rPr>
        <w:t xml:space="preserve">ов </w:t>
      </w:r>
      <w:r w:rsidRPr="0003059F">
        <w:rPr>
          <w:b/>
          <w:i/>
          <w:spacing w:val="1"/>
          <w:sz w:val="28"/>
          <w:szCs w:val="28"/>
        </w:rPr>
        <w:t>п</w:t>
      </w:r>
      <w:r w:rsidRPr="0003059F">
        <w:rPr>
          <w:b/>
          <w:i/>
          <w:sz w:val="28"/>
          <w:szCs w:val="28"/>
        </w:rPr>
        <w:t>о</w:t>
      </w:r>
      <w:r w:rsidRPr="0003059F">
        <w:rPr>
          <w:b/>
          <w:i/>
          <w:spacing w:val="-2"/>
          <w:sz w:val="28"/>
          <w:szCs w:val="28"/>
        </w:rPr>
        <w:t xml:space="preserve">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z w:val="28"/>
          <w:szCs w:val="28"/>
        </w:rPr>
        <w:t>о</w:t>
      </w:r>
      <w:r w:rsidRPr="0003059F">
        <w:rPr>
          <w:b/>
          <w:i/>
          <w:spacing w:val="-3"/>
          <w:sz w:val="28"/>
          <w:szCs w:val="28"/>
        </w:rPr>
        <w:t>л</w:t>
      </w:r>
      <w:r w:rsidRPr="0003059F">
        <w:rPr>
          <w:b/>
          <w:i/>
          <w:sz w:val="28"/>
          <w:szCs w:val="28"/>
        </w:rPr>
        <w:t>о</w:t>
      </w:r>
      <w:r w:rsidRPr="0003059F">
        <w:rPr>
          <w:b/>
          <w:i/>
          <w:spacing w:val="-1"/>
          <w:sz w:val="28"/>
          <w:szCs w:val="28"/>
        </w:rPr>
        <w:t>г</w:t>
      </w:r>
      <w:r w:rsidRPr="0003059F">
        <w:rPr>
          <w:b/>
          <w:i/>
          <w:spacing w:val="1"/>
          <w:sz w:val="28"/>
          <w:szCs w:val="28"/>
        </w:rPr>
        <w:t>и</w:t>
      </w:r>
      <w:r w:rsidRPr="0003059F">
        <w:rPr>
          <w:b/>
          <w:i/>
          <w:spacing w:val="-1"/>
          <w:sz w:val="28"/>
          <w:szCs w:val="28"/>
        </w:rPr>
        <w:t>че</w:t>
      </w:r>
      <w:r w:rsidRPr="0003059F">
        <w:rPr>
          <w:b/>
          <w:i/>
          <w:spacing w:val="3"/>
          <w:sz w:val="28"/>
          <w:szCs w:val="28"/>
        </w:rPr>
        <w:t>с</w:t>
      </w:r>
      <w:r w:rsidRPr="0003059F">
        <w:rPr>
          <w:b/>
          <w:i/>
          <w:spacing w:val="1"/>
          <w:sz w:val="28"/>
          <w:szCs w:val="28"/>
        </w:rPr>
        <w:t>ки</w:t>
      </w:r>
      <w:r w:rsidRPr="0003059F">
        <w:rPr>
          <w:b/>
          <w:i/>
          <w:sz w:val="28"/>
          <w:szCs w:val="28"/>
        </w:rPr>
        <w:t>м зонам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r w:rsidRPr="0003059F">
        <w:rPr>
          <w:b/>
          <w:i/>
          <w:spacing w:val="-3"/>
          <w:sz w:val="28"/>
          <w:szCs w:val="28"/>
        </w:rPr>
        <w:t xml:space="preserve"> </w:t>
      </w:r>
      <w:r w:rsidRPr="0003059F">
        <w:rPr>
          <w:b/>
          <w:i/>
          <w:spacing w:val="1"/>
          <w:sz w:val="28"/>
          <w:szCs w:val="28"/>
        </w:rPr>
        <w:t>н</w:t>
      </w:r>
      <w:r w:rsidRPr="0003059F">
        <w:rPr>
          <w:b/>
          <w:i/>
          <w:sz w:val="28"/>
          <w:szCs w:val="28"/>
        </w:rPr>
        <w:t>а</w:t>
      </w:r>
      <w:r w:rsidRPr="0003059F">
        <w:rPr>
          <w:b/>
          <w:i/>
          <w:spacing w:val="3"/>
          <w:sz w:val="28"/>
          <w:szCs w:val="28"/>
        </w:rPr>
        <w:t xml:space="preserve"> </w:t>
      </w:r>
      <w:r w:rsidRPr="0003059F">
        <w:rPr>
          <w:b/>
          <w:i/>
          <w:sz w:val="28"/>
          <w:szCs w:val="28"/>
        </w:rPr>
        <w:t>10 л</w:t>
      </w:r>
      <w:r w:rsidRPr="0003059F">
        <w:rPr>
          <w:b/>
          <w:i/>
          <w:spacing w:val="-1"/>
          <w:sz w:val="28"/>
          <w:szCs w:val="28"/>
        </w:rPr>
        <w:t>е</w:t>
      </w:r>
      <w:r w:rsidRPr="0003059F">
        <w:rPr>
          <w:b/>
          <w:i/>
          <w:sz w:val="28"/>
          <w:szCs w:val="28"/>
        </w:rPr>
        <w:t>т</w:t>
      </w:r>
      <w:r w:rsidRPr="0003059F">
        <w:rPr>
          <w:b/>
          <w:i/>
          <w:spacing w:val="2"/>
          <w:sz w:val="28"/>
          <w:szCs w:val="28"/>
        </w:rPr>
        <w:t xml:space="preserve"> </w:t>
      </w:r>
      <w:r w:rsidRPr="0003059F">
        <w:rPr>
          <w:b/>
          <w:i/>
          <w:sz w:val="28"/>
          <w:szCs w:val="28"/>
        </w:rPr>
        <w:t>с у</w:t>
      </w:r>
      <w:r w:rsidRPr="0003059F">
        <w:rPr>
          <w:b/>
          <w:i/>
          <w:spacing w:val="-1"/>
          <w:sz w:val="28"/>
          <w:szCs w:val="28"/>
        </w:rPr>
        <w:t>че</w:t>
      </w:r>
      <w:r w:rsidRPr="0003059F">
        <w:rPr>
          <w:b/>
          <w:i/>
          <w:spacing w:val="2"/>
          <w:sz w:val="28"/>
          <w:szCs w:val="28"/>
        </w:rPr>
        <w:t>т</w:t>
      </w:r>
      <w:r w:rsidRPr="0003059F">
        <w:rPr>
          <w:b/>
          <w:i/>
          <w:sz w:val="28"/>
          <w:szCs w:val="28"/>
        </w:rPr>
        <w:t>ом раз</w:t>
      </w:r>
      <w:r w:rsidRPr="0003059F">
        <w:rPr>
          <w:b/>
          <w:i/>
          <w:spacing w:val="-1"/>
          <w:sz w:val="28"/>
          <w:szCs w:val="28"/>
        </w:rPr>
        <w:t>л</w:t>
      </w:r>
      <w:r w:rsidRPr="0003059F">
        <w:rPr>
          <w:b/>
          <w:i/>
          <w:spacing w:val="1"/>
          <w:sz w:val="28"/>
          <w:szCs w:val="28"/>
        </w:rPr>
        <w:t>и</w:t>
      </w:r>
      <w:r w:rsidRPr="0003059F">
        <w:rPr>
          <w:b/>
          <w:i/>
          <w:spacing w:val="-1"/>
          <w:sz w:val="28"/>
          <w:szCs w:val="28"/>
        </w:rPr>
        <w:t>ч</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а</w:t>
      </w:r>
      <w:r w:rsidRPr="0003059F">
        <w:rPr>
          <w:b/>
          <w:i/>
          <w:spacing w:val="1"/>
          <w:sz w:val="28"/>
          <w:szCs w:val="28"/>
        </w:rPr>
        <w:t>ри</w:t>
      </w:r>
      <w:r w:rsidRPr="0003059F">
        <w:rPr>
          <w:b/>
          <w:i/>
          <w:spacing w:val="-1"/>
          <w:sz w:val="28"/>
          <w:szCs w:val="28"/>
        </w:rPr>
        <w:t>е</w:t>
      </w:r>
      <w:r w:rsidRPr="0003059F">
        <w:rPr>
          <w:b/>
          <w:i/>
          <w:sz w:val="28"/>
          <w:szCs w:val="28"/>
        </w:rPr>
        <w:t xml:space="preserve">в </w:t>
      </w:r>
      <w:r w:rsidRPr="0003059F">
        <w:rPr>
          <w:b/>
          <w:i/>
          <w:spacing w:val="1"/>
          <w:sz w:val="28"/>
          <w:szCs w:val="28"/>
        </w:rPr>
        <w:t>р</w:t>
      </w:r>
      <w:r w:rsidRPr="0003059F">
        <w:rPr>
          <w:b/>
          <w:i/>
          <w:sz w:val="28"/>
          <w:szCs w:val="28"/>
        </w:rPr>
        <w:t>азв</w:t>
      </w:r>
      <w:r w:rsidRPr="0003059F">
        <w:rPr>
          <w:b/>
          <w:i/>
          <w:spacing w:val="-2"/>
          <w:sz w:val="28"/>
          <w:szCs w:val="28"/>
        </w:rPr>
        <w:t>и</w:t>
      </w:r>
      <w:r w:rsidRPr="0003059F">
        <w:rPr>
          <w:b/>
          <w:i/>
          <w:spacing w:val="2"/>
          <w:sz w:val="28"/>
          <w:szCs w:val="28"/>
        </w:rPr>
        <w:t>т</w:t>
      </w:r>
      <w:r w:rsidRPr="0003059F">
        <w:rPr>
          <w:b/>
          <w:i/>
          <w:spacing w:val="-1"/>
          <w:sz w:val="28"/>
          <w:szCs w:val="28"/>
        </w:rPr>
        <w:t>и</w:t>
      </w:r>
      <w:r w:rsidRPr="0003059F">
        <w:rPr>
          <w:b/>
          <w:i/>
          <w:sz w:val="28"/>
          <w:szCs w:val="28"/>
        </w:rPr>
        <w:t>я по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й</w:t>
      </w:r>
    </w:p>
    <w:p w:rsidR="00AC4088" w:rsidRPr="0003059F" w:rsidRDefault="00AC4088" w:rsidP="00AC4088">
      <w:pPr>
        <w:pStyle w:val="ac"/>
        <w:spacing w:before="240"/>
        <w:rPr>
          <w:bCs w:val="0"/>
          <w:color w:val="000000"/>
          <w:szCs w:val="28"/>
        </w:rPr>
      </w:pPr>
      <w:r w:rsidRPr="0003059F">
        <w:rPr>
          <w:szCs w:val="28"/>
          <w:lang w:val="ru-RU"/>
        </w:rPr>
        <w:t xml:space="preserve">Система централизованного водоотведения на территории </w:t>
      </w:r>
      <w:r>
        <w:rPr>
          <w:rFonts w:eastAsia="TimesNewRomanPSMT"/>
          <w:szCs w:val="28"/>
          <w:lang w:val="ru-RU"/>
        </w:rPr>
        <w:t>Моторского сельсовета</w:t>
      </w:r>
      <w:r w:rsidRPr="0003059F">
        <w:rPr>
          <w:szCs w:val="28"/>
          <w:lang w:val="ru-RU"/>
        </w:rPr>
        <w:t xml:space="preserve"> не осуществляется.</w:t>
      </w:r>
    </w:p>
    <w:p w:rsidR="00AC4088" w:rsidRDefault="00AC4088" w:rsidP="00AC4088">
      <w:pPr>
        <w:pStyle w:val="a8"/>
        <w:spacing w:before="240" w:after="240"/>
        <w:jc w:val="center"/>
        <w:rPr>
          <w:b/>
          <w:i/>
          <w:sz w:val="28"/>
          <w:szCs w:val="28"/>
        </w:rPr>
        <w:sectPr w:rsidR="00AC4088" w:rsidSect="00CF5FE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pStyle w:val="a8"/>
        <w:spacing w:before="240" w:after="240"/>
        <w:jc w:val="center"/>
        <w:rPr>
          <w:b/>
          <w:i/>
          <w:sz w:val="28"/>
          <w:szCs w:val="28"/>
        </w:rPr>
      </w:pPr>
      <w:r w:rsidRPr="0003059F">
        <w:rPr>
          <w:b/>
          <w:i/>
          <w:sz w:val="28"/>
          <w:szCs w:val="28"/>
        </w:rPr>
        <w:lastRenderedPageBreak/>
        <w:t>2.3</w:t>
      </w:r>
      <w:r w:rsidRPr="0003059F">
        <w:rPr>
          <w:b/>
          <w:i/>
          <w:spacing w:val="6"/>
          <w:sz w:val="28"/>
          <w:szCs w:val="28"/>
        </w:rPr>
        <w:t xml:space="preserve"> </w:t>
      </w:r>
      <w:r w:rsidRPr="0003059F">
        <w:rPr>
          <w:b/>
          <w:i/>
          <w:sz w:val="28"/>
          <w:szCs w:val="28"/>
        </w:rPr>
        <w:t>Прогн</w:t>
      </w:r>
      <w:r w:rsidRPr="0003059F">
        <w:rPr>
          <w:b/>
          <w:i/>
          <w:spacing w:val="1"/>
          <w:sz w:val="28"/>
          <w:szCs w:val="28"/>
        </w:rPr>
        <w:t>о</w:t>
      </w:r>
      <w:r w:rsidRPr="0003059F">
        <w:rPr>
          <w:b/>
          <w:i/>
          <w:sz w:val="28"/>
          <w:szCs w:val="28"/>
        </w:rPr>
        <w:t>з</w:t>
      </w:r>
      <w:r w:rsidRPr="0003059F">
        <w:rPr>
          <w:b/>
          <w:i/>
          <w:spacing w:val="-11"/>
          <w:sz w:val="28"/>
          <w:szCs w:val="28"/>
        </w:rPr>
        <w:t xml:space="preserve"> </w:t>
      </w:r>
      <w:r w:rsidRPr="0003059F">
        <w:rPr>
          <w:b/>
          <w:i/>
          <w:sz w:val="28"/>
          <w:szCs w:val="28"/>
        </w:rPr>
        <w:t>о</w:t>
      </w:r>
      <w:r w:rsidRPr="0003059F">
        <w:rPr>
          <w:b/>
          <w:i/>
          <w:spacing w:val="2"/>
          <w:sz w:val="28"/>
          <w:szCs w:val="28"/>
        </w:rPr>
        <w:t>б</w:t>
      </w:r>
      <w:r w:rsidRPr="0003059F">
        <w:rPr>
          <w:b/>
          <w:i/>
          <w:sz w:val="28"/>
          <w:szCs w:val="28"/>
        </w:rPr>
        <w:t>ъе</w:t>
      </w:r>
      <w:r w:rsidRPr="0003059F">
        <w:rPr>
          <w:b/>
          <w:i/>
          <w:spacing w:val="1"/>
          <w:sz w:val="28"/>
          <w:szCs w:val="28"/>
        </w:rPr>
        <w:t>м</w:t>
      </w:r>
      <w:r w:rsidRPr="0003059F">
        <w:rPr>
          <w:b/>
          <w:i/>
          <w:sz w:val="28"/>
          <w:szCs w:val="28"/>
        </w:rPr>
        <w:t>а</w:t>
      </w:r>
      <w:r w:rsidRPr="0003059F">
        <w:rPr>
          <w:b/>
          <w:i/>
          <w:spacing w:val="-8"/>
          <w:sz w:val="28"/>
          <w:szCs w:val="28"/>
        </w:rPr>
        <w:t xml:space="preserve"> </w:t>
      </w:r>
      <w:r w:rsidRPr="0003059F">
        <w:rPr>
          <w:b/>
          <w:i/>
          <w:sz w:val="28"/>
          <w:szCs w:val="28"/>
        </w:rPr>
        <w:t>ст</w:t>
      </w:r>
      <w:r w:rsidRPr="0003059F">
        <w:rPr>
          <w:b/>
          <w:i/>
          <w:spacing w:val="2"/>
          <w:sz w:val="28"/>
          <w:szCs w:val="28"/>
        </w:rPr>
        <w:t>о</w:t>
      </w:r>
      <w:r w:rsidRPr="0003059F">
        <w:rPr>
          <w:b/>
          <w:i/>
          <w:sz w:val="28"/>
          <w:szCs w:val="28"/>
        </w:rPr>
        <w:t>чн</w:t>
      </w:r>
      <w:r w:rsidRPr="0003059F">
        <w:rPr>
          <w:b/>
          <w:i/>
          <w:spacing w:val="-1"/>
          <w:sz w:val="28"/>
          <w:szCs w:val="28"/>
        </w:rPr>
        <w:t>ы</w:t>
      </w:r>
      <w:r w:rsidRPr="0003059F">
        <w:rPr>
          <w:b/>
          <w:i/>
          <w:sz w:val="28"/>
          <w:szCs w:val="28"/>
        </w:rPr>
        <w:t>х</w:t>
      </w:r>
      <w:r w:rsidRPr="0003059F">
        <w:rPr>
          <w:b/>
          <w:i/>
          <w:spacing w:val="-8"/>
          <w:sz w:val="28"/>
          <w:szCs w:val="28"/>
        </w:rPr>
        <w:t xml:space="preserve"> </w:t>
      </w:r>
      <w:r w:rsidRPr="0003059F">
        <w:rPr>
          <w:b/>
          <w:i/>
          <w:sz w:val="28"/>
          <w:szCs w:val="28"/>
        </w:rPr>
        <w:t>вод</w:t>
      </w:r>
    </w:p>
    <w:p w:rsidR="00AC4088" w:rsidRPr="0003059F" w:rsidRDefault="00AC4088" w:rsidP="00AC4088">
      <w:pPr>
        <w:pStyle w:val="a8"/>
        <w:spacing w:after="240"/>
        <w:jc w:val="center"/>
        <w:rPr>
          <w:b/>
          <w:i/>
          <w:sz w:val="28"/>
          <w:szCs w:val="28"/>
        </w:rPr>
      </w:pPr>
      <w:r w:rsidRPr="0003059F">
        <w:rPr>
          <w:b/>
          <w:i/>
          <w:sz w:val="28"/>
          <w:szCs w:val="28"/>
        </w:rPr>
        <w:t>2.3.1 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 xml:space="preserve">я о </w:t>
      </w:r>
      <w:r w:rsidRPr="0003059F">
        <w:rPr>
          <w:b/>
          <w:i/>
          <w:spacing w:val="-3"/>
          <w:sz w:val="28"/>
          <w:szCs w:val="28"/>
        </w:rPr>
        <w:t>ф</w:t>
      </w:r>
      <w:r w:rsidRPr="0003059F">
        <w:rPr>
          <w:b/>
          <w:i/>
          <w:sz w:val="28"/>
          <w:szCs w:val="28"/>
        </w:rPr>
        <w:t>а</w:t>
      </w:r>
      <w:r w:rsidRPr="0003059F">
        <w:rPr>
          <w:b/>
          <w:i/>
          <w:spacing w:val="1"/>
          <w:sz w:val="28"/>
          <w:szCs w:val="28"/>
        </w:rPr>
        <w:t>к</w:t>
      </w:r>
      <w:r w:rsidRPr="0003059F">
        <w:rPr>
          <w:b/>
          <w:i/>
          <w:spacing w:val="2"/>
          <w:sz w:val="28"/>
          <w:szCs w:val="28"/>
        </w:rPr>
        <w:t>т</w:t>
      </w:r>
      <w:r w:rsidRPr="0003059F">
        <w:rPr>
          <w:b/>
          <w:i/>
          <w:spacing w:val="1"/>
          <w:sz w:val="28"/>
          <w:szCs w:val="28"/>
        </w:rPr>
        <w:t>и</w:t>
      </w:r>
      <w:r w:rsidRPr="0003059F">
        <w:rPr>
          <w:b/>
          <w:i/>
          <w:spacing w:val="-1"/>
          <w:sz w:val="28"/>
          <w:szCs w:val="28"/>
        </w:rPr>
        <w:t>чес</w:t>
      </w:r>
      <w:r w:rsidRPr="0003059F">
        <w:rPr>
          <w:b/>
          <w:i/>
          <w:spacing w:val="1"/>
          <w:sz w:val="28"/>
          <w:szCs w:val="28"/>
        </w:rPr>
        <w:t>к</w:t>
      </w:r>
      <w:r w:rsidRPr="0003059F">
        <w:rPr>
          <w:b/>
          <w:i/>
          <w:sz w:val="28"/>
          <w:szCs w:val="28"/>
        </w:rPr>
        <w:t>ом и о</w:t>
      </w:r>
      <w:r w:rsidRPr="0003059F">
        <w:rPr>
          <w:b/>
          <w:i/>
          <w:spacing w:val="-4"/>
          <w:sz w:val="28"/>
          <w:szCs w:val="28"/>
        </w:rPr>
        <w:t>ж</w:t>
      </w:r>
      <w:r w:rsidRPr="0003059F">
        <w:rPr>
          <w:b/>
          <w:i/>
          <w:spacing w:val="1"/>
          <w:sz w:val="28"/>
          <w:szCs w:val="28"/>
        </w:rPr>
        <w:t>ид</w:t>
      </w:r>
      <w:r w:rsidRPr="0003059F">
        <w:rPr>
          <w:b/>
          <w:i/>
          <w:sz w:val="28"/>
          <w:szCs w:val="28"/>
        </w:rPr>
        <w:t>а</w:t>
      </w:r>
      <w:r w:rsidRPr="0003059F">
        <w:rPr>
          <w:b/>
          <w:i/>
          <w:spacing w:val="-1"/>
          <w:sz w:val="28"/>
          <w:szCs w:val="28"/>
        </w:rPr>
        <w:t>е</w:t>
      </w:r>
      <w:r w:rsidRPr="0003059F">
        <w:rPr>
          <w:b/>
          <w:i/>
          <w:sz w:val="28"/>
          <w:szCs w:val="28"/>
        </w:rPr>
        <w:t>мом пос</w:t>
      </w:r>
      <w:r w:rsidRPr="0003059F">
        <w:rPr>
          <w:b/>
          <w:i/>
          <w:spacing w:val="1"/>
          <w:sz w:val="28"/>
          <w:szCs w:val="28"/>
        </w:rPr>
        <w:t>т</w:t>
      </w:r>
      <w:r w:rsidRPr="0003059F">
        <w:rPr>
          <w:b/>
          <w:i/>
          <w:sz w:val="28"/>
          <w:szCs w:val="28"/>
        </w:rPr>
        <w:t>у</w:t>
      </w:r>
      <w:r w:rsidRPr="0003059F">
        <w:rPr>
          <w:b/>
          <w:i/>
          <w:spacing w:val="1"/>
          <w:sz w:val="28"/>
          <w:szCs w:val="28"/>
        </w:rPr>
        <w:t>п</w:t>
      </w:r>
      <w:r w:rsidRPr="0003059F">
        <w:rPr>
          <w:b/>
          <w:i/>
          <w:sz w:val="28"/>
          <w:szCs w:val="28"/>
        </w:rPr>
        <w:t>л</w:t>
      </w:r>
      <w:r w:rsidRPr="0003059F">
        <w:rPr>
          <w:b/>
          <w:i/>
          <w:spacing w:val="-1"/>
          <w:sz w:val="28"/>
          <w:szCs w:val="28"/>
        </w:rPr>
        <w:t>е</w:t>
      </w:r>
      <w:r w:rsidRPr="0003059F">
        <w:rPr>
          <w:b/>
          <w:i/>
          <w:spacing w:val="1"/>
          <w:sz w:val="28"/>
          <w:szCs w:val="28"/>
        </w:rPr>
        <w:t>ни</w:t>
      </w:r>
      <w:r w:rsidRPr="0003059F">
        <w:rPr>
          <w:b/>
          <w:i/>
          <w:sz w:val="28"/>
          <w:szCs w:val="28"/>
        </w:rPr>
        <w:t>и</w:t>
      </w:r>
      <w:r w:rsidRPr="0003059F">
        <w:rPr>
          <w:b/>
          <w:i/>
          <w:spacing w:val="1"/>
          <w:sz w:val="28"/>
          <w:szCs w:val="28"/>
        </w:rPr>
        <w:t xml:space="preserve"> </w:t>
      </w:r>
      <w:r w:rsidRPr="0003059F">
        <w:rPr>
          <w:b/>
          <w:i/>
          <w:spacing w:val="-3"/>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 xml:space="preserve">ых вод в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z w:val="28"/>
          <w:szCs w:val="28"/>
        </w:rPr>
        <w:t>ую</w:t>
      </w:r>
      <w:r w:rsidRPr="0003059F">
        <w:rPr>
          <w:b/>
          <w:i/>
          <w:spacing w:val="-1"/>
          <w:sz w:val="28"/>
          <w:szCs w:val="28"/>
        </w:rPr>
        <w:t xml:space="preserve"> сис</w:t>
      </w:r>
      <w:r w:rsidRPr="0003059F">
        <w:rPr>
          <w:b/>
          <w:i/>
          <w:spacing w:val="2"/>
          <w:sz w:val="28"/>
          <w:szCs w:val="28"/>
        </w:rPr>
        <w:t>т</w:t>
      </w:r>
      <w:r w:rsidRPr="0003059F">
        <w:rPr>
          <w:b/>
          <w:i/>
          <w:spacing w:val="-1"/>
          <w:sz w:val="28"/>
          <w:szCs w:val="28"/>
        </w:rPr>
        <w:t>е</w:t>
      </w:r>
      <w:r w:rsidRPr="0003059F">
        <w:rPr>
          <w:b/>
          <w:i/>
          <w:sz w:val="28"/>
          <w:szCs w:val="28"/>
        </w:rPr>
        <w:t>му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
    <w:p w:rsidR="00AC4088"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 </w:t>
      </w:r>
    </w:p>
    <w:p w:rsidR="00AC4088" w:rsidRPr="0003059F" w:rsidRDefault="00AC4088" w:rsidP="00AC4088">
      <w:pPr>
        <w:spacing w:line="360" w:lineRule="auto"/>
        <w:ind w:firstLine="567"/>
        <w:jc w:val="both"/>
        <w:rPr>
          <w:b/>
          <w:i/>
          <w:sz w:val="28"/>
          <w:szCs w:val="28"/>
        </w:rPr>
      </w:pPr>
      <w:r w:rsidRPr="0003059F">
        <w:rPr>
          <w:sz w:val="28"/>
          <w:szCs w:val="28"/>
        </w:rPr>
        <w:t>Фактическое поступление в централизованную систему водоотведения сточных вод отсутствует.</w:t>
      </w:r>
    </w:p>
    <w:p w:rsidR="00AC4088" w:rsidRPr="0003059F" w:rsidRDefault="00AC4088" w:rsidP="00AC4088">
      <w:pPr>
        <w:pStyle w:val="a8"/>
        <w:spacing w:before="240" w:after="240"/>
        <w:jc w:val="center"/>
        <w:rPr>
          <w:b/>
          <w:i/>
          <w:sz w:val="28"/>
          <w:szCs w:val="28"/>
        </w:rPr>
      </w:pPr>
      <w:r w:rsidRPr="0003059F">
        <w:rPr>
          <w:b/>
          <w:i/>
          <w:sz w:val="28"/>
          <w:szCs w:val="28"/>
        </w:rPr>
        <w:t>2.3.2</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с</w:t>
      </w:r>
      <w:r w:rsidRPr="0003059F">
        <w:rPr>
          <w:b/>
          <w:i/>
          <w:sz w:val="28"/>
          <w:szCs w:val="28"/>
        </w:rPr>
        <w:t>тру</w:t>
      </w:r>
      <w:r w:rsidRPr="0003059F">
        <w:rPr>
          <w:b/>
          <w:i/>
          <w:spacing w:val="-1"/>
          <w:sz w:val="28"/>
          <w:szCs w:val="28"/>
        </w:rPr>
        <w:t>к</w:t>
      </w:r>
      <w:r w:rsidRPr="0003059F">
        <w:rPr>
          <w:b/>
          <w:i/>
          <w:spacing w:val="2"/>
          <w:sz w:val="28"/>
          <w:szCs w:val="28"/>
        </w:rPr>
        <w:t>т</w:t>
      </w:r>
      <w:r w:rsidRPr="0003059F">
        <w:rPr>
          <w:b/>
          <w:i/>
          <w:sz w:val="28"/>
          <w:szCs w:val="28"/>
        </w:rPr>
        <w:t>у</w:t>
      </w:r>
      <w:r w:rsidRPr="0003059F">
        <w:rPr>
          <w:b/>
          <w:i/>
          <w:spacing w:val="1"/>
          <w:sz w:val="28"/>
          <w:szCs w:val="28"/>
        </w:rPr>
        <w:t>р</w:t>
      </w:r>
      <w:r w:rsidRPr="0003059F">
        <w:rPr>
          <w:b/>
          <w:i/>
          <w:sz w:val="28"/>
          <w:szCs w:val="28"/>
        </w:rPr>
        <w:t>ы</w:t>
      </w:r>
      <w:r w:rsidRPr="0003059F">
        <w:rPr>
          <w:b/>
          <w:i/>
          <w:spacing w:val="-3"/>
          <w:sz w:val="28"/>
          <w:szCs w:val="28"/>
        </w:rPr>
        <w:t xml:space="preserve">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p>
    <w:p w:rsidR="00AC4088" w:rsidRPr="0003059F" w:rsidRDefault="00AC4088" w:rsidP="00AC4088">
      <w:pPr>
        <w:pStyle w:val="32"/>
        <w:spacing w:after="0"/>
        <w:ind w:left="0" w:firstLine="567"/>
        <w:rPr>
          <w:rFonts w:ascii="Times New Roman" w:hAnsi="Times New Roman"/>
          <w:bCs/>
          <w:sz w:val="28"/>
          <w:szCs w:val="28"/>
          <w:lang w:val="ru-RU"/>
        </w:rPr>
      </w:pPr>
      <w:r w:rsidRPr="0003059F">
        <w:rPr>
          <w:rFonts w:ascii="Times New Roman" w:hAnsi="Times New Roman"/>
          <w:sz w:val="28"/>
          <w:szCs w:val="28"/>
          <w:lang w:val="ru-RU"/>
        </w:rPr>
        <w:t xml:space="preserve">Система централизованного водоотведения на территории </w:t>
      </w:r>
      <w:r>
        <w:rPr>
          <w:rFonts w:ascii="Times New Roman" w:eastAsia="TimesNewRomanPSMT" w:hAnsi="Times New Roman"/>
          <w:sz w:val="28"/>
          <w:szCs w:val="28"/>
          <w:lang w:val="ru-RU"/>
        </w:rPr>
        <w:t>Моторского сельсовета</w:t>
      </w:r>
      <w:r w:rsidRPr="0003059F">
        <w:rPr>
          <w:rFonts w:ascii="Times New Roman" w:hAnsi="Times New Roman"/>
          <w:sz w:val="28"/>
          <w:szCs w:val="28"/>
          <w:lang w:val="ru-RU"/>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2.3.3</w:t>
      </w:r>
      <w:r w:rsidRPr="0003059F">
        <w:rPr>
          <w:b/>
          <w:i/>
          <w:spacing w:val="7"/>
          <w:sz w:val="28"/>
          <w:szCs w:val="28"/>
        </w:rPr>
        <w:t xml:space="preserve"> </w:t>
      </w:r>
      <w:r w:rsidRPr="0003059F">
        <w:rPr>
          <w:b/>
          <w:i/>
          <w:spacing w:val="-3"/>
          <w:sz w:val="28"/>
          <w:szCs w:val="28"/>
        </w:rPr>
        <w:t>Р</w:t>
      </w:r>
      <w:r w:rsidRPr="0003059F">
        <w:rPr>
          <w:b/>
          <w:i/>
          <w:sz w:val="28"/>
          <w:szCs w:val="28"/>
        </w:rPr>
        <w:t>а</w:t>
      </w:r>
      <w:r w:rsidRPr="0003059F">
        <w:rPr>
          <w:b/>
          <w:i/>
          <w:spacing w:val="1"/>
          <w:sz w:val="28"/>
          <w:szCs w:val="28"/>
        </w:rPr>
        <w:t>с</w:t>
      </w:r>
      <w:r w:rsidRPr="0003059F">
        <w:rPr>
          <w:b/>
          <w:i/>
          <w:spacing w:val="-1"/>
          <w:sz w:val="28"/>
          <w:szCs w:val="28"/>
        </w:rPr>
        <w:t>че</w:t>
      </w:r>
      <w:r w:rsidRPr="0003059F">
        <w:rPr>
          <w:b/>
          <w:i/>
          <w:sz w:val="28"/>
          <w:szCs w:val="28"/>
        </w:rPr>
        <w:t>т</w:t>
      </w:r>
      <w:r w:rsidRPr="0003059F">
        <w:rPr>
          <w:b/>
          <w:i/>
          <w:spacing w:val="2"/>
          <w:sz w:val="28"/>
          <w:szCs w:val="28"/>
        </w:rPr>
        <w:t xml:space="preserve"> т</w:t>
      </w:r>
      <w:r w:rsidRPr="0003059F">
        <w:rPr>
          <w:b/>
          <w:i/>
          <w:spacing w:val="1"/>
          <w:sz w:val="28"/>
          <w:szCs w:val="28"/>
        </w:rPr>
        <w:t>р</w:t>
      </w:r>
      <w:r w:rsidRPr="0003059F">
        <w:rPr>
          <w:b/>
          <w:i/>
          <w:spacing w:val="-1"/>
          <w:sz w:val="28"/>
          <w:szCs w:val="28"/>
        </w:rPr>
        <w:t>е</w:t>
      </w:r>
      <w:r w:rsidRPr="0003059F">
        <w:rPr>
          <w:b/>
          <w:i/>
          <w:sz w:val="28"/>
          <w:szCs w:val="28"/>
        </w:rPr>
        <w:t>бу</w:t>
      </w:r>
      <w:r w:rsidRPr="0003059F">
        <w:rPr>
          <w:b/>
          <w:i/>
          <w:spacing w:val="-1"/>
          <w:sz w:val="28"/>
          <w:szCs w:val="28"/>
        </w:rPr>
        <w:t>е</w:t>
      </w:r>
      <w:r w:rsidRPr="0003059F">
        <w:rPr>
          <w:b/>
          <w:i/>
          <w:sz w:val="28"/>
          <w:szCs w:val="28"/>
        </w:rPr>
        <w:t>мой мо</w:t>
      </w:r>
      <w:r w:rsidRPr="0003059F">
        <w:rPr>
          <w:b/>
          <w:i/>
          <w:spacing w:val="-4"/>
          <w:sz w:val="28"/>
          <w:szCs w:val="28"/>
        </w:rPr>
        <w:t>щ</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w:t>
      </w:r>
      <w:r w:rsidRPr="0003059F">
        <w:rPr>
          <w:b/>
          <w:i/>
          <w:spacing w:val="1"/>
          <w:sz w:val="28"/>
          <w:szCs w:val="28"/>
        </w:rPr>
        <w:t xml:space="preserve"> </w:t>
      </w:r>
      <w:r w:rsidRPr="0003059F">
        <w:rPr>
          <w:b/>
          <w:i/>
          <w:sz w:val="28"/>
          <w:szCs w:val="28"/>
        </w:rPr>
        <w:t>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н</w:t>
      </w:r>
      <w:r w:rsidRPr="0003059F">
        <w:rPr>
          <w:b/>
          <w:i/>
          <w:sz w:val="28"/>
          <w:szCs w:val="28"/>
        </w:rPr>
        <w:t xml:space="preserve">ых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1"/>
          <w:sz w:val="28"/>
          <w:szCs w:val="28"/>
        </w:rPr>
        <w:t>же</w:t>
      </w:r>
      <w:r w:rsidRPr="0003059F">
        <w:rPr>
          <w:b/>
          <w:i/>
          <w:spacing w:val="1"/>
          <w:sz w:val="28"/>
          <w:szCs w:val="28"/>
        </w:rPr>
        <w:t>ни</w:t>
      </w:r>
      <w:r w:rsidRPr="0003059F">
        <w:rPr>
          <w:b/>
          <w:i/>
          <w:sz w:val="28"/>
          <w:szCs w:val="28"/>
        </w:rPr>
        <w:t>й</w:t>
      </w:r>
      <w:r w:rsidRPr="0003059F">
        <w:rPr>
          <w:b/>
          <w:i/>
          <w:spacing w:val="1"/>
          <w:sz w:val="28"/>
          <w:szCs w:val="28"/>
        </w:rPr>
        <w:t xml:space="preserve"> и</w:t>
      </w:r>
      <w:r w:rsidRPr="0003059F">
        <w:rPr>
          <w:b/>
          <w:i/>
          <w:spacing w:val="-1"/>
          <w:sz w:val="28"/>
          <w:szCs w:val="28"/>
        </w:rPr>
        <w:t>с</w:t>
      </w:r>
      <w:r w:rsidRPr="0003059F">
        <w:rPr>
          <w:b/>
          <w:i/>
          <w:sz w:val="28"/>
          <w:szCs w:val="28"/>
        </w:rPr>
        <w:t>хо</w:t>
      </w:r>
      <w:r w:rsidRPr="0003059F">
        <w:rPr>
          <w:b/>
          <w:i/>
          <w:spacing w:val="1"/>
          <w:sz w:val="28"/>
          <w:szCs w:val="28"/>
        </w:rPr>
        <w:t>д</w:t>
      </w:r>
      <w:r w:rsidRPr="0003059F">
        <w:rPr>
          <w:b/>
          <w:i/>
          <w:sz w:val="28"/>
          <w:szCs w:val="28"/>
        </w:rPr>
        <w:t>я из д</w:t>
      </w:r>
      <w:r w:rsidRPr="0003059F">
        <w:rPr>
          <w:b/>
          <w:i/>
          <w:spacing w:val="-2"/>
          <w:sz w:val="28"/>
          <w:szCs w:val="28"/>
        </w:rPr>
        <w:t>а</w:t>
      </w:r>
      <w:r w:rsidRPr="0003059F">
        <w:rPr>
          <w:b/>
          <w:i/>
          <w:spacing w:val="1"/>
          <w:sz w:val="28"/>
          <w:szCs w:val="28"/>
        </w:rPr>
        <w:t>нн</w:t>
      </w:r>
      <w:r w:rsidRPr="0003059F">
        <w:rPr>
          <w:b/>
          <w:i/>
          <w:sz w:val="28"/>
          <w:szCs w:val="28"/>
        </w:rPr>
        <w:t>ых о рас</w:t>
      </w:r>
      <w:r w:rsidRPr="0003059F">
        <w:rPr>
          <w:b/>
          <w:i/>
          <w:spacing w:val="-1"/>
          <w:sz w:val="28"/>
          <w:szCs w:val="28"/>
        </w:rPr>
        <w:t>че</w:t>
      </w:r>
      <w:r w:rsidRPr="0003059F">
        <w:rPr>
          <w:b/>
          <w:i/>
          <w:spacing w:val="2"/>
          <w:sz w:val="28"/>
          <w:szCs w:val="28"/>
        </w:rPr>
        <w:t>т</w:t>
      </w:r>
      <w:r w:rsidRPr="0003059F">
        <w:rPr>
          <w:b/>
          <w:i/>
          <w:spacing w:val="1"/>
          <w:sz w:val="28"/>
          <w:szCs w:val="28"/>
        </w:rPr>
        <w:t>н</w:t>
      </w:r>
      <w:r w:rsidRPr="0003059F">
        <w:rPr>
          <w:b/>
          <w:i/>
          <w:sz w:val="28"/>
          <w:szCs w:val="28"/>
        </w:rPr>
        <w:t xml:space="preserve">ом </w:t>
      </w:r>
      <w:r w:rsidRPr="0003059F">
        <w:rPr>
          <w:b/>
          <w:i/>
          <w:spacing w:val="1"/>
          <w:sz w:val="28"/>
          <w:szCs w:val="28"/>
        </w:rPr>
        <w:t>р</w:t>
      </w:r>
      <w:r w:rsidRPr="0003059F">
        <w:rPr>
          <w:b/>
          <w:i/>
          <w:sz w:val="28"/>
          <w:szCs w:val="28"/>
        </w:rPr>
        <w:t>а</w:t>
      </w:r>
      <w:r w:rsidRPr="0003059F">
        <w:rPr>
          <w:b/>
          <w:i/>
          <w:spacing w:val="-1"/>
          <w:sz w:val="28"/>
          <w:szCs w:val="28"/>
        </w:rPr>
        <w:t>с</w:t>
      </w:r>
      <w:r w:rsidRPr="0003059F">
        <w:rPr>
          <w:b/>
          <w:i/>
          <w:sz w:val="28"/>
          <w:szCs w:val="28"/>
        </w:rPr>
        <w:t>хо</w:t>
      </w:r>
      <w:r w:rsidRPr="0003059F">
        <w:rPr>
          <w:b/>
          <w:i/>
          <w:spacing w:val="1"/>
          <w:sz w:val="28"/>
          <w:szCs w:val="28"/>
        </w:rPr>
        <w:t>д</w:t>
      </w:r>
      <w:r w:rsidRPr="0003059F">
        <w:rPr>
          <w:b/>
          <w:i/>
          <w:sz w:val="28"/>
          <w:szCs w:val="28"/>
        </w:rPr>
        <w:t>е</w:t>
      </w:r>
      <w:r w:rsidRPr="0003059F">
        <w:rPr>
          <w:b/>
          <w:i/>
          <w:spacing w:val="-1"/>
          <w:sz w:val="28"/>
          <w:szCs w:val="28"/>
        </w:rPr>
        <w:t xml:space="preserve"> 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w:t>
      </w:r>
      <w:r w:rsidRPr="0003059F">
        <w:rPr>
          <w:b/>
          <w:i/>
          <w:spacing w:val="-2"/>
          <w:sz w:val="28"/>
          <w:szCs w:val="28"/>
        </w:rPr>
        <w:t xml:space="preserve"> </w:t>
      </w:r>
      <w:r w:rsidRPr="0003059F">
        <w:rPr>
          <w:b/>
          <w:i/>
          <w:spacing w:val="1"/>
          <w:sz w:val="28"/>
          <w:szCs w:val="28"/>
        </w:rPr>
        <w:t>д</w:t>
      </w:r>
      <w:r w:rsidRPr="0003059F">
        <w:rPr>
          <w:b/>
          <w:i/>
          <w:spacing w:val="-1"/>
          <w:sz w:val="28"/>
          <w:szCs w:val="28"/>
        </w:rPr>
        <w:t>е</w:t>
      </w:r>
      <w:r w:rsidRPr="0003059F">
        <w:rPr>
          <w:b/>
          <w:i/>
          <w:spacing w:val="-3"/>
          <w:sz w:val="28"/>
          <w:szCs w:val="28"/>
        </w:rPr>
        <w:t>ф</w:t>
      </w:r>
      <w:r w:rsidRPr="0003059F">
        <w:rPr>
          <w:b/>
          <w:i/>
          <w:spacing w:val="1"/>
          <w:sz w:val="28"/>
          <w:szCs w:val="28"/>
        </w:rPr>
        <w:t>ици</w:t>
      </w:r>
      <w:r w:rsidRPr="0003059F">
        <w:rPr>
          <w:b/>
          <w:i/>
          <w:spacing w:val="2"/>
          <w:sz w:val="28"/>
          <w:szCs w:val="28"/>
        </w:rPr>
        <w:t>т</w:t>
      </w:r>
      <w:r w:rsidRPr="0003059F">
        <w:rPr>
          <w:b/>
          <w:i/>
          <w:sz w:val="28"/>
          <w:szCs w:val="28"/>
        </w:rPr>
        <w:t>а</w:t>
      </w:r>
      <w:r w:rsidRPr="0003059F">
        <w:rPr>
          <w:b/>
          <w:i/>
          <w:spacing w:val="3"/>
          <w:sz w:val="28"/>
          <w:szCs w:val="28"/>
        </w:rPr>
        <w:t xml:space="preserve"> </w:t>
      </w:r>
      <w:r w:rsidRPr="0003059F">
        <w:rPr>
          <w:b/>
          <w:i/>
          <w:sz w:val="28"/>
          <w:szCs w:val="28"/>
        </w:rPr>
        <w:t>(р</w:t>
      </w:r>
      <w:r w:rsidRPr="0003059F">
        <w:rPr>
          <w:b/>
          <w:i/>
          <w:spacing w:val="-1"/>
          <w:sz w:val="28"/>
          <w:szCs w:val="28"/>
        </w:rPr>
        <w:t>е</w:t>
      </w:r>
      <w:r w:rsidRPr="0003059F">
        <w:rPr>
          <w:b/>
          <w:i/>
          <w:sz w:val="28"/>
          <w:szCs w:val="28"/>
        </w:rPr>
        <w:t>з</w:t>
      </w:r>
      <w:r w:rsidRPr="0003059F">
        <w:rPr>
          <w:b/>
          <w:i/>
          <w:spacing w:val="-1"/>
          <w:sz w:val="28"/>
          <w:szCs w:val="28"/>
        </w:rPr>
        <w:t>е</w:t>
      </w:r>
      <w:r w:rsidRPr="0003059F">
        <w:rPr>
          <w:b/>
          <w:i/>
          <w:spacing w:val="1"/>
          <w:sz w:val="28"/>
          <w:szCs w:val="28"/>
        </w:rPr>
        <w:t>р</w:t>
      </w:r>
      <w:r w:rsidRPr="0003059F">
        <w:rPr>
          <w:b/>
          <w:i/>
          <w:sz w:val="28"/>
          <w:szCs w:val="28"/>
        </w:rPr>
        <w:t xml:space="preserve">ва) </w:t>
      </w:r>
      <w:r w:rsidRPr="0003059F">
        <w:rPr>
          <w:b/>
          <w:i/>
          <w:spacing w:val="-1"/>
          <w:sz w:val="28"/>
          <w:szCs w:val="28"/>
        </w:rPr>
        <w:t>м</w:t>
      </w:r>
      <w:r w:rsidRPr="0003059F">
        <w:rPr>
          <w:b/>
          <w:i/>
          <w:sz w:val="28"/>
          <w:szCs w:val="28"/>
        </w:rPr>
        <w:t>о</w:t>
      </w:r>
      <w:r w:rsidRPr="0003059F">
        <w:rPr>
          <w:b/>
          <w:i/>
          <w:spacing w:val="-3"/>
          <w:sz w:val="28"/>
          <w:szCs w:val="28"/>
        </w:rPr>
        <w:t>щ</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й</w:t>
      </w:r>
      <w:r w:rsidRPr="0003059F">
        <w:rPr>
          <w:b/>
          <w:i/>
          <w:spacing w:val="1"/>
          <w:sz w:val="28"/>
          <w:szCs w:val="28"/>
        </w:rPr>
        <w:t xml:space="preserve"> п</w:t>
      </w:r>
      <w:r w:rsidRPr="0003059F">
        <w:rPr>
          <w:b/>
          <w:i/>
          <w:sz w:val="28"/>
          <w:szCs w:val="28"/>
        </w:rPr>
        <w:t xml:space="preserve">о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w:t>
      </w:r>
      <w:r w:rsidRPr="0003059F">
        <w:rPr>
          <w:b/>
          <w:i/>
          <w:sz w:val="28"/>
          <w:szCs w:val="28"/>
        </w:rPr>
        <w:t>оло</w:t>
      </w:r>
      <w:r w:rsidRPr="0003059F">
        <w:rPr>
          <w:b/>
          <w:i/>
          <w:spacing w:val="-1"/>
          <w:sz w:val="28"/>
          <w:szCs w:val="28"/>
        </w:rPr>
        <w:t>гичес</w:t>
      </w:r>
      <w:r w:rsidRPr="0003059F">
        <w:rPr>
          <w:b/>
          <w:i/>
          <w:spacing w:val="1"/>
          <w:sz w:val="28"/>
          <w:szCs w:val="28"/>
        </w:rPr>
        <w:t>ки</w:t>
      </w:r>
      <w:r w:rsidRPr="0003059F">
        <w:rPr>
          <w:b/>
          <w:i/>
          <w:sz w:val="28"/>
          <w:szCs w:val="28"/>
        </w:rPr>
        <w:t xml:space="preserve">м зонам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pacing w:val="2"/>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й</w:t>
      </w:r>
      <w:r w:rsidRPr="0003059F">
        <w:rPr>
          <w:b/>
          <w:i/>
          <w:spacing w:val="1"/>
          <w:sz w:val="28"/>
          <w:szCs w:val="28"/>
        </w:rPr>
        <w:t xml:space="preserve"> </w:t>
      </w:r>
      <w:r w:rsidRPr="0003059F">
        <w:rPr>
          <w:b/>
          <w:i/>
          <w:sz w:val="28"/>
          <w:szCs w:val="28"/>
        </w:rPr>
        <w:t>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еде</w:t>
      </w:r>
      <w:r w:rsidRPr="0003059F">
        <w:rPr>
          <w:b/>
          <w:i/>
          <w:spacing w:val="1"/>
          <w:sz w:val="28"/>
          <w:szCs w:val="28"/>
        </w:rPr>
        <w:t>ни</w:t>
      </w:r>
      <w:r w:rsidRPr="0003059F">
        <w:rPr>
          <w:b/>
          <w:i/>
          <w:sz w:val="28"/>
          <w:szCs w:val="28"/>
        </w:rPr>
        <w:t>я с</w:t>
      </w:r>
      <w:r w:rsidRPr="0003059F">
        <w:rPr>
          <w:b/>
          <w:i/>
          <w:spacing w:val="-1"/>
          <w:sz w:val="28"/>
          <w:szCs w:val="28"/>
        </w:rPr>
        <w:t xml:space="preserve"> </w:t>
      </w:r>
      <w:r w:rsidRPr="0003059F">
        <w:rPr>
          <w:b/>
          <w:i/>
          <w:spacing w:val="1"/>
          <w:sz w:val="28"/>
          <w:szCs w:val="28"/>
        </w:rPr>
        <w:t>р</w:t>
      </w:r>
      <w:r w:rsidRPr="0003059F">
        <w:rPr>
          <w:b/>
          <w:i/>
          <w:sz w:val="28"/>
          <w:szCs w:val="28"/>
        </w:rPr>
        <w:t>азбив</w:t>
      </w:r>
      <w:r w:rsidRPr="0003059F">
        <w:rPr>
          <w:b/>
          <w:i/>
          <w:spacing w:val="1"/>
          <w:sz w:val="28"/>
          <w:szCs w:val="28"/>
        </w:rPr>
        <w:t>к</w:t>
      </w:r>
      <w:r w:rsidRPr="0003059F">
        <w:rPr>
          <w:b/>
          <w:i/>
          <w:sz w:val="28"/>
          <w:szCs w:val="28"/>
        </w:rPr>
        <w:t>ой</w:t>
      </w:r>
      <w:r w:rsidRPr="0003059F">
        <w:rPr>
          <w:b/>
          <w:i/>
          <w:spacing w:val="-2"/>
          <w:sz w:val="28"/>
          <w:szCs w:val="28"/>
        </w:rPr>
        <w:t xml:space="preserve"> </w:t>
      </w:r>
      <w:r w:rsidRPr="0003059F">
        <w:rPr>
          <w:b/>
          <w:i/>
          <w:spacing w:val="1"/>
          <w:sz w:val="28"/>
          <w:szCs w:val="28"/>
        </w:rPr>
        <w:t>п</w:t>
      </w:r>
      <w:r w:rsidRPr="0003059F">
        <w:rPr>
          <w:b/>
          <w:i/>
          <w:sz w:val="28"/>
          <w:szCs w:val="28"/>
        </w:rPr>
        <w:t xml:space="preserve">о </w:t>
      </w:r>
      <w:r w:rsidRPr="0003059F">
        <w:rPr>
          <w:b/>
          <w:i/>
          <w:spacing w:val="-1"/>
          <w:sz w:val="28"/>
          <w:szCs w:val="28"/>
        </w:rPr>
        <w:t>г</w:t>
      </w:r>
      <w:r w:rsidRPr="0003059F">
        <w:rPr>
          <w:b/>
          <w:i/>
          <w:sz w:val="28"/>
          <w:szCs w:val="28"/>
        </w:rPr>
        <w:t>о</w:t>
      </w:r>
      <w:r w:rsidRPr="0003059F">
        <w:rPr>
          <w:b/>
          <w:i/>
          <w:spacing w:val="1"/>
          <w:sz w:val="28"/>
          <w:szCs w:val="28"/>
        </w:rPr>
        <w:t>д</w:t>
      </w:r>
      <w:r w:rsidRPr="0003059F">
        <w:rPr>
          <w:b/>
          <w:i/>
          <w:sz w:val="28"/>
          <w:szCs w:val="28"/>
        </w:rPr>
        <w:t>ам</w:t>
      </w:r>
    </w:p>
    <w:p w:rsidR="00AC4088" w:rsidRPr="0003059F" w:rsidRDefault="00AC4088" w:rsidP="00AC4088">
      <w:pPr>
        <w:spacing w:before="240" w:line="360" w:lineRule="auto"/>
        <w:ind w:left="-54" w:firstLine="763"/>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pStyle w:val="a8"/>
        <w:jc w:val="center"/>
        <w:rPr>
          <w:b/>
          <w:i/>
          <w:sz w:val="28"/>
          <w:szCs w:val="28"/>
        </w:rPr>
      </w:pPr>
      <w:r w:rsidRPr="0003059F">
        <w:rPr>
          <w:b/>
          <w:i/>
          <w:sz w:val="28"/>
          <w:szCs w:val="28"/>
        </w:rPr>
        <w:t>2.3.4 </w:t>
      </w:r>
      <w:r w:rsidRPr="0003059F">
        <w:rPr>
          <w:b/>
          <w:i/>
          <w:spacing w:val="-3"/>
          <w:sz w:val="28"/>
          <w:szCs w:val="28"/>
        </w:rPr>
        <w:t>Р</w:t>
      </w:r>
      <w:r w:rsidRPr="0003059F">
        <w:rPr>
          <w:b/>
          <w:i/>
          <w:spacing w:val="1"/>
          <w:sz w:val="28"/>
          <w:szCs w:val="28"/>
        </w:rPr>
        <w:t>е</w:t>
      </w:r>
      <w:r w:rsidRPr="0003059F">
        <w:rPr>
          <w:b/>
          <w:i/>
          <w:sz w:val="28"/>
          <w:szCs w:val="28"/>
        </w:rPr>
        <w:t>зу</w:t>
      </w:r>
      <w:r w:rsidRPr="0003059F">
        <w:rPr>
          <w:b/>
          <w:i/>
          <w:spacing w:val="-1"/>
          <w:sz w:val="28"/>
          <w:szCs w:val="28"/>
        </w:rPr>
        <w:t>л</w:t>
      </w:r>
      <w:r w:rsidRPr="0003059F">
        <w:rPr>
          <w:b/>
          <w:i/>
          <w:sz w:val="28"/>
          <w:szCs w:val="28"/>
        </w:rPr>
        <w:t>ь</w:t>
      </w:r>
      <w:r w:rsidRPr="0003059F">
        <w:rPr>
          <w:b/>
          <w:i/>
          <w:spacing w:val="2"/>
          <w:sz w:val="28"/>
          <w:szCs w:val="28"/>
        </w:rPr>
        <w:t>т</w:t>
      </w:r>
      <w:r w:rsidRPr="0003059F">
        <w:rPr>
          <w:b/>
          <w:i/>
          <w:sz w:val="28"/>
          <w:szCs w:val="28"/>
        </w:rPr>
        <w:t>а</w:t>
      </w:r>
      <w:r w:rsidRPr="0003059F">
        <w:rPr>
          <w:b/>
          <w:i/>
          <w:spacing w:val="2"/>
          <w:sz w:val="28"/>
          <w:szCs w:val="28"/>
        </w:rPr>
        <w:t>т</w:t>
      </w:r>
      <w:r w:rsidRPr="0003059F">
        <w:rPr>
          <w:b/>
          <w:i/>
          <w:sz w:val="28"/>
          <w:szCs w:val="28"/>
        </w:rPr>
        <w:t>ы ана</w:t>
      </w:r>
      <w:r w:rsidRPr="0003059F">
        <w:rPr>
          <w:b/>
          <w:i/>
          <w:spacing w:val="-3"/>
          <w:sz w:val="28"/>
          <w:szCs w:val="28"/>
        </w:rPr>
        <w:t>л</w:t>
      </w:r>
      <w:r w:rsidRPr="0003059F">
        <w:rPr>
          <w:b/>
          <w:i/>
          <w:spacing w:val="1"/>
          <w:sz w:val="28"/>
          <w:szCs w:val="28"/>
        </w:rPr>
        <w:t>и</w:t>
      </w:r>
      <w:r w:rsidRPr="0003059F">
        <w:rPr>
          <w:b/>
          <w:i/>
          <w:sz w:val="28"/>
          <w:szCs w:val="28"/>
        </w:rPr>
        <w:t xml:space="preserve">за </w:t>
      </w:r>
      <w:r w:rsidRPr="0003059F">
        <w:rPr>
          <w:b/>
          <w:i/>
          <w:spacing w:val="-1"/>
          <w:sz w:val="28"/>
          <w:szCs w:val="28"/>
        </w:rPr>
        <w:t>г</w:t>
      </w:r>
      <w:r w:rsidRPr="0003059F">
        <w:rPr>
          <w:b/>
          <w:i/>
          <w:spacing w:val="1"/>
          <w:sz w:val="28"/>
          <w:szCs w:val="28"/>
        </w:rPr>
        <w:t>идр</w:t>
      </w:r>
      <w:r w:rsidRPr="0003059F">
        <w:rPr>
          <w:b/>
          <w:i/>
          <w:sz w:val="28"/>
          <w:szCs w:val="28"/>
        </w:rPr>
        <w:t>авлич</w:t>
      </w:r>
      <w:r w:rsidRPr="0003059F">
        <w:rPr>
          <w:b/>
          <w:i/>
          <w:spacing w:val="-1"/>
          <w:sz w:val="28"/>
          <w:szCs w:val="28"/>
        </w:rPr>
        <w:t>ес</w:t>
      </w:r>
      <w:r w:rsidRPr="0003059F">
        <w:rPr>
          <w:b/>
          <w:i/>
          <w:spacing w:val="1"/>
          <w:sz w:val="28"/>
          <w:szCs w:val="28"/>
        </w:rPr>
        <w:t>ки</w:t>
      </w:r>
      <w:r w:rsidRPr="0003059F">
        <w:rPr>
          <w:b/>
          <w:i/>
          <w:sz w:val="28"/>
          <w:szCs w:val="28"/>
        </w:rPr>
        <w:t xml:space="preserve">х </w:t>
      </w:r>
      <w:r w:rsidRPr="0003059F">
        <w:rPr>
          <w:b/>
          <w:i/>
          <w:spacing w:val="1"/>
          <w:sz w:val="28"/>
          <w:szCs w:val="28"/>
        </w:rPr>
        <w:t>р</w:t>
      </w:r>
      <w:r w:rsidRPr="0003059F">
        <w:rPr>
          <w:b/>
          <w:i/>
          <w:spacing w:val="-1"/>
          <w:sz w:val="28"/>
          <w:szCs w:val="28"/>
        </w:rPr>
        <w:t>е</w:t>
      </w:r>
      <w:r w:rsidRPr="0003059F">
        <w:rPr>
          <w:b/>
          <w:i/>
          <w:spacing w:val="-4"/>
          <w:sz w:val="28"/>
          <w:szCs w:val="28"/>
        </w:rPr>
        <w:t>ж</w:t>
      </w:r>
      <w:r w:rsidRPr="0003059F">
        <w:rPr>
          <w:b/>
          <w:i/>
          <w:spacing w:val="1"/>
          <w:sz w:val="28"/>
          <w:szCs w:val="28"/>
        </w:rPr>
        <w:t>и</w:t>
      </w:r>
      <w:r w:rsidRPr="0003059F">
        <w:rPr>
          <w:b/>
          <w:i/>
          <w:sz w:val="28"/>
          <w:szCs w:val="28"/>
        </w:rPr>
        <w:t xml:space="preserve">мов и </w:t>
      </w:r>
      <w:r w:rsidRPr="0003059F">
        <w:rPr>
          <w:b/>
          <w:i/>
          <w:spacing w:val="1"/>
          <w:sz w:val="28"/>
          <w:szCs w:val="28"/>
        </w:rPr>
        <w:t>р</w:t>
      </w:r>
      <w:r w:rsidRPr="0003059F">
        <w:rPr>
          <w:b/>
          <w:i/>
          <w:spacing w:val="-1"/>
          <w:sz w:val="28"/>
          <w:szCs w:val="28"/>
        </w:rPr>
        <w:t>е</w:t>
      </w:r>
      <w:r w:rsidRPr="0003059F">
        <w:rPr>
          <w:b/>
          <w:i/>
          <w:spacing w:val="-4"/>
          <w:sz w:val="28"/>
          <w:szCs w:val="28"/>
        </w:rPr>
        <w:t>ж</w:t>
      </w:r>
      <w:r w:rsidRPr="0003059F">
        <w:rPr>
          <w:b/>
          <w:i/>
          <w:spacing w:val="1"/>
          <w:sz w:val="28"/>
          <w:szCs w:val="28"/>
        </w:rPr>
        <w:t>и</w:t>
      </w:r>
      <w:r w:rsidRPr="0003059F">
        <w:rPr>
          <w:b/>
          <w:i/>
          <w:sz w:val="28"/>
          <w:szCs w:val="28"/>
        </w:rPr>
        <w:t>мов рабо</w:t>
      </w:r>
      <w:r w:rsidRPr="0003059F">
        <w:rPr>
          <w:b/>
          <w:i/>
          <w:spacing w:val="2"/>
          <w:sz w:val="28"/>
          <w:szCs w:val="28"/>
        </w:rPr>
        <w:t>т</w:t>
      </w:r>
      <w:r w:rsidRPr="0003059F">
        <w:rPr>
          <w:b/>
          <w:i/>
          <w:sz w:val="28"/>
          <w:szCs w:val="28"/>
        </w:rPr>
        <w:t xml:space="preserve">ы </w:t>
      </w:r>
      <w:r w:rsidRPr="0003059F">
        <w:rPr>
          <w:b/>
          <w:i/>
          <w:spacing w:val="-1"/>
          <w:sz w:val="28"/>
          <w:szCs w:val="28"/>
        </w:rPr>
        <w:t>э</w:t>
      </w:r>
      <w:r w:rsidRPr="0003059F">
        <w:rPr>
          <w:b/>
          <w:i/>
          <w:sz w:val="28"/>
          <w:szCs w:val="28"/>
        </w:rPr>
        <w:t>л</w:t>
      </w:r>
      <w:r w:rsidRPr="0003059F">
        <w:rPr>
          <w:b/>
          <w:i/>
          <w:spacing w:val="-1"/>
          <w:sz w:val="28"/>
          <w:szCs w:val="28"/>
        </w:rPr>
        <w:t>е</w:t>
      </w:r>
      <w:r w:rsidRPr="0003059F">
        <w:rPr>
          <w:b/>
          <w:i/>
          <w:sz w:val="28"/>
          <w:szCs w:val="28"/>
        </w:rPr>
        <w:t>м</w:t>
      </w:r>
      <w:r w:rsidRPr="0003059F">
        <w:rPr>
          <w:b/>
          <w:i/>
          <w:spacing w:val="-1"/>
          <w:sz w:val="28"/>
          <w:szCs w:val="28"/>
        </w:rPr>
        <w:t>е</w:t>
      </w:r>
      <w:r w:rsidRPr="0003059F">
        <w:rPr>
          <w:b/>
          <w:i/>
          <w:spacing w:val="1"/>
          <w:sz w:val="28"/>
          <w:szCs w:val="28"/>
        </w:rPr>
        <w:t>н</w:t>
      </w:r>
      <w:r w:rsidRPr="0003059F">
        <w:rPr>
          <w:b/>
          <w:i/>
          <w:spacing w:val="2"/>
          <w:sz w:val="28"/>
          <w:szCs w:val="28"/>
        </w:rPr>
        <w:t>т</w:t>
      </w:r>
      <w:r w:rsidRPr="0003059F">
        <w:rPr>
          <w:b/>
          <w:i/>
          <w:sz w:val="28"/>
          <w:szCs w:val="28"/>
        </w:rPr>
        <w:t xml:space="preserve">ов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p>
    <w:p w:rsidR="00AC4088"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ind w:firstLine="567"/>
        <w:jc w:val="center"/>
        <w:rPr>
          <w:b/>
          <w:i/>
          <w:sz w:val="28"/>
          <w:szCs w:val="28"/>
        </w:rPr>
      </w:pPr>
      <w:r w:rsidRPr="0003059F">
        <w:rPr>
          <w:b/>
          <w:i/>
          <w:sz w:val="28"/>
          <w:szCs w:val="28"/>
        </w:rPr>
        <w:t>2.3.5 А</w:t>
      </w:r>
      <w:r w:rsidRPr="0003059F">
        <w:rPr>
          <w:b/>
          <w:i/>
          <w:spacing w:val="1"/>
          <w:sz w:val="28"/>
          <w:szCs w:val="28"/>
        </w:rPr>
        <w:t>н</w:t>
      </w:r>
      <w:r w:rsidRPr="0003059F">
        <w:rPr>
          <w:b/>
          <w:i/>
          <w:sz w:val="28"/>
          <w:szCs w:val="28"/>
        </w:rPr>
        <w:t xml:space="preserve">ализ </w:t>
      </w:r>
      <w:proofErr w:type="gramStart"/>
      <w:r w:rsidRPr="0003059F">
        <w:rPr>
          <w:b/>
          <w:i/>
          <w:spacing w:val="1"/>
          <w:sz w:val="28"/>
          <w:szCs w:val="28"/>
        </w:rPr>
        <w:t>р</w:t>
      </w:r>
      <w:r w:rsidRPr="0003059F">
        <w:rPr>
          <w:b/>
          <w:i/>
          <w:spacing w:val="-1"/>
          <w:sz w:val="28"/>
          <w:szCs w:val="28"/>
        </w:rPr>
        <w:t>е</w:t>
      </w:r>
      <w:r w:rsidRPr="0003059F">
        <w:rPr>
          <w:b/>
          <w:i/>
          <w:sz w:val="28"/>
          <w:szCs w:val="28"/>
        </w:rPr>
        <w:t>з</w:t>
      </w:r>
      <w:r w:rsidRPr="0003059F">
        <w:rPr>
          <w:b/>
          <w:i/>
          <w:spacing w:val="-1"/>
          <w:sz w:val="28"/>
          <w:szCs w:val="28"/>
        </w:rPr>
        <w:t>е</w:t>
      </w:r>
      <w:r w:rsidRPr="0003059F">
        <w:rPr>
          <w:b/>
          <w:i/>
          <w:spacing w:val="1"/>
          <w:sz w:val="28"/>
          <w:szCs w:val="28"/>
        </w:rPr>
        <w:t>р</w:t>
      </w:r>
      <w:r w:rsidRPr="0003059F">
        <w:rPr>
          <w:b/>
          <w:i/>
          <w:sz w:val="28"/>
          <w:szCs w:val="28"/>
        </w:rPr>
        <w:t xml:space="preserve">вов </w:t>
      </w:r>
      <w:r w:rsidRPr="0003059F">
        <w:rPr>
          <w:b/>
          <w:i/>
          <w:spacing w:val="1"/>
          <w:sz w:val="28"/>
          <w:szCs w:val="28"/>
        </w:rPr>
        <w:t>пр</w:t>
      </w:r>
      <w:r w:rsidRPr="0003059F">
        <w:rPr>
          <w:b/>
          <w:i/>
          <w:sz w:val="28"/>
          <w:szCs w:val="28"/>
        </w:rPr>
        <w:t>о</w:t>
      </w:r>
      <w:r w:rsidRPr="0003059F">
        <w:rPr>
          <w:b/>
          <w:i/>
          <w:spacing w:val="-1"/>
          <w:sz w:val="28"/>
          <w:szCs w:val="28"/>
        </w:rPr>
        <w:t>и</w:t>
      </w:r>
      <w:r w:rsidRPr="0003059F">
        <w:rPr>
          <w:b/>
          <w:i/>
          <w:sz w:val="28"/>
          <w:szCs w:val="28"/>
        </w:rPr>
        <w:t>зводс</w:t>
      </w:r>
      <w:r w:rsidRPr="0003059F">
        <w:rPr>
          <w:b/>
          <w:i/>
          <w:spacing w:val="1"/>
          <w:sz w:val="28"/>
          <w:szCs w:val="28"/>
        </w:rPr>
        <w:t>т</w:t>
      </w:r>
      <w:r w:rsidRPr="0003059F">
        <w:rPr>
          <w:b/>
          <w:i/>
          <w:sz w:val="28"/>
          <w:szCs w:val="28"/>
        </w:rPr>
        <w:t>в</w:t>
      </w:r>
      <w:r w:rsidRPr="0003059F">
        <w:rPr>
          <w:b/>
          <w:i/>
          <w:spacing w:val="-1"/>
          <w:sz w:val="28"/>
          <w:szCs w:val="28"/>
        </w:rPr>
        <w:t>е</w:t>
      </w:r>
      <w:r w:rsidRPr="0003059F">
        <w:rPr>
          <w:b/>
          <w:i/>
          <w:spacing w:val="1"/>
          <w:sz w:val="28"/>
          <w:szCs w:val="28"/>
        </w:rPr>
        <w:t>нн</w:t>
      </w:r>
      <w:r w:rsidRPr="0003059F">
        <w:rPr>
          <w:b/>
          <w:i/>
          <w:sz w:val="28"/>
          <w:szCs w:val="28"/>
        </w:rPr>
        <w:t>ых м</w:t>
      </w:r>
      <w:r w:rsidRPr="0003059F">
        <w:rPr>
          <w:b/>
          <w:i/>
          <w:spacing w:val="2"/>
          <w:sz w:val="28"/>
          <w:szCs w:val="28"/>
        </w:rPr>
        <w:t>о</w:t>
      </w:r>
      <w:r w:rsidRPr="0003059F">
        <w:rPr>
          <w:b/>
          <w:i/>
          <w:spacing w:val="-6"/>
          <w:sz w:val="28"/>
          <w:szCs w:val="28"/>
        </w:rPr>
        <w:t>щ</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й</w:t>
      </w:r>
      <w:r w:rsidRPr="0003059F">
        <w:rPr>
          <w:b/>
          <w:i/>
          <w:spacing w:val="1"/>
          <w:sz w:val="28"/>
          <w:szCs w:val="28"/>
        </w:rPr>
        <w:t xml:space="preserve"> </w:t>
      </w:r>
      <w:r w:rsidRPr="0003059F">
        <w:rPr>
          <w:b/>
          <w:i/>
          <w:sz w:val="28"/>
          <w:szCs w:val="28"/>
        </w:rPr>
        <w:t>о</w:t>
      </w:r>
      <w:r w:rsidRPr="0003059F">
        <w:rPr>
          <w:b/>
          <w:i/>
          <w:spacing w:val="-1"/>
          <w:sz w:val="28"/>
          <w:szCs w:val="28"/>
        </w:rPr>
        <w:t>ч</w:t>
      </w:r>
      <w:r w:rsidRPr="0003059F">
        <w:rPr>
          <w:b/>
          <w:i/>
          <w:spacing w:val="1"/>
          <w:sz w:val="28"/>
          <w:szCs w:val="28"/>
        </w:rPr>
        <w:t>и</w:t>
      </w:r>
      <w:r w:rsidRPr="0003059F">
        <w:rPr>
          <w:b/>
          <w:i/>
          <w:spacing w:val="-1"/>
          <w:sz w:val="28"/>
          <w:szCs w:val="28"/>
        </w:rPr>
        <w:t>с</w:t>
      </w:r>
      <w:r w:rsidRPr="0003059F">
        <w:rPr>
          <w:b/>
          <w:i/>
          <w:sz w:val="28"/>
          <w:szCs w:val="28"/>
        </w:rPr>
        <w:t xml:space="preserve">тных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4"/>
          <w:sz w:val="28"/>
          <w:szCs w:val="28"/>
        </w:rPr>
        <w:t>ж</w:t>
      </w:r>
      <w:r w:rsidRPr="0003059F">
        <w:rPr>
          <w:b/>
          <w:i/>
          <w:spacing w:val="1"/>
          <w:sz w:val="28"/>
          <w:szCs w:val="28"/>
        </w:rPr>
        <w:t>ени</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3"/>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roofErr w:type="gramEnd"/>
      <w:r w:rsidRPr="0003059F">
        <w:rPr>
          <w:b/>
          <w:i/>
          <w:sz w:val="28"/>
          <w:szCs w:val="28"/>
        </w:rPr>
        <w:t xml:space="preserve"> и воз</w:t>
      </w:r>
      <w:r w:rsidRPr="0003059F">
        <w:rPr>
          <w:b/>
          <w:i/>
          <w:spacing w:val="-3"/>
          <w:sz w:val="28"/>
          <w:szCs w:val="28"/>
        </w:rPr>
        <w:t>м</w:t>
      </w:r>
      <w:r w:rsidRPr="0003059F">
        <w:rPr>
          <w:b/>
          <w:i/>
          <w:spacing w:val="2"/>
          <w:sz w:val="28"/>
          <w:szCs w:val="28"/>
        </w:rPr>
        <w:t>о</w:t>
      </w:r>
      <w:r w:rsidRPr="0003059F">
        <w:rPr>
          <w:b/>
          <w:i/>
          <w:spacing w:val="-4"/>
          <w:sz w:val="28"/>
          <w:szCs w:val="28"/>
        </w:rPr>
        <w:t>ж</w:t>
      </w:r>
      <w:r w:rsidRPr="0003059F">
        <w:rPr>
          <w:b/>
          <w:i/>
          <w:spacing w:val="1"/>
          <w:sz w:val="28"/>
          <w:szCs w:val="28"/>
        </w:rPr>
        <w:t>н</w:t>
      </w:r>
      <w:r w:rsidRPr="0003059F">
        <w:rPr>
          <w:b/>
          <w:i/>
          <w:sz w:val="28"/>
          <w:szCs w:val="28"/>
        </w:rPr>
        <w:t>о</w:t>
      </w:r>
      <w:r w:rsidRPr="0003059F">
        <w:rPr>
          <w:b/>
          <w:i/>
          <w:spacing w:val="-1"/>
          <w:sz w:val="28"/>
          <w:szCs w:val="28"/>
        </w:rPr>
        <w:t>с</w:t>
      </w:r>
      <w:r w:rsidRPr="0003059F">
        <w:rPr>
          <w:b/>
          <w:i/>
          <w:spacing w:val="2"/>
          <w:sz w:val="28"/>
          <w:szCs w:val="28"/>
        </w:rPr>
        <w:t>т</w:t>
      </w:r>
      <w:r w:rsidRPr="0003059F">
        <w:rPr>
          <w:b/>
          <w:i/>
          <w:sz w:val="28"/>
          <w:szCs w:val="28"/>
        </w:rPr>
        <w:t>и</w:t>
      </w:r>
      <w:r w:rsidRPr="0003059F">
        <w:rPr>
          <w:b/>
          <w:i/>
          <w:spacing w:val="1"/>
          <w:sz w:val="28"/>
          <w:szCs w:val="28"/>
        </w:rPr>
        <w:t xml:space="preserve"> р</w:t>
      </w:r>
      <w:r w:rsidRPr="0003059F">
        <w:rPr>
          <w:b/>
          <w:i/>
          <w:sz w:val="28"/>
          <w:szCs w:val="28"/>
        </w:rPr>
        <w:t>а</w:t>
      </w:r>
      <w:r w:rsidRPr="0003059F">
        <w:rPr>
          <w:b/>
          <w:i/>
          <w:spacing w:val="1"/>
          <w:sz w:val="28"/>
          <w:szCs w:val="28"/>
        </w:rPr>
        <w:t>с</w:t>
      </w:r>
      <w:r w:rsidRPr="0003059F">
        <w:rPr>
          <w:b/>
          <w:i/>
          <w:spacing w:val="-6"/>
          <w:sz w:val="28"/>
          <w:szCs w:val="28"/>
        </w:rPr>
        <w:t>ш</w:t>
      </w:r>
      <w:r w:rsidRPr="0003059F">
        <w:rPr>
          <w:b/>
          <w:i/>
          <w:spacing w:val="1"/>
          <w:sz w:val="28"/>
          <w:szCs w:val="28"/>
        </w:rPr>
        <w:t>ир</w:t>
      </w:r>
      <w:r w:rsidRPr="0003059F">
        <w:rPr>
          <w:b/>
          <w:i/>
          <w:spacing w:val="-1"/>
          <w:sz w:val="28"/>
          <w:szCs w:val="28"/>
        </w:rPr>
        <w:t>е</w:t>
      </w:r>
      <w:r w:rsidRPr="0003059F">
        <w:rPr>
          <w:b/>
          <w:i/>
          <w:spacing w:val="1"/>
          <w:sz w:val="28"/>
          <w:szCs w:val="28"/>
        </w:rPr>
        <w:t>ни</w:t>
      </w:r>
      <w:r w:rsidRPr="0003059F">
        <w:rPr>
          <w:b/>
          <w:i/>
          <w:sz w:val="28"/>
          <w:szCs w:val="28"/>
        </w:rPr>
        <w:t xml:space="preserve">я </w:t>
      </w:r>
      <w:r w:rsidRPr="0003059F">
        <w:rPr>
          <w:b/>
          <w:i/>
          <w:spacing w:val="-1"/>
          <w:sz w:val="28"/>
          <w:szCs w:val="28"/>
        </w:rPr>
        <w:t>з</w:t>
      </w:r>
      <w:r w:rsidRPr="0003059F">
        <w:rPr>
          <w:b/>
          <w:i/>
          <w:sz w:val="28"/>
          <w:szCs w:val="28"/>
        </w:rPr>
        <w:t>о</w:t>
      </w:r>
      <w:r w:rsidRPr="0003059F">
        <w:rPr>
          <w:b/>
          <w:i/>
          <w:spacing w:val="1"/>
          <w:sz w:val="28"/>
          <w:szCs w:val="28"/>
        </w:rPr>
        <w:t>н</w:t>
      </w:r>
      <w:r w:rsidRPr="0003059F">
        <w:rPr>
          <w:b/>
          <w:i/>
          <w:sz w:val="28"/>
          <w:szCs w:val="28"/>
        </w:rPr>
        <w:t xml:space="preserve">ы их </w:t>
      </w:r>
      <w:r w:rsidRPr="0003059F">
        <w:rPr>
          <w:b/>
          <w:i/>
          <w:spacing w:val="1"/>
          <w:sz w:val="28"/>
          <w:szCs w:val="28"/>
        </w:rPr>
        <w:t>д</w:t>
      </w:r>
      <w:r w:rsidRPr="0003059F">
        <w:rPr>
          <w:b/>
          <w:i/>
          <w:spacing w:val="-1"/>
          <w:sz w:val="28"/>
          <w:szCs w:val="28"/>
        </w:rPr>
        <w:t>е</w:t>
      </w:r>
      <w:r w:rsidRPr="0003059F">
        <w:rPr>
          <w:b/>
          <w:i/>
          <w:spacing w:val="1"/>
          <w:sz w:val="28"/>
          <w:szCs w:val="28"/>
        </w:rPr>
        <w:t>й</w:t>
      </w:r>
      <w:r w:rsidRPr="0003059F">
        <w:rPr>
          <w:b/>
          <w:i/>
          <w:spacing w:val="-1"/>
          <w:sz w:val="28"/>
          <w:szCs w:val="28"/>
        </w:rPr>
        <w:t>с</w:t>
      </w:r>
      <w:r w:rsidRPr="0003059F">
        <w:rPr>
          <w:b/>
          <w:i/>
          <w:spacing w:val="2"/>
          <w:sz w:val="28"/>
          <w:szCs w:val="28"/>
        </w:rPr>
        <w:t>т</w:t>
      </w:r>
      <w:r w:rsidRPr="0003059F">
        <w:rPr>
          <w:b/>
          <w:i/>
          <w:spacing w:val="-2"/>
          <w:sz w:val="28"/>
          <w:szCs w:val="28"/>
        </w:rPr>
        <w:t>в</w:t>
      </w:r>
      <w:r w:rsidRPr="0003059F">
        <w:rPr>
          <w:b/>
          <w:i/>
          <w:spacing w:val="1"/>
          <w:sz w:val="28"/>
          <w:szCs w:val="28"/>
        </w:rPr>
        <w:t>и</w:t>
      </w:r>
      <w:r w:rsidRPr="0003059F">
        <w:rPr>
          <w:b/>
          <w:i/>
          <w:sz w:val="28"/>
          <w:szCs w:val="28"/>
        </w:rPr>
        <w:t>я</w:t>
      </w:r>
    </w:p>
    <w:p w:rsidR="00AC4088" w:rsidRPr="0003059F" w:rsidRDefault="00AC4088" w:rsidP="00AC4088">
      <w:pPr>
        <w:pStyle w:val="a8"/>
        <w:rPr>
          <w:sz w:val="11"/>
          <w:szCs w:val="11"/>
        </w:rPr>
      </w:pPr>
    </w:p>
    <w:p w:rsidR="00AC4088" w:rsidRPr="0003059F"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Default="00AC4088" w:rsidP="00AC4088">
      <w:pPr>
        <w:adjustRightInd w:val="0"/>
        <w:jc w:val="center"/>
        <w:rPr>
          <w:b/>
          <w:i/>
          <w:sz w:val="28"/>
          <w:szCs w:val="28"/>
        </w:rPr>
        <w:sectPr w:rsidR="00AC4088" w:rsidSect="00CF5FE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adjustRightInd w:val="0"/>
        <w:jc w:val="center"/>
        <w:rPr>
          <w:b/>
          <w:i/>
          <w:sz w:val="28"/>
          <w:szCs w:val="28"/>
        </w:rPr>
      </w:pPr>
      <w:r w:rsidRPr="0003059F">
        <w:rPr>
          <w:b/>
          <w:i/>
          <w:sz w:val="28"/>
          <w:szCs w:val="28"/>
        </w:rPr>
        <w:lastRenderedPageBreak/>
        <w:t>2.4 Пре</w:t>
      </w:r>
      <w:r w:rsidRPr="0003059F">
        <w:rPr>
          <w:b/>
          <w:i/>
          <w:spacing w:val="1"/>
          <w:sz w:val="28"/>
          <w:szCs w:val="28"/>
        </w:rPr>
        <w:t>дл</w:t>
      </w:r>
      <w:r w:rsidRPr="0003059F">
        <w:rPr>
          <w:b/>
          <w:i/>
          <w:spacing w:val="2"/>
          <w:sz w:val="28"/>
          <w:szCs w:val="28"/>
        </w:rPr>
        <w:t>о</w:t>
      </w:r>
      <w:r w:rsidRPr="0003059F">
        <w:rPr>
          <w:b/>
          <w:i/>
          <w:spacing w:val="-3"/>
          <w:sz w:val="28"/>
          <w:szCs w:val="28"/>
        </w:rPr>
        <w:t>ж</w:t>
      </w:r>
      <w:r w:rsidRPr="0003059F">
        <w:rPr>
          <w:b/>
          <w:i/>
          <w:sz w:val="28"/>
          <w:szCs w:val="28"/>
        </w:rPr>
        <w:t>е</w:t>
      </w:r>
      <w:r w:rsidRPr="0003059F">
        <w:rPr>
          <w:b/>
          <w:i/>
          <w:spacing w:val="2"/>
          <w:sz w:val="28"/>
          <w:szCs w:val="28"/>
        </w:rPr>
        <w:t>н</w:t>
      </w:r>
      <w:r w:rsidRPr="0003059F">
        <w:rPr>
          <w:b/>
          <w:i/>
          <w:sz w:val="28"/>
          <w:szCs w:val="28"/>
        </w:rPr>
        <w:t>ия</w:t>
      </w:r>
      <w:r w:rsidRPr="0003059F">
        <w:rPr>
          <w:b/>
          <w:i/>
          <w:spacing w:val="-16"/>
          <w:sz w:val="28"/>
          <w:szCs w:val="28"/>
        </w:rPr>
        <w:t xml:space="preserve"> </w:t>
      </w:r>
      <w:r w:rsidRPr="0003059F">
        <w:rPr>
          <w:b/>
          <w:i/>
          <w:sz w:val="28"/>
          <w:szCs w:val="28"/>
        </w:rPr>
        <w:t>по</w:t>
      </w:r>
      <w:r w:rsidRPr="0003059F">
        <w:rPr>
          <w:b/>
          <w:i/>
          <w:spacing w:val="-3"/>
          <w:sz w:val="28"/>
          <w:szCs w:val="28"/>
        </w:rPr>
        <w:t xml:space="preserve"> </w:t>
      </w:r>
      <w:r w:rsidRPr="0003059F">
        <w:rPr>
          <w:b/>
          <w:i/>
          <w:spacing w:val="2"/>
          <w:sz w:val="28"/>
          <w:szCs w:val="28"/>
        </w:rPr>
        <w:t>с</w:t>
      </w:r>
      <w:r w:rsidRPr="0003059F">
        <w:rPr>
          <w:b/>
          <w:i/>
          <w:sz w:val="28"/>
          <w:szCs w:val="28"/>
        </w:rPr>
        <w:t>т</w:t>
      </w:r>
      <w:r w:rsidRPr="0003059F">
        <w:rPr>
          <w:b/>
          <w:i/>
          <w:spacing w:val="2"/>
          <w:sz w:val="28"/>
          <w:szCs w:val="28"/>
        </w:rPr>
        <w:t>р</w:t>
      </w:r>
      <w:r w:rsidRPr="0003059F">
        <w:rPr>
          <w:b/>
          <w:i/>
          <w:sz w:val="28"/>
          <w:szCs w:val="28"/>
        </w:rPr>
        <w:t>оител</w:t>
      </w:r>
      <w:r w:rsidRPr="0003059F">
        <w:rPr>
          <w:b/>
          <w:i/>
          <w:spacing w:val="2"/>
          <w:sz w:val="28"/>
          <w:szCs w:val="28"/>
        </w:rPr>
        <w:t>ь</w:t>
      </w:r>
      <w:r w:rsidRPr="0003059F">
        <w:rPr>
          <w:b/>
          <w:i/>
          <w:sz w:val="28"/>
          <w:szCs w:val="28"/>
        </w:rPr>
        <w:t>ств</w:t>
      </w:r>
      <w:r w:rsidRPr="0003059F">
        <w:rPr>
          <w:b/>
          <w:i/>
          <w:spacing w:val="1"/>
          <w:sz w:val="28"/>
          <w:szCs w:val="28"/>
        </w:rPr>
        <w:t>у</w:t>
      </w:r>
      <w:r w:rsidRPr="0003059F">
        <w:rPr>
          <w:b/>
          <w:i/>
          <w:sz w:val="28"/>
          <w:szCs w:val="28"/>
        </w:rPr>
        <w:t>,</w:t>
      </w:r>
      <w:r w:rsidRPr="0003059F">
        <w:rPr>
          <w:b/>
          <w:i/>
          <w:spacing w:val="-15"/>
          <w:sz w:val="28"/>
          <w:szCs w:val="28"/>
        </w:rPr>
        <w:t xml:space="preserve"> </w:t>
      </w:r>
      <w:r w:rsidRPr="0003059F">
        <w:rPr>
          <w:b/>
          <w:i/>
          <w:sz w:val="28"/>
          <w:szCs w:val="28"/>
        </w:rPr>
        <w:t>реко</w:t>
      </w:r>
      <w:r w:rsidRPr="0003059F">
        <w:rPr>
          <w:b/>
          <w:i/>
          <w:spacing w:val="1"/>
          <w:sz w:val="28"/>
          <w:szCs w:val="28"/>
        </w:rPr>
        <w:t>н</w:t>
      </w:r>
      <w:r w:rsidRPr="0003059F">
        <w:rPr>
          <w:b/>
          <w:i/>
          <w:sz w:val="28"/>
          <w:szCs w:val="28"/>
        </w:rPr>
        <w:t>с</w:t>
      </w:r>
      <w:r w:rsidRPr="0003059F">
        <w:rPr>
          <w:b/>
          <w:i/>
          <w:spacing w:val="2"/>
          <w:sz w:val="28"/>
          <w:szCs w:val="28"/>
        </w:rPr>
        <w:t>т</w:t>
      </w:r>
      <w:r w:rsidRPr="0003059F">
        <w:rPr>
          <w:b/>
          <w:i/>
          <w:sz w:val="28"/>
          <w:szCs w:val="28"/>
        </w:rPr>
        <w:t>р</w:t>
      </w:r>
      <w:r w:rsidRPr="0003059F">
        <w:rPr>
          <w:b/>
          <w:i/>
          <w:spacing w:val="2"/>
          <w:sz w:val="28"/>
          <w:szCs w:val="28"/>
        </w:rPr>
        <w:t>у</w:t>
      </w:r>
      <w:r w:rsidRPr="0003059F">
        <w:rPr>
          <w:b/>
          <w:i/>
          <w:sz w:val="28"/>
          <w:szCs w:val="28"/>
        </w:rPr>
        <w:t>к</w:t>
      </w:r>
      <w:r w:rsidRPr="0003059F">
        <w:rPr>
          <w:b/>
          <w:i/>
          <w:spacing w:val="-1"/>
          <w:sz w:val="28"/>
          <w:szCs w:val="28"/>
        </w:rPr>
        <w:t>ц</w:t>
      </w:r>
      <w:r w:rsidRPr="0003059F">
        <w:rPr>
          <w:b/>
          <w:i/>
          <w:sz w:val="28"/>
          <w:szCs w:val="28"/>
        </w:rPr>
        <w:t>ии</w:t>
      </w:r>
      <w:r w:rsidRPr="0003059F">
        <w:rPr>
          <w:b/>
          <w:i/>
          <w:spacing w:val="-17"/>
          <w:sz w:val="28"/>
          <w:szCs w:val="28"/>
        </w:rPr>
        <w:t xml:space="preserve"> </w:t>
      </w:r>
      <w:r w:rsidRPr="0003059F">
        <w:rPr>
          <w:b/>
          <w:i/>
          <w:sz w:val="28"/>
          <w:szCs w:val="28"/>
        </w:rPr>
        <w:t>и</w:t>
      </w:r>
      <w:r w:rsidRPr="0003059F">
        <w:rPr>
          <w:b/>
          <w:i/>
          <w:spacing w:val="-1"/>
          <w:sz w:val="28"/>
          <w:szCs w:val="28"/>
        </w:rPr>
        <w:t xml:space="preserve"> </w:t>
      </w:r>
      <w:r w:rsidRPr="0003059F">
        <w:rPr>
          <w:b/>
          <w:i/>
          <w:sz w:val="28"/>
          <w:szCs w:val="28"/>
        </w:rPr>
        <w:t>мо</w:t>
      </w:r>
      <w:r w:rsidRPr="0003059F">
        <w:rPr>
          <w:b/>
          <w:i/>
          <w:spacing w:val="1"/>
          <w:sz w:val="28"/>
          <w:szCs w:val="28"/>
        </w:rPr>
        <w:t>д</w:t>
      </w:r>
      <w:r w:rsidRPr="0003059F">
        <w:rPr>
          <w:b/>
          <w:i/>
          <w:sz w:val="28"/>
          <w:szCs w:val="28"/>
        </w:rPr>
        <w:t>ер</w:t>
      </w:r>
      <w:r w:rsidRPr="0003059F">
        <w:rPr>
          <w:b/>
          <w:i/>
          <w:spacing w:val="2"/>
          <w:sz w:val="28"/>
          <w:szCs w:val="28"/>
        </w:rPr>
        <w:t>н</w:t>
      </w:r>
      <w:r w:rsidRPr="0003059F">
        <w:rPr>
          <w:b/>
          <w:i/>
          <w:sz w:val="28"/>
          <w:szCs w:val="28"/>
        </w:rPr>
        <w:t>и</w:t>
      </w:r>
      <w:r w:rsidRPr="0003059F">
        <w:rPr>
          <w:b/>
          <w:i/>
          <w:spacing w:val="-2"/>
          <w:sz w:val="28"/>
          <w:szCs w:val="28"/>
        </w:rPr>
        <w:t>з</w:t>
      </w:r>
      <w:r w:rsidRPr="0003059F">
        <w:rPr>
          <w:b/>
          <w:i/>
          <w:spacing w:val="2"/>
          <w:sz w:val="28"/>
          <w:szCs w:val="28"/>
        </w:rPr>
        <w:t>а</w:t>
      </w:r>
      <w:r w:rsidRPr="0003059F">
        <w:rPr>
          <w:b/>
          <w:i/>
          <w:sz w:val="28"/>
          <w:szCs w:val="28"/>
        </w:rPr>
        <w:t>ц</w:t>
      </w:r>
      <w:r w:rsidRPr="0003059F">
        <w:rPr>
          <w:b/>
          <w:i/>
          <w:spacing w:val="-1"/>
          <w:sz w:val="28"/>
          <w:szCs w:val="28"/>
        </w:rPr>
        <w:t>и</w:t>
      </w:r>
      <w:r w:rsidRPr="0003059F">
        <w:rPr>
          <w:b/>
          <w:i/>
          <w:sz w:val="28"/>
          <w:szCs w:val="28"/>
        </w:rPr>
        <w:t>и (те</w:t>
      </w:r>
      <w:r w:rsidRPr="0003059F">
        <w:rPr>
          <w:b/>
          <w:i/>
          <w:spacing w:val="2"/>
          <w:sz w:val="28"/>
          <w:szCs w:val="28"/>
        </w:rPr>
        <w:t>х</w:t>
      </w:r>
      <w:r w:rsidRPr="0003059F">
        <w:rPr>
          <w:b/>
          <w:i/>
          <w:sz w:val="28"/>
          <w:szCs w:val="28"/>
        </w:rPr>
        <w:t>н</w:t>
      </w:r>
      <w:r w:rsidRPr="0003059F">
        <w:rPr>
          <w:b/>
          <w:i/>
          <w:spacing w:val="-1"/>
          <w:sz w:val="28"/>
          <w:szCs w:val="28"/>
        </w:rPr>
        <w:t>и</w:t>
      </w:r>
      <w:r w:rsidRPr="0003059F">
        <w:rPr>
          <w:b/>
          <w:i/>
          <w:sz w:val="28"/>
          <w:szCs w:val="28"/>
        </w:rPr>
        <w:t>ческо</w:t>
      </w:r>
      <w:r w:rsidRPr="0003059F">
        <w:rPr>
          <w:b/>
          <w:i/>
          <w:spacing w:val="1"/>
          <w:sz w:val="28"/>
          <w:szCs w:val="28"/>
        </w:rPr>
        <w:t>м</w:t>
      </w:r>
      <w:r w:rsidRPr="0003059F">
        <w:rPr>
          <w:b/>
          <w:i/>
          <w:sz w:val="28"/>
          <w:szCs w:val="28"/>
        </w:rPr>
        <w:t>у</w:t>
      </w:r>
      <w:r w:rsidRPr="0003059F">
        <w:rPr>
          <w:b/>
          <w:i/>
          <w:spacing w:val="-15"/>
          <w:sz w:val="28"/>
          <w:szCs w:val="28"/>
        </w:rPr>
        <w:t xml:space="preserve"> </w:t>
      </w:r>
      <w:r w:rsidRPr="0003059F">
        <w:rPr>
          <w:b/>
          <w:i/>
          <w:sz w:val="28"/>
          <w:szCs w:val="28"/>
        </w:rPr>
        <w:t>пер</w:t>
      </w:r>
      <w:r w:rsidRPr="0003059F">
        <w:rPr>
          <w:b/>
          <w:i/>
          <w:spacing w:val="2"/>
          <w:sz w:val="28"/>
          <w:szCs w:val="28"/>
        </w:rPr>
        <w:t>е</w:t>
      </w:r>
      <w:r w:rsidRPr="0003059F">
        <w:rPr>
          <w:b/>
          <w:i/>
          <w:spacing w:val="1"/>
          <w:sz w:val="28"/>
          <w:szCs w:val="28"/>
        </w:rPr>
        <w:t>в</w:t>
      </w:r>
      <w:r w:rsidRPr="0003059F">
        <w:rPr>
          <w:b/>
          <w:i/>
          <w:sz w:val="28"/>
          <w:szCs w:val="28"/>
        </w:rPr>
        <w:t>оор</w:t>
      </w:r>
      <w:r w:rsidRPr="0003059F">
        <w:rPr>
          <w:b/>
          <w:i/>
          <w:spacing w:val="2"/>
          <w:sz w:val="28"/>
          <w:szCs w:val="28"/>
        </w:rPr>
        <w:t>у</w:t>
      </w:r>
      <w:r w:rsidRPr="0003059F">
        <w:rPr>
          <w:b/>
          <w:i/>
          <w:spacing w:val="-3"/>
          <w:sz w:val="28"/>
          <w:szCs w:val="28"/>
        </w:rPr>
        <w:t>ж</w:t>
      </w:r>
      <w:r w:rsidRPr="0003059F">
        <w:rPr>
          <w:b/>
          <w:i/>
          <w:spacing w:val="2"/>
          <w:sz w:val="28"/>
          <w:szCs w:val="28"/>
        </w:rPr>
        <w:t>е</w:t>
      </w:r>
      <w:r w:rsidRPr="0003059F">
        <w:rPr>
          <w:b/>
          <w:i/>
          <w:sz w:val="28"/>
          <w:szCs w:val="28"/>
        </w:rPr>
        <w:t>н</w:t>
      </w:r>
      <w:r w:rsidRPr="0003059F">
        <w:rPr>
          <w:b/>
          <w:i/>
          <w:spacing w:val="-1"/>
          <w:sz w:val="28"/>
          <w:szCs w:val="28"/>
        </w:rPr>
        <w:t>и</w:t>
      </w:r>
      <w:r w:rsidRPr="0003059F">
        <w:rPr>
          <w:b/>
          <w:i/>
          <w:spacing w:val="1"/>
          <w:sz w:val="28"/>
          <w:szCs w:val="28"/>
        </w:rPr>
        <w:t>ю</w:t>
      </w:r>
      <w:r w:rsidRPr="0003059F">
        <w:rPr>
          <w:b/>
          <w:i/>
          <w:sz w:val="28"/>
          <w:szCs w:val="28"/>
        </w:rPr>
        <w:t>)</w:t>
      </w:r>
      <w:r w:rsidRPr="0003059F">
        <w:rPr>
          <w:b/>
          <w:i/>
          <w:spacing w:val="-21"/>
          <w:sz w:val="28"/>
          <w:szCs w:val="28"/>
        </w:rPr>
        <w:t xml:space="preserve"> </w:t>
      </w:r>
      <w:r w:rsidRPr="0003059F">
        <w:rPr>
          <w:b/>
          <w:i/>
          <w:spacing w:val="2"/>
          <w:sz w:val="28"/>
          <w:szCs w:val="28"/>
        </w:rPr>
        <w:t>о</w:t>
      </w:r>
      <w:r w:rsidRPr="0003059F">
        <w:rPr>
          <w:b/>
          <w:i/>
          <w:sz w:val="28"/>
          <w:szCs w:val="28"/>
        </w:rPr>
        <w:t>бъек</w:t>
      </w:r>
      <w:r w:rsidRPr="0003059F">
        <w:rPr>
          <w:b/>
          <w:i/>
          <w:spacing w:val="2"/>
          <w:sz w:val="28"/>
          <w:szCs w:val="28"/>
        </w:rPr>
        <w:t>то</w:t>
      </w:r>
      <w:r w:rsidRPr="0003059F">
        <w:rPr>
          <w:b/>
          <w:i/>
          <w:sz w:val="28"/>
          <w:szCs w:val="28"/>
        </w:rPr>
        <w:t>в</w:t>
      </w:r>
      <w:r w:rsidRPr="0003059F">
        <w:rPr>
          <w:b/>
          <w:i/>
          <w:spacing w:val="-11"/>
          <w:sz w:val="28"/>
          <w:szCs w:val="28"/>
        </w:rPr>
        <w:t xml:space="preserve"> </w:t>
      </w:r>
      <w:r w:rsidRPr="0003059F">
        <w:rPr>
          <w:b/>
          <w:i/>
          <w:spacing w:val="-1"/>
          <w:sz w:val="28"/>
          <w:szCs w:val="28"/>
        </w:rPr>
        <w:t>ц</w:t>
      </w:r>
      <w:r w:rsidRPr="0003059F">
        <w:rPr>
          <w:b/>
          <w:i/>
          <w:spacing w:val="2"/>
          <w:sz w:val="28"/>
          <w:szCs w:val="28"/>
        </w:rPr>
        <w:t>е</w:t>
      </w:r>
      <w:r w:rsidRPr="0003059F">
        <w:rPr>
          <w:b/>
          <w:i/>
          <w:sz w:val="28"/>
          <w:szCs w:val="28"/>
        </w:rPr>
        <w:t>нтрал</w:t>
      </w:r>
      <w:r w:rsidRPr="0003059F">
        <w:rPr>
          <w:b/>
          <w:i/>
          <w:spacing w:val="2"/>
          <w:sz w:val="28"/>
          <w:szCs w:val="28"/>
        </w:rPr>
        <w:t>и</w:t>
      </w:r>
      <w:r w:rsidRPr="0003059F">
        <w:rPr>
          <w:b/>
          <w:i/>
          <w:spacing w:val="-1"/>
          <w:sz w:val="28"/>
          <w:szCs w:val="28"/>
        </w:rPr>
        <w:t>з</w:t>
      </w:r>
      <w:r w:rsidRPr="0003059F">
        <w:rPr>
          <w:b/>
          <w:i/>
          <w:spacing w:val="2"/>
          <w:sz w:val="28"/>
          <w:szCs w:val="28"/>
        </w:rPr>
        <w:t>о</w:t>
      </w:r>
      <w:r w:rsidRPr="0003059F">
        <w:rPr>
          <w:b/>
          <w:i/>
          <w:sz w:val="28"/>
          <w:szCs w:val="28"/>
        </w:rPr>
        <w:t>ва</w:t>
      </w:r>
      <w:r w:rsidRPr="0003059F">
        <w:rPr>
          <w:b/>
          <w:i/>
          <w:spacing w:val="1"/>
          <w:sz w:val="28"/>
          <w:szCs w:val="28"/>
        </w:rPr>
        <w:t>н</w:t>
      </w:r>
      <w:r w:rsidRPr="0003059F">
        <w:rPr>
          <w:b/>
          <w:i/>
          <w:sz w:val="28"/>
          <w:szCs w:val="28"/>
        </w:rPr>
        <w:t>ной</w:t>
      </w:r>
      <w:r w:rsidRPr="0003059F">
        <w:rPr>
          <w:b/>
          <w:i/>
          <w:spacing w:val="-21"/>
          <w:sz w:val="28"/>
          <w:szCs w:val="28"/>
        </w:rPr>
        <w:t xml:space="preserve"> </w:t>
      </w:r>
      <w:r w:rsidRPr="0003059F">
        <w:rPr>
          <w:b/>
          <w:i/>
          <w:sz w:val="28"/>
          <w:szCs w:val="28"/>
        </w:rPr>
        <w:t>систе</w:t>
      </w:r>
      <w:r w:rsidRPr="0003059F">
        <w:rPr>
          <w:b/>
          <w:i/>
          <w:spacing w:val="1"/>
          <w:sz w:val="28"/>
          <w:szCs w:val="28"/>
        </w:rPr>
        <w:t>м</w:t>
      </w:r>
      <w:r w:rsidRPr="0003059F">
        <w:rPr>
          <w:b/>
          <w:i/>
          <w:sz w:val="28"/>
          <w:szCs w:val="28"/>
        </w:rPr>
        <w:t>ы водоо</w:t>
      </w:r>
      <w:r w:rsidRPr="0003059F">
        <w:rPr>
          <w:b/>
          <w:i/>
          <w:spacing w:val="2"/>
          <w:sz w:val="28"/>
          <w:szCs w:val="28"/>
        </w:rPr>
        <w:t>т</w:t>
      </w:r>
      <w:r w:rsidRPr="0003059F">
        <w:rPr>
          <w:b/>
          <w:i/>
          <w:sz w:val="28"/>
          <w:szCs w:val="28"/>
        </w:rPr>
        <w:t>веден</w:t>
      </w:r>
      <w:r w:rsidRPr="0003059F">
        <w:rPr>
          <w:b/>
          <w:i/>
          <w:spacing w:val="2"/>
          <w:sz w:val="28"/>
          <w:szCs w:val="28"/>
        </w:rPr>
        <w:t>и</w:t>
      </w:r>
      <w:r w:rsidRPr="0003059F">
        <w:rPr>
          <w:b/>
          <w:i/>
          <w:sz w:val="28"/>
          <w:szCs w:val="28"/>
        </w:rPr>
        <w:t>я</w:t>
      </w:r>
    </w:p>
    <w:p w:rsidR="00AC4088" w:rsidRPr="0003059F" w:rsidRDefault="00AC4088" w:rsidP="00AC4088">
      <w:pPr>
        <w:pStyle w:val="a8"/>
        <w:spacing w:after="240"/>
        <w:jc w:val="center"/>
        <w:rPr>
          <w:b/>
          <w:i/>
          <w:sz w:val="28"/>
          <w:szCs w:val="28"/>
        </w:rPr>
      </w:pPr>
      <w:r w:rsidRPr="0003059F">
        <w:rPr>
          <w:b/>
          <w:i/>
          <w:sz w:val="28"/>
          <w:szCs w:val="28"/>
        </w:rPr>
        <w:t>2.4.1 О</w:t>
      </w:r>
      <w:r w:rsidRPr="0003059F">
        <w:rPr>
          <w:b/>
          <w:i/>
          <w:spacing w:val="-1"/>
          <w:sz w:val="28"/>
          <w:szCs w:val="28"/>
        </w:rPr>
        <w:t>с</w:t>
      </w:r>
      <w:r w:rsidRPr="0003059F">
        <w:rPr>
          <w:b/>
          <w:i/>
          <w:spacing w:val="1"/>
          <w:sz w:val="28"/>
          <w:szCs w:val="28"/>
        </w:rPr>
        <w:t>н</w:t>
      </w:r>
      <w:r w:rsidRPr="0003059F">
        <w:rPr>
          <w:b/>
          <w:i/>
          <w:sz w:val="28"/>
          <w:szCs w:val="28"/>
        </w:rPr>
        <w:t>ов</w:t>
      </w:r>
      <w:r w:rsidRPr="0003059F">
        <w:rPr>
          <w:b/>
          <w:i/>
          <w:spacing w:val="1"/>
          <w:sz w:val="28"/>
          <w:szCs w:val="28"/>
        </w:rPr>
        <w:t>н</w:t>
      </w:r>
      <w:r w:rsidRPr="0003059F">
        <w:rPr>
          <w:b/>
          <w:i/>
          <w:sz w:val="28"/>
          <w:szCs w:val="28"/>
        </w:rPr>
        <w:t>ые</w:t>
      </w:r>
      <w:r w:rsidRPr="0003059F">
        <w:rPr>
          <w:b/>
          <w:i/>
          <w:spacing w:val="-1"/>
          <w:sz w:val="28"/>
          <w:szCs w:val="28"/>
        </w:rPr>
        <w:t xml:space="preserve"> </w:t>
      </w:r>
      <w:r w:rsidRPr="0003059F">
        <w:rPr>
          <w:b/>
          <w:i/>
          <w:spacing w:val="1"/>
          <w:sz w:val="28"/>
          <w:szCs w:val="28"/>
        </w:rPr>
        <w:t>н</w:t>
      </w:r>
      <w:r w:rsidRPr="0003059F">
        <w:rPr>
          <w:b/>
          <w:i/>
          <w:sz w:val="28"/>
          <w:szCs w:val="28"/>
        </w:rPr>
        <w:t>а</w:t>
      </w:r>
      <w:r w:rsidRPr="0003059F">
        <w:rPr>
          <w:b/>
          <w:i/>
          <w:spacing w:val="1"/>
          <w:sz w:val="28"/>
          <w:szCs w:val="28"/>
        </w:rPr>
        <w:t>пр</w:t>
      </w:r>
      <w:r w:rsidRPr="0003059F">
        <w:rPr>
          <w:b/>
          <w:i/>
          <w:sz w:val="28"/>
          <w:szCs w:val="28"/>
        </w:rPr>
        <w:t>авл</w:t>
      </w:r>
      <w:r w:rsidRPr="0003059F">
        <w:rPr>
          <w:b/>
          <w:i/>
          <w:spacing w:val="-1"/>
          <w:sz w:val="28"/>
          <w:szCs w:val="28"/>
        </w:rPr>
        <w:t>ен</w:t>
      </w:r>
      <w:r w:rsidRPr="0003059F">
        <w:rPr>
          <w:b/>
          <w:i/>
          <w:spacing w:val="1"/>
          <w:sz w:val="28"/>
          <w:szCs w:val="28"/>
        </w:rPr>
        <w:t>и</w:t>
      </w:r>
      <w:r w:rsidRPr="0003059F">
        <w:rPr>
          <w:b/>
          <w:i/>
          <w:sz w:val="28"/>
          <w:szCs w:val="28"/>
        </w:rPr>
        <w:t>я, п</w:t>
      </w:r>
      <w:r w:rsidRPr="0003059F">
        <w:rPr>
          <w:b/>
          <w:i/>
          <w:spacing w:val="1"/>
          <w:sz w:val="28"/>
          <w:szCs w:val="28"/>
        </w:rPr>
        <w:t>р</w:t>
      </w:r>
      <w:r w:rsidRPr="0003059F">
        <w:rPr>
          <w:b/>
          <w:i/>
          <w:spacing w:val="-1"/>
          <w:sz w:val="28"/>
          <w:szCs w:val="28"/>
        </w:rPr>
        <w:t>и</w:t>
      </w:r>
      <w:r w:rsidRPr="0003059F">
        <w:rPr>
          <w:b/>
          <w:i/>
          <w:spacing w:val="1"/>
          <w:sz w:val="28"/>
          <w:szCs w:val="28"/>
        </w:rPr>
        <w:t>н</w:t>
      </w:r>
      <w:r w:rsidRPr="0003059F">
        <w:rPr>
          <w:b/>
          <w:i/>
          <w:spacing w:val="-1"/>
          <w:sz w:val="28"/>
          <w:szCs w:val="28"/>
        </w:rPr>
        <w:t>ц</w:t>
      </w:r>
      <w:r w:rsidRPr="0003059F">
        <w:rPr>
          <w:b/>
          <w:i/>
          <w:spacing w:val="1"/>
          <w:sz w:val="28"/>
          <w:szCs w:val="28"/>
        </w:rPr>
        <w:t>ип</w:t>
      </w:r>
      <w:r w:rsidRPr="0003059F">
        <w:rPr>
          <w:b/>
          <w:i/>
          <w:sz w:val="28"/>
          <w:szCs w:val="28"/>
        </w:rPr>
        <w:t xml:space="preserve">ы, </w:t>
      </w:r>
      <w:r w:rsidRPr="0003059F">
        <w:rPr>
          <w:b/>
          <w:i/>
          <w:spacing w:val="-1"/>
          <w:sz w:val="28"/>
          <w:szCs w:val="28"/>
        </w:rPr>
        <w:t>з</w:t>
      </w:r>
      <w:r w:rsidRPr="0003059F">
        <w:rPr>
          <w:b/>
          <w:i/>
          <w:sz w:val="28"/>
          <w:szCs w:val="28"/>
        </w:rPr>
        <w:t>а</w:t>
      </w:r>
      <w:r w:rsidRPr="0003059F">
        <w:rPr>
          <w:b/>
          <w:i/>
          <w:spacing w:val="1"/>
          <w:sz w:val="28"/>
          <w:szCs w:val="28"/>
        </w:rPr>
        <w:t>д</w:t>
      </w:r>
      <w:r w:rsidRPr="0003059F">
        <w:rPr>
          <w:b/>
          <w:i/>
          <w:sz w:val="28"/>
          <w:szCs w:val="28"/>
        </w:rPr>
        <w:t>а</w:t>
      </w:r>
      <w:r w:rsidRPr="0003059F">
        <w:rPr>
          <w:b/>
          <w:i/>
          <w:spacing w:val="-1"/>
          <w:sz w:val="28"/>
          <w:szCs w:val="28"/>
        </w:rPr>
        <w:t>ч</w:t>
      </w:r>
      <w:r w:rsidRPr="0003059F">
        <w:rPr>
          <w:b/>
          <w:i/>
          <w:sz w:val="28"/>
          <w:szCs w:val="28"/>
        </w:rPr>
        <w:t>и</w:t>
      </w:r>
      <w:r w:rsidRPr="0003059F">
        <w:rPr>
          <w:b/>
          <w:i/>
          <w:spacing w:val="-2"/>
          <w:sz w:val="28"/>
          <w:szCs w:val="28"/>
        </w:rPr>
        <w:t xml:space="preserve"> </w:t>
      </w:r>
      <w:r w:rsidRPr="0003059F">
        <w:rPr>
          <w:b/>
          <w:i/>
          <w:sz w:val="28"/>
          <w:szCs w:val="28"/>
        </w:rPr>
        <w:t>и</w:t>
      </w:r>
      <w:r w:rsidRPr="0003059F">
        <w:rPr>
          <w:b/>
          <w:i/>
          <w:spacing w:val="1"/>
          <w:sz w:val="28"/>
          <w:szCs w:val="28"/>
        </w:rPr>
        <w:t xml:space="preserve"> ц</w:t>
      </w:r>
      <w:r w:rsidRPr="0003059F">
        <w:rPr>
          <w:b/>
          <w:i/>
          <w:spacing w:val="-1"/>
          <w:sz w:val="28"/>
          <w:szCs w:val="28"/>
        </w:rPr>
        <w:t>е</w:t>
      </w:r>
      <w:r w:rsidRPr="0003059F">
        <w:rPr>
          <w:b/>
          <w:i/>
          <w:sz w:val="28"/>
          <w:szCs w:val="28"/>
        </w:rPr>
        <w:t>л</w:t>
      </w:r>
      <w:r w:rsidRPr="0003059F">
        <w:rPr>
          <w:b/>
          <w:i/>
          <w:spacing w:val="-1"/>
          <w:sz w:val="28"/>
          <w:szCs w:val="28"/>
        </w:rPr>
        <w:t>е</w:t>
      </w:r>
      <w:r w:rsidRPr="0003059F">
        <w:rPr>
          <w:b/>
          <w:i/>
          <w:sz w:val="28"/>
          <w:szCs w:val="28"/>
        </w:rPr>
        <w:t>вые</w:t>
      </w:r>
      <w:r w:rsidRPr="0003059F">
        <w:rPr>
          <w:b/>
          <w:i/>
          <w:spacing w:val="-1"/>
          <w:sz w:val="28"/>
          <w:szCs w:val="28"/>
        </w:rPr>
        <w:t xml:space="preserve"> </w:t>
      </w:r>
      <w:r w:rsidRPr="0003059F">
        <w:rPr>
          <w:b/>
          <w:i/>
          <w:spacing w:val="1"/>
          <w:sz w:val="28"/>
          <w:szCs w:val="28"/>
        </w:rPr>
        <w:t>п</w:t>
      </w:r>
      <w:r w:rsidRPr="0003059F">
        <w:rPr>
          <w:b/>
          <w:i/>
          <w:sz w:val="28"/>
          <w:szCs w:val="28"/>
        </w:rPr>
        <w:t>о</w:t>
      </w:r>
      <w:r w:rsidRPr="0003059F">
        <w:rPr>
          <w:b/>
          <w:i/>
          <w:spacing w:val="1"/>
          <w:sz w:val="28"/>
          <w:szCs w:val="28"/>
        </w:rPr>
        <w:t>к</w:t>
      </w:r>
      <w:r w:rsidRPr="0003059F">
        <w:rPr>
          <w:b/>
          <w:i/>
          <w:sz w:val="28"/>
          <w:szCs w:val="28"/>
        </w:rPr>
        <w:t>аза</w:t>
      </w:r>
      <w:r w:rsidRPr="0003059F">
        <w:rPr>
          <w:b/>
          <w:i/>
          <w:spacing w:val="1"/>
          <w:sz w:val="28"/>
          <w:szCs w:val="28"/>
        </w:rPr>
        <w:t>т</w:t>
      </w:r>
      <w:r w:rsidRPr="0003059F">
        <w:rPr>
          <w:b/>
          <w:i/>
          <w:spacing w:val="-1"/>
          <w:sz w:val="28"/>
          <w:szCs w:val="28"/>
        </w:rPr>
        <w:t>е</w:t>
      </w:r>
      <w:r w:rsidRPr="0003059F">
        <w:rPr>
          <w:b/>
          <w:i/>
          <w:sz w:val="28"/>
          <w:szCs w:val="28"/>
        </w:rPr>
        <w:t>ли</w:t>
      </w:r>
      <w:r w:rsidRPr="0003059F">
        <w:rPr>
          <w:b/>
          <w:i/>
          <w:spacing w:val="-2"/>
          <w:sz w:val="28"/>
          <w:szCs w:val="28"/>
        </w:rPr>
        <w:t xml:space="preserve"> </w:t>
      </w:r>
      <w:r w:rsidRPr="0003059F">
        <w:rPr>
          <w:b/>
          <w:i/>
          <w:spacing w:val="1"/>
          <w:sz w:val="28"/>
          <w:szCs w:val="28"/>
        </w:rPr>
        <w:t>р</w:t>
      </w:r>
      <w:r w:rsidRPr="0003059F">
        <w:rPr>
          <w:b/>
          <w:i/>
          <w:sz w:val="28"/>
          <w:szCs w:val="28"/>
        </w:rPr>
        <w:t>азвит</w:t>
      </w:r>
      <w:r w:rsidRPr="0003059F">
        <w:rPr>
          <w:b/>
          <w:i/>
          <w:spacing w:val="1"/>
          <w:sz w:val="28"/>
          <w:szCs w:val="28"/>
        </w:rPr>
        <w:t>и</w:t>
      </w:r>
      <w:r w:rsidRPr="0003059F">
        <w:rPr>
          <w:b/>
          <w:i/>
          <w:sz w:val="28"/>
          <w:szCs w:val="28"/>
        </w:rPr>
        <w:t xml:space="preserve">я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p>
    <w:p w:rsidR="00AC4088" w:rsidRPr="0003059F" w:rsidRDefault="00AC4088" w:rsidP="00AC4088">
      <w:pPr>
        <w:widowControl/>
        <w:numPr>
          <w:ilvl w:val="0"/>
          <w:numId w:val="28"/>
        </w:numPr>
        <w:adjustRightInd w:val="0"/>
        <w:spacing w:line="360" w:lineRule="auto"/>
        <w:ind w:left="0" w:firstLine="426"/>
        <w:jc w:val="both"/>
        <w:rPr>
          <w:rFonts w:eastAsia="TimesNewRomanPSMT"/>
          <w:sz w:val="28"/>
          <w:szCs w:val="28"/>
          <w:lang w:eastAsia="ru-RU"/>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tabs>
          <w:tab w:val="left" w:pos="1189"/>
        </w:tabs>
        <w:ind w:firstLine="567"/>
        <w:jc w:val="center"/>
        <w:rPr>
          <w:b/>
          <w:i/>
          <w:sz w:val="28"/>
          <w:szCs w:val="28"/>
        </w:rPr>
      </w:pPr>
      <w:r w:rsidRPr="0003059F">
        <w:rPr>
          <w:b/>
          <w:i/>
          <w:sz w:val="28"/>
          <w:szCs w:val="28"/>
        </w:rPr>
        <w:t>2.4.2</w:t>
      </w:r>
      <w:r w:rsidRPr="0003059F">
        <w:rPr>
          <w:b/>
          <w:i/>
          <w:spacing w:val="7"/>
          <w:sz w:val="28"/>
          <w:szCs w:val="28"/>
        </w:rPr>
        <w:t xml:space="preserve"> </w:t>
      </w:r>
      <w:r w:rsidRPr="0003059F">
        <w:rPr>
          <w:b/>
          <w:i/>
          <w:sz w:val="28"/>
          <w:szCs w:val="28"/>
        </w:rPr>
        <w:t>П</w:t>
      </w:r>
      <w:r w:rsidRPr="0003059F">
        <w:rPr>
          <w:b/>
          <w:i/>
          <w:spacing w:val="-1"/>
          <w:sz w:val="28"/>
          <w:szCs w:val="28"/>
        </w:rPr>
        <w:t>е</w:t>
      </w:r>
      <w:r w:rsidRPr="0003059F">
        <w:rPr>
          <w:b/>
          <w:i/>
          <w:spacing w:val="1"/>
          <w:sz w:val="28"/>
          <w:szCs w:val="28"/>
        </w:rPr>
        <w:t>р</w:t>
      </w:r>
      <w:r w:rsidRPr="0003059F">
        <w:rPr>
          <w:b/>
          <w:i/>
          <w:spacing w:val="-1"/>
          <w:sz w:val="28"/>
          <w:szCs w:val="28"/>
        </w:rPr>
        <w:t>ече</w:t>
      </w:r>
      <w:r w:rsidRPr="0003059F">
        <w:rPr>
          <w:b/>
          <w:i/>
          <w:spacing w:val="1"/>
          <w:sz w:val="28"/>
          <w:szCs w:val="28"/>
        </w:rPr>
        <w:t>н</w:t>
      </w:r>
      <w:r w:rsidRPr="0003059F">
        <w:rPr>
          <w:b/>
          <w:i/>
          <w:sz w:val="28"/>
          <w:szCs w:val="28"/>
        </w:rPr>
        <w:t>ь о</w:t>
      </w:r>
      <w:r w:rsidRPr="0003059F">
        <w:rPr>
          <w:b/>
          <w:i/>
          <w:spacing w:val="-1"/>
          <w:sz w:val="28"/>
          <w:szCs w:val="28"/>
        </w:rPr>
        <w:t>с</w:t>
      </w:r>
      <w:r w:rsidRPr="0003059F">
        <w:rPr>
          <w:b/>
          <w:i/>
          <w:spacing w:val="1"/>
          <w:sz w:val="28"/>
          <w:szCs w:val="28"/>
        </w:rPr>
        <w:t>н</w:t>
      </w:r>
      <w:r w:rsidRPr="0003059F">
        <w:rPr>
          <w:b/>
          <w:i/>
          <w:sz w:val="28"/>
          <w:szCs w:val="28"/>
        </w:rPr>
        <w:t>ов</w:t>
      </w:r>
      <w:r w:rsidRPr="0003059F">
        <w:rPr>
          <w:b/>
          <w:i/>
          <w:spacing w:val="1"/>
          <w:sz w:val="28"/>
          <w:szCs w:val="28"/>
        </w:rPr>
        <w:t>н</w:t>
      </w:r>
      <w:r w:rsidRPr="0003059F">
        <w:rPr>
          <w:b/>
          <w:i/>
          <w:sz w:val="28"/>
          <w:szCs w:val="28"/>
        </w:rPr>
        <w:t>ых м</w:t>
      </w:r>
      <w:r w:rsidRPr="0003059F">
        <w:rPr>
          <w:b/>
          <w:i/>
          <w:spacing w:val="-1"/>
          <w:sz w:val="28"/>
          <w:szCs w:val="28"/>
        </w:rPr>
        <w:t>е</w:t>
      </w:r>
      <w:r w:rsidRPr="0003059F">
        <w:rPr>
          <w:b/>
          <w:i/>
          <w:spacing w:val="1"/>
          <w:sz w:val="28"/>
          <w:szCs w:val="28"/>
        </w:rPr>
        <w:t>р</w:t>
      </w:r>
      <w:r w:rsidRPr="0003059F">
        <w:rPr>
          <w:b/>
          <w:i/>
          <w:sz w:val="28"/>
          <w:szCs w:val="28"/>
        </w:rPr>
        <w:t>о</w:t>
      </w:r>
      <w:r w:rsidRPr="0003059F">
        <w:rPr>
          <w:b/>
          <w:i/>
          <w:spacing w:val="1"/>
          <w:sz w:val="28"/>
          <w:szCs w:val="28"/>
        </w:rPr>
        <w:t>при</w:t>
      </w:r>
      <w:r w:rsidRPr="0003059F">
        <w:rPr>
          <w:b/>
          <w:i/>
          <w:spacing w:val="-3"/>
          <w:sz w:val="28"/>
          <w:szCs w:val="28"/>
        </w:rPr>
        <w:t>я</w:t>
      </w:r>
      <w:r w:rsidRPr="0003059F">
        <w:rPr>
          <w:b/>
          <w:i/>
          <w:spacing w:val="2"/>
          <w:sz w:val="28"/>
          <w:szCs w:val="28"/>
        </w:rPr>
        <w:t>т</w:t>
      </w:r>
      <w:r w:rsidRPr="0003059F">
        <w:rPr>
          <w:b/>
          <w:i/>
          <w:spacing w:val="-1"/>
          <w:sz w:val="28"/>
          <w:szCs w:val="28"/>
        </w:rPr>
        <w:t>и</w:t>
      </w:r>
      <w:r w:rsidRPr="0003059F">
        <w:rPr>
          <w:b/>
          <w:i/>
          <w:sz w:val="28"/>
          <w:szCs w:val="28"/>
        </w:rPr>
        <w:t>й</w:t>
      </w:r>
      <w:r w:rsidRPr="0003059F">
        <w:rPr>
          <w:b/>
          <w:i/>
          <w:spacing w:val="1"/>
          <w:sz w:val="28"/>
          <w:szCs w:val="28"/>
        </w:rPr>
        <w:t xml:space="preserve"> п</w:t>
      </w:r>
      <w:r w:rsidRPr="0003059F">
        <w:rPr>
          <w:b/>
          <w:i/>
          <w:sz w:val="28"/>
          <w:szCs w:val="28"/>
        </w:rPr>
        <w:t xml:space="preserve">о </w:t>
      </w:r>
      <w:r w:rsidRPr="0003059F">
        <w:rPr>
          <w:b/>
          <w:i/>
          <w:spacing w:val="1"/>
          <w:sz w:val="28"/>
          <w:szCs w:val="28"/>
        </w:rPr>
        <w:t>р</w:t>
      </w:r>
      <w:r w:rsidRPr="0003059F">
        <w:rPr>
          <w:b/>
          <w:i/>
          <w:spacing w:val="-1"/>
          <w:sz w:val="28"/>
          <w:szCs w:val="28"/>
        </w:rPr>
        <w:t>е</w:t>
      </w:r>
      <w:r w:rsidRPr="0003059F">
        <w:rPr>
          <w:b/>
          <w:i/>
          <w:sz w:val="28"/>
          <w:szCs w:val="28"/>
        </w:rPr>
        <w:t>али</w:t>
      </w:r>
      <w:r w:rsidRPr="0003059F">
        <w:rPr>
          <w:b/>
          <w:i/>
          <w:spacing w:val="-2"/>
          <w:sz w:val="28"/>
          <w:szCs w:val="28"/>
        </w:rPr>
        <w:t>з</w:t>
      </w:r>
      <w:r w:rsidRPr="0003059F">
        <w:rPr>
          <w:b/>
          <w:i/>
          <w:sz w:val="28"/>
          <w:szCs w:val="28"/>
        </w:rPr>
        <w:t>а</w:t>
      </w:r>
      <w:r w:rsidRPr="0003059F">
        <w:rPr>
          <w:b/>
          <w:i/>
          <w:spacing w:val="1"/>
          <w:sz w:val="28"/>
          <w:szCs w:val="28"/>
        </w:rPr>
        <w:t>ци</w:t>
      </w:r>
      <w:r w:rsidRPr="0003059F">
        <w:rPr>
          <w:b/>
          <w:i/>
          <w:sz w:val="28"/>
          <w:szCs w:val="28"/>
        </w:rPr>
        <w:t>и</w:t>
      </w:r>
      <w:r w:rsidRPr="0003059F">
        <w:rPr>
          <w:b/>
          <w:i/>
          <w:spacing w:val="1"/>
          <w:sz w:val="28"/>
          <w:szCs w:val="28"/>
        </w:rPr>
        <w:t xml:space="preserve"> </w:t>
      </w:r>
      <w:r w:rsidRPr="0003059F">
        <w:rPr>
          <w:b/>
          <w:i/>
          <w:spacing w:val="-1"/>
          <w:sz w:val="28"/>
          <w:szCs w:val="28"/>
        </w:rPr>
        <w:t>с</w:t>
      </w:r>
      <w:r w:rsidRPr="0003059F">
        <w:rPr>
          <w:b/>
          <w:i/>
          <w:sz w:val="28"/>
          <w:szCs w:val="28"/>
        </w:rPr>
        <w:t>х</w:t>
      </w:r>
      <w:r w:rsidRPr="0003059F">
        <w:rPr>
          <w:b/>
          <w:i/>
          <w:spacing w:val="-1"/>
          <w:sz w:val="28"/>
          <w:szCs w:val="28"/>
        </w:rPr>
        <w:t>е</w:t>
      </w:r>
      <w:r w:rsidRPr="0003059F">
        <w:rPr>
          <w:b/>
          <w:i/>
          <w:sz w:val="28"/>
          <w:szCs w:val="28"/>
        </w:rPr>
        <w:t>м водоо</w:t>
      </w:r>
      <w:r w:rsidRPr="0003059F">
        <w:rPr>
          <w:b/>
          <w:i/>
          <w:spacing w:val="2"/>
          <w:sz w:val="28"/>
          <w:szCs w:val="28"/>
        </w:rPr>
        <w:t>т</w:t>
      </w:r>
      <w:r w:rsidRPr="0003059F">
        <w:rPr>
          <w:b/>
          <w:i/>
          <w:sz w:val="28"/>
          <w:szCs w:val="28"/>
        </w:rPr>
        <w:t>в</w:t>
      </w:r>
      <w:r w:rsidRPr="0003059F">
        <w:rPr>
          <w:b/>
          <w:i/>
          <w:spacing w:val="-3"/>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с</w:t>
      </w:r>
      <w:r w:rsidRPr="0003059F">
        <w:rPr>
          <w:b/>
          <w:i/>
          <w:spacing w:val="-1"/>
          <w:sz w:val="28"/>
          <w:szCs w:val="28"/>
        </w:rPr>
        <w:t xml:space="preserve"> </w:t>
      </w:r>
      <w:r w:rsidRPr="0003059F">
        <w:rPr>
          <w:b/>
          <w:i/>
          <w:spacing w:val="1"/>
          <w:sz w:val="28"/>
          <w:szCs w:val="28"/>
        </w:rPr>
        <w:t>р</w:t>
      </w:r>
      <w:r w:rsidRPr="0003059F">
        <w:rPr>
          <w:b/>
          <w:i/>
          <w:sz w:val="28"/>
          <w:szCs w:val="28"/>
        </w:rPr>
        <w:t>азби</w:t>
      </w:r>
      <w:r w:rsidRPr="0003059F">
        <w:rPr>
          <w:b/>
          <w:i/>
          <w:spacing w:val="7"/>
          <w:sz w:val="28"/>
          <w:szCs w:val="28"/>
        </w:rPr>
        <w:t>в</w:t>
      </w:r>
      <w:r w:rsidRPr="0003059F">
        <w:rPr>
          <w:b/>
          <w:i/>
          <w:spacing w:val="1"/>
          <w:sz w:val="28"/>
          <w:szCs w:val="28"/>
        </w:rPr>
        <w:t>к</w:t>
      </w:r>
      <w:r w:rsidRPr="0003059F">
        <w:rPr>
          <w:b/>
          <w:i/>
          <w:spacing w:val="-2"/>
          <w:sz w:val="28"/>
          <w:szCs w:val="28"/>
        </w:rPr>
        <w:t>о</w:t>
      </w:r>
      <w:r w:rsidRPr="0003059F">
        <w:rPr>
          <w:b/>
          <w:i/>
          <w:sz w:val="28"/>
          <w:szCs w:val="28"/>
        </w:rPr>
        <w:t xml:space="preserve">й </w:t>
      </w:r>
      <w:r w:rsidRPr="0003059F">
        <w:rPr>
          <w:b/>
          <w:i/>
          <w:spacing w:val="1"/>
          <w:sz w:val="28"/>
          <w:szCs w:val="28"/>
        </w:rPr>
        <w:t>п</w:t>
      </w:r>
      <w:r w:rsidRPr="0003059F">
        <w:rPr>
          <w:b/>
          <w:i/>
          <w:sz w:val="28"/>
          <w:szCs w:val="28"/>
        </w:rPr>
        <w:t xml:space="preserve">о </w:t>
      </w:r>
      <w:r w:rsidRPr="0003059F">
        <w:rPr>
          <w:b/>
          <w:i/>
          <w:spacing w:val="-1"/>
          <w:sz w:val="28"/>
          <w:szCs w:val="28"/>
        </w:rPr>
        <w:t>г</w:t>
      </w:r>
      <w:r w:rsidRPr="0003059F">
        <w:rPr>
          <w:b/>
          <w:i/>
          <w:sz w:val="28"/>
          <w:szCs w:val="28"/>
        </w:rPr>
        <w:t>о</w:t>
      </w:r>
      <w:r w:rsidRPr="0003059F">
        <w:rPr>
          <w:b/>
          <w:i/>
          <w:spacing w:val="1"/>
          <w:sz w:val="28"/>
          <w:szCs w:val="28"/>
        </w:rPr>
        <w:t>д</w:t>
      </w:r>
      <w:r w:rsidRPr="0003059F">
        <w:rPr>
          <w:b/>
          <w:i/>
          <w:sz w:val="28"/>
          <w:szCs w:val="28"/>
        </w:rPr>
        <w:t>ам, вкл</w:t>
      </w:r>
      <w:r w:rsidRPr="0003059F">
        <w:rPr>
          <w:b/>
          <w:i/>
          <w:spacing w:val="-1"/>
          <w:sz w:val="28"/>
          <w:szCs w:val="28"/>
        </w:rPr>
        <w:t>юч</w:t>
      </w:r>
      <w:r w:rsidRPr="0003059F">
        <w:rPr>
          <w:b/>
          <w:i/>
          <w:sz w:val="28"/>
          <w:szCs w:val="28"/>
        </w:rPr>
        <w:t xml:space="preserve">ая </w:t>
      </w:r>
      <w:r w:rsidRPr="0003059F">
        <w:rPr>
          <w:b/>
          <w:i/>
          <w:spacing w:val="2"/>
          <w:sz w:val="28"/>
          <w:szCs w:val="28"/>
        </w:rPr>
        <w:t>т</w:t>
      </w:r>
      <w:r w:rsidRPr="0003059F">
        <w:rPr>
          <w:b/>
          <w:i/>
          <w:spacing w:val="-1"/>
          <w:sz w:val="28"/>
          <w:szCs w:val="28"/>
        </w:rPr>
        <w:t>е</w:t>
      </w:r>
      <w:r w:rsidRPr="0003059F">
        <w:rPr>
          <w:b/>
          <w:i/>
          <w:sz w:val="28"/>
          <w:szCs w:val="28"/>
        </w:rPr>
        <w:t>х</w:t>
      </w:r>
      <w:r w:rsidRPr="0003059F">
        <w:rPr>
          <w:b/>
          <w:i/>
          <w:spacing w:val="1"/>
          <w:sz w:val="28"/>
          <w:szCs w:val="28"/>
        </w:rPr>
        <w:t>ни</w:t>
      </w:r>
      <w:r w:rsidRPr="0003059F">
        <w:rPr>
          <w:b/>
          <w:i/>
          <w:spacing w:val="-1"/>
          <w:sz w:val="28"/>
          <w:szCs w:val="28"/>
        </w:rPr>
        <w:t>чес</w:t>
      </w:r>
      <w:r w:rsidRPr="0003059F">
        <w:rPr>
          <w:b/>
          <w:i/>
          <w:spacing w:val="1"/>
          <w:sz w:val="28"/>
          <w:szCs w:val="28"/>
        </w:rPr>
        <w:t>ки</w:t>
      </w:r>
      <w:r w:rsidRPr="0003059F">
        <w:rPr>
          <w:b/>
          <w:i/>
          <w:sz w:val="28"/>
          <w:szCs w:val="28"/>
        </w:rPr>
        <w:t>е</w:t>
      </w:r>
      <w:r w:rsidRPr="0003059F">
        <w:rPr>
          <w:b/>
          <w:i/>
          <w:spacing w:val="-1"/>
          <w:sz w:val="28"/>
          <w:szCs w:val="28"/>
        </w:rPr>
        <w:t xml:space="preserve"> </w:t>
      </w:r>
      <w:r w:rsidRPr="0003059F">
        <w:rPr>
          <w:b/>
          <w:i/>
          <w:sz w:val="28"/>
          <w:szCs w:val="28"/>
        </w:rPr>
        <w:t>обо</w:t>
      </w:r>
      <w:r w:rsidRPr="0003059F">
        <w:rPr>
          <w:b/>
          <w:i/>
          <w:spacing w:val="-1"/>
          <w:sz w:val="28"/>
          <w:szCs w:val="28"/>
        </w:rPr>
        <w:t>с</w:t>
      </w:r>
      <w:r w:rsidRPr="0003059F">
        <w:rPr>
          <w:b/>
          <w:i/>
          <w:spacing w:val="1"/>
          <w:sz w:val="28"/>
          <w:szCs w:val="28"/>
        </w:rPr>
        <w:t>н</w:t>
      </w:r>
      <w:r w:rsidRPr="0003059F">
        <w:rPr>
          <w:b/>
          <w:i/>
          <w:sz w:val="28"/>
          <w:szCs w:val="28"/>
        </w:rPr>
        <w:t>ова</w:t>
      </w:r>
      <w:r w:rsidRPr="0003059F">
        <w:rPr>
          <w:b/>
          <w:i/>
          <w:spacing w:val="1"/>
          <w:sz w:val="28"/>
          <w:szCs w:val="28"/>
        </w:rPr>
        <w:t>ни</w:t>
      </w:r>
      <w:r w:rsidRPr="0003059F">
        <w:rPr>
          <w:b/>
          <w:i/>
          <w:sz w:val="28"/>
          <w:szCs w:val="28"/>
        </w:rPr>
        <w:t>я</w:t>
      </w:r>
      <w:r w:rsidRPr="0003059F">
        <w:rPr>
          <w:b/>
          <w:i/>
          <w:spacing w:val="-3"/>
          <w:sz w:val="28"/>
          <w:szCs w:val="28"/>
        </w:rPr>
        <w:t xml:space="preserve"> </w:t>
      </w:r>
      <w:r w:rsidRPr="0003059F">
        <w:rPr>
          <w:b/>
          <w:i/>
          <w:sz w:val="28"/>
          <w:szCs w:val="28"/>
        </w:rPr>
        <w:t>э</w:t>
      </w:r>
      <w:r w:rsidRPr="0003059F">
        <w:rPr>
          <w:b/>
          <w:i/>
          <w:spacing w:val="1"/>
          <w:sz w:val="28"/>
          <w:szCs w:val="28"/>
        </w:rPr>
        <w:t>ти</w:t>
      </w:r>
      <w:r w:rsidRPr="0003059F">
        <w:rPr>
          <w:b/>
          <w:i/>
          <w:sz w:val="28"/>
          <w:szCs w:val="28"/>
        </w:rPr>
        <w:t>х м</w:t>
      </w:r>
      <w:r w:rsidRPr="0003059F">
        <w:rPr>
          <w:b/>
          <w:i/>
          <w:spacing w:val="-1"/>
          <w:sz w:val="28"/>
          <w:szCs w:val="28"/>
        </w:rPr>
        <w:t>е</w:t>
      </w:r>
      <w:r w:rsidRPr="0003059F">
        <w:rPr>
          <w:b/>
          <w:i/>
          <w:spacing w:val="1"/>
          <w:sz w:val="28"/>
          <w:szCs w:val="28"/>
        </w:rPr>
        <w:t>р</w:t>
      </w:r>
      <w:r w:rsidRPr="0003059F">
        <w:rPr>
          <w:b/>
          <w:i/>
          <w:sz w:val="28"/>
          <w:szCs w:val="28"/>
        </w:rPr>
        <w:t>о</w:t>
      </w:r>
      <w:r w:rsidRPr="0003059F">
        <w:rPr>
          <w:b/>
          <w:i/>
          <w:spacing w:val="-1"/>
          <w:sz w:val="28"/>
          <w:szCs w:val="28"/>
        </w:rPr>
        <w:t>п</w:t>
      </w:r>
      <w:r w:rsidRPr="0003059F">
        <w:rPr>
          <w:b/>
          <w:i/>
          <w:spacing w:val="1"/>
          <w:sz w:val="28"/>
          <w:szCs w:val="28"/>
        </w:rPr>
        <w:t>ри</w:t>
      </w:r>
      <w:r w:rsidRPr="0003059F">
        <w:rPr>
          <w:b/>
          <w:i/>
          <w:spacing w:val="-3"/>
          <w:sz w:val="28"/>
          <w:szCs w:val="28"/>
        </w:rPr>
        <w:t>я</w:t>
      </w:r>
      <w:r w:rsidRPr="0003059F">
        <w:rPr>
          <w:b/>
          <w:i/>
          <w:spacing w:val="2"/>
          <w:sz w:val="28"/>
          <w:szCs w:val="28"/>
        </w:rPr>
        <w:t>т</w:t>
      </w:r>
      <w:r w:rsidRPr="0003059F">
        <w:rPr>
          <w:b/>
          <w:i/>
          <w:spacing w:val="-1"/>
          <w:sz w:val="28"/>
          <w:szCs w:val="28"/>
        </w:rPr>
        <w:t>и</w:t>
      </w:r>
      <w:r w:rsidRPr="0003059F">
        <w:rPr>
          <w:b/>
          <w:i/>
          <w:sz w:val="28"/>
          <w:szCs w:val="28"/>
        </w:rPr>
        <w:t>й</w:t>
      </w:r>
    </w:p>
    <w:p w:rsidR="00AC4088" w:rsidRPr="0003059F" w:rsidRDefault="00AC4088" w:rsidP="00AC4088">
      <w:pPr>
        <w:pStyle w:val="a8"/>
        <w:spacing w:line="360" w:lineRule="auto"/>
        <w:ind w:firstLine="567"/>
        <w:jc w:val="both"/>
        <w:rPr>
          <w:color w:val="000000"/>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 сельсовета</w:t>
      </w:r>
      <w:r w:rsidRPr="0003059F">
        <w:rPr>
          <w:sz w:val="28"/>
          <w:szCs w:val="28"/>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2.4.3 </w:t>
      </w:r>
      <w:r w:rsidRPr="0003059F">
        <w:rPr>
          <w:b/>
          <w:i/>
          <w:spacing w:val="1"/>
          <w:sz w:val="28"/>
          <w:szCs w:val="28"/>
        </w:rPr>
        <w:t>Т</w:t>
      </w:r>
      <w:r w:rsidRPr="0003059F">
        <w:rPr>
          <w:b/>
          <w:i/>
          <w:spacing w:val="-1"/>
          <w:sz w:val="28"/>
          <w:szCs w:val="28"/>
        </w:rPr>
        <w:t>е</w:t>
      </w:r>
      <w:r w:rsidRPr="0003059F">
        <w:rPr>
          <w:b/>
          <w:i/>
          <w:sz w:val="28"/>
          <w:szCs w:val="28"/>
        </w:rPr>
        <w:t>х</w:t>
      </w:r>
      <w:r w:rsidRPr="0003059F">
        <w:rPr>
          <w:b/>
          <w:i/>
          <w:spacing w:val="1"/>
          <w:sz w:val="28"/>
          <w:szCs w:val="28"/>
        </w:rPr>
        <w:t>ни</w:t>
      </w:r>
      <w:r w:rsidRPr="0003059F">
        <w:rPr>
          <w:b/>
          <w:i/>
          <w:spacing w:val="-1"/>
          <w:sz w:val="28"/>
          <w:szCs w:val="28"/>
        </w:rPr>
        <w:t>чес</w:t>
      </w:r>
      <w:r w:rsidRPr="0003059F">
        <w:rPr>
          <w:b/>
          <w:i/>
          <w:spacing w:val="1"/>
          <w:sz w:val="28"/>
          <w:szCs w:val="28"/>
        </w:rPr>
        <w:t>ки</w:t>
      </w:r>
      <w:r w:rsidRPr="0003059F">
        <w:rPr>
          <w:b/>
          <w:i/>
          <w:sz w:val="28"/>
          <w:szCs w:val="28"/>
        </w:rPr>
        <w:t>е</w:t>
      </w:r>
      <w:r w:rsidRPr="0003059F">
        <w:rPr>
          <w:b/>
          <w:i/>
          <w:spacing w:val="-1"/>
          <w:sz w:val="28"/>
          <w:szCs w:val="28"/>
        </w:rPr>
        <w:t xml:space="preserve"> </w:t>
      </w:r>
      <w:r w:rsidRPr="0003059F">
        <w:rPr>
          <w:b/>
          <w:i/>
          <w:sz w:val="28"/>
          <w:szCs w:val="28"/>
        </w:rPr>
        <w:t>обо</w:t>
      </w:r>
      <w:r w:rsidRPr="0003059F">
        <w:rPr>
          <w:b/>
          <w:i/>
          <w:spacing w:val="-1"/>
          <w:sz w:val="28"/>
          <w:szCs w:val="28"/>
        </w:rPr>
        <w:t>с</w:t>
      </w:r>
      <w:r w:rsidRPr="0003059F">
        <w:rPr>
          <w:b/>
          <w:i/>
          <w:spacing w:val="1"/>
          <w:sz w:val="28"/>
          <w:szCs w:val="28"/>
        </w:rPr>
        <w:t>н</w:t>
      </w:r>
      <w:r w:rsidRPr="0003059F">
        <w:rPr>
          <w:b/>
          <w:i/>
          <w:sz w:val="28"/>
          <w:szCs w:val="28"/>
        </w:rPr>
        <w:t>ова</w:t>
      </w:r>
      <w:r w:rsidRPr="0003059F">
        <w:rPr>
          <w:b/>
          <w:i/>
          <w:spacing w:val="1"/>
          <w:sz w:val="28"/>
          <w:szCs w:val="28"/>
        </w:rPr>
        <w:t>ни</w:t>
      </w:r>
      <w:r w:rsidRPr="0003059F">
        <w:rPr>
          <w:b/>
          <w:i/>
          <w:sz w:val="28"/>
          <w:szCs w:val="28"/>
        </w:rPr>
        <w:t>я о</w:t>
      </w:r>
      <w:r w:rsidRPr="0003059F">
        <w:rPr>
          <w:b/>
          <w:i/>
          <w:spacing w:val="-1"/>
          <w:sz w:val="28"/>
          <w:szCs w:val="28"/>
        </w:rPr>
        <w:t>с</w:t>
      </w:r>
      <w:r w:rsidRPr="0003059F">
        <w:rPr>
          <w:b/>
          <w:i/>
          <w:spacing w:val="1"/>
          <w:sz w:val="28"/>
          <w:szCs w:val="28"/>
        </w:rPr>
        <w:t>н</w:t>
      </w:r>
      <w:r w:rsidRPr="0003059F">
        <w:rPr>
          <w:b/>
          <w:i/>
          <w:sz w:val="28"/>
          <w:szCs w:val="28"/>
        </w:rPr>
        <w:t>ов</w:t>
      </w:r>
      <w:r w:rsidRPr="0003059F">
        <w:rPr>
          <w:b/>
          <w:i/>
          <w:spacing w:val="1"/>
          <w:sz w:val="28"/>
          <w:szCs w:val="28"/>
        </w:rPr>
        <w:t>н</w:t>
      </w:r>
      <w:r w:rsidRPr="0003059F">
        <w:rPr>
          <w:b/>
          <w:i/>
          <w:sz w:val="28"/>
          <w:szCs w:val="28"/>
        </w:rPr>
        <w:t>ых м</w:t>
      </w:r>
      <w:r w:rsidRPr="0003059F">
        <w:rPr>
          <w:b/>
          <w:i/>
          <w:spacing w:val="-1"/>
          <w:sz w:val="28"/>
          <w:szCs w:val="28"/>
        </w:rPr>
        <w:t>е</w:t>
      </w:r>
      <w:r w:rsidRPr="0003059F">
        <w:rPr>
          <w:b/>
          <w:i/>
          <w:spacing w:val="1"/>
          <w:sz w:val="28"/>
          <w:szCs w:val="28"/>
        </w:rPr>
        <w:t>р</w:t>
      </w:r>
      <w:r w:rsidRPr="0003059F">
        <w:rPr>
          <w:b/>
          <w:i/>
          <w:sz w:val="28"/>
          <w:szCs w:val="28"/>
        </w:rPr>
        <w:t>о</w:t>
      </w:r>
      <w:r w:rsidRPr="0003059F">
        <w:rPr>
          <w:b/>
          <w:i/>
          <w:spacing w:val="-1"/>
          <w:sz w:val="28"/>
          <w:szCs w:val="28"/>
        </w:rPr>
        <w:t>пр</w:t>
      </w:r>
      <w:r w:rsidRPr="0003059F">
        <w:rPr>
          <w:b/>
          <w:i/>
          <w:spacing w:val="1"/>
          <w:sz w:val="28"/>
          <w:szCs w:val="28"/>
        </w:rPr>
        <w:t>и</w:t>
      </w:r>
      <w:r w:rsidRPr="0003059F">
        <w:rPr>
          <w:b/>
          <w:i/>
          <w:sz w:val="28"/>
          <w:szCs w:val="28"/>
        </w:rPr>
        <w:t>ятий</w:t>
      </w:r>
      <w:r w:rsidRPr="0003059F">
        <w:rPr>
          <w:b/>
          <w:i/>
          <w:spacing w:val="1"/>
          <w:sz w:val="28"/>
          <w:szCs w:val="28"/>
        </w:rPr>
        <w:t xml:space="preserve"> п</w:t>
      </w:r>
      <w:r w:rsidRPr="0003059F">
        <w:rPr>
          <w:b/>
          <w:i/>
          <w:sz w:val="28"/>
          <w:szCs w:val="28"/>
        </w:rPr>
        <w:t>о</w:t>
      </w:r>
      <w:r w:rsidRPr="0003059F">
        <w:rPr>
          <w:b/>
          <w:i/>
          <w:spacing w:val="-2"/>
          <w:sz w:val="28"/>
          <w:szCs w:val="28"/>
        </w:rPr>
        <w:t xml:space="preserve"> </w:t>
      </w:r>
      <w:r w:rsidRPr="0003059F">
        <w:rPr>
          <w:b/>
          <w:i/>
          <w:spacing w:val="1"/>
          <w:sz w:val="28"/>
          <w:szCs w:val="28"/>
        </w:rPr>
        <w:t>р</w:t>
      </w:r>
      <w:r w:rsidRPr="0003059F">
        <w:rPr>
          <w:b/>
          <w:i/>
          <w:spacing w:val="-1"/>
          <w:sz w:val="28"/>
          <w:szCs w:val="28"/>
        </w:rPr>
        <w:t>е</w:t>
      </w:r>
      <w:r w:rsidRPr="0003059F">
        <w:rPr>
          <w:b/>
          <w:i/>
          <w:sz w:val="28"/>
          <w:szCs w:val="28"/>
        </w:rPr>
        <w:t>ализа</w:t>
      </w:r>
      <w:r w:rsidRPr="0003059F">
        <w:rPr>
          <w:b/>
          <w:i/>
          <w:spacing w:val="1"/>
          <w:sz w:val="28"/>
          <w:szCs w:val="28"/>
        </w:rPr>
        <w:t>ци</w:t>
      </w:r>
      <w:r w:rsidRPr="0003059F">
        <w:rPr>
          <w:b/>
          <w:i/>
          <w:sz w:val="28"/>
          <w:szCs w:val="28"/>
        </w:rPr>
        <w:t>и</w:t>
      </w:r>
      <w:r w:rsidRPr="0003059F">
        <w:rPr>
          <w:b/>
          <w:i/>
          <w:spacing w:val="-2"/>
          <w:sz w:val="28"/>
          <w:szCs w:val="28"/>
        </w:rPr>
        <w:t xml:space="preserve"> </w:t>
      </w:r>
      <w:r w:rsidRPr="0003059F">
        <w:rPr>
          <w:b/>
          <w:i/>
          <w:spacing w:val="-1"/>
          <w:sz w:val="28"/>
          <w:szCs w:val="28"/>
        </w:rPr>
        <w:t>с</w:t>
      </w:r>
      <w:r w:rsidRPr="0003059F">
        <w:rPr>
          <w:b/>
          <w:i/>
          <w:sz w:val="28"/>
          <w:szCs w:val="28"/>
        </w:rPr>
        <w:t>х</w:t>
      </w:r>
      <w:r w:rsidRPr="0003059F">
        <w:rPr>
          <w:b/>
          <w:i/>
          <w:spacing w:val="-1"/>
          <w:sz w:val="28"/>
          <w:szCs w:val="28"/>
        </w:rPr>
        <w:t>е</w:t>
      </w:r>
      <w:r w:rsidRPr="0003059F">
        <w:rPr>
          <w:b/>
          <w:i/>
          <w:sz w:val="28"/>
          <w:szCs w:val="28"/>
        </w:rPr>
        <w:t>м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
    <w:p w:rsidR="00AC4088" w:rsidRPr="0003059F"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pStyle w:val="a8"/>
        <w:spacing w:after="240"/>
        <w:jc w:val="center"/>
        <w:rPr>
          <w:b/>
          <w:i/>
          <w:sz w:val="28"/>
          <w:szCs w:val="28"/>
        </w:rPr>
      </w:pPr>
      <w:r w:rsidRPr="0003059F">
        <w:rPr>
          <w:b/>
          <w:i/>
          <w:sz w:val="28"/>
          <w:szCs w:val="28"/>
        </w:rPr>
        <w:t>2.4.4</w:t>
      </w:r>
      <w:r w:rsidRPr="0003059F">
        <w:rPr>
          <w:b/>
          <w:i/>
          <w:spacing w:val="7"/>
          <w:sz w:val="28"/>
          <w:szCs w:val="28"/>
        </w:rPr>
        <w:t xml:space="preserve"> </w:t>
      </w:r>
      <w:r w:rsidRPr="0003059F">
        <w:rPr>
          <w:b/>
          <w:i/>
          <w:sz w:val="28"/>
          <w:szCs w:val="28"/>
        </w:rPr>
        <w:t>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о вновь</w:t>
      </w:r>
      <w:r w:rsidRPr="0003059F">
        <w:rPr>
          <w:b/>
          <w:i/>
          <w:spacing w:val="1"/>
          <w:sz w:val="28"/>
          <w:szCs w:val="28"/>
        </w:rPr>
        <w:t xml:space="preserve"> </w:t>
      </w:r>
      <w:r w:rsidRPr="0003059F">
        <w:rPr>
          <w:b/>
          <w:i/>
          <w:spacing w:val="-1"/>
          <w:sz w:val="28"/>
          <w:szCs w:val="28"/>
        </w:rPr>
        <w:t>с</w:t>
      </w:r>
      <w:r w:rsidRPr="0003059F">
        <w:rPr>
          <w:b/>
          <w:i/>
          <w:spacing w:val="2"/>
          <w:sz w:val="28"/>
          <w:szCs w:val="28"/>
        </w:rPr>
        <w:t>т</w:t>
      </w:r>
      <w:r w:rsidRPr="0003059F">
        <w:rPr>
          <w:b/>
          <w:i/>
          <w:spacing w:val="-1"/>
          <w:sz w:val="28"/>
          <w:szCs w:val="28"/>
        </w:rPr>
        <w:t>р</w:t>
      </w:r>
      <w:r w:rsidRPr="0003059F">
        <w:rPr>
          <w:b/>
          <w:i/>
          <w:sz w:val="28"/>
          <w:szCs w:val="28"/>
        </w:rPr>
        <w:t>о</w:t>
      </w:r>
      <w:r w:rsidRPr="0003059F">
        <w:rPr>
          <w:b/>
          <w:i/>
          <w:spacing w:val="2"/>
          <w:sz w:val="28"/>
          <w:szCs w:val="28"/>
        </w:rPr>
        <w:t>я</w:t>
      </w:r>
      <w:r w:rsidRPr="0003059F">
        <w:rPr>
          <w:b/>
          <w:i/>
          <w:spacing w:val="-6"/>
          <w:sz w:val="28"/>
          <w:szCs w:val="28"/>
        </w:rPr>
        <w:t>щ</w:t>
      </w:r>
      <w:r w:rsidRPr="0003059F">
        <w:rPr>
          <w:b/>
          <w:i/>
          <w:spacing w:val="1"/>
          <w:sz w:val="28"/>
          <w:szCs w:val="28"/>
        </w:rPr>
        <w:t>и</w:t>
      </w:r>
      <w:r w:rsidRPr="0003059F">
        <w:rPr>
          <w:b/>
          <w:i/>
          <w:spacing w:val="2"/>
          <w:sz w:val="28"/>
          <w:szCs w:val="28"/>
        </w:rPr>
        <w:t>х</w:t>
      </w:r>
      <w:r w:rsidRPr="0003059F">
        <w:rPr>
          <w:b/>
          <w:i/>
          <w:spacing w:val="-1"/>
          <w:sz w:val="28"/>
          <w:szCs w:val="28"/>
        </w:rPr>
        <w:t>с</w:t>
      </w:r>
      <w:r w:rsidRPr="0003059F">
        <w:rPr>
          <w:b/>
          <w:i/>
          <w:sz w:val="28"/>
          <w:szCs w:val="28"/>
        </w:rPr>
        <w:t>я,</w:t>
      </w:r>
      <w:r w:rsidRPr="0003059F">
        <w:rPr>
          <w:b/>
          <w:i/>
          <w:spacing w:val="2"/>
          <w:sz w:val="28"/>
          <w:szCs w:val="28"/>
        </w:rPr>
        <w:t xml:space="preserve"> </w:t>
      </w:r>
      <w:r w:rsidRPr="0003059F">
        <w:rPr>
          <w:b/>
          <w:i/>
          <w:spacing w:val="1"/>
          <w:sz w:val="28"/>
          <w:szCs w:val="28"/>
        </w:rPr>
        <w:t>р</w:t>
      </w:r>
      <w:r w:rsidRPr="0003059F">
        <w:rPr>
          <w:b/>
          <w:i/>
          <w:spacing w:val="-1"/>
          <w:sz w:val="28"/>
          <w:szCs w:val="28"/>
        </w:rPr>
        <w:t>е</w:t>
      </w:r>
      <w:r w:rsidRPr="0003059F">
        <w:rPr>
          <w:b/>
          <w:i/>
          <w:spacing w:val="1"/>
          <w:sz w:val="28"/>
          <w:szCs w:val="28"/>
        </w:rPr>
        <w:t>к</w:t>
      </w:r>
      <w:r w:rsidRPr="0003059F">
        <w:rPr>
          <w:b/>
          <w:i/>
          <w:sz w:val="28"/>
          <w:szCs w:val="28"/>
        </w:rPr>
        <w:t>о</w:t>
      </w:r>
      <w:r w:rsidRPr="0003059F">
        <w:rPr>
          <w:b/>
          <w:i/>
          <w:spacing w:val="1"/>
          <w:sz w:val="28"/>
          <w:szCs w:val="28"/>
        </w:rPr>
        <w:t>н</w:t>
      </w:r>
      <w:r w:rsidRPr="0003059F">
        <w:rPr>
          <w:b/>
          <w:i/>
          <w:spacing w:val="-1"/>
          <w:sz w:val="28"/>
          <w:szCs w:val="28"/>
        </w:rPr>
        <w:t>с</w:t>
      </w:r>
      <w:r w:rsidRPr="0003059F">
        <w:rPr>
          <w:b/>
          <w:i/>
          <w:spacing w:val="2"/>
          <w:sz w:val="28"/>
          <w:szCs w:val="28"/>
        </w:rPr>
        <w:t>т</w:t>
      </w:r>
      <w:r w:rsidRPr="0003059F">
        <w:rPr>
          <w:b/>
          <w:i/>
          <w:spacing w:val="1"/>
          <w:sz w:val="28"/>
          <w:szCs w:val="28"/>
        </w:rPr>
        <w:t>р</w:t>
      </w:r>
      <w:r w:rsidRPr="0003059F">
        <w:rPr>
          <w:b/>
          <w:i/>
          <w:sz w:val="28"/>
          <w:szCs w:val="28"/>
        </w:rPr>
        <w:t>у</w:t>
      </w:r>
      <w:r w:rsidRPr="0003059F">
        <w:rPr>
          <w:b/>
          <w:i/>
          <w:spacing w:val="-1"/>
          <w:sz w:val="28"/>
          <w:szCs w:val="28"/>
        </w:rPr>
        <w:t>ир</w:t>
      </w:r>
      <w:r w:rsidRPr="0003059F">
        <w:rPr>
          <w:b/>
          <w:i/>
          <w:sz w:val="28"/>
          <w:szCs w:val="28"/>
        </w:rPr>
        <w:t>у</w:t>
      </w:r>
      <w:r w:rsidRPr="0003059F">
        <w:rPr>
          <w:b/>
          <w:i/>
          <w:spacing w:val="-1"/>
          <w:sz w:val="28"/>
          <w:szCs w:val="28"/>
        </w:rPr>
        <w:t>е</w:t>
      </w:r>
      <w:r w:rsidRPr="0003059F">
        <w:rPr>
          <w:b/>
          <w:i/>
          <w:sz w:val="28"/>
          <w:szCs w:val="28"/>
        </w:rPr>
        <w:t xml:space="preserve">мых и </w:t>
      </w:r>
      <w:r w:rsidRPr="0003059F">
        <w:rPr>
          <w:b/>
          <w:i/>
          <w:spacing w:val="1"/>
          <w:sz w:val="28"/>
          <w:szCs w:val="28"/>
        </w:rPr>
        <w:t>пр</w:t>
      </w:r>
      <w:r w:rsidRPr="0003059F">
        <w:rPr>
          <w:b/>
          <w:i/>
          <w:spacing w:val="-1"/>
          <w:sz w:val="28"/>
          <w:szCs w:val="28"/>
        </w:rPr>
        <w:t>е</w:t>
      </w:r>
      <w:r w:rsidRPr="0003059F">
        <w:rPr>
          <w:b/>
          <w:i/>
          <w:spacing w:val="1"/>
          <w:sz w:val="28"/>
          <w:szCs w:val="28"/>
        </w:rPr>
        <w:t>д</w:t>
      </w:r>
      <w:r w:rsidRPr="0003059F">
        <w:rPr>
          <w:b/>
          <w:i/>
          <w:sz w:val="28"/>
          <w:szCs w:val="28"/>
        </w:rPr>
        <w:t>ла</w:t>
      </w:r>
      <w:r w:rsidRPr="0003059F">
        <w:rPr>
          <w:b/>
          <w:i/>
          <w:spacing w:val="-1"/>
          <w:sz w:val="28"/>
          <w:szCs w:val="28"/>
        </w:rPr>
        <w:t>г</w:t>
      </w:r>
      <w:r w:rsidRPr="0003059F">
        <w:rPr>
          <w:b/>
          <w:i/>
          <w:sz w:val="28"/>
          <w:szCs w:val="28"/>
        </w:rPr>
        <w:t>а</w:t>
      </w:r>
      <w:r w:rsidRPr="0003059F">
        <w:rPr>
          <w:b/>
          <w:i/>
          <w:spacing w:val="-1"/>
          <w:sz w:val="28"/>
          <w:szCs w:val="28"/>
        </w:rPr>
        <w:t>е</w:t>
      </w:r>
      <w:r w:rsidRPr="0003059F">
        <w:rPr>
          <w:b/>
          <w:i/>
          <w:sz w:val="28"/>
          <w:szCs w:val="28"/>
        </w:rPr>
        <w:t>м</w:t>
      </w:r>
      <w:r w:rsidRPr="0003059F">
        <w:rPr>
          <w:b/>
          <w:i/>
          <w:spacing w:val="2"/>
          <w:sz w:val="28"/>
          <w:szCs w:val="28"/>
        </w:rPr>
        <w:t>ы</w:t>
      </w:r>
      <w:r w:rsidRPr="0003059F">
        <w:rPr>
          <w:b/>
          <w:i/>
          <w:sz w:val="28"/>
          <w:szCs w:val="28"/>
        </w:rPr>
        <w:t>х к</w:t>
      </w:r>
      <w:r w:rsidRPr="0003059F">
        <w:rPr>
          <w:b/>
          <w:i/>
          <w:spacing w:val="1"/>
          <w:sz w:val="28"/>
          <w:szCs w:val="28"/>
        </w:rPr>
        <w:t xml:space="preserve"> </w:t>
      </w:r>
      <w:r w:rsidRPr="0003059F">
        <w:rPr>
          <w:b/>
          <w:i/>
          <w:sz w:val="28"/>
          <w:szCs w:val="28"/>
        </w:rPr>
        <w:t xml:space="preserve">выводу </w:t>
      </w:r>
      <w:r w:rsidRPr="0003059F">
        <w:rPr>
          <w:b/>
          <w:i/>
          <w:spacing w:val="1"/>
          <w:sz w:val="28"/>
          <w:szCs w:val="28"/>
        </w:rPr>
        <w:t>и</w:t>
      </w:r>
      <w:r w:rsidRPr="0003059F">
        <w:rPr>
          <w:b/>
          <w:i/>
          <w:sz w:val="28"/>
          <w:szCs w:val="28"/>
        </w:rPr>
        <w:t>з эксплуа</w:t>
      </w:r>
      <w:r w:rsidRPr="0003059F">
        <w:rPr>
          <w:b/>
          <w:i/>
          <w:spacing w:val="2"/>
          <w:sz w:val="28"/>
          <w:szCs w:val="28"/>
        </w:rPr>
        <w:t>т</w:t>
      </w:r>
      <w:r w:rsidRPr="0003059F">
        <w:rPr>
          <w:b/>
          <w:i/>
          <w:sz w:val="28"/>
          <w:szCs w:val="28"/>
        </w:rPr>
        <w:t>а</w:t>
      </w:r>
      <w:r w:rsidRPr="0003059F">
        <w:rPr>
          <w:b/>
          <w:i/>
          <w:spacing w:val="-1"/>
          <w:sz w:val="28"/>
          <w:szCs w:val="28"/>
        </w:rPr>
        <w:t>ц</w:t>
      </w:r>
      <w:r w:rsidRPr="0003059F">
        <w:rPr>
          <w:b/>
          <w:i/>
          <w:spacing w:val="1"/>
          <w:sz w:val="28"/>
          <w:szCs w:val="28"/>
        </w:rPr>
        <w:t>и</w:t>
      </w:r>
      <w:r w:rsidRPr="0003059F">
        <w:rPr>
          <w:b/>
          <w:i/>
          <w:sz w:val="28"/>
          <w:szCs w:val="28"/>
        </w:rPr>
        <w:t>и</w:t>
      </w:r>
      <w:r w:rsidRPr="0003059F">
        <w:rPr>
          <w:b/>
          <w:i/>
          <w:spacing w:val="1"/>
          <w:sz w:val="28"/>
          <w:szCs w:val="28"/>
        </w:rPr>
        <w:t xml:space="preserve"> </w:t>
      </w:r>
      <w:r w:rsidRPr="0003059F">
        <w:rPr>
          <w:b/>
          <w:i/>
          <w:sz w:val="28"/>
          <w:szCs w:val="28"/>
        </w:rPr>
        <w:t>об</w:t>
      </w:r>
      <w:r w:rsidRPr="0003059F">
        <w:rPr>
          <w:b/>
          <w:i/>
          <w:spacing w:val="-1"/>
          <w:sz w:val="28"/>
          <w:szCs w:val="28"/>
        </w:rPr>
        <w:t>ъек</w:t>
      </w:r>
      <w:r w:rsidRPr="0003059F">
        <w:rPr>
          <w:b/>
          <w:i/>
          <w:spacing w:val="2"/>
          <w:sz w:val="28"/>
          <w:szCs w:val="28"/>
        </w:rPr>
        <w:t>т</w:t>
      </w:r>
      <w:r w:rsidRPr="0003059F">
        <w:rPr>
          <w:b/>
          <w:i/>
          <w:spacing w:val="-2"/>
          <w:sz w:val="28"/>
          <w:szCs w:val="28"/>
        </w:rPr>
        <w:t>а</w:t>
      </w:r>
      <w:r w:rsidRPr="0003059F">
        <w:rPr>
          <w:b/>
          <w:i/>
          <w:sz w:val="28"/>
          <w:szCs w:val="28"/>
        </w:rPr>
        <w:t xml:space="preserve">х </w:t>
      </w:r>
      <w:r w:rsidRPr="0003059F">
        <w:rPr>
          <w:b/>
          <w:i/>
          <w:spacing w:val="1"/>
          <w:sz w:val="28"/>
          <w:szCs w:val="28"/>
        </w:rPr>
        <w:t>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w:t>
      </w:r>
      <w:r w:rsidRPr="0003059F">
        <w:rPr>
          <w:b/>
          <w:i/>
          <w:spacing w:val="-1"/>
          <w:sz w:val="28"/>
          <w:szCs w:val="28"/>
        </w:rPr>
        <w:t>и</w:t>
      </w:r>
      <w:r w:rsidRPr="0003059F">
        <w:rPr>
          <w:b/>
          <w:i/>
          <w:sz w:val="28"/>
          <w:szCs w:val="28"/>
        </w:rPr>
        <w:t>я</w:t>
      </w:r>
    </w:p>
    <w:p w:rsidR="00AC4088" w:rsidRPr="0003059F" w:rsidRDefault="00AC4088" w:rsidP="00AC4088">
      <w:pPr>
        <w:pStyle w:val="a8"/>
        <w:ind w:firstLine="567"/>
        <w:jc w:val="both"/>
        <w:rPr>
          <w:sz w:val="28"/>
          <w:szCs w:val="28"/>
        </w:rPr>
      </w:pPr>
      <w:r w:rsidRPr="0003059F">
        <w:rPr>
          <w:sz w:val="28"/>
          <w:szCs w:val="28"/>
        </w:rPr>
        <w:t>Данные отсутствуют.</w:t>
      </w:r>
    </w:p>
    <w:p w:rsidR="00AC4088" w:rsidRPr="0003059F" w:rsidRDefault="00AC4088" w:rsidP="00AC4088">
      <w:pPr>
        <w:pStyle w:val="a8"/>
        <w:jc w:val="center"/>
        <w:rPr>
          <w:b/>
          <w:i/>
          <w:sz w:val="28"/>
          <w:szCs w:val="28"/>
        </w:rPr>
      </w:pPr>
      <w:r w:rsidRPr="0003059F">
        <w:rPr>
          <w:b/>
          <w:i/>
          <w:sz w:val="28"/>
          <w:szCs w:val="28"/>
        </w:rPr>
        <w:t>2.4.5 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о разв</w:t>
      </w:r>
      <w:r w:rsidRPr="0003059F">
        <w:rPr>
          <w:b/>
          <w:i/>
          <w:spacing w:val="1"/>
          <w:sz w:val="28"/>
          <w:szCs w:val="28"/>
        </w:rPr>
        <w:t>и</w:t>
      </w:r>
      <w:r w:rsidRPr="0003059F">
        <w:rPr>
          <w:b/>
          <w:i/>
          <w:sz w:val="28"/>
          <w:szCs w:val="28"/>
        </w:rPr>
        <w:t>тии</w:t>
      </w:r>
      <w:r w:rsidRPr="0003059F">
        <w:rPr>
          <w:b/>
          <w:i/>
          <w:spacing w:val="-2"/>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 д</w:t>
      </w:r>
      <w:r w:rsidRPr="0003059F">
        <w:rPr>
          <w:b/>
          <w:i/>
          <w:spacing w:val="1"/>
          <w:sz w:val="28"/>
          <w:szCs w:val="28"/>
        </w:rPr>
        <w:t>и</w:t>
      </w:r>
      <w:r w:rsidRPr="0003059F">
        <w:rPr>
          <w:b/>
          <w:i/>
          <w:spacing w:val="-1"/>
          <w:sz w:val="28"/>
          <w:szCs w:val="28"/>
        </w:rPr>
        <w:t>с</w:t>
      </w:r>
      <w:r w:rsidRPr="0003059F">
        <w:rPr>
          <w:b/>
          <w:i/>
          <w:spacing w:val="1"/>
          <w:sz w:val="28"/>
          <w:szCs w:val="28"/>
        </w:rPr>
        <w:t>п</w:t>
      </w:r>
      <w:r w:rsidRPr="0003059F">
        <w:rPr>
          <w:b/>
          <w:i/>
          <w:spacing w:val="-1"/>
          <w:sz w:val="28"/>
          <w:szCs w:val="28"/>
        </w:rPr>
        <w:t>е</w:t>
      </w:r>
      <w:r w:rsidRPr="0003059F">
        <w:rPr>
          <w:b/>
          <w:i/>
          <w:spacing w:val="2"/>
          <w:sz w:val="28"/>
          <w:szCs w:val="28"/>
        </w:rPr>
        <w:t>т</w:t>
      </w:r>
      <w:r w:rsidRPr="0003059F">
        <w:rPr>
          <w:b/>
          <w:i/>
          <w:spacing w:val="-1"/>
          <w:sz w:val="28"/>
          <w:szCs w:val="28"/>
        </w:rPr>
        <w:t>че</w:t>
      </w:r>
      <w:r w:rsidRPr="0003059F">
        <w:rPr>
          <w:b/>
          <w:i/>
          <w:spacing w:val="1"/>
          <w:sz w:val="28"/>
          <w:szCs w:val="28"/>
        </w:rPr>
        <w:t>ри</w:t>
      </w:r>
      <w:r w:rsidRPr="0003059F">
        <w:rPr>
          <w:b/>
          <w:i/>
          <w:sz w:val="28"/>
          <w:szCs w:val="28"/>
        </w:rPr>
        <w:t>за</w:t>
      </w:r>
      <w:r w:rsidRPr="0003059F">
        <w:rPr>
          <w:b/>
          <w:i/>
          <w:spacing w:val="-2"/>
          <w:sz w:val="28"/>
          <w:szCs w:val="28"/>
        </w:rPr>
        <w:t>ц</w:t>
      </w:r>
      <w:r w:rsidRPr="0003059F">
        <w:rPr>
          <w:b/>
          <w:i/>
          <w:spacing w:val="1"/>
          <w:sz w:val="28"/>
          <w:szCs w:val="28"/>
        </w:rPr>
        <w:t>ии</w:t>
      </w:r>
      <w:r w:rsidRPr="0003059F">
        <w:rPr>
          <w:b/>
          <w:i/>
          <w:sz w:val="28"/>
          <w:szCs w:val="28"/>
        </w:rPr>
        <w:t>,</w:t>
      </w:r>
      <w:r w:rsidRPr="0003059F">
        <w:rPr>
          <w:b/>
          <w:i/>
          <w:spacing w:val="-2"/>
          <w:sz w:val="28"/>
          <w:szCs w:val="28"/>
        </w:rPr>
        <w:t xml:space="preserve"> </w:t>
      </w:r>
      <w:r w:rsidRPr="0003059F">
        <w:rPr>
          <w:b/>
          <w:i/>
          <w:spacing w:val="2"/>
          <w:sz w:val="28"/>
          <w:szCs w:val="28"/>
        </w:rPr>
        <w:t>т</w:t>
      </w:r>
      <w:r w:rsidRPr="0003059F">
        <w:rPr>
          <w:b/>
          <w:i/>
          <w:spacing w:val="-1"/>
          <w:sz w:val="28"/>
          <w:szCs w:val="28"/>
        </w:rPr>
        <w:t>е</w:t>
      </w:r>
      <w:r w:rsidRPr="0003059F">
        <w:rPr>
          <w:b/>
          <w:i/>
          <w:sz w:val="28"/>
          <w:szCs w:val="28"/>
        </w:rPr>
        <w:t>л</w:t>
      </w:r>
      <w:r w:rsidRPr="0003059F">
        <w:rPr>
          <w:b/>
          <w:i/>
          <w:spacing w:val="-1"/>
          <w:sz w:val="28"/>
          <w:szCs w:val="28"/>
        </w:rPr>
        <w:t>е</w:t>
      </w:r>
      <w:r w:rsidRPr="0003059F">
        <w:rPr>
          <w:b/>
          <w:i/>
          <w:sz w:val="28"/>
          <w:szCs w:val="28"/>
        </w:rPr>
        <w:t>м</w:t>
      </w:r>
      <w:r w:rsidRPr="0003059F">
        <w:rPr>
          <w:b/>
          <w:i/>
          <w:spacing w:val="-1"/>
          <w:sz w:val="28"/>
          <w:szCs w:val="28"/>
        </w:rPr>
        <w:t>е</w:t>
      </w:r>
      <w:r w:rsidRPr="0003059F">
        <w:rPr>
          <w:b/>
          <w:i/>
          <w:sz w:val="28"/>
          <w:szCs w:val="28"/>
        </w:rPr>
        <w:t>ха</w:t>
      </w:r>
      <w:r w:rsidRPr="0003059F">
        <w:rPr>
          <w:b/>
          <w:i/>
          <w:spacing w:val="1"/>
          <w:sz w:val="28"/>
          <w:szCs w:val="28"/>
        </w:rPr>
        <w:t>ни</w:t>
      </w:r>
      <w:r w:rsidRPr="0003059F">
        <w:rPr>
          <w:b/>
          <w:i/>
          <w:sz w:val="28"/>
          <w:szCs w:val="28"/>
        </w:rPr>
        <w:t>зац</w:t>
      </w:r>
      <w:r w:rsidRPr="0003059F">
        <w:rPr>
          <w:b/>
          <w:i/>
          <w:spacing w:val="1"/>
          <w:sz w:val="28"/>
          <w:szCs w:val="28"/>
        </w:rPr>
        <w:t>и</w:t>
      </w:r>
      <w:r w:rsidRPr="0003059F">
        <w:rPr>
          <w:b/>
          <w:i/>
          <w:sz w:val="28"/>
          <w:szCs w:val="28"/>
        </w:rPr>
        <w:t>и</w:t>
      </w:r>
      <w:r w:rsidRPr="0003059F">
        <w:rPr>
          <w:b/>
          <w:i/>
          <w:spacing w:val="-2"/>
          <w:sz w:val="28"/>
          <w:szCs w:val="28"/>
        </w:rPr>
        <w:t xml:space="preserve"> </w:t>
      </w:r>
      <w:r w:rsidRPr="0003059F">
        <w:rPr>
          <w:b/>
          <w:i/>
          <w:sz w:val="28"/>
          <w:szCs w:val="28"/>
        </w:rPr>
        <w:t>и</w:t>
      </w:r>
      <w:r w:rsidRPr="0003059F">
        <w:rPr>
          <w:b/>
          <w:i/>
          <w:spacing w:val="1"/>
          <w:sz w:val="28"/>
          <w:szCs w:val="28"/>
        </w:rPr>
        <w:t xml:space="preserve"> </w:t>
      </w:r>
      <w:r w:rsidRPr="0003059F">
        <w:rPr>
          <w:b/>
          <w:i/>
          <w:sz w:val="28"/>
          <w:szCs w:val="28"/>
        </w:rPr>
        <w:t>об ав</w:t>
      </w:r>
      <w:r w:rsidRPr="0003059F">
        <w:rPr>
          <w:b/>
          <w:i/>
          <w:spacing w:val="2"/>
          <w:sz w:val="28"/>
          <w:szCs w:val="28"/>
        </w:rPr>
        <w:t>т</w:t>
      </w:r>
      <w:r w:rsidRPr="0003059F">
        <w:rPr>
          <w:b/>
          <w:i/>
          <w:sz w:val="28"/>
          <w:szCs w:val="28"/>
        </w:rPr>
        <w:t>ом</w:t>
      </w:r>
      <w:r w:rsidRPr="0003059F">
        <w:rPr>
          <w:b/>
          <w:i/>
          <w:spacing w:val="-3"/>
          <w:sz w:val="28"/>
          <w:szCs w:val="28"/>
        </w:rPr>
        <w:t>а</w:t>
      </w:r>
      <w:r w:rsidRPr="0003059F">
        <w:rPr>
          <w:b/>
          <w:i/>
          <w:spacing w:val="2"/>
          <w:sz w:val="28"/>
          <w:szCs w:val="28"/>
        </w:rPr>
        <w:t>т</w:t>
      </w:r>
      <w:r w:rsidRPr="0003059F">
        <w:rPr>
          <w:b/>
          <w:i/>
          <w:spacing w:val="1"/>
          <w:sz w:val="28"/>
          <w:szCs w:val="28"/>
        </w:rPr>
        <w:t>и</w:t>
      </w:r>
      <w:r w:rsidRPr="0003059F">
        <w:rPr>
          <w:b/>
          <w:i/>
          <w:sz w:val="28"/>
          <w:szCs w:val="28"/>
        </w:rPr>
        <w:t>з</w:t>
      </w:r>
      <w:r w:rsidRPr="0003059F">
        <w:rPr>
          <w:b/>
          <w:i/>
          <w:spacing w:val="-2"/>
          <w:sz w:val="28"/>
          <w:szCs w:val="28"/>
        </w:rPr>
        <w:t>и</w:t>
      </w:r>
      <w:r w:rsidRPr="0003059F">
        <w:rPr>
          <w:b/>
          <w:i/>
          <w:spacing w:val="1"/>
          <w:sz w:val="28"/>
          <w:szCs w:val="28"/>
        </w:rPr>
        <w:t>р</w:t>
      </w:r>
      <w:r w:rsidRPr="0003059F">
        <w:rPr>
          <w:b/>
          <w:i/>
          <w:sz w:val="28"/>
          <w:szCs w:val="28"/>
        </w:rPr>
        <w:t>ова</w:t>
      </w:r>
      <w:r w:rsidRPr="0003059F">
        <w:rPr>
          <w:b/>
          <w:i/>
          <w:spacing w:val="1"/>
          <w:sz w:val="28"/>
          <w:szCs w:val="28"/>
        </w:rPr>
        <w:t>нн</w:t>
      </w:r>
      <w:r w:rsidRPr="0003059F">
        <w:rPr>
          <w:b/>
          <w:i/>
          <w:sz w:val="28"/>
          <w:szCs w:val="28"/>
        </w:rPr>
        <w:t>ых</w:t>
      </w:r>
      <w:r w:rsidRPr="0003059F">
        <w:rPr>
          <w:b/>
          <w:i/>
          <w:spacing w:val="-3"/>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pacing w:val="2"/>
          <w:sz w:val="28"/>
          <w:szCs w:val="28"/>
        </w:rPr>
        <w:t>м</w:t>
      </w:r>
      <w:r w:rsidRPr="0003059F">
        <w:rPr>
          <w:b/>
          <w:i/>
          <w:sz w:val="28"/>
          <w:szCs w:val="28"/>
        </w:rPr>
        <w:t>ах у</w:t>
      </w:r>
      <w:r w:rsidRPr="0003059F">
        <w:rPr>
          <w:b/>
          <w:i/>
          <w:spacing w:val="1"/>
          <w:sz w:val="28"/>
          <w:szCs w:val="28"/>
        </w:rPr>
        <w:t>пр</w:t>
      </w:r>
      <w:r w:rsidRPr="0003059F">
        <w:rPr>
          <w:b/>
          <w:i/>
          <w:sz w:val="28"/>
          <w:szCs w:val="28"/>
        </w:rPr>
        <w:t>авл</w:t>
      </w:r>
      <w:r w:rsidRPr="0003059F">
        <w:rPr>
          <w:b/>
          <w:i/>
          <w:spacing w:val="-1"/>
          <w:sz w:val="28"/>
          <w:szCs w:val="28"/>
        </w:rPr>
        <w:t>е</w:t>
      </w:r>
      <w:r w:rsidRPr="0003059F">
        <w:rPr>
          <w:b/>
          <w:i/>
          <w:spacing w:val="1"/>
          <w:sz w:val="28"/>
          <w:szCs w:val="28"/>
        </w:rPr>
        <w:t>ни</w:t>
      </w:r>
      <w:r w:rsidRPr="0003059F">
        <w:rPr>
          <w:b/>
          <w:i/>
          <w:sz w:val="28"/>
          <w:szCs w:val="28"/>
        </w:rPr>
        <w:t>я</w:t>
      </w:r>
      <w:r w:rsidRPr="0003059F">
        <w:rPr>
          <w:b/>
          <w:i/>
          <w:spacing w:val="-3"/>
          <w:sz w:val="28"/>
          <w:szCs w:val="28"/>
        </w:rPr>
        <w:t xml:space="preserve"> </w:t>
      </w:r>
      <w:r w:rsidRPr="0003059F">
        <w:rPr>
          <w:b/>
          <w:i/>
          <w:spacing w:val="1"/>
          <w:sz w:val="28"/>
          <w:szCs w:val="28"/>
        </w:rPr>
        <w:t>ре</w:t>
      </w:r>
      <w:r w:rsidRPr="0003059F">
        <w:rPr>
          <w:b/>
          <w:i/>
          <w:spacing w:val="-4"/>
          <w:sz w:val="28"/>
          <w:szCs w:val="28"/>
        </w:rPr>
        <w:t>ж</w:t>
      </w:r>
      <w:r w:rsidRPr="0003059F">
        <w:rPr>
          <w:b/>
          <w:i/>
          <w:spacing w:val="1"/>
          <w:sz w:val="28"/>
          <w:szCs w:val="28"/>
        </w:rPr>
        <w:t>и</w:t>
      </w:r>
      <w:r w:rsidRPr="0003059F">
        <w:rPr>
          <w:b/>
          <w:i/>
          <w:sz w:val="28"/>
          <w:szCs w:val="28"/>
        </w:rPr>
        <w:t>мами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3"/>
          <w:sz w:val="28"/>
          <w:szCs w:val="28"/>
        </w:rPr>
        <w:t>е</w:t>
      </w:r>
      <w:r w:rsidRPr="0003059F">
        <w:rPr>
          <w:b/>
          <w:i/>
          <w:spacing w:val="1"/>
          <w:sz w:val="28"/>
          <w:szCs w:val="28"/>
        </w:rPr>
        <w:t>ни</w:t>
      </w:r>
      <w:r w:rsidRPr="0003059F">
        <w:rPr>
          <w:b/>
          <w:i/>
          <w:sz w:val="28"/>
          <w:szCs w:val="28"/>
        </w:rPr>
        <w:t>я на об</w:t>
      </w:r>
      <w:r w:rsidRPr="0003059F">
        <w:rPr>
          <w:b/>
          <w:i/>
          <w:spacing w:val="-1"/>
          <w:sz w:val="28"/>
          <w:szCs w:val="28"/>
        </w:rPr>
        <w:t>ъек</w:t>
      </w:r>
      <w:r w:rsidRPr="0003059F">
        <w:rPr>
          <w:b/>
          <w:i/>
          <w:spacing w:val="2"/>
          <w:sz w:val="28"/>
          <w:szCs w:val="28"/>
        </w:rPr>
        <w:t>т</w:t>
      </w:r>
      <w:r w:rsidRPr="0003059F">
        <w:rPr>
          <w:b/>
          <w:i/>
          <w:sz w:val="28"/>
          <w:szCs w:val="28"/>
        </w:rPr>
        <w:t>ах о</w:t>
      </w:r>
      <w:r w:rsidRPr="0003059F">
        <w:rPr>
          <w:b/>
          <w:i/>
          <w:spacing w:val="1"/>
          <w:sz w:val="28"/>
          <w:szCs w:val="28"/>
        </w:rPr>
        <w:t>р</w:t>
      </w:r>
      <w:r w:rsidRPr="0003059F">
        <w:rPr>
          <w:b/>
          <w:i/>
          <w:spacing w:val="-1"/>
          <w:sz w:val="28"/>
          <w:szCs w:val="28"/>
        </w:rPr>
        <w:t>г</w:t>
      </w:r>
      <w:r w:rsidRPr="0003059F">
        <w:rPr>
          <w:b/>
          <w:i/>
          <w:sz w:val="28"/>
          <w:szCs w:val="28"/>
        </w:rPr>
        <w:t>а</w:t>
      </w:r>
      <w:r w:rsidRPr="0003059F">
        <w:rPr>
          <w:b/>
          <w:i/>
          <w:spacing w:val="1"/>
          <w:sz w:val="28"/>
          <w:szCs w:val="28"/>
        </w:rPr>
        <w:t>ни</w:t>
      </w:r>
      <w:r w:rsidRPr="0003059F">
        <w:rPr>
          <w:b/>
          <w:i/>
          <w:sz w:val="28"/>
          <w:szCs w:val="28"/>
        </w:rPr>
        <w:t>зац</w:t>
      </w:r>
      <w:r w:rsidRPr="0003059F">
        <w:rPr>
          <w:b/>
          <w:i/>
          <w:spacing w:val="-1"/>
          <w:sz w:val="28"/>
          <w:szCs w:val="28"/>
        </w:rPr>
        <w:t>и</w:t>
      </w:r>
      <w:r w:rsidRPr="0003059F">
        <w:rPr>
          <w:b/>
          <w:i/>
          <w:spacing w:val="1"/>
          <w:sz w:val="28"/>
          <w:szCs w:val="28"/>
        </w:rPr>
        <w:t>й</w:t>
      </w:r>
      <w:r w:rsidRPr="0003059F">
        <w:rPr>
          <w:b/>
          <w:i/>
          <w:sz w:val="28"/>
          <w:szCs w:val="28"/>
        </w:rPr>
        <w:t>, о</w:t>
      </w:r>
      <w:r w:rsidRPr="0003059F">
        <w:rPr>
          <w:b/>
          <w:i/>
          <w:spacing w:val="-1"/>
          <w:sz w:val="28"/>
          <w:szCs w:val="28"/>
        </w:rPr>
        <w:t>с</w:t>
      </w:r>
      <w:r w:rsidRPr="0003059F">
        <w:rPr>
          <w:b/>
          <w:i/>
          <w:spacing w:val="2"/>
          <w:sz w:val="28"/>
          <w:szCs w:val="28"/>
        </w:rPr>
        <w:t>у</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вля</w:t>
      </w:r>
      <w:r w:rsidRPr="0003059F">
        <w:rPr>
          <w:b/>
          <w:i/>
          <w:spacing w:val="1"/>
          <w:sz w:val="28"/>
          <w:szCs w:val="28"/>
        </w:rPr>
        <w:t>ю</w:t>
      </w:r>
      <w:r w:rsidRPr="0003059F">
        <w:rPr>
          <w:b/>
          <w:i/>
          <w:spacing w:val="-3"/>
          <w:sz w:val="28"/>
          <w:szCs w:val="28"/>
        </w:rPr>
        <w:t>щ</w:t>
      </w:r>
      <w:r w:rsidRPr="0003059F">
        <w:rPr>
          <w:b/>
          <w:i/>
          <w:spacing w:val="1"/>
          <w:sz w:val="28"/>
          <w:szCs w:val="28"/>
        </w:rPr>
        <w:t>и</w:t>
      </w:r>
      <w:r w:rsidRPr="0003059F">
        <w:rPr>
          <w:b/>
          <w:i/>
          <w:sz w:val="28"/>
          <w:szCs w:val="28"/>
        </w:rPr>
        <w:t>х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е</w:t>
      </w:r>
    </w:p>
    <w:p w:rsidR="00AC4088" w:rsidRPr="0003059F" w:rsidRDefault="00AC4088" w:rsidP="00AC4088">
      <w:pPr>
        <w:pStyle w:val="a8"/>
      </w:pPr>
    </w:p>
    <w:p w:rsidR="00AC4088" w:rsidRPr="0003059F" w:rsidRDefault="00AC4088" w:rsidP="00AC4088">
      <w:pPr>
        <w:widowControl/>
        <w:overflowPunct w:val="0"/>
        <w:adjustRightInd w:val="0"/>
        <w:spacing w:line="360" w:lineRule="auto"/>
        <w:ind w:firstLine="567"/>
        <w:jc w:val="both"/>
        <w:textAlignment w:val="baseline"/>
        <w:rPr>
          <w:sz w:val="28"/>
          <w:szCs w:val="28"/>
          <w:lang w:eastAsia="ru-RU"/>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p>
    <w:p w:rsidR="00AC4088" w:rsidRPr="0003059F" w:rsidRDefault="00AC4088" w:rsidP="00AC4088">
      <w:pPr>
        <w:pStyle w:val="a8"/>
        <w:jc w:val="center"/>
        <w:rPr>
          <w:b/>
          <w:i/>
          <w:sz w:val="28"/>
          <w:szCs w:val="28"/>
        </w:rPr>
      </w:pPr>
      <w:r w:rsidRPr="0003059F">
        <w:rPr>
          <w:b/>
          <w:i/>
          <w:sz w:val="28"/>
          <w:szCs w:val="28"/>
        </w:rPr>
        <w:t>2.4.6</w:t>
      </w:r>
      <w:r w:rsidRPr="0003059F">
        <w:rPr>
          <w:b/>
          <w:i/>
          <w:spacing w:val="7"/>
          <w:sz w:val="28"/>
          <w:szCs w:val="28"/>
        </w:rPr>
        <w:t xml:space="preserve"> </w:t>
      </w:r>
      <w:r w:rsidRPr="0003059F">
        <w:rPr>
          <w:b/>
          <w:i/>
          <w:sz w:val="28"/>
          <w:szCs w:val="28"/>
        </w:rPr>
        <w:t>О</w:t>
      </w:r>
      <w:r w:rsidRPr="0003059F">
        <w:rPr>
          <w:b/>
          <w:i/>
          <w:spacing w:val="1"/>
          <w:sz w:val="28"/>
          <w:szCs w:val="28"/>
        </w:rPr>
        <w:t>пи</w:t>
      </w:r>
      <w:r w:rsidRPr="0003059F">
        <w:rPr>
          <w:b/>
          <w:i/>
          <w:spacing w:val="-1"/>
          <w:sz w:val="28"/>
          <w:szCs w:val="28"/>
        </w:rPr>
        <w:t>с</w:t>
      </w:r>
      <w:r w:rsidRPr="0003059F">
        <w:rPr>
          <w:b/>
          <w:i/>
          <w:sz w:val="28"/>
          <w:szCs w:val="28"/>
        </w:rPr>
        <w:t>а</w:t>
      </w:r>
      <w:r w:rsidRPr="0003059F">
        <w:rPr>
          <w:b/>
          <w:i/>
          <w:spacing w:val="1"/>
          <w:sz w:val="28"/>
          <w:szCs w:val="28"/>
        </w:rPr>
        <w:t>ни</w:t>
      </w:r>
      <w:r w:rsidRPr="0003059F">
        <w:rPr>
          <w:b/>
          <w:i/>
          <w:sz w:val="28"/>
          <w:szCs w:val="28"/>
        </w:rPr>
        <w:t>е</w:t>
      </w:r>
      <w:r w:rsidRPr="0003059F">
        <w:rPr>
          <w:b/>
          <w:i/>
          <w:spacing w:val="-1"/>
          <w:sz w:val="28"/>
          <w:szCs w:val="28"/>
        </w:rPr>
        <w:t xml:space="preserve"> </w:t>
      </w:r>
      <w:r w:rsidRPr="0003059F">
        <w:rPr>
          <w:b/>
          <w:i/>
          <w:sz w:val="28"/>
          <w:szCs w:val="28"/>
        </w:rPr>
        <w:t>ва</w:t>
      </w:r>
      <w:r w:rsidRPr="0003059F">
        <w:rPr>
          <w:b/>
          <w:i/>
          <w:spacing w:val="-1"/>
          <w:sz w:val="28"/>
          <w:szCs w:val="28"/>
        </w:rPr>
        <w:t>р</w:t>
      </w:r>
      <w:r w:rsidRPr="0003059F">
        <w:rPr>
          <w:b/>
          <w:i/>
          <w:spacing w:val="1"/>
          <w:sz w:val="28"/>
          <w:szCs w:val="28"/>
        </w:rPr>
        <w:t>и</w:t>
      </w:r>
      <w:r w:rsidRPr="0003059F">
        <w:rPr>
          <w:b/>
          <w:i/>
          <w:sz w:val="28"/>
          <w:szCs w:val="28"/>
        </w:rPr>
        <w:t>а</w:t>
      </w:r>
      <w:r w:rsidRPr="0003059F">
        <w:rPr>
          <w:b/>
          <w:i/>
          <w:spacing w:val="-1"/>
          <w:sz w:val="28"/>
          <w:szCs w:val="28"/>
        </w:rPr>
        <w:t>н</w:t>
      </w:r>
      <w:r w:rsidRPr="0003059F">
        <w:rPr>
          <w:b/>
          <w:i/>
          <w:spacing w:val="2"/>
          <w:sz w:val="28"/>
          <w:szCs w:val="28"/>
        </w:rPr>
        <w:t>т</w:t>
      </w:r>
      <w:r w:rsidRPr="0003059F">
        <w:rPr>
          <w:b/>
          <w:i/>
          <w:sz w:val="28"/>
          <w:szCs w:val="28"/>
        </w:rPr>
        <w:t>ов</w:t>
      </w:r>
      <w:r w:rsidRPr="0003059F">
        <w:rPr>
          <w:b/>
          <w:i/>
          <w:spacing w:val="-2"/>
          <w:sz w:val="28"/>
          <w:szCs w:val="28"/>
        </w:rPr>
        <w:t xml:space="preserve"> </w:t>
      </w:r>
      <w:r w:rsidRPr="0003059F">
        <w:rPr>
          <w:b/>
          <w:i/>
          <w:sz w:val="28"/>
          <w:szCs w:val="28"/>
        </w:rPr>
        <w:t>ма</w:t>
      </w:r>
      <w:r w:rsidRPr="0003059F">
        <w:rPr>
          <w:b/>
          <w:i/>
          <w:spacing w:val="3"/>
          <w:sz w:val="28"/>
          <w:szCs w:val="28"/>
        </w:rPr>
        <w:t>р</w:t>
      </w:r>
      <w:r w:rsidRPr="0003059F">
        <w:rPr>
          <w:b/>
          <w:i/>
          <w:spacing w:val="-6"/>
          <w:sz w:val="28"/>
          <w:szCs w:val="28"/>
        </w:rPr>
        <w:t>ш</w:t>
      </w:r>
      <w:r w:rsidRPr="0003059F">
        <w:rPr>
          <w:b/>
          <w:i/>
          <w:spacing w:val="1"/>
          <w:sz w:val="28"/>
          <w:szCs w:val="28"/>
        </w:rPr>
        <w:t>р</w:t>
      </w:r>
      <w:r w:rsidRPr="0003059F">
        <w:rPr>
          <w:b/>
          <w:i/>
          <w:sz w:val="28"/>
          <w:szCs w:val="28"/>
        </w:rPr>
        <w:t>у</w:t>
      </w:r>
      <w:r w:rsidRPr="0003059F">
        <w:rPr>
          <w:b/>
          <w:i/>
          <w:spacing w:val="2"/>
          <w:sz w:val="28"/>
          <w:szCs w:val="28"/>
        </w:rPr>
        <w:t>т</w:t>
      </w:r>
      <w:r w:rsidRPr="0003059F">
        <w:rPr>
          <w:b/>
          <w:i/>
          <w:sz w:val="28"/>
          <w:szCs w:val="28"/>
        </w:rPr>
        <w:t xml:space="preserve">ов </w:t>
      </w:r>
      <w:r w:rsidRPr="0003059F">
        <w:rPr>
          <w:b/>
          <w:i/>
          <w:spacing w:val="1"/>
          <w:sz w:val="28"/>
          <w:szCs w:val="28"/>
        </w:rPr>
        <w:t>пр</w:t>
      </w:r>
      <w:r w:rsidRPr="0003059F">
        <w:rPr>
          <w:b/>
          <w:i/>
          <w:sz w:val="28"/>
          <w:szCs w:val="28"/>
        </w:rPr>
        <w:t>охо</w:t>
      </w:r>
      <w:r w:rsidRPr="0003059F">
        <w:rPr>
          <w:b/>
          <w:i/>
          <w:spacing w:val="-4"/>
          <w:sz w:val="28"/>
          <w:szCs w:val="28"/>
        </w:rPr>
        <w:t>ж</w:t>
      </w:r>
      <w:r w:rsidRPr="0003059F">
        <w:rPr>
          <w:b/>
          <w:i/>
          <w:spacing w:val="1"/>
          <w:sz w:val="28"/>
          <w:szCs w:val="28"/>
        </w:rPr>
        <w:t>дени</w:t>
      </w:r>
      <w:r w:rsidRPr="0003059F">
        <w:rPr>
          <w:b/>
          <w:i/>
          <w:sz w:val="28"/>
          <w:szCs w:val="28"/>
        </w:rPr>
        <w:t>я</w:t>
      </w:r>
      <w:r w:rsidRPr="0003059F">
        <w:rPr>
          <w:b/>
          <w:i/>
          <w:spacing w:val="-3"/>
          <w:sz w:val="28"/>
          <w:szCs w:val="28"/>
        </w:rPr>
        <w:t xml:space="preserve"> </w:t>
      </w:r>
      <w:r w:rsidRPr="0003059F">
        <w:rPr>
          <w:b/>
          <w:i/>
          <w:spacing w:val="2"/>
          <w:sz w:val="28"/>
          <w:szCs w:val="28"/>
        </w:rPr>
        <w:t>т</w:t>
      </w:r>
      <w:r w:rsidRPr="0003059F">
        <w:rPr>
          <w:b/>
          <w:i/>
          <w:spacing w:val="1"/>
          <w:sz w:val="28"/>
          <w:szCs w:val="28"/>
        </w:rPr>
        <w:t>р</w:t>
      </w:r>
      <w:r w:rsidRPr="0003059F">
        <w:rPr>
          <w:b/>
          <w:i/>
          <w:sz w:val="28"/>
          <w:szCs w:val="28"/>
        </w:rPr>
        <w:t>убо</w:t>
      </w:r>
      <w:r w:rsidRPr="0003059F">
        <w:rPr>
          <w:b/>
          <w:i/>
          <w:spacing w:val="-1"/>
          <w:sz w:val="28"/>
          <w:szCs w:val="28"/>
        </w:rPr>
        <w:t>п</w:t>
      </w:r>
      <w:r w:rsidRPr="0003059F">
        <w:rPr>
          <w:b/>
          <w:i/>
          <w:spacing w:val="1"/>
          <w:sz w:val="28"/>
          <w:szCs w:val="28"/>
        </w:rPr>
        <w:t>р</w:t>
      </w:r>
      <w:r w:rsidRPr="0003059F">
        <w:rPr>
          <w:b/>
          <w:i/>
          <w:sz w:val="28"/>
          <w:szCs w:val="28"/>
        </w:rPr>
        <w:t>ово</w:t>
      </w:r>
      <w:r w:rsidRPr="0003059F">
        <w:rPr>
          <w:b/>
          <w:i/>
          <w:spacing w:val="1"/>
          <w:sz w:val="28"/>
          <w:szCs w:val="28"/>
        </w:rPr>
        <w:t>д</w:t>
      </w:r>
      <w:r w:rsidRPr="0003059F">
        <w:rPr>
          <w:b/>
          <w:i/>
          <w:sz w:val="28"/>
          <w:szCs w:val="28"/>
        </w:rPr>
        <w:t xml:space="preserve">ов </w:t>
      </w:r>
      <w:r w:rsidRPr="0003059F">
        <w:rPr>
          <w:b/>
          <w:i/>
          <w:spacing w:val="-3"/>
          <w:sz w:val="28"/>
          <w:szCs w:val="28"/>
        </w:rPr>
        <w:t>(</w:t>
      </w:r>
      <w:r w:rsidRPr="0003059F">
        <w:rPr>
          <w:b/>
          <w:i/>
          <w:sz w:val="28"/>
          <w:szCs w:val="28"/>
        </w:rPr>
        <w:t>тра</w:t>
      </w:r>
      <w:r w:rsidRPr="0003059F">
        <w:rPr>
          <w:b/>
          <w:i/>
          <w:spacing w:val="-1"/>
          <w:sz w:val="28"/>
          <w:szCs w:val="28"/>
        </w:rPr>
        <w:t>сс</w:t>
      </w:r>
      <w:r w:rsidRPr="0003059F">
        <w:rPr>
          <w:b/>
          <w:i/>
          <w:sz w:val="28"/>
          <w:szCs w:val="28"/>
        </w:rPr>
        <w:t xml:space="preserve">) по </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ри</w:t>
      </w:r>
      <w:r w:rsidRPr="0003059F">
        <w:rPr>
          <w:b/>
          <w:i/>
          <w:spacing w:val="2"/>
          <w:sz w:val="28"/>
          <w:szCs w:val="28"/>
        </w:rPr>
        <w:t>т</w:t>
      </w:r>
      <w:r w:rsidRPr="0003059F">
        <w:rPr>
          <w:b/>
          <w:i/>
          <w:sz w:val="28"/>
          <w:szCs w:val="28"/>
        </w:rPr>
        <w:t>о</w:t>
      </w:r>
      <w:r w:rsidRPr="0003059F">
        <w:rPr>
          <w:b/>
          <w:i/>
          <w:spacing w:val="1"/>
          <w:sz w:val="28"/>
          <w:szCs w:val="28"/>
        </w:rPr>
        <w:t>р</w:t>
      </w:r>
      <w:r w:rsidRPr="0003059F">
        <w:rPr>
          <w:b/>
          <w:i/>
          <w:spacing w:val="-1"/>
          <w:sz w:val="28"/>
          <w:szCs w:val="28"/>
        </w:rPr>
        <w:t>и</w:t>
      </w:r>
      <w:r w:rsidRPr="0003059F">
        <w:rPr>
          <w:b/>
          <w:i/>
          <w:sz w:val="28"/>
          <w:szCs w:val="28"/>
        </w:rPr>
        <w:t>и</w:t>
      </w:r>
      <w:r w:rsidRPr="0003059F">
        <w:rPr>
          <w:b/>
          <w:i/>
          <w:spacing w:val="1"/>
          <w:sz w:val="28"/>
          <w:szCs w:val="28"/>
        </w:rPr>
        <w:t xml:space="preserve"> п</w:t>
      </w:r>
      <w:r w:rsidRPr="0003059F">
        <w:rPr>
          <w:b/>
          <w:i/>
          <w:sz w:val="28"/>
          <w:szCs w:val="28"/>
        </w:rPr>
        <w:t>о</w:t>
      </w:r>
      <w:r w:rsidRPr="0003059F">
        <w:rPr>
          <w:b/>
          <w:i/>
          <w:spacing w:val="-1"/>
          <w:sz w:val="28"/>
          <w:szCs w:val="28"/>
        </w:rPr>
        <w:t>се</w:t>
      </w:r>
      <w:r w:rsidRPr="0003059F">
        <w:rPr>
          <w:b/>
          <w:i/>
          <w:sz w:val="28"/>
          <w:szCs w:val="28"/>
        </w:rPr>
        <w:t>л</w:t>
      </w:r>
      <w:r w:rsidRPr="0003059F">
        <w:rPr>
          <w:b/>
          <w:i/>
          <w:spacing w:val="-1"/>
          <w:sz w:val="28"/>
          <w:szCs w:val="28"/>
        </w:rPr>
        <w:t>е</w:t>
      </w:r>
      <w:r w:rsidRPr="0003059F">
        <w:rPr>
          <w:b/>
          <w:i/>
          <w:spacing w:val="1"/>
          <w:sz w:val="28"/>
          <w:szCs w:val="28"/>
        </w:rPr>
        <w:t>н</w:t>
      </w:r>
      <w:r w:rsidRPr="0003059F">
        <w:rPr>
          <w:b/>
          <w:i/>
          <w:spacing w:val="3"/>
          <w:sz w:val="28"/>
          <w:szCs w:val="28"/>
        </w:rPr>
        <w:t>и</w:t>
      </w:r>
      <w:r w:rsidRPr="0003059F">
        <w:rPr>
          <w:b/>
          <w:i/>
          <w:sz w:val="28"/>
          <w:szCs w:val="28"/>
        </w:rPr>
        <w:t xml:space="preserve">я, </w:t>
      </w:r>
      <w:r w:rsidRPr="0003059F">
        <w:rPr>
          <w:b/>
          <w:i/>
          <w:spacing w:val="-1"/>
          <w:sz w:val="28"/>
          <w:szCs w:val="28"/>
        </w:rPr>
        <w:t>г</w:t>
      </w:r>
      <w:r w:rsidRPr="0003059F">
        <w:rPr>
          <w:b/>
          <w:i/>
          <w:sz w:val="28"/>
          <w:szCs w:val="28"/>
        </w:rPr>
        <w:t>о</w:t>
      </w:r>
      <w:r w:rsidRPr="0003059F">
        <w:rPr>
          <w:b/>
          <w:i/>
          <w:spacing w:val="1"/>
          <w:sz w:val="28"/>
          <w:szCs w:val="28"/>
        </w:rPr>
        <w:t>р</w:t>
      </w:r>
      <w:r w:rsidRPr="0003059F">
        <w:rPr>
          <w:b/>
          <w:i/>
          <w:sz w:val="28"/>
          <w:szCs w:val="28"/>
        </w:rPr>
        <w:t>о</w:t>
      </w:r>
      <w:r w:rsidRPr="0003059F">
        <w:rPr>
          <w:b/>
          <w:i/>
          <w:spacing w:val="1"/>
          <w:sz w:val="28"/>
          <w:szCs w:val="28"/>
        </w:rPr>
        <w:t>д</w:t>
      </w:r>
      <w:r w:rsidRPr="0003059F">
        <w:rPr>
          <w:b/>
          <w:i/>
          <w:spacing w:val="-1"/>
          <w:sz w:val="28"/>
          <w:szCs w:val="28"/>
        </w:rPr>
        <w:t>с</w:t>
      </w:r>
      <w:r w:rsidRPr="0003059F">
        <w:rPr>
          <w:b/>
          <w:i/>
          <w:spacing w:val="1"/>
          <w:sz w:val="28"/>
          <w:szCs w:val="28"/>
        </w:rPr>
        <w:t>к</w:t>
      </w:r>
      <w:r w:rsidRPr="0003059F">
        <w:rPr>
          <w:b/>
          <w:i/>
          <w:sz w:val="28"/>
          <w:szCs w:val="28"/>
        </w:rPr>
        <w:t>о</w:t>
      </w:r>
      <w:r w:rsidRPr="0003059F">
        <w:rPr>
          <w:b/>
          <w:i/>
          <w:spacing w:val="-1"/>
          <w:sz w:val="28"/>
          <w:szCs w:val="28"/>
        </w:rPr>
        <w:t>г</w:t>
      </w:r>
      <w:r w:rsidRPr="0003059F">
        <w:rPr>
          <w:b/>
          <w:i/>
          <w:sz w:val="28"/>
          <w:szCs w:val="28"/>
        </w:rPr>
        <w:t>о о</w:t>
      </w:r>
      <w:r w:rsidRPr="0003059F">
        <w:rPr>
          <w:b/>
          <w:i/>
          <w:spacing w:val="1"/>
          <w:sz w:val="28"/>
          <w:szCs w:val="28"/>
        </w:rPr>
        <w:t>кр</w:t>
      </w:r>
      <w:r w:rsidRPr="0003059F">
        <w:rPr>
          <w:b/>
          <w:i/>
          <w:sz w:val="28"/>
          <w:szCs w:val="28"/>
        </w:rPr>
        <w:t>у</w:t>
      </w:r>
      <w:r w:rsidRPr="0003059F">
        <w:rPr>
          <w:b/>
          <w:i/>
          <w:spacing w:val="-1"/>
          <w:sz w:val="28"/>
          <w:szCs w:val="28"/>
        </w:rPr>
        <w:t>г</w:t>
      </w:r>
      <w:r w:rsidRPr="0003059F">
        <w:rPr>
          <w:b/>
          <w:i/>
          <w:sz w:val="28"/>
          <w:szCs w:val="28"/>
        </w:rPr>
        <w:t xml:space="preserve">а, </w:t>
      </w:r>
      <w:r w:rsidRPr="0003059F">
        <w:rPr>
          <w:b/>
          <w:i/>
          <w:spacing w:val="1"/>
          <w:sz w:val="28"/>
          <w:szCs w:val="28"/>
        </w:rPr>
        <w:t>р</w:t>
      </w:r>
      <w:r w:rsidRPr="0003059F">
        <w:rPr>
          <w:b/>
          <w:i/>
          <w:sz w:val="28"/>
          <w:szCs w:val="28"/>
        </w:rPr>
        <w:t>а</w:t>
      </w:r>
      <w:r w:rsidRPr="0003059F">
        <w:rPr>
          <w:b/>
          <w:i/>
          <w:spacing w:val="-1"/>
          <w:sz w:val="28"/>
          <w:szCs w:val="28"/>
        </w:rPr>
        <w:t>с</w:t>
      </w:r>
      <w:r w:rsidRPr="0003059F">
        <w:rPr>
          <w:b/>
          <w:i/>
          <w:spacing w:val="1"/>
          <w:sz w:val="28"/>
          <w:szCs w:val="28"/>
        </w:rPr>
        <w:t>п</w:t>
      </w:r>
      <w:r w:rsidRPr="0003059F">
        <w:rPr>
          <w:b/>
          <w:i/>
          <w:sz w:val="28"/>
          <w:szCs w:val="28"/>
        </w:rPr>
        <w:t>оло</w:t>
      </w:r>
      <w:r w:rsidRPr="0003059F">
        <w:rPr>
          <w:b/>
          <w:i/>
          <w:spacing w:val="-1"/>
          <w:sz w:val="28"/>
          <w:szCs w:val="28"/>
        </w:rPr>
        <w:t>же</w:t>
      </w:r>
      <w:r w:rsidRPr="0003059F">
        <w:rPr>
          <w:b/>
          <w:i/>
          <w:spacing w:val="1"/>
          <w:sz w:val="28"/>
          <w:szCs w:val="28"/>
        </w:rPr>
        <w:t>ни</w:t>
      </w:r>
      <w:r w:rsidRPr="0003059F">
        <w:rPr>
          <w:b/>
          <w:i/>
          <w:sz w:val="28"/>
          <w:szCs w:val="28"/>
        </w:rPr>
        <w:t>я нам</w:t>
      </w:r>
      <w:r w:rsidRPr="0003059F">
        <w:rPr>
          <w:b/>
          <w:i/>
          <w:spacing w:val="-1"/>
          <w:sz w:val="28"/>
          <w:szCs w:val="28"/>
        </w:rPr>
        <w:t>еч</w:t>
      </w:r>
      <w:r w:rsidRPr="0003059F">
        <w:rPr>
          <w:b/>
          <w:i/>
          <w:spacing w:val="2"/>
          <w:sz w:val="28"/>
          <w:szCs w:val="28"/>
        </w:rPr>
        <w:t>а</w:t>
      </w:r>
      <w:r w:rsidRPr="0003059F">
        <w:rPr>
          <w:b/>
          <w:i/>
          <w:spacing w:val="-1"/>
          <w:sz w:val="28"/>
          <w:szCs w:val="28"/>
        </w:rPr>
        <w:t>е</w:t>
      </w:r>
      <w:r w:rsidRPr="0003059F">
        <w:rPr>
          <w:b/>
          <w:i/>
          <w:sz w:val="28"/>
          <w:szCs w:val="28"/>
        </w:rPr>
        <w:t>мых пл</w:t>
      </w:r>
      <w:r w:rsidRPr="0003059F">
        <w:rPr>
          <w:b/>
          <w:i/>
          <w:spacing w:val="2"/>
          <w:sz w:val="28"/>
          <w:szCs w:val="28"/>
        </w:rPr>
        <w:t>о</w:t>
      </w:r>
      <w:r w:rsidRPr="0003059F">
        <w:rPr>
          <w:b/>
          <w:i/>
          <w:spacing w:val="-3"/>
          <w:sz w:val="28"/>
          <w:szCs w:val="28"/>
        </w:rPr>
        <w:t>щ</w:t>
      </w:r>
      <w:r w:rsidRPr="0003059F">
        <w:rPr>
          <w:b/>
          <w:i/>
          <w:sz w:val="28"/>
          <w:szCs w:val="28"/>
        </w:rPr>
        <w:t>а</w:t>
      </w:r>
      <w:r w:rsidRPr="0003059F">
        <w:rPr>
          <w:b/>
          <w:i/>
          <w:spacing w:val="1"/>
          <w:sz w:val="28"/>
          <w:szCs w:val="28"/>
        </w:rPr>
        <w:t>д</w:t>
      </w:r>
      <w:r w:rsidRPr="0003059F">
        <w:rPr>
          <w:b/>
          <w:i/>
          <w:sz w:val="28"/>
          <w:szCs w:val="28"/>
        </w:rPr>
        <w:t>ок</w:t>
      </w:r>
      <w:r w:rsidRPr="0003059F">
        <w:rPr>
          <w:b/>
          <w:i/>
          <w:spacing w:val="1"/>
          <w:sz w:val="28"/>
          <w:szCs w:val="28"/>
        </w:rPr>
        <w:t xml:space="preserve"> п</w:t>
      </w:r>
      <w:r w:rsidRPr="0003059F">
        <w:rPr>
          <w:b/>
          <w:i/>
          <w:sz w:val="28"/>
          <w:szCs w:val="28"/>
        </w:rPr>
        <w:t xml:space="preserve">од </w:t>
      </w:r>
      <w:r w:rsidRPr="0003059F">
        <w:rPr>
          <w:b/>
          <w:i/>
          <w:spacing w:val="-1"/>
          <w:sz w:val="28"/>
          <w:szCs w:val="28"/>
        </w:rPr>
        <w:t>с</w:t>
      </w:r>
      <w:r w:rsidRPr="0003059F">
        <w:rPr>
          <w:b/>
          <w:i/>
          <w:spacing w:val="2"/>
          <w:sz w:val="28"/>
          <w:szCs w:val="28"/>
        </w:rPr>
        <w:t>т</w:t>
      </w:r>
      <w:r w:rsidRPr="0003059F">
        <w:rPr>
          <w:b/>
          <w:i/>
          <w:spacing w:val="1"/>
          <w:sz w:val="28"/>
          <w:szCs w:val="28"/>
        </w:rPr>
        <w:t>р</w:t>
      </w:r>
      <w:r w:rsidRPr="0003059F">
        <w:rPr>
          <w:b/>
          <w:i/>
          <w:sz w:val="28"/>
          <w:szCs w:val="28"/>
        </w:rPr>
        <w:t>о</w:t>
      </w:r>
      <w:r w:rsidRPr="0003059F">
        <w:rPr>
          <w:b/>
          <w:i/>
          <w:spacing w:val="-1"/>
          <w:sz w:val="28"/>
          <w:szCs w:val="28"/>
        </w:rPr>
        <w:t>и</w:t>
      </w:r>
      <w:r w:rsidRPr="0003059F">
        <w:rPr>
          <w:b/>
          <w:i/>
          <w:spacing w:val="2"/>
          <w:sz w:val="28"/>
          <w:szCs w:val="28"/>
        </w:rPr>
        <w:t>т</w:t>
      </w:r>
      <w:r w:rsidRPr="0003059F">
        <w:rPr>
          <w:b/>
          <w:i/>
          <w:spacing w:val="-1"/>
          <w:sz w:val="28"/>
          <w:szCs w:val="28"/>
        </w:rPr>
        <w:t>е</w:t>
      </w:r>
      <w:r w:rsidRPr="0003059F">
        <w:rPr>
          <w:b/>
          <w:i/>
          <w:sz w:val="28"/>
          <w:szCs w:val="28"/>
        </w:rPr>
        <w:t>ль</w:t>
      </w:r>
      <w:r w:rsidRPr="0003059F">
        <w:rPr>
          <w:b/>
          <w:i/>
          <w:spacing w:val="-1"/>
          <w:sz w:val="28"/>
          <w:szCs w:val="28"/>
        </w:rPr>
        <w:t>с</w:t>
      </w:r>
      <w:r w:rsidRPr="0003059F">
        <w:rPr>
          <w:b/>
          <w:i/>
          <w:spacing w:val="2"/>
          <w:sz w:val="28"/>
          <w:szCs w:val="28"/>
        </w:rPr>
        <w:t>т</w:t>
      </w:r>
      <w:r w:rsidRPr="0003059F">
        <w:rPr>
          <w:b/>
          <w:i/>
          <w:sz w:val="28"/>
          <w:szCs w:val="28"/>
        </w:rPr>
        <w:t xml:space="preserve">во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й</w:t>
      </w:r>
      <w:r w:rsidRPr="0003059F">
        <w:rPr>
          <w:b/>
          <w:i/>
          <w:spacing w:val="1"/>
          <w:sz w:val="28"/>
          <w:szCs w:val="28"/>
        </w:rPr>
        <w:t xml:space="preserve"> </w:t>
      </w:r>
      <w:r w:rsidRPr="0003059F">
        <w:rPr>
          <w:b/>
          <w:i/>
          <w:sz w:val="28"/>
          <w:szCs w:val="28"/>
        </w:rPr>
        <w:t>во</w:t>
      </w:r>
      <w:r w:rsidRPr="0003059F">
        <w:rPr>
          <w:b/>
          <w:i/>
          <w:spacing w:val="1"/>
          <w:sz w:val="28"/>
          <w:szCs w:val="28"/>
        </w:rPr>
        <w:t>д</w:t>
      </w:r>
      <w:r w:rsidRPr="0003059F">
        <w:rPr>
          <w:b/>
          <w:i/>
          <w:sz w:val="28"/>
          <w:szCs w:val="28"/>
        </w:rPr>
        <w:t>о</w:t>
      </w:r>
      <w:r w:rsidRPr="0003059F">
        <w:rPr>
          <w:b/>
          <w:i/>
          <w:spacing w:val="-2"/>
          <w:sz w:val="28"/>
          <w:szCs w:val="28"/>
        </w:rPr>
        <w:t>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w:t>
      </w:r>
      <w:r w:rsidRPr="0003059F">
        <w:rPr>
          <w:b/>
          <w:i/>
          <w:spacing w:val="-3"/>
          <w:sz w:val="28"/>
          <w:szCs w:val="28"/>
        </w:rPr>
        <w:t xml:space="preserve"> </w:t>
      </w:r>
      <w:r w:rsidRPr="0003059F">
        <w:rPr>
          <w:b/>
          <w:i/>
          <w:sz w:val="28"/>
          <w:szCs w:val="28"/>
        </w:rPr>
        <w:t>и</w:t>
      </w:r>
      <w:r w:rsidRPr="0003059F">
        <w:rPr>
          <w:b/>
          <w:i/>
          <w:spacing w:val="-2"/>
          <w:sz w:val="28"/>
          <w:szCs w:val="28"/>
        </w:rPr>
        <w:t xml:space="preserve"> </w:t>
      </w:r>
      <w:r w:rsidRPr="0003059F">
        <w:rPr>
          <w:b/>
          <w:i/>
          <w:spacing w:val="1"/>
          <w:sz w:val="28"/>
          <w:szCs w:val="28"/>
        </w:rPr>
        <w:t>и</w:t>
      </w:r>
      <w:r w:rsidRPr="0003059F">
        <w:rPr>
          <w:b/>
          <w:i/>
          <w:sz w:val="28"/>
          <w:szCs w:val="28"/>
        </w:rPr>
        <w:t>х обо</w:t>
      </w:r>
      <w:r w:rsidRPr="0003059F">
        <w:rPr>
          <w:b/>
          <w:i/>
          <w:spacing w:val="-1"/>
          <w:sz w:val="28"/>
          <w:szCs w:val="28"/>
        </w:rPr>
        <w:t>с</w:t>
      </w:r>
      <w:r w:rsidRPr="0003059F">
        <w:rPr>
          <w:b/>
          <w:i/>
          <w:spacing w:val="1"/>
          <w:sz w:val="28"/>
          <w:szCs w:val="28"/>
        </w:rPr>
        <w:t>н</w:t>
      </w:r>
      <w:r w:rsidRPr="0003059F">
        <w:rPr>
          <w:b/>
          <w:i/>
          <w:sz w:val="28"/>
          <w:szCs w:val="28"/>
        </w:rPr>
        <w:t>ова</w:t>
      </w:r>
      <w:r w:rsidRPr="0003059F">
        <w:rPr>
          <w:b/>
          <w:i/>
          <w:spacing w:val="1"/>
          <w:sz w:val="28"/>
          <w:szCs w:val="28"/>
        </w:rPr>
        <w:t>ни</w:t>
      </w:r>
      <w:r w:rsidRPr="0003059F">
        <w:rPr>
          <w:b/>
          <w:i/>
          <w:sz w:val="28"/>
          <w:szCs w:val="28"/>
        </w:rPr>
        <w:t>е</w:t>
      </w:r>
    </w:p>
    <w:p w:rsidR="00AC4088" w:rsidRPr="0003059F" w:rsidRDefault="00AC4088" w:rsidP="00AC4088">
      <w:pPr>
        <w:pStyle w:val="a8"/>
      </w:pPr>
    </w:p>
    <w:p w:rsidR="00AC4088" w:rsidRPr="0003059F" w:rsidRDefault="00AC4088" w:rsidP="00AC4088">
      <w:pPr>
        <w:widowControl/>
        <w:adjustRightInd w:val="0"/>
        <w:spacing w:line="360" w:lineRule="auto"/>
        <w:ind w:firstLine="567"/>
        <w:jc w:val="both"/>
        <w:rPr>
          <w:rFonts w:eastAsia="TimesNewRomanPSMT"/>
          <w:sz w:val="28"/>
          <w:szCs w:val="28"/>
          <w:lang w:eastAsia="ru-RU"/>
        </w:rPr>
      </w:pPr>
      <w:r w:rsidRPr="0003059F">
        <w:rPr>
          <w:sz w:val="28"/>
          <w:szCs w:val="28"/>
        </w:rPr>
        <w:t>Система централизованн</w:t>
      </w:r>
      <w:r>
        <w:rPr>
          <w:sz w:val="28"/>
          <w:szCs w:val="28"/>
        </w:rPr>
        <w:t xml:space="preserve">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w:t>
      </w:r>
      <w:r w:rsidRPr="0003059F">
        <w:rPr>
          <w:color w:val="000000"/>
          <w:sz w:val="28"/>
          <w:szCs w:val="28"/>
        </w:rPr>
        <w:t xml:space="preserve"> </w:t>
      </w:r>
    </w:p>
    <w:p w:rsidR="00AC4088" w:rsidRPr="0003059F" w:rsidRDefault="00AC4088" w:rsidP="00AC4088">
      <w:pPr>
        <w:pStyle w:val="a8"/>
        <w:rPr>
          <w:sz w:val="13"/>
          <w:szCs w:val="13"/>
        </w:rPr>
      </w:pPr>
    </w:p>
    <w:p w:rsidR="00AC4088" w:rsidRDefault="00AC4088" w:rsidP="00AC4088">
      <w:pPr>
        <w:pStyle w:val="a8"/>
        <w:spacing w:after="240"/>
        <w:jc w:val="center"/>
        <w:rPr>
          <w:b/>
          <w:i/>
          <w:sz w:val="28"/>
          <w:szCs w:val="28"/>
        </w:rPr>
        <w:sectPr w:rsidR="00AC4088" w:rsidSect="00CF5FE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pPr>
    </w:p>
    <w:p w:rsidR="00AC4088" w:rsidRPr="0003059F" w:rsidRDefault="00AC4088" w:rsidP="00AC4088">
      <w:pPr>
        <w:pStyle w:val="a8"/>
        <w:jc w:val="center"/>
        <w:rPr>
          <w:b/>
          <w:i/>
          <w:sz w:val="28"/>
          <w:szCs w:val="28"/>
        </w:rPr>
      </w:pPr>
      <w:r w:rsidRPr="0003059F">
        <w:rPr>
          <w:b/>
          <w:i/>
          <w:sz w:val="28"/>
          <w:szCs w:val="28"/>
        </w:rPr>
        <w:lastRenderedPageBreak/>
        <w:t>2.4.7 </w:t>
      </w:r>
      <w:r w:rsidRPr="0003059F">
        <w:rPr>
          <w:b/>
          <w:i/>
          <w:spacing w:val="1"/>
          <w:sz w:val="28"/>
          <w:szCs w:val="28"/>
        </w:rPr>
        <w:t>Гр</w:t>
      </w:r>
      <w:r w:rsidRPr="0003059F">
        <w:rPr>
          <w:b/>
          <w:i/>
          <w:sz w:val="28"/>
          <w:szCs w:val="28"/>
        </w:rPr>
        <w:t>а</w:t>
      </w:r>
      <w:r w:rsidRPr="0003059F">
        <w:rPr>
          <w:b/>
          <w:i/>
          <w:spacing w:val="-1"/>
          <w:sz w:val="28"/>
          <w:szCs w:val="28"/>
        </w:rPr>
        <w:t>н</w:t>
      </w:r>
      <w:r w:rsidRPr="0003059F">
        <w:rPr>
          <w:b/>
          <w:i/>
          <w:spacing w:val="1"/>
          <w:sz w:val="28"/>
          <w:szCs w:val="28"/>
        </w:rPr>
        <w:t>иц</w:t>
      </w:r>
      <w:r w:rsidRPr="0003059F">
        <w:rPr>
          <w:b/>
          <w:i/>
          <w:sz w:val="28"/>
          <w:szCs w:val="28"/>
        </w:rPr>
        <w:t>ы и х</w:t>
      </w:r>
      <w:r w:rsidRPr="0003059F">
        <w:rPr>
          <w:b/>
          <w:i/>
          <w:spacing w:val="-2"/>
          <w:sz w:val="28"/>
          <w:szCs w:val="28"/>
        </w:rPr>
        <w:t>а</w:t>
      </w:r>
      <w:r w:rsidRPr="0003059F">
        <w:rPr>
          <w:b/>
          <w:i/>
          <w:spacing w:val="1"/>
          <w:sz w:val="28"/>
          <w:szCs w:val="28"/>
        </w:rPr>
        <w:t>р</w:t>
      </w:r>
      <w:r w:rsidRPr="0003059F">
        <w:rPr>
          <w:b/>
          <w:i/>
          <w:sz w:val="28"/>
          <w:szCs w:val="28"/>
        </w:rPr>
        <w:t>а</w:t>
      </w:r>
      <w:r w:rsidRPr="0003059F">
        <w:rPr>
          <w:b/>
          <w:i/>
          <w:spacing w:val="-1"/>
          <w:sz w:val="28"/>
          <w:szCs w:val="28"/>
        </w:rPr>
        <w:t>к</w:t>
      </w:r>
      <w:r w:rsidRPr="0003059F">
        <w:rPr>
          <w:b/>
          <w:i/>
          <w:spacing w:val="2"/>
          <w:sz w:val="28"/>
          <w:szCs w:val="28"/>
        </w:rPr>
        <w:t>т</w:t>
      </w:r>
      <w:r w:rsidRPr="0003059F">
        <w:rPr>
          <w:b/>
          <w:i/>
          <w:spacing w:val="-1"/>
          <w:sz w:val="28"/>
          <w:szCs w:val="28"/>
        </w:rPr>
        <w:t>е</w:t>
      </w:r>
      <w:r w:rsidRPr="0003059F">
        <w:rPr>
          <w:b/>
          <w:i/>
          <w:spacing w:val="1"/>
          <w:sz w:val="28"/>
          <w:szCs w:val="28"/>
        </w:rPr>
        <w:t>р</w:t>
      </w:r>
      <w:r w:rsidRPr="0003059F">
        <w:rPr>
          <w:b/>
          <w:i/>
          <w:spacing w:val="-1"/>
          <w:sz w:val="28"/>
          <w:szCs w:val="28"/>
        </w:rPr>
        <w:t>ис</w:t>
      </w:r>
      <w:r w:rsidRPr="0003059F">
        <w:rPr>
          <w:b/>
          <w:i/>
          <w:spacing w:val="2"/>
          <w:sz w:val="28"/>
          <w:szCs w:val="28"/>
        </w:rPr>
        <w:t>т</w:t>
      </w:r>
      <w:r w:rsidRPr="0003059F">
        <w:rPr>
          <w:b/>
          <w:i/>
          <w:spacing w:val="1"/>
          <w:sz w:val="28"/>
          <w:szCs w:val="28"/>
        </w:rPr>
        <w:t>и</w:t>
      </w:r>
      <w:r w:rsidRPr="0003059F">
        <w:rPr>
          <w:b/>
          <w:i/>
          <w:spacing w:val="-1"/>
          <w:sz w:val="28"/>
          <w:szCs w:val="28"/>
        </w:rPr>
        <w:t>к</w:t>
      </w:r>
      <w:r w:rsidRPr="0003059F">
        <w:rPr>
          <w:b/>
          <w:i/>
          <w:sz w:val="28"/>
          <w:szCs w:val="28"/>
        </w:rPr>
        <w:t>и</w:t>
      </w:r>
      <w:r w:rsidRPr="0003059F">
        <w:rPr>
          <w:b/>
          <w:i/>
          <w:spacing w:val="1"/>
          <w:sz w:val="28"/>
          <w:szCs w:val="28"/>
        </w:rPr>
        <w:t xml:space="preserve"> </w:t>
      </w:r>
      <w:r w:rsidRPr="0003059F">
        <w:rPr>
          <w:b/>
          <w:i/>
          <w:sz w:val="28"/>
          <w:szCs w:val="28"/>
        </w:rPr>
        <w:t>ох</w:t>
      </w:r>
      <w:r w:rsidRPr="0003059F">
        <w:rPr>
          <w:b/>
          <w:i/>
          <w:spacing w:val="1"/>
          <w:sz w:val="28"/>
          <w:szCs w:val="28"/>
        </w:rPr>
        <w:t>р</w:t>
      </w:r>
      <w:r w:rsidRPr="0003059F">
        <w:rPr>
          <w:b/>
          <w:i/>
          <w:sz w:val="28"/>
          <w:szCs w:val="28"/>
        </w:rPr>
        <w:t>а</w:t>
      </w:r>
      <w:r w:rsidRPr="0003059F">
        <w:rPr>
          <w:b/>
          <w:i/>
          <w:spacing w:val="-1"/>
          <w:sz w:val="28"/>
          <w:szCs w:val="28"/>
        </w:rPr>
        <w:t>н</w:t>
      </w:r>
      <w:r w:rsidRPr="0003059F">
        <w:rPr>
          <w:b/>
          <w:i/>
          <w:spacing w:val="1"/>
          <w:sz w:val="28"/>
          <w:szCs w:val="28"/>
        </w:rPr>
        <w:t>н</w:t>
      </w:r>
      <w:r w:rsidRPr="0003059F">
        <w:rPr>
          <w:b/>
          <w:i/>
          <w:sz w:val="28"/>
          <w:szCs w:val="28"/>
        </w:rPr>
        <w:t xml:space="preserve">ых </w:t>
      </w:r>
      <w:r w:rsidRPr="0003059F">
        <w:rPr>
          <w:b/>
          <w:i/>
          <w:spacing w:val="-1"/>
          <w:sz w:val="28"/>
          <w:szCs w:val="28"/>
        </w:rPr>
        <w:t>з</w:t>
      </w:r>
      <w:r w:rsidRPr="0003059F">
        <w:rPr>
          <w:b/>
          <w:i/>
          <w:sz w:val="28"/>
          <w:szCs w:val="28"/>
        </w:rPr>
        <w:t>он</w:t>
      </w:r>
      <w:r w:rsidRPr="0003059F">
        <w:rPr>
          <w:b/>
          <w:i/>
          <w:spacing w:val="1"/>
          <w:sz w:val="28"/>
          <w:szCs w:val="28"/>
        </w:rPr>
        <w:t xml:space="preserve"> </w:t>
      </w:r>
      <w:r w:rsidRPr="0003059F">
        <w:rPr>
          <w:b/>
          <w:i/>
          <w:spacing w:val="-1"/>
          <w:sz w:val="28"/>
          <w:szCs w:val="28"/>
        </w:rPr>
        <w:t>се</w:t>
      </w:r>
      <w:r w:rsidRPr="0003059F">
        <w:rPr>
          <w:b/>
          <w:i/>
          <w:spacing w:val="2"/>
          <w:sz w:val="28"/>
          <w:szCs w:val="28"/>
        </w:rPr>
        <w:t>т</w:t>
      </w:r>
      <w:r w:rsidRPr="0003059F">
        <w:rPr>
          <w:b/>
          <w:i/>
          <w:spacing w:val="-1"/>
          <w:sz w:val="28"/>
          <w:szCs w:val="28"/>
        </w:rPr>
        <w:t>е</w:t>
      </w:r>
      <w:r w:rsidRPr="0003059F">
        <w:rPr>
          <w:b/>
          <w:i/>
          <w:sz w:val="28"/>
          <w:szCs w:val="28"/>
        </w:rPr>
        <w:t>й</w:t>
      </w:r>
      <w:r w:rsidRPr="0003059F">
        <w:rPr>
          <w:b/>
          <w:i/>
          <w:spacing w:val="1"/>
          <w:sz w:val="28"/>
          <w:szCs w:val="28"/>
        </w:rPr>
        <w:t xml:space="preserve"> </w:t>
      </w:r>
      <w:r w:rsidRPr="0003059F">
        <w:rPr>
          <w:b/>
          <w:i/>
          <w:sz w:val="28"/>
          <w:szCs w:val="28"/>
        </w:rPr>
        <w:t>и</w:t>
      </w:r>
      <w:r w:rsidRPr="0003059F">
        <w:rPr>
          <w:b/>
          <w:i/>
          <w:spacing w:val="1"/>
          <w:sz w:val="28"/>
          <w:szCs w:val="28"/>
        </w:rPr>
        <w:t xml:space="preserve"> </w:t>
      </w:r>
      <w:r w:rsidRPr="0003059F">
        <w:rPr>
          <w:b/>
          <w:i/>
          <w:spacing w:val="-1"/>
          <w:sz w:val="28"/>
          <w:szCs w:val="28"/>
        </w:rPr>
        <w:t>с</w:t>
      </w:r>
      <w:r w:rsidRPr="0003059F">
        <w:rPr>
          <w:b/>
          <w:i/>
          <w:sz w:val="28"/>
          <w:szCs w:val="28"/>
        </w:rPr>
        <w:t>оо</w:t>
      </w:r>
      <w:r w:rsidRPr="0003059F">
        <w:rPr>
          <w:b/>
          <w:i/>
          <w:spacing w:val="1"/>
          <w:sz w:val="28"/>
          <w:szCs w:val="28"/>
        </w:rPr>
        <w:t>р</w:t>
      </w:r>
      <w:r w:rsidRPr="0003059F">
        <w:rPr>
          <w:b/>
          <w:i/>
          <w:sz w:val="28"/>
          <w:szCs w:val="28"/>
        </w:rPr>
        <w:t>у</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й</w:t>
      </w:r>
      <w:r w:rsidRPr="0003059F">
        <w:rPr>
          <w:b/>
          <w:i/>
          <w:spacing w:val="1"/>
          <w:sz w:val="28"/>
          <w:szCs w:val="28"/>
        </w:rPr>
        <w:t xml:space="preserve"> ц</w:t>
      </w:r>
      <w:r w:rsidRPr="0003059F">
        <w:rPr>
          <w:b/>
          <w:i/>
          <w:spacing w:val="-1"/>
          <w:sz w:val="28"/>
          <w:szCs w:val="28"/>
        </w:rPr>
        <w:t>е</w:t>
      </w:r>
      <w:r w:rsidRPr="0003059F">
        <w:rPr>
          <w:b/>
          <w:i/>
          <w:spacing w:val="1"/>
          <w:sz w:val="28"/>
          <w:szCs w:val="28"/>
        </w:rPr>
        <w:t>н</w:t>
      </w:r>
      <w:r w:rsidRPr="0003059F">
        <w:rPr>
          <w:b/>
          <w:i/>
          <w:sz w:val="28"/>
          <w:szCs w:val="28"/>
        </w:rPr>
        <w:t>трализова</w:t>
      </w:r>
      <w:r w:rsidRPr="0003059F">
        <w:rPr>
          <w:b/>
          <w:i/>
          <w:spacing w:val="1"/>
          <w:sz w:val="28"/>
          <w:szCs w:val="28"/>
        </w:rPr>
        <w:t>нн</w:t>
      </w:r>
      <w:r w:rsidRPr="0003059F">
        <w:rPr>
          <w:b/>
          <w:i/>
          <w:spacing w:val="-2"/>
          <w:sz w:val="28"/>
          <w:szCs w:val="28"/>
        </w:rPr>
        <w:t>о</w:t>
      </w:r>
      <w:r w:rsidRPr="0003059F">
        <w:rPr>
          <w:b/>
          <w:i/>
          <w:sz w:val="28"/>
          <w:szCs w:val="28"/>
        </w:rPr>
        <w:t xml:space="preserve">й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водоо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ени</w:t>
      </w:r>
      <w:r w:rsidRPr="0003059F">
        <w:rPr>
          <w:b/>
          <w:i/>
          <w:sz w:val="28"/>
          <w:szCs w:val="28"/>
        </w:rPr>
        <w:t>я</w:t>
      </w:r>
    </w:p>
    <w:p w:rsidR="00AC4088" w:rsidRPr="0003059F" w:rsidRDefault="00AC4088" w:rsidP="00AC4088">
      <w:pPr>
        <w:pStyle w:val="a8"/>
        <w:rPr>
          <w:sz w:val="12"/>
          <w:szCs w:val="12"/>
        </w:rPr>
      </w:pPr>
    </w:p>
    <w:p w:rsidR="00AC4088" w:rsidRPr="0003059F" w:rsidRDefault="00AC4088" w:rsidP="00AC4088">
      <w:pPr>
        <w:adjustRightInd w:val="0"/>
        <w:spacing w:line="360" w:lineRule="auto"/>
        <w:ind w:firstLine="567"/>
        <w:jc w:val="both"/>
        <w:rPr>
          <w:color w:val="000000"/>
          <w:sz w:val="28"/>
          <w:szCs w:val="28"/>
        </w:rPr>
      </w:pPr>
      <w:r w:rsidRPr="0003059F">
        <w:rPr>
          <w:color w:val="000000"/>
          <w:sz w:val="28"/>
          <w:szCs w:val="28"/>
        </w:rPr>
        <w:t xml:space="preserve">Точное определение </w:t>
      </w:r>
      <w:proofErr w:type="gramStart"/>
      <w:r w:rsidRPr="0003059F">
        <w:rPr>
          <w:color w:val="000000"/>
          <w:sz w:val="28"/>
          <w:szCs w:val="28"/>
        </w:rPr>
        <w:t>границ зон размещения объектов централизованной системы водоотведения</w:t>
      </w:r>
      <w:proofErr w:type="gramEnd"/>
      <w:r w:rsidRPr="0003059F">
        <w:rPr>
          <w:color w:val="000000"/>
          <w:sz w:val="28"/>
          <w:szCs w:val="28"/>
        </w:rPr>
        <w:t xml:space="preserve"> уточняется в ходе проектных работ. </w:t>
      </w:r>
    </w:p>
    <w:p w:rsidR="00AC4088" w:rsidRPr="0003059F" w:rsidRDefault="00AC4088" w:rsidP="00AC4088">
      <w:pPr>
        <w:pStyle w:val="a8"/>
        <w:rPr>
          <w:sz w:val="13"/>
          <w:szCs w:val="13"/>
        </w:rPr>
      </w:pPr>
    </w:p>
    <w:p w:rsidR="00AC4088" w:rsidRPr="0003059F" w:rsidRDefault="00AC4088" w:rsidP="00AC4088">
      <w:pPr>
        <w:pStyle w:val="a8"/>
        <w:jc w:val="center"/>
        <w:rPr>
          <w:b/>
          <w:i/>
          <w:sz w:val="28"/>
          <w:szCs w:val="28"/>
        </w:rPr>
      </w:pPr>
      <w:r w:rsidRPr="0003059F">
        <w:rPr>
          <w:b/>
          <w:i/>
          <w:sz w:val="28"/>
          <w:szCs w:val="28"/>
        </w:rPr>
        <w:t>2.4.8 </w:t>
      </w:r>
      <w:r w:rsidRPr="0003059F">
        <w:rPr>
          <w:b/>
          <w:i/>
          <w:spacing w:val="1"/>
          <w:sz w:val="28"/>
          <w:szCs w:val="28"/>
        </w:rPr>
        <w:t>Гр</w:t>
      </w:r>
      <w:r w:rsidRPr="0003059F">
        <w:rPr>
          <w:b/>
          <w:i/>
          <w:sz w:val="28"/>
          <w:szCs w:val="28"/>
        </w:rPr>
        <w:t>а</w:t>
      </w:r>
      <w:r w:rsidRPr="0003059F">
        <w:rPr>
          <w:b/>
          <w:i/>
          <w:spacing w:val="-1"/>
          <w:sz w:val="28"/>
          <w:szCs w:val="28"/>
        </w:rPr>
        <w:t>н</w:t>
      </w:r>
      <w:r w:rsidRPr="0003059F">
        <w:rPr>
          <w:b/>
          <w:i/>
          <w:spacing w:val="1"/>
          <w:sz w:val="28"/>
          <w:szCs w:val="28"/>
        </w:rPr>
        <w:t>иц</w:t>
      </w:r>
      <w:r w:rsidRPr="0003059F">
        <w:rPr>
          <w:b/>
          <w:i/>
          <w:sz w:val="28"/>
          <w:szCs w:val="28"/>
        </w:rPr>
        <w:t>ы пла</w:t>
      </w:r>
      <w:r w:rsidRPr="0003059F">
        <w:rPr>
          <w:b/>
          <w:i/>
          <w:spacing w:val="-1"/>
          <w:sz w:val="28"/>
          <w:szCs w:val="28"/>
        </w:rPr>
        <w:t>н</w:t>
      </w:r>
      <w:r w:rsidRPr="0003059F">
        <w:rPr>
          <w:b/>
          <w:i/>
          <w:spacing w:val="1"/>
          <w:sz w:val="28"/>
          <w:szCs w:val="28"/>
        </w:rPr>
        <w:t>ир</w:t>
      </w:r>
      <w:r w:rsidRPr="0003059F">
        <w:rPr>
          <w:b/>
          <w:i/>
          <w:sz w:val="28"/>
          <w:szCs w:val="28"/>
        </w:rPr>
        <w:t>у</w:t>
      </w:r>
      <w:r w:rsidRPr="0003059F">
        <w:rPr>
          <w:b/>
          <w:i/>
          <w:spacing w:val="-1"/>
          <w:sz w:val="28"/>
          <w:szCs w:val="28"/>
        </w:rPr>
        <w:t>е</w:t>
      </w:r>
      <w:r w:rsidRPr="0003059F">
        <w:rPr>
          <w:b/>
          <w:i/>
          <w:sz w:val="28"/>
          <w:szCs w:val="28"/>
        </w:rPr>
        <w:t>м</w:t>
      </w:r>
      <w:r w:rsidRPr="0003059F">
        <w:rPr>
          <w:b/>
          <w:i/>
          <w:spacing w:val="-3"/>
          <w:sz w:val="28"/>
          <w:szCs w:val="28"/>
        </w:rPr>
        <w:t>ы</w:t>
      </w:r>
      <w:r w:rsidRPr="0003059F">
        <w:rPr>
          <w:b/>
          <w:i/>
          <w:sz w:val="28"/>
          <w:szCs w:val="28"/>
        </w:rPr>
        <w:t xml:space="preserve">х </w:t>
      </w:r>
      <w:proofErr w:type="gramStart"/>
      <w:r w:rsidRPr="0003059F">
        <w:rPr>
          <w:b/>
          <w:i/>
          <w:sz w:val="28"/>
          <w:szCs w:val="28"/>
        </w:rPr>
        <w:t xml:space="preserve">зон </w:t>
      </w:r>
      <w:r w:rsidRPr="0003059F">
        <w:rPr>
          <w:b/>
          <w:i/>
          <w:spacing w:val="1"/>
          <w:sz w:val="28"/>
          <w:szCs w:val="28"/>
        </w:rPr>
        <w:t>р</w:t>
      </w:r>
      <w:r w:rsidRPr="0003059F">
        <w:rPr>
          <w:b/>
          <w:i/>
          <w:sz w:val="28"/>
          <w:szCs w:val="28"/>
        </w:rPr>
        <w:t>аз</w:t>
      </w:r>
      <w:r w:rsidRPr="0003059F">
        <w:rPr>
          <w:b/>
          <w:i/>
          <w:spacing w:val="-1"/>
          <w:sz w:val="28"/>
          <w:szCs w:val="28"/>
        </w:rPr>
        <w:t>м</w:t>
      </w:r>
      <w:r w:rsidRPr="0003059F">
        <w:rPr>
          <w:b/>
          <w:i/>
          <w:spacing w:val="1"/>
          <w:sz w:val="28"/>
          <w:szCs w:val="28"/>
        </w:rPr>
        <w:t>е</w:t>
      </w:r>
      <w:r w:rsidRPr="0003059F">
        <w:rPr>
          <w:b/>
          <w:i/>
          <w:spacing w:val="-3"/>
          <w:sz w:val="28"/>
          <w:szCs w:val="28"/>
        </w:rPr>
        <w:t>щ</w:t>
      </w:r>
      <w:r w:rsidRPr="0003059F">
        <w:rPr>
          <w:b/>
          <w:i/>
          <w:spacing w:val="-1"/>
          <w:sz w:val="28"/>
          <w:szCs w:val="28"/>
        </w:rPr>
        <w:t>е</w:t>
      </w:r>
      <w:r w:rsidRPr="0003059F">
        <w:rPr>
          <w:b/>
          <w:i/>
          <w:spacing w:val="1"/>
          <w:sz w:val="28"/>
          <w:szCs w:val="28"/>
        </w:rPr>
        <w:t>ни</w:t>
      </w:r>
      <w:r w:rsidRPr="0003059F">
        <w:rPr>
          <w:b/>
          <w:i/>
          <w:sz w:val="28"/>
          <w:szCs w:val="28"/>
        </w:rPr>
        <w:t>я об</w:t>
      </w:r>
      <w:r w:rsidRPr="0003059F">
        <w:rPr>
          <w:b/>
          <w:i/>
          <w:spacing w:val="1"/>
          <w:sz w:val="28"/>
          <w:szCs w:val="28"/>
        </w:rPr>
        <w:t>ъ</w:t>
      </w:r>
      <w:r w:rsidRPr="0003059F">
        <w:rPr>
          <w:b/>
          <w:i/>
          <w:spacing w:val="-1"/>
          <w:sz w:val="28"/>
          <w:szCs w:val="28"/>
        </w:rPr>
        <w:t>е</w:t>
      </w:r>
      <w:r w:rsidRPr="0003059F">
        <w:rPr>
          <w:b/>
          <w:i/>
          <w:spacing w:val="1"/>
          <w:sz w:val="28"/>
          <w:szCs w:val="28"/>
        </w:rPr>
        <w:t>к</w:t>
      </w:r>
      <w:r w:rsidRPr="0003059F">
        <w:rPr>
          <w:b/>
          <w:i/>
          <w:spacing w:val="2"/>
          <w:sz w:val="28"/>
          <w:szCs w:val="28"/>
        </w:rPr>
        <w:t>т</w:t>
      </w:r>
      <w:r w:rsidRPr="0003059F">
        <w:rPr>
          <w:b/>
          <w:i/>
          <w:sz w:val="28"/>
          <w:szCs w:val="28"/>
        </w:rPr>
        <w:t xml:space="preserve">ов </w:t>
      </w:r>
      <w:r w:rsidRPr="0003059F">
        <w:rPr>
          <w:b/>
          <w:i/>
          <w:spacing w:val="1"/>
          <w:sz w:val="28"/>
          <w:szCs w:val="28"/>
        </w:rPr>
        <w:t>ц</w:t>
      </w:r>
      <w:r w:rsidRPr="0003059F">
        <w:rPr>
          <w:b/>
          <w:i/>
          <w:spacing w:val="3"/>
          <w:sz w:val="28"/>
          <w:szCs w:val="28"/>
        </w:rPr>
        <w:t>е</w:t>
      </w:r>
      <w:r w:rsidRPr="0003059F">
        <w:rPr>
          <w:b/>
          <w:i/>
          <w:spacing w:val="-1"/>
          <w:sz w:val="28"/>
          <w:szCs w:val="28"/>
        </w:rPr>
        <w:t>н</w:t>
      </w:r>
      <w:r w:rsidRPr="0003059F">
        <w:rPr>
          <w:b/>
          <w:i/>
          <w:spacing w:val="2"/>
          <w:sz w:val="28"/>
          <w:szCs w:val="28"/>
        </w:rPr>
        <w:t>т</w:t>
      </w:r>
      <w:r w:rsidRPr="0003059F">
        <w:rPr>
          <w:b/>
          <w:i/>
          <w:spacing w:val="1"/>
          <w:sz w:val="28"/>
          <w:szCs w:val="28"/>
        </w:rPr>
        <w:t>р</w:t>
      </w:r>
      <w:r w:rsidRPr="0003059F">
        <w:rPr>
          <w:b/>
          <w:i/>
          <w:sz w:val="28"/>
          <w:szCs w:val="28"/>
        </w:rPr>
        <w:t>а</w:t>
      </w:r>
      <w:r w:rsidRPr="0003059F">
        <w:rPr>
          <w:b/>
          <w:i/>
          <w:spacing w:val="-3"/>
          <w:sz w:val="28"/>
          <w:szCs w:val="28"/>
        </w:rPr>
        <w:t>л</w:t>
      </w:r>
      <w:r w:rsidRPr="0003059F">
        <w:rPr>
          <w:b/>
          <w:i/>
          <w:spacing w:val="1"/>
          <w:sz w:val="28"/>
          <w:szCs w:val="28"/>
        </w:rPr>
        <w:t>и</w:t>
      </w:r>
      <w:r w:rsidRPr="0003059F">
        <w:rPr>
          <w:b/>
          <w:i/>
          <w:sz w:val="28"/>
          <w:szCs w:val="28"/>
        </w:rPr>
        <w:t>зован</w:t>
      </w:r>
      <w:r w:rsidRPr="0003059F">
        <w:rPr>
          <w:b/>
          <w:i/>
          <w:spacing w:val="-1"/>
          <w:sz w:val="28"/>
          <w:szCs w:val="28"/>
        </w:rPr>
        <w:t>н</w:t>
      </w:r>
      <w:r w:rsidRPr="0003059F">
        <w:rPr>
          <w:b/>
          <w:i/>
          <w:sz w:val="28"/>
          <w:szCs w:val="28"/>
        </w:rPr>
        <w:t>ой</w:t>
      </w:r>
      <w:r w:rsidRPr="0003059F">
        <w:rPr>
          <w:b/>
          <w:i/>
          <w:spacing w:val="1"/>
          <w:sz w:val="28"/>
          <w:szCs w:val="28"/>
        </w:rPr>
        <w:t xml:space="preserve"> </w:t>
      </w:r>
      <w:r w:rsidRPr="0003059F">
        <w:rPr>
          <w:b/>
          <w:i/>
          <w:spacing w:val="-1"/>
          <w:sz w:val="28"/>
          <w:szCs w:val="28"/>
        </w:rPr>
        <w:t>с</w:t>
      </w:r>
      <w:r w:rsidRPr="0003059F">
        <w:rPr>
          <w:b/>
          <w:i/>
          <w:spacing w:val="1"/>
          <w:sz w:val="28"/>
          <w:szCs w:val="28"/>
        </w:rPr>
        <w:t>и</w:t>
      </w:r>
      <w:r w:rsidRPr="0003059F">
        <w:rPr>
          <w:b/>
          <w:i/>
          <w:spacing w:val="-1"/>
          <w:sz w:val="28"/>
          <w:szCs w:val="28"/>
        </w:rPr>
        <w:t>с</w:t>
      </w:r>
      <w:r w:rsidRPr="0003059F">
        <w:rPr>
          <w:b/>
          <w:i/>
          <w:spacing w:val="2"/>
          <w:sz w:val="28"/>
          <w:szCs w:val="28"/>
        </w:rPr>
        <w:t>т</w:t>
      </w:r>
      <w:r w:rsidRPr="0003059F">
        <w:rPr>
          <w:b/>
          <w:i/>
          <w:spacing w:val="-1"/>
          <w:sz w:val="28"/>
          <w:szCs w:val="28"/>
        </w:rPr>
        <w:t>е</w:t>
      </w:r>
      <w:r w:rsidRPr="0003059F">
        <w:rPr>
          <w:b/>
          <w:i/>
          <w:sz w:val="28"/>
          <w:szCs w:val="28"/>
        </w:rPr>
        <w:t>мы во</w:t>
      </w:r>
      <w:r w:rsidRPr="0003059F">
        <w:rPr>
          <w:b/>
          <w:i/>
          <w:spacing w:val="1"/>
          <w:sz w:val="28"/>
          <w:szCs w:val="28"/>
        </w:rPr>
        <w:t>д</w:t>
      </w:r>
      <w:r w:rsidRPr="0003059F">
        <w:rPr>
          <w:b/>
          <w:i/>
          <w:sz w:val="28"/>
          <w:szCs w:val="28"/>
        </w:rPr>
        <w:t>оо</w:t>
      </w:r>
      <w:r w:rsidRPr="0003059F">
        <w:rPr>
          <w:b/>
          <w:i/>
          <w:spacing w:val="2"/>
          <w:sz w:val="28"/>
          <w:szCs w:val="28"/>
        </w:rPr>
        <w:t>т</w:t>
      </w:r>
      <w:r w:rsidRPr="0003059F">
        <w:rPr>
          <w:b/>
          <w:i/>
          <w:sz w:val="28"/>
          <w:szCs w:val="28"/>
        </w:rPr>
        <w:t>в</w:t>
      </w:r>
      <w:r w:rsidRPr="0003059F">
        <w:rPr>
          <w:b/>
          <w:i/>
          <w:spacing w:val="-1"/>
          <w:sz w:val="28"/>
          <w:szCs w:val="28"/>
        </w:rPr>
        <w:t>е</w:t>
      </w:r>
      <w:r w:rsidRPr="0003059F">
        <w:rPr>
          <w:b/>
          <w:i/>
          <w:spacing w:val="1"/>
          <w:sz w:val="28"/>
          <w:szCs w:val="28"/>
        </w:rPr>
        <w:t>д</w:t>
      </w:r>
      <w:r w:rsidRPr="0003059F">
        <w:rPr>
          <w:b/>
          <w:i/>
          <w:spacing w:val="-1"/>
          <w:sz w:val="28"/>
          <w:szCs w:val="28"/>
        </w:rPr>
        <w:t>ен</w:t>
      </w:r>
      <w:r w:rsidRPr="0003059F">
        <w:rPr>
          <w:b/>
          <w:i/>
          <w:spacing w:val="1"/>
          <w:sz w:val="28"/>
          <w:szCs w:val="28"/>
        </w:rPr>
        <w:t>и</w:t>
      </w:r>
      <w:r w:rsidRPr="0003059F">
        <w:rPr>
          <w:b/>
          <w:i/>
          <w:sz w:val="28"/>
          <w:szCs w:val="28"/>
        </w:rPr>
        <w:t>я</w:t>
      </w:r>
      <w:proofErr w:type="gramEnd"/>
    </w:p>
    <w:p w:rsidR="00AC4088" w:rsidRPr="0003059F" w:rsidRDefault="00AC4088" w:rsidP="00AC4088">
      <w:pPr>
        <w:pStyle w:val="a8"/>
        <w:rPr>
          <w:sz w:val="12"/>
          <w:szCs w:val="12"/>
        </w:rPr>
      </w:pPr>
    </w:p>
    <w:p w:rsidR="00AC4088" w:rsidRPr="0003059F" w:rsidRDefault="00AC4088" w:rsidP="00AC4088">
      <w:pPr>
        <w:pStyle w:val="a8"/>
        <w:spacing w:line="360" w:lineRule="auto"/>
        <w:ind w:firstLine="567"/>
        <w:jc w:val="both"/>
        <w:rPr>
          <w:color w:val="000000"/>
          <w:sz w:val="28"/>
          <w:szCs w:val="28"/>
        </w:rPr>
      </w:pPr>
      <w:r w:rsidRPr="0003059F">
        <w:rPr>
          <w:color w:val="000000"/>
          <w:sz w:val="28"/>
          <w:szCs w:val="28"/>
        </w:rPr>
        <w:t xml:space="preserve">Точное определение </w:t>
      </w:r>
      <w:proofErr w:type="gramStart"/>
      <w:r w:rsidRPr="0003059F">
        <w:rPr>
          <w:color w:val="000000"/>
          <w:sz w:val="28"/>
          <w:szCs w:val="28"/>
        </w:rPr>
        <w:t>границ зон размещения объектов централизованной системы водоотведения</w:t>
      </w:r>
      <w:proofErr w:type="gramEnd"/>
      <w:r w:rsidRPr="0003059F">
        <w:rPr>
          <w:color w:val="000000"/>
          <w:sz w:val="28"/>
          <w:szCs w:val="28"/>
        </w:rPr>
        <w:t xml:space="preserve"> уточняется в ходе проектных работ.</w:t>
      </w:r>
    </w:p>
    <w:p w:rsidR="00AC4088" w:rsidRPr="0003059F" w:rsidRDefault="00AC4088" w:rsidP="00AC4088">
      <w:pPr>
        <w:pStyle w:val="a8"/>
        <w:spacing w:after="240"/>
        <w:jc w:val="center"/>
        <w:rPr>
          <w:b/>
          <w:i/>
          <w:sz w:val="28"/>
          <w:szCs w:val="28"/>
        </w:rPr>
      </w:pPr>
      <w:r w:rsidRPr="0003059F">
        <w:rPr>
          <w:b/>
          <w:i/>
          <w:sz w:val="28"/>
          <w:szCs w:val="28"/>
        </w:rPr>
        <w:t>2.5</w:t>
      </w:r>
      <w:r w:rsidRPr="0003059F">
        <w:rPr>
          <w:b/>
          <w:i/>
          <w:spacing w:val="6"/>
          <w:sz w:val="28"/>
          <w:szCs w:val="28"/>
        </w:rPr>
        <w:t xml:space="preserve"> </w:t>
      </w:r>
      <w:r w:rsidRPr="0003059F">
        <w:rPr>
          <w:b/>
          <w:i/>
          <w:sz w:val="28"/>
          <w:szCs w:val="28"/>
        </w:rPr>
        <w:t>Э</w:t>
      </w:r>
      <w:r w:rsidRPr="0003059F">
        <w:rPr>
          <w:b/>
          <w:i/>
          <w:spacing w:val="-1"/>
          <w:sz w:val="28"/>
          <w:szCs w:val="28"/>
        </w:rPr>
        <w:t>к</w:t>
      </w:r>
      <w:r w:rsidRPr="0003059F">
        <w:rPr>
          <w:b/>
          <w:i/>
          <w:sz w:val="28"/>
          <w:szCs w:val="28"/>
        </w:rPr>
        <w:t>о</w:t>
      </w:r>
      <w:r w:rsidRPr="0003059F">
        <w:rPr>
          <w:b/>
          <w:i/>
          <w:spacing w:val="1"/>
          <w:sz w:val="28"/>
          <w:szCs w:val="28"/>
        </w:rPr>
        <w:t>л</w:t>
      </w:r>
      <w:r w:rsidRPr="0003059F">
        <w:rPr>
          <w:b/>
          <w:i/>
          <w:sz w:val="28"/>
          <w:szCs w:val="28"/>
        </w:rPr>
        <w:t>о</w:t>
      </w:r>
      <w:r w:rsidRPr="0003059F">
        <w:rPr>
          <w:b/>
          <w:i/>
          <w:spacing w:val="2"/>
          <w:sz w:val="28"/>
          <w:szCs w:val="28"/>
        </w:rPr>
        <w:t>г</w:t>
      </w:r>
      <w:r w:rsidRPr="0003059F">
        <w:rPr>
          <w:b/>
          <w:i/>
          <w:sz w:val="28"/>
          <w:szCs w:val="28"/>
        </w:rPr>
        <w:t>ичес</w:t>
      </w:r>
      <w:r w:rsidRPr="0003059F">
        <w:rPr>
          <w:b/>
          <w:i/>
          <w:spacing w:val="2"/>
          <w:sz w:val="28"/>
          <w:szCs w:val="28"/>
        </w:rPr>
        <w:t>к</w:t>
      </w:r>
      <w:r w:rsidRPr="0003059F">
        <w:rPr>
          <w:b/>
          <w:i/>
          <w:sz w:val="28"/>
          <w:szCs w:val="28"/>
        </w:rPr>
        <w:t>ие</w:t>
      </w:r>
      <w:r w:rsidRPr="0003059F">
        <w:rPr>
          <w:b/>
          <w:i/>
          <w:spacing w:val="-18"/>
          <w:sz w:val="28"/>
          <w:szCs w:val="28"/>
        </w:rPr>
        <w:t xml:space="preserve"> </w:t>
      </w:r>
      <w:r w:rsidRPr="0003059F">
        <w:rPr>
          <w:b/>
          <w:i/>
          <w:sz w:val="28"/>
          <w:szCs w:val="28"/>
        </w:rPr>
        <w:t>а</w:t>
      </w:r>
      <w:r w:rsidRPr="0003059F">
        <w:rPr>
          <w:b/>
          <w:i/>
          <w:spacing w:val="2"/>
          <w:sz w:val="28"/>
          <w:szCs w:val="28"/>
        </w:rPr>
        <w:t>с</w:t>
      </w:r>
      <w:r w:rsidRPr="0003059F">
        <w:rPr>
          <w:b/>
          <w:i/>
          <w:sz w:val="28"/>
          <w:szCs w:val="28"/>
        </w:rPr>
        <w:t>п</w:t>
      </w:r>
      <w:r w:rsidRPr="0003059F">
        <w:rPr>
          <w:b/>
          <w:i/>
          <w:spacing w:val="2"/>
          <w:sz w:val="28"/>
          <w:szCs w:val="28"/>
        </w:rPr>
        <w:t>е</w:t>
      </w:r>
      <w:r w:rsidRPr="0003059F">
        <w:rPr>
          <w:b/>
          <w:i/>
          <w:sz w:val="28"/>
          <w:szCs w:val="28"/>
        </w:rPr>
        <w:t>кты</w:t>
      </w:r>
      <w:r w:rsidRPr="0003059F">
        <w:rPr>
          <w:b/>
          <w:i/>
          <w:spacing w:val="-11"/>
          <w:sz w:val="28"/>
          <w:szCs w:val="28"/>
        </w:rPr>
        <w:t xml:space="preserve"> </w:t>
      </w:r>
      <w:r w:rsidRPr="0003059F">
        <w:rPr>
          <w:b/>
          <w:i/>
          <w:spacing w:val="1"/>
          <w:sz w:val="28"/>
          <w:szCs w:val="28"/>
        </w:rPr>
        <w:t>м</w:t>
      </w:r>
      <w:r w:rsidRPr="0003059F">
        <w:rPr>
          <w:b/>
          <w:i/>
          <w:sz w:val="28"/>
          <w:szCs w:val="28"/>
        </w:rPr>
        <w:t>е</w:t>
      </w:r>
      <w:r w:rsidRPr="0003059F">
        <w:rPr>
          <w:b/>
          <w:i/>
          <w:spacing w:val="2"/>
          <w:sz w:val="28"/>
          <w:szCs w:val="28"/>
        </w:rPr>
        <w:t>р</w:t>
      </w:r>
      <w:r w:rsidRPr="0003059F">
        <w:rPr>
          <w:b/>
          <w:i/>
          <w:sz w:val="28"/>
          <w:szCs w:val="28"/>
        </w:rPr>
        <w:t>оп</w:t>
      </w:r>
      <w:r w:rsidRPr="0003059F">
        <w:rPr>
          <w:b/>
          <w:i/>
          <w:spacing w:val="2"/>
          <w:sz w:val="28"/>
          <w:szCs w:val="28"/>
        </w:rPr>
        <w:t>р</w:t>
      </w:r>
      <w:r w:rsidRPr="0003059F">
        <w:rPr>
          <w:b/>
          <w:i/>
          <w:sz w:val="28"/>
          <w:szCs w:val="28"/>
        </w:rPr>
        <w:t>и</w:t>
      </w:r>
      <w:r w:rsidRPr="0003059F">
        <w:rPr>
          <w:b/>
          <w:i/>
          <w:spacing w:val="1"/>
          <w:sz w:val="28"/>
          <w:szCs w:val="28"/>
        </w:rPr>
        <w:t>я</w:t>
      </w:r>
      <w:r w:rsidRPr="0003059F">
        <w:rPr>
          <w:b/>
          <w:i/>
          <w:sz w:val="28"/>
          <w:szCs w:val="28"/>
        </w:rPr>
        <w:t>тий</w:t>
      </w:r>
      <w:r w:rsidRPr="0003059F">
        <w:rPr>
          <w:b/>
          <w:i/>
          <w:spacing w:val="-15"/>
          <w:sz w:val="28"/>
          <w:szCs w:val="28"/>
        </w:rPr>
        <w:t xml:space="preserve"> </w:t>
      </w:r>
      <w:r w:rsidRPr="0003059F">
        <w:rPr>
          <w:b/>
          <w:i/>
          <w:spacing w:val="2"/>
          <w:sz w:val="28"/>
          <w:szCs w:val="28"/>
        </w:rPr>
        <w:t>п</w:t>
      </w:r>
      <w:r w:rsidRPr="0003059F">
        <w:rPr>
          <w:b/>
          <w:i/>
          <w:sz w:val="28"/>
          <w:szCs w:val="28"/>
        </w:rPr>
        <w:t>о</w:t>
      </w:r>
      <w:r w:rsidRPr="0003059F">
        <w:rPr>
          <w:b/>
          <w:i/>
          <w:spacing w:val="-3"/>
          <w:sz w:val="28"/>
          <w:szCs w:val="28"/>
        </w:rPr>
        <w:t xml:space="preserve"> </w:t>
      </w:r>
      <w:r w:rsidRPr="0003059F">
        <w:rPr>
          <w:b/>
          <w:i/>
          <w:sz w:val="28"/>
          <w:szCs w:val="28"/>
        </w:rPr>
        <w:t>стро</w:t>
      </w:r>
      <w:r w:rsidRPr="0003059F">
        <w:rPr>
          <w:b/>
          <w:i/>
          <w:spacing w:val="2"/>
          <w:sz w:val="28"/>
          <w:szCs w:val="28"/>
        </w:rPr>
        <w:t>и</w:t>
      </w:r>
      <w:r w:rsidRPr="0003059F">
        <w:rPr>
          <w:b/>
          <w:i/>
          <w:sz w:val="28"/>
          <w:szCs w:val="28"/>
        </w:rPr>
        <w:t>те</w:t>
      </w:r>
      <w:r w:rsidRPr="0003059F">
        <w:rPr>
          <w:b/>
          <w:i/>
          <w:spacing w:val="1"/>
          <w:sz w:val="28"/>
          <w:szCs w:val="28"/>
        </w:rPr>
        <w:t>л</w:t>
      </w:r>
      <w:r w:rsidRPr="0003059F">
        <w:rPr>
          <w:b/>
          <w:i/>
          <w:spacing w:val="2"/>
          <w:sz w:val="28"/>
          <w:szCs w:val="28"/>
        </w:rPr>
        <w:t>ь</w:t>
      </w:r>
      <w:r w:rsidRPr="0003059F">
        <w:rPr>
          <w:b/>
          <w:i/>
          <w:sz w:val="28"/>
          <w:szCs w:val="28"/>
        </w:rPr>
        <w:t>ству</w:t>
      </w:r>
      <w:r w:rsidRPr="0003059F">
        <w:rPr>
          <w:b/>
          <w:i/>
          <w:spacing w:val="-16"/>
          <w:sz w:val="28"/>
          <w:szCs w:val="28"/>
        </w:rPr>
        <w:t xml:space="preserve"> </w:t>
      </w:r>
      <w:r w:rsidRPr="0003059F">
        <w:rPr>
          <w:b/>
          <w:i/>
          <w:sz w:val="28"/>
          <w:szCs w:val="28"/>
        </w:rPr>
        <w:t>и</w:t>
      </w:r>
      <w:r w:rsidRPr="0003059F">
        <w:rPr>
          <w:b/>
          <w:i/>
          <w:spacing w:val="-1"/>
          <w:sz w:val="28"/>
          <w:szCs w:val="28"/>
        </w:rPr>
        <w:t xml:space="preserve"> </w:t>
      </w:r>
      <w:r w:rsidRPr="0003059F">
        <w:rPr>
          <w:b/>
          <w:i/>
          <w:sz w:val="28"/>
          <w:szCs w:val="28"/>
        </w:rPr>
        <w:t>р</w:t>
      </w:r>
      <w:r w:rsidRPr="0003059F">
        <w:rPr>
          <w:b/>
          <w:i/>
          <w:spacing w:val="2"/>
          <w:sz w:val="28"/>
          <w:szCs w:val="28"/>
        </w:rPr>
        <w:t>е</w:t>
      </w:r>
      <w:r w:rsidRPr="0003059F">
        <w:rPr>
          <w:b/>
          <w:i/>
          <w:sz w:val="28"/>
          <w:szCs w:val="28"/>
        </w:rPr>
        <w:t>ко</w:t>
      </w:r>
      <w:r w:rsidRPr="0003059F">
        <w:rPr>
          <w:b/>
          <w:i/>
          <w:spacing w:val="-1"/>
          <w:sz w:val="28"/>
          <w:szCs w:val="28"/>
        </w:rPr>
        <w:t>н</w:t>
      </w:r>
      <w:r w:rsidRPr="0003059F">
        <w:rPr>
          <w:b/>
          <w:i/>
          <w:sz w:val="28"/>
          <w:szCs w:val="28"/>
        </w:rPr>
        <w:t>с</w:t>
      </w:r>
      <w:r w:rsidRPr="0003059F">
        <w:rPr>
          <w:b/>
          <w:i/>
          <w:spacing w:val="2"/>
          <w:sz w:val="28"/>
          <w:szCs w:val="28"/>
        </w:rPr>
        <w:t>т</w:t>
      </w:r>
      <w:r w:rsidRPr="0003059F">
        <w:rPr>
          <w:b/>
          <w:i/>
          <w:sz w:val="28"/>
          <w:szCs w:val="28"/>
        </w:rPr>
        <w:t>р</w:t>
      </w:r>
      <w:r w:rsidRPr="0003059F">
        <w:rPr>
          <w:b/>
          <w:i/>
          <w:spacing w:val="2"/>
          <w:sz w:val="28"/>
          <w:szCs w:val="28"/>
        </w:rPr>
        <w:t>у</w:t>
      </w:r>
      <w:r w:rsidRPr="0003059F">
        <w:rPr>
          <w:b/>
          <w:i/>
          <w:sz w:val="28"/>
          <w:szCs w:val="28"/>
        </w:rPr>
        <w:t>к</w:t>
      </w:r>
      <w:r w:rsidRPr="0003059F">
        <w:rPr>
          <w:b/>
          <w:i/>
          <w:spacing w:val="-1"/>
          <w:sz w:val="28"/>
          <w:szCs w:val="28"/>
        </w:rPr>
        <w:t>ц</w:t>
      </w:r>
      <w:r w:rsidRPr="0003059F">
        <w:rPr>
          <w:b/>
          <w:i/>
          <w:sz w:val="28"/>
          <w:szCs w:val="28"/>
        </w:rPr>
        <w:t>ии объект</w:t>
      </w:r>
      <w:r w:rsidRPr="0003059F">
        <w:rPr>
          <w:b/>
          <w:i/>
          <w:spacing w:val="2"/>
          <w:sz w:val="28"/>
          <w:szCs w:val="28"/>
        </w:rPr>
        <w:t>о</w:t>
      </w:r>
      <w:r w:rsidRPr="0003059F">
        <w:rPr>
          <w:b/>
          <w:i/>
          <w:sz w:val="28"/>
          <w:szCs w:val="28"/>
        </w:rPr>
        <w:t>в</w:t>
      </w:r>
      <w:r w:rsidRPr="0003059F">
        <w:rPr>
          <w:b/>
          <w:i/>
          <w:spacing w:val="-11"/>
          <w:sz w:val="28"/>
          <w:szCs w:val="28"/>
        </w:rPr>
        <w:t xml:space="preserve"> </w:t>
      </w:r>
      <w:r w:rsidRPr="0003059F">
        <w:rPr>
          <w:b/>
          <w:i/>
          <w:spacing w:val="1"/>
          <w:sz w:val="28"/>
          <w:szCs w:val="28"/>
        </w:rPr>
        <w:t>ц</w:t>
      </w:r>
      <w:r w:rsidRPr="0003059F">
        <w:rPr>
          <w:b/>
          <w:i/>
          <w:sz w:val="28"/>
          <w:szCs w:val="28"/>
        </w:rPr>
        <w:t>ент</w:t>
      </w:r>
      <w:r w:rsidRPr="0003059F">
        <w:rPr>
          <w:b/>
          <w:i/>
          <w:spacing w:val="2"/>
          <w:sz w:val="28"/>
          <w:szCs w:val="28"/>
        </w:rPr>
        <w:t>р</w:t>
      </w:r>
      <w:r w:rsidRPr="0003059F">
        <w:rPr>
          <w:b/>
          <w:i/>
          <w:sz w:val="28"/>
          <w:szCs w:val="28"/>
        </w:rPr>
        <w:t>а</w:t>
      </w:r>
      <w:r w:rsidRPr="0003059F">
        <w:rPr>
          <w:b/>
          <w:i/>
          <w:spacing w:val="1"/>
          <w:sz w:val="28"/>
          <w:szCs w:val="28"/>
        </w:rPr>
        <w:t>л</w:t>
      </w:r>
      <w:r w:rsidRPr="0003059F">
        <w:rPr>
          <w:b/>
          <w:i/>
          <w:sz w:val="28"/>
          <w:szCs w:val="28"/>
        </w:rPr>
        <w:t>и</w:t>
      </w:r>
      <w:r w:rsidRPr="0003059F">
        <w:rPr>
          <w:b/>
          <w:i/>
          <w:spacing w:val="1"/>
          <w:sz w:val="28"/>
          <w:szCs w:val="28"/>
        </w:rPr>
        <w:t>з</w:t>
      </w:r>
      <w:r w:rsidRPr="0003059F">
        <w:rPr>
          <w:b/>
          <w:i/>
          <w:sz w:val="28"/>
          <w:szCs w:val="28"/>
        </w:rPr>
        <w:t>ова</w:t>
      </w:r>
      <w:r w:rsidRPr="0003059F">
        <w:rPr>
          <w:b/>
          <w:i/>
          <w:spacing w:val="1"/>
          <w:sz w:val="28"/>
          <w:szCs w:val="28"/>
        </w:rPr>
        <w:t>н</w:t>
      </w:r>
      <w:r w:rsidRPr="0003059F">
        <w:rPr>
          <w:b/>
          <w:i/>
          <w:sz w:val="28"/>
          <w:szCs w:val="28"/>
        </w:rPr>
        <w:t>ной</w:t>
      </w:r>
      <w:r w:rsidRPr="0003059F">
        <w:rPr>
          <w:b/>
          <w:i/>
          <w:spacing w:val="-23"/>
          <w:sz w:val="28"/>
          <w:szCs w:val="28"/>
        </w:rPr>
        <w:t xml:space="preserve"> </w:t>
      </w:r>
      <w:r w:rsidRPr="0003059F">
        <w:rPr>
          <w:b/>
          <w:i/>
          <w:spacing w:val="2"/>
          <w:sz w:val="28"/>
          <w:szCs w:val="28"/>
        </w:rPr>
        <w:t>с</w:t>
      </w:r>
      <w:r w:rsidRPr="0003059F">
        <w:rPr>
          <w:b/>
          <w:i/>
          <w:sz w:val="28"/>
          <w:szCs w:val="28"/>
        </w:rPr>
        <w:t>исте</w:t>
      </w:r>
      <w:r w:rsidRPr="0003059F">
        <w:rPr>
          <w:b/>
          <w:i/>
          <w:spacing w:val="3"/>
          <w:sz w:val="28"/>
          <w:szCs w:val="28"/>
        </w:rPr>
        <w:t>м</w:t>
      </w:r>
      <w:r w:rsidRPr="0003059F">
        <w:rPr>
          <w:b/>
          <w:i/>
          <w:sz w:val="28"/>
          <w:szCs w:val="28"/>
        </w:rPr>
        <w:t>ы</w:t>
      </w:r>
      <w:r w:rsidRPr="0003059F">
        <w:rPr>
          <w:b/>
          <w:i/>
          <w:spacing w:val="-11"/>
          <w:sz w:val="28"/>
          <w:szCs w:val="28"/>
        </w:rPr>
        <w:t xml:space="preserve"> </w:t>
      </w:r>
      <w:r w:rsidRPr="0003059F">
        <w:rPr>
          <w:b/>
          <w:i/>
          <w:sz w:val="28"/>
          <w:szCs w:val="28"/>
        </w:rPr>
        <w:t>в</w:t>
      </w:r>
      <w:r w:rsidRPr="0003059F">
        <w:rPr>
          <w:b/>
          <w:i/>
          <w:spacing w:val="1"/>
          <w:sz w:val="28"/>
          <w:szCs w:val="28"/>
        </w:rPr>
        <w:t>од</w:t>
      </w:r>
      <w:r w:rsidRPr="0003059F">
        <w:rPr>
          <w:b/>
          <w:i/>
          <w:sz w:val="28"/>
          <w:szCs w:val="28"/>
        </w:rPr>
        <w:t>оот</w:t>
      </w:r>
      <w:r w:rsidRPr="0003059F">
        <w:rPr>
          <w:b/>
          <w:i/>
          <w:spacing w:val="-1"/>
          <w:sz w:val="28"/>
          <w:szCs w:val="28"/>
        </w:rPr>
        <w:t>в</w:t>
      </w:r>
      <w:r w:rsidRPr="0003059F">
        <w:rPr>
          <w:b/>
          <w:i/>
          <w:sz w:val="28"/>
          <w:szCs w:val="28"/>
        </w:rPr>
        <w:t>е</w:t>
      </w:r>
      <w:r w:rsidRPr="0003059F">
        <w:rPr>
          <w:b/>
          <w:i/>
          <w:spacing w:val="1"/>
          <w:sz w:val="28"/>
          <w:szCs w:val="28"/>
        </w:rPr>
        <w:t>д</w:t>
      </w:r>
      <w:r w:rsidRPr="0003059F">
        <w:rPr>
          <w:b/>
          <w:i/>
          <w:sz w:val="28"/>
          <w:szCs w:val="28"/>
        </w:rPr>
        <w:t>е</w:t>
      </w:r>
      <w:r w:rsidRPr="0003059F">
        <w:rPr>
          <w:b/>
          <w:i/>
          <w:spacing w:val="2"/>
          <w:sz w:val="28"/>
          <w:szCs w:val="28"/>
        </w:rPr>
        <w:t>н</w:t>
      </w:r>
      <w:r w:rsidRPr="0003059F">
        <w:rPr>
          <w:b/>
          <w:i/>
          <w:sz w:val="28"/>
          <w:szCs w:val="28"/>
        </w:rPr>
        <w:t>ия</w:t>
      </w:r>
    </w:p>
    <w:p w:rsidR="00AC4088" w:rsidRPr="0003059F" w:rsidRDefault="00AC4088" w:rsidP="00AC4088">
      <w:pPr>
        <w:pStyle w:val="a8"/>
        <w:spacing w:after="240"/>
        <w:jc w:val="center"/>
        <w:rPr>
          <w:b/>
          <w:i/>
          <w:sz w:val="28"/>
          <w:szCs w:val="28"/>
        </w:rPr>
      </w:pPr>
      <w:r w:rsidRPr="0003059F">
        <w:rPr>
          <w:b/>
          <w:i/>
          <w:sz w:val="28"/>
          <w:szCs w:val="28"/>
        </w:rPr>
        <w:t>2.5.1</w:t>
      </w:r>
      <w:r w:rsidRPr="0003059F">
        <w:rPr>
          <w:b/>
          <w:i/>
          <w:spacing w:val="7"/>
          <w:sz w:val="28"/>
          <w:szCs w:val="28"/>
        </w:rPr>
        <w:t xml:space="preserve"> </w:t>
      </w:r>
      <w:r w:rsidRPr="0003059F">
        <w:rPr>
          <w:b/>
          <w:i/>
          <w:sz w:val="28"/>
          <w:szCs w:val="28"/>
        </w:rPr>
        <w:t>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о м</w:t>
      </w:r>
      <w:r w:rsidRPr="0003059F">
        <w:rPr>
          <w:b/>
          <w:i/>
          <w:spacing w:val="-1"/>
          <w:sz w:val="28"/>
          <w:szCs w:val="28"/>
        </w:rPr>
        <w:t>е</w:t>
      </w:r>
      <w:r w:rsidRPr="0003059F">
        <w:rPr>
          <w:b/>
          <w:i/>
          <w:spacing w:val="1"/>
          <w:sz w:val="28"/>
          <w:szCs w:val="28"/>
        </w:rPr>
        <w:t>р</w:t>
      </w:r>
      <w:r w:rsidRPr="0003059F">
        <w:rPr>
          <w:b/>
          <w:i/>
          <w:sz w:val="28"/>
          <w:szCs w:val="28"/>
        </w:rPr>
        <w:t>о</w:t>
      </w:r>
      <w:r w:rsidRPr="0003059F">
        <w:rPr>
          <w:b/>
          <w:i/>
          <w:spacing w:val="1"/>
          <w:sz w:val="28"/>
          <w:szCs w:val="28"/>
        </w:rPr>
        <w:t>при</w:t>
      </w:r>
      <w:r w:rsidRPr="0003059F">
        <w:rPr>
          <w:b/>
          <w:i/>
          <w:spacing w:val="-3"/>
          <w:sz w:val="28"/>
          <w:szCs w:val="28"/>
        </w:rPr>
        <w:t>я</w:t>
      </w:r>
      <w:r w:rsidRPr="0003059F">
        <w:rPr>
          <w:b/>
          <w:i/>
          <w:spacing w:val="2"/>
          <w:sz w:val="28"/>
          <w:szCs w:val="28"/>
        </w:rPr>
        <w:t>т</w:t>
      </w:r>
      <w:r w:rsidRPr="0003059F">
        <w:rPr>
          <w:b/>
          <w:i/>
          <w:spacing w:val="1"/>
          <w:sz w:val="28"/>
          <w:szCs w:val="28"/>
        </w:rPr>
        <w:t>и</w:t>
      </w:r>
      <w:r w:rsidRPr="0003059F">
        <w:rPr>
          <w:b/>
          <w:i/>
          <w:sz w:val="28"/>
          <w:szCs w:val="28"/>
        </w:rPr>
        <w:t xml:space="preserve">ях, </w:t>
      </w:r>
      <w:r w:rsidRPr="0003059F">
        <w:rPr>
          <w:b/>
          <w:i/>
          <w:spacing w:val="-1"/>
          <w:sz w:val="28"/>
          <w:szCs w:val="28"/>
        </w:rPr>
        <w:t>с</w:t>
      </w:r>
      <w:r w:rsidRPr="0003059F">
        <w:rPr>
          <w:b/>
          <w:i/>
          <w:sz w:val="28"/>
          <w:szCs w:val="28"/>
        </w:rPr>
        <w:t>о</w:t>
      </w:r>
      <w:r w:rsidRPr="0003059F">
        <w:rPr>
          <w:b/>
          <w:i/>
          <w:spacing w:val="1"/>
          <w:sz w:val="28"/>
          <w:szCs w:val="28"/>
        </w:rPr>
        <w:t>д</w:t>
      </w:r>
      <w:r w:rsidRPr="0003059F">
        <w:rPr>
          <w:b/>
          <w:i/>
          <w:spacing w:val="-1"/>
          <w:sz w:val="28"/>
          <w:szCs w:val="28"/>
        </w:rPr>
        <w:t>е</w:t>
      </w:r>
      <w:r w:rsidRPr="0003059F">
        <w:rPr>
          <w:b/>
          <w:i/>
          <w:spacing w:val="1"/>
          <w:sz w:val="28"/>
          <w:szCs w:val="28"/>
        </w:rPr>
        <w:t>р</w:t>
      </w:r>
      <w:r w:rsidRPr="0003059F">
        <w:rPr>
          <w:b/>
          <w:i/>
          <w:spacing w:val="-4"/>
          <w:sz w:val="28"/>
          <w:szCs w:val="28"/>
        </w:rPr>
        <w:t>ж</w:t>
      </w:r>
      <w:r w:rsidRPr="0003059F">
        <w:rPr>
          <w:b/>
          <w:i/>
          <w:spacing w:val="2"/>
          <w:sz w:val="28"/>
          <w:szCs w:val="28"/>
        </w:rPr>
        <w:t>а</w:t>
      </w:r>
      <w:r w:rsidRPr="0003059F">
        <w:rPr>
          <w:b/>
          <w:i/>
          <w:spacing w:val="-6"/>
          <w:sz w:val="28"/>
          <w:szCs w:val="28"/>
        </w:rPr>
        <w:t>щ</w:t>
      </w:r>
      <w:r w:rsidRPr="0003059F">
        <w:rPr>
          <w:b/>
          <w:i/>
          <w:spacing w:val="1"/>
          <w:sz w:val="28"/>
          <w:szCs w:val="28"/>
        </w:rPr>
        <w:t>и</w:t>
      </w:r>
      <w:r w:rsidRPr="0003059F">
        <w:rPr>
          <w:b/>
          <w:i/>
          <w:spacing w:val="2"/>
          <w:sz w:val="28"/>
          <w:szCs w:val="28"/>
        </w:rPr>
        <w:t>х</w:t>
      </w:r>
      <w:r w:rsidRPr="0003059F">
        <w:rPr>
          <w:b/>
          <w:i/>
          <w:spacing w:val="-1"/>
          <w:sz w:val="28"/>
          <w:szCs w:val="28"/>
        </w:rPr>
        <w:t>с</w:t>
      </w:r>
      <w:r w:rsidRPr="0003059F">
        <w:rPr>
          <w:b/>
          <w:i/>
          <w:sz w:val="28"/>
          <w:szCs w:val="28"/>
        </w:rPr>
        <w:t>я в</w:t>
      </w:r>
      <w:r w:rsidRPr="0003059F">
        <w:rPr>
          <w:b/>
          <w:i/>
          <w:spacing w:val="2"/>
          <w:sz w:val="28"/>
          <w:szCs w:val="28"/>
        </w:rPr>
        <w:t xml:space="preserve"> </w:t>
      </w:r>
      <w:r w:rsidRPr="0003059F">
        <w:rPr>
          <w:b/>
          <w:i/>
          <w:spacing w:val="1"/>
          <w:sz w:val="28"/>
          <w:szCs w:val="28"/>
        </w:rPr>
        <w:t>п</w:t>
      </w:r>
      <w:r w:rsidRPr="0003059F">
        <w:rPr>
          <w:b/>
          <w:i/>
          <w:sz w:val="28"/>
          <w:szCs w:val="28"/>
        </w:rPr>
        <w:t xml:space="preserve">ланах </w:t>
      </w:r>
      <w:r w:rsidRPr="0003059F">
        <w:rPr>
          <w:b/>
          <w:i/>
          <w:spacing w:val="1"/>
          <w:sz w:val="28"/>
          <w:szCs w:val="28"/>
        </w:rPr>
        <w:t>п</w:t>
      </w:r>
      <w:r w:rsidRPr="0003059F">
        <w:rPr>
          <w:b/>
          <w:i/>
          <w:sz w:val="28"/>
          <w:szCs w:val="28"/>
        </w:rPr>
        <w:t xml:space="preserve">о </w:t>
      </w:r>
      <w:r w:rsidRPr="0003059F">
        <w:rPr>
          <w:b/>
          <w:i/>
          <w:spacing w:val="-1"/>
          <w:sz w:val="28"/>
          <w:szCs w:val="28"/>
        </w:rPr>
        <w:t>с</w:t>
      </w:r>
      <w:r w:rsidRPr="0003059F">
        <w:rPr>
          <w:b/>
          <w:i/>
          <w:spacing w:val="1"/>
          <w:sz w:val="28"/>
          <w:szCs w:val="28"/>
        </w:rPr>
        <w:t>ни</w:t>
      </w:r>
      <w:r w:rsidRPr="0003059F">
        <w:rPr>
          <w:b/>
          <w:i/>
          <w:spacing w:val="-4"/>
          <w:sz w:val="28"/>
          <w:szCs w:val="28"/>
        </w:rPr>
        <w:t>ж</w:t>
      </w:r>
      <w:r w:rsidRPr="0003059F">
        <w:rPr>
          <w:b/>
          <w:i/>
          <w:spacing w:val="-1"/>
          <w:sz w:val="28"/>
          <w:szCs w:val="28"/>
        </w:rPr>
        <w:t>е</w:t>
      </w:r>
      <w:r w:rsidRPr="0003059F">
        <w:rPr>
          <w:b/>
          <w:i/>
          <w:spacing w:val="1"/>
          <w:sz w:val="28"/>
          <w:szCs w:val="28"/>
        </w:rPr>
        <w:t>ни</w:t>
      </w:r>
      <w:r w:rsidRPr="0003059F">
        <w:rPr>
          <w:b/>
          <w:i/>
          <w:sz w:val="28"/>
          <w:szCs w:val="28"/>
        </w:rPr>
        <w:t>ю</w:t>
      </w:r>
      <w:r w:rsidRPr="0003059F">
        <w:rPr>
          <w:b/>
          <w:i/>
          <w:spacing w:val="-1"/>
          <w:sz w:val="28"/>
          <w:szCs w:val="28"/>
        </w:rPr>
        <w:t xml:space="preserve"> </w:t>
      </w:r>
      <w:r w:rsidRPr="0003059F">
        <w:rPr>
          <w:b/>
          <w:i/>
          <w:spacing w:val="1"/>
          <w:sz w:val="28"/>
          <w:szCs w:val="28"/>
        </w:rPr>
        <w:t>с</w:t>
      </w:r>
      <w:r w:rsidRPr="0003059F">
        <w:rPr>
          <w:b/>
          <w:i/>
          <w:sz w:val="28"/>
          <w:szCs w:val="28"/>
        </w:rPr>
        <w:t>б</w:t>
      </w:r>
      <w:r w:rsidRPr="0003059F">
        <w:rPr>
          <w:b/>
          <w:i/>
          <w:spacing w:val="1"/>
          <w:sz w:val="28"/>
          <w:szCs w:val="28"/>
        </w:rPr>
        <w:t>р</w:t>
      </w:r>
      <w:r w:rsidRPr="0003059F">
        <w:rPr>
          <w:b/>
          <w:i/>
          <w:sz w:val="28"/>
          <w:szCs w:val="28"/>
        </w:rPr>
        <w:t>о</w:t>
      </w:r>
      <w:r w:rsidRPr="0003059F">
        <w:rPr>
          <w:b/>
          <w:i/>
          <w:spacing w:val="-1"/>
          <w:sz w:val="28"/>
          <w:szCs w:val="28"/>
        </w:rPr>
        <w:t>с</w:t>
      </w:r>
      <w:r w:rsidRPr="0003059F">
        <w:rPr>
          <w:b/>
          <w:i/>
          <w:sz w:val="28"/>
          <w:szCs w:val="28"/>
        </w:rPr>
        <w:t>ов за</w:t>
      </w:r>
      <w:r w:rsidRPr="0003059F">
        <w:rPr>
          <w:b/>
          <w:i/>
          <w:spacing w:val="-1"/>
          <w:sz w:val="28"/>
          <w:szCs w:val="28"/>
        </w:rPr>
        <w:t>г</w:t>
      </w:r>
      <w:r w:rsidRPr="0003059F">
        <w:rPr>
          <w:b/>
          <w:i/>
          <w:spacing w:val="1"/>
          <w:sz w:val="28"/>
          <w:szCs w:val="28"/>
        </w:rPr>
        <w:t>р</w:t>
      </w:r>
      <w:r w:rsidRPr="0003059F">
        <w:rPr>
          <w:b/>
          <w:i/>
          <w:sz w:val="28"/>
          <w:szCs w:val="28"/>
        </w:rPr>
        <w:t>язня</w:t>
      </w:r>
      <w:r w:rsidRPr="0003059F">
        <w:rPr>
          <w:b/>
          <w:i/>
          <w:spacing w:val="1"/>
          <w:sz w:val="28"/>
          <w:szCs w:val="28"/>
        </w:rPr>
        <w:t>ю</w:t>
      </w:r>
      <w:r w:rsidRPr="0003059F">
        <w:rPr>
          <w:b/>
          <w:i/>
          <w:spacing w:val="-3"/>
          <w:sz w:val="28"/>
          <w:szCs w:val="28"/>
        </w:rPr>
        <w:t>щ</w:t>
      </w:r>
      <w:r w:rsidRPr="0003059F">
        <w:rPr>
          <w:b/>
          <w:i/>
          <w:spacing w:val="1"/>
          <w:sz w:val="28"/>
          <w:szCs w:val="28"/>
        </w:rPr>
        <w:t>и</w:t>
      </w:r>
      <w:r w:rsidRPr="0003059F">
        <w:rPr>
          <w:b/>
          <w:i/>
          <w:sz w:val="28"/>
          <w:szCs w:val="28"/>
        </w:rPr>
        <w:t>х в</w:t>
      </w:r>
      <w:r w:rsidRPr="0003059F">
        <w:rPr>
          <w:b/>
          <w:i/>
          <w:spacing w:val="4"/>
          <w:sz w:val="28"/>
          <w:szCs w:val="28"/>
        </w:rPr>
        <w:t>е</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 xml:space="preserve">в, </w:t>
      </w:r>
      <w:r w:rsidRPr="0003059F">
        <w:rPr>
          <w:b/>
          <w:i/>
          <w:spacing w:val="1"/>
          <w:sz w:val="28"/>
          <w:szCs w:val="28"/>
        </w:rPr>
        <w:t>ин</w:t>
      </w:r>
      <w:r w:rsidRPr="0003059F">
        <w:rPr>
          <w:b/>
          <w:i/>
          <w:sz w:val="28"/>
          <w:szCs w:val="28"/>
        </w:rPr>
        <w:t>ых в</w:t>
      </w:r>
      <w:r w:rsidRPr="0003059F">
        <w:rPr>
          <w:b/>
          <w:i/>
          <w:spacing w:val="1"/>
          <w:sz w:val="28"/>
          <w:szCs w:val="28"/>
        </w:rPr>
        <w:t>е</w:t>
      </w:r>
      <w:r w:rsidRPr="0003059F">
        <w:rPr>
          <w:b/>
          <w:i/>
          <w:spacing w:val="-3"/>
          <w:sz w:val="28"/>
          <w:szCs w:val="28"/>
        </w:rPr>
        <w:t>щ</w:t>
      </w:r>
      <w:r w:rsidRPr="0003059F">
        <w:rPr>
          <w:b/>
          <w:i/>
          <w:spacing w:val="-1"/>
          <w:sz w:val="28"/>
          <w:szCs w:val="28"/>
        </w:rPr>
        <w:t>ес</w:t>
      </w:r>
      <w:r w:rsidRPr="0003059F">
        <w:rPr>
          <w:b/>
          <w:i/>
          <w:spacing w:val="2"/>
          <w:sz w:val="28"/>
          <w:szCs w:val="28"/>
        </w:rPr>
        <w:t>т</w:t>
      </w:r>
      <w:r w:rsidRPr="0003059F">
        <w:rPr>
          <w:b/>
          <w:i/>
          <w:sz w:val="28"/>
          <w:szCs w:val="28"/>
        </w:rPr>
        <w:t>в и</w:t>
      </w:r>
      <w:r w:rsidRPr="0003059F">
        <w:rPr>
          <w:b/>
          <w:i/>
          <w:spacing w:val="1"/>
          <w:sz w:val="28"/>
          <w:szCs w:val="28"/>
        </w:rPr>
        <w:t xml:space="preserve"> </w:t>
      </w:r>
      <w:r w:rsidRPr="0003059F">
        <w:rPr>
          <w:b/>
          <w:i/>
          <w:sz w:val="28"/>
          <w:szCs w:val="28"/>
        </w:rPr>
        <w:t>м</w:t>
      </w:r>
      <w:r w:rsidRPr="0003059F">
        <w:rPr>
          <w:b/>
          <w:i/>
          <w:spacing w:val="-2"/>
          <w:sz w:val="28"/>
          <w:szCs w:val="28"/>
        </w:rPr>
        <w:t>и</w:t>
      </w:r>
      <w:r w:rsidRPr="0003059F">
        <w:rPr>
          <w:b/>
          <w:i/>
          <w:spacing w:val="1"/>
          <w:sz w:val="28"/>
          <w:szCs w:val="28"/>
        </w:rPr>
        <w:t>кр</w:t>
      </w:r>
      <w:r w:rsidRPr="0003059F">
        <w:rPr>
          <w:b/>
          <w:i/>
          <w:sz w:val="28"/>
          <w:szCs w:val="28"/>
        </w:rPr>
        <w:t>оо</w:t>
      </w:r>
      <w:r w:rsidRPr="0003059F">
        <w:rPr>
          <w:b/>
          <w:i/>
          <w:spacing w:val="1"/>
          <w:sz w:val="28"/>
          <w:szCs w:val="28"/>
        </w:rPr>
        <w:t>р</w:t>
      </w:r>
      <w:r w:rsidRPr="0003059F">
        <w:rPr>
          <w:b/>
          <w:i/>
          <w:spacing w:val="-1"/>
          <w:sz w:val="28"/>
          <w:szCs w:val="28"/>
        </w:rPr>
        <w:t>г</w:t>
      </w:r>
      <w:r w:rsidRPr="0003059F">
        <w:rPr>
          <w:b/>
          <w:i/>
          <w:sz w:val="28"/>
          <w:szCs w:val="28"/>
        </w:rPr>
        <w:t>а</w:t>
      </w:r>
      <w:r w:rsidRPr="0003059F">
        <w:rPr>
          <w:b/>
          <w:i/>
          <w:spacing w:val="1"/>
          <w:sz w:val="28"/>
          <w:szCs w:val="28"/>
        </w:rPr>
        <w:t>ни</w:t>
      </w:r>
      <w:r w:rsidRPr="0003059F">
        <w:rPr>
          <w:b/>
          <w:i/>
          <w:sz w:val="28"/>
          <w:szCs w:val="28"/>
        </w:rPr>
        <w:t>змов в</w:t>
      </w:r>
      <w:r w:rsidRPr="0003059F">
        <w:rPr>
          <w:b/>
          <w:i/>
          <w:spacing w:val="-3"/>
          <w:sz w:val="28"/>
          <w:szCs w:val="28"/>
        </w:rPr>
        <w:t xml:space="preserve"> </w:t>
      </w:r>
      <w:r w:rsidRPr="0003059F">
        <w:rPr>
          <w:b/>
          <w:i/>
          <w:spacing w:val="1"/>
          <w:sz w:val="28"/>
          <w:szCs w:val="28"/>
        </w:rPr>
        <w:t>п</w:t>
      </w:r>
      <w:r w:rsidRPr="0003059F">
        <w:rPr>
          <w:b/>
          <w:i/>
          <w:sz w:val="28"/>
          <w:szCs w:val="28"/>
        </w:rPr>
        <w:t>ов</w:t>
      </w:r>
      <w:r w:rsidRPr="0003059F">
        <w:rPr>
          <w:b/>
          <w:i/>
          <w:spacing w:val="-1"/>
          <w:sz w:val="28"/>
          <w:szCs w:val="28"/>
        </w:rPr>
        <w:t>е</w:t>
      </w:r>
      <w:r w:rsidRPr="0003059F">
        <w:rPr>
          <w:b/>
          <w:i/>
          <w:spacing w:val="1"/>
          <w:sz w:val="28"/>
          <w:szCs w:val="28"/>
        </w:rPr>
        <w:t>р</w:t>
      </w:r>
      <w:r w:rsidRPr="0003059F">
        <w:rPr>
          <w:b/>
          <w:i/>
          <w:sz w:val="28"/>
          <w:szCs w:val="28"/>
        </w:rPr>
        <w:t>х</w:t>
      </w:r>
      <w:r w:rsidRPr="0003059F">
        <w:rPr>
          <w:b/>
          <w:i/>
          <w:spacing w:val="1"/>
          <w:sz w:val="28"/>
          <w:szCs w:val="28"/>
        </w:rPr>
        <w:t>н</w:t>
      </w:r>
      <w:r w:rsidRPr="0003059F">
        <w:rPr>
          <w:b/>
          <w:i/>
          <w:sz w:val="28"/>
          <w:szCs w:val="28"/>
        </w:rPr>
        <w:t>о</w:t>
      </w:r>
      <w:r w:rsidRPr="0003059F">
        <w:rPr>
          <w:b/>
          <w:i/>
          <w:spacing w:val="-1"/>
          <w:sz w:val="28"/>
          <w:szCs w:val="28"/>
        </w:rPr>
        <w:t>с</w:t>
      </w:r>
      <w:r w:rsidRPr="0003059F">
        <w:rPr>
          <w:b/>
          <w:i/>
          <w:sz w:val="28"/>
          <w:szCs w:val="28"/>
        </w:rPr>
        <w:t>тные</w:t>
      </w:r>
      <w:r w:rsidRPr="0003059F">
        <w:rPr>
          <w:b/>
          <w:i/>
          <w:spacing w:val="5"/>
          <w:sz w:val="28"/>
          <w:szCs w:val="28"/>
        </w:rPr>
        <w:t xml:space="preserve"> </w:t>
      </w:r>
      <w:r w:rsidRPr="0003059F">
        <w:rPr>
          <w:b/>
          <w:i/>
          <w:sz w:val="28"/>
          <w:szCs w:val="28"/>
        </w:rPr>
        <w:t>во</w:t>
      </w:r>
      <w:r w:rsidRPr="0003059F">
        <w:rPr>
          <w:b/>
          <w:i/>
          <w:spacing w:val="1"/>
          <w:sz w:val="28"/>
          <w:szCs w:val="28"/>
        </w:rPr>
        <w:t>дн</w:t>
      </w:r>
      <w:r w:rsidRPr="0003059F">
        <w:rPr>
          <w:b/>
          <w:i/>
          <w:sz w:val="28"/>
          <w:szCs w:val="28"/>
        </w:rPr>
        <w:t>ые об</w:t>
      </w:r>
      <w:r w:rsidRPr="0003059F">
        <w:rPr>
          <w:b/>
          <w:i/>
          <w:spacing w:val="-1"/>
          <w:sz w:val="28"/>
          <w:szCs w:val="28"/>
        </w:rPr>
        <w:t>ъе</w:t>
      </w:r>
      <w:r w:rsidRPr="0003059F">
        <w:rPr>
          <w:b/>
          <w:i/>
          <w:spacing w:val="1"/>
          <w:sz w:val="28"/>
          <w:szCs w:val="28"/>
        </w:rPr>
        <w:t>к</w:t>
      </w:r>
      <w:r w:rsidRPr="0003059F">
        <w:rPr>
          <w:b/>
          <w:i/>
          <w:spacing w:val="2"/>
          <w:sz w:val="28"/>
          <w:szCs w:val="28"/>
        </w:rPr>
        <w:t>т</w:t>
      </w:r>
      <w:r w:rsidRPr="0003059F">
        <w:rPr>
          <w:b/>
          <w:i/>
          <w:sz w:val="28"/>
          <w:szCs w:val="28"/>
        </w:rPr>
        <w:t>ы, по</w:t>
      </w:r>
      <w:r w:rsidRPr="0003059F">
        <w:rPr>
          <w:b/>
          <w:i/>
          <w:spacing w:val="1"/>
          <w:sz w:val="28"/>
          <w:szCs w:val="28"/>
        </w:rPr>
        <w:t>д</w:t>
      </w:r>
      <w:r w:rsidRPr="0003059F">
        <w:rPr>
          <w:b/>
          <w:i/>
          <w:sz w:val="28"/>
          <w:szCs w:val="28"/>
        </w:rPr>
        <w:t>з</w:t>
      </w:r>
      <w:r w:rsidRPr="0003059F">
        <w:rPr>
          <w:b/>
          <w:i/>
          <w:spacing w:val="-1"/>
          <w:sz w:val="28"/>
          <w:szCs w:val="28"/>
        </w:rPr>
        <w:t>е</w:t>
      </w:r>
      <w:r w:rsidRPr="0003059F">
        <w:rPr>
          <w:b/>
          <w:i/>
          <w:sz w:val="28"/>
          <w:szCs w:val="28"/>
        </w:rPr>
        <w:t>мные</w:t>
      </w:r>
      <w:r w:rsidRPr="0003059F">
        <w:rPr>
          <w:b/>
          <w:i/>
          <w:spacing w:val="-1"/>
          <w:sz w:val="28"/>
          <w:szCs w:val="28"/>
        </w:rPr>
        <w:t xml:space="preserve"> </w:t>
      </w:r>
      <w:r w:rsidRPr="0003059F">
        <w:rPr>
          <w:b/>
          <w:i/>
          <w:sz w:val="28"/>
          <w:szCs w:val="28"/>
        </w:rPr>
        <w:t>во</w:t>
      </w:r>
      <w:r w:rsidRPr="0003059F">
        <w:rPr>
          <w:b/>
          <w:i/>
          <w:spacing w:val="1"/>
          <w:sz w:val="28"/>
          <w:szCs w:val="28"/>
        </w:rPr>
        <w:t>дн</w:t>
      </w:r>
      <w:r w:rsidRPr="0003059F">
        <w:rPr>
          <w:b/>
          <w:i/>
          <w:sz w:val="28"/>
          <w:szCs w:val="28"/>
        </w:rPr>
        <w:t>ые</w:t>
      </w:r>
      <w:r w:rsidRPr="0003059F">
        <w:rPr>
          <w:b/>
          <w:i/>
          <w:spacing w:val="-1"/>
          <w:sz w:val="28"/>
          <w:szCs w:val="28"/>
        </w:rPr>
        <w:t xml:space="preserve"> </w:t>
      </w:r>
      <w:r w:rsidRPr="0003059F">
        <w:rPr>
          <w:b/>
          <w:i/>
          <w:sz w:val="28"/>
          <w:szCs w:val="28"/>
        </w:rPr>
        <w:t>об</w:t>
      </w:r>
      <w:r w:rsidRPr="0003059F">
        <w:rPr>
          <w:b/>
          <w:i/>
          <w:spacing w:val="-1"/>
          <w:sz w:val="28"/>
          <w:szCs w:val="28"/>
        </w:rPr>
        <w:t>ъе</w:t>
      </w:r>
      <w:r w:rsidRPr="0003059F">
        <w:rPr>
          <w:b/>
          <w:i/>
          <w:spacing w:val="1"/>
          <w:sz w:val="28"/>
          <w:szCs w:val="28"/>
        </w:rPr>
        <w:t>к</w:t>
      </w:r>
      <w:r w:rsidRPr="0003059F">
        <w:rPr>
          <w:b/>
          <w:i/>
          <w:spacing w:val="2"/>
          <w:sz w:val="28"/>
          <w:szCs w:val="28"/>
        </w:rPr>
        <w:t>т</w:t>
      </w:r>
      <w:r w:rsidRPr="0003059F">
        <w:rPr>
          <w:b/>
          <w:i/>
          <w:sz w:val="28"/>
          <w:szCs w:val="28"/>
        </w:rPr>
        <w:t>ы и</w:t>
      </w:r>
      <w:r w:rsidRPr="0003059F">
        <w:rPr>
          <w:b/>
          <w:i/>
          <w:spacing w:val="-2"/>
          <w:sz w:val="28"/>
          <w:szCs w:val="28"/>
        </w:rPr>
        <w:t xml:space="preserve"> </w:t>
      </w:r>
      <w:r w:rsidRPr="0003059F">
        <w:rPr>
          <w:b/>
          <w:i/>
          <w:spacing w:val="1"/>
          <w:sz w:val="28"/>
          <w:szCs w:val="28"/>
        </w:rPr>
        <w:t>н</w:t>
      </w:r>
      <w:r w:rsidRPr="0003059F">
        <w:rPr>
          <w:b/>
          <w:i/>
          <w:sz w:val="28"/>
          <w:szCs w:val="28"/>
        </w:rPr>
        <w:t xml:space="preserve">а </w:t>
      </w:r>
      <w:r w:rsidRPr="0003059F">
        <w:rPr>
          <w:b/>
          <w:i/>
          <w:spacing w:val="-2"/>
          <w:sz w:val="28"/>
          <w:szCs w:val="28"/>
        </w:rPr>
        <w:t>в</w:t>
      </w:r>
      <w:r w:rsidRPr="0003059F">
        <w:rPr>
          <w:b/>
          <w:i/>
          <w:sz w:val="28"/>
          <w:szCs w:val="28"/>
        </w:rPr>
        <w:t>о</w:t>
      </w:r>
      <w:r w:rsidRPr="0003059F">
        <w:rPr>
          <w:b/>
          <w:i/>
          <w:spacing w:val="1"/>
          <w:sz w:val="28"/>
          <w:szCs w:val="28"/>
        </w:rPr>
        <w:t>д</w:t>
      </w:r>
      <w:r w:rsidRPr="0003059F">
        <w:rPr>
          <w:b/>
          <w:i/>
          <w:sz w:val="28"/>
          <w:szCs w:val="28"/>
        </w:rPr>
        <w:t>озабор</w:t>
      </w:r>
      <w:r w:rsidRPr="0003059F">
        <w:rPr>
          <w:b/>
          <w:i/>
          <w:spacing w:val="1"/>
          <w:sz w:val="28"/>
          <w:szCs w:val="28"/>
        </w:rPr>
        <w:t>н</w:t>
      </w:r>
      <w:r w:rsidRPr="0003059F">
        <w:rPr>
          <w:b/>
          <w:i/>
          <w:sz w:val="28"/>
          <w:szCs w:val="28"/>
        </w:rPr>
        <w:t>ые</w:t>
      </w:r>
      <w:r w:rsidRPr="0003059F">
        <w:rPr>
          <w:b/>
          <w:i/>
          <w:spacing w:val="-1"/>
          <w:sz w:val="28"/>
          <w:szCs w:val="28"/>
        </w:rPr>
        <w:t xml:space="preserve"> </w:t>
      </w:r>
      <w:r w:rsidRPr="0003059F">
        <w:rPr>
          <w:b/>
          <w:i/>
          <w:spacing w:val="1"/>
          <w:sz w:val="28"/>
          <w:szCs w:val="28"/>
        </w:rPr>
        <w:t>п</w:t>
      </w:r>
      <w:r w:rsidRPr="0003059F">
        <w:rPr>
          <w:b/>
          <w:i/>
          <w:sz w:val="28"/>
          <w:szCs w:val="28"/>
        </w:rPr>
        <w:t>л</w:t>
      </w:r>
      <w:r w:rsidRPr="0003059F">
        <w:rPr>
          <w:b/>
          <w:i/>
          <w:spacing w:val="2"/>
          <w:sz w:val="28"/>
          <w:szCs w:val="28"/>
        </w:rPr>
        <w:t>о</w:t>
      </w:r>
      <w:r w:rsidRPr="0003059F">
        <w:rPr>
          <w:b/>
          <w:i/>
          <w:spacing w:val="-6"/>
          <w:sz w:val="28"/>
          <w:szCs w:val="28"/>
        </w:rPr>
        <w:t>щ</w:t>
      </w:r>
      <w:r w:rsidRPr="0003059F">
        <w:rPr>
          <w:b/>
          <w:i/>
          <w:sz w:val="28"/>
          <w:szCs w:val="28"/>
        </w:rPr>
        <w:t>а</w:t>
      </w:r>
      <w:r w:rsidRPr="0003059F">
        <w:rPr>
          <w:b/>
          <w:i/>
          <w:spacing w:val="1"/>
          <w:sz w:val="28"/>
          <w:szCs w:val="28"/>
        </w:rPr>
        <w:t>д</w:t>
      </w:r>
      <w:r w:rsidRPr="0003059F">
        <w:rPr>
          <w:b/>
          <w:i/>
          <w:sz w:val="28"/>
          <w:szCs w:val="28"/>
        </w:rPr>
        <w:t>и</w:t>
      </w:r>
    </w:p>
    <w:p w:rsidR="00AC4088" w:rsidRPr="0003059F" w:rsidRDefault="00AC4088" w:rsidP="00AC4088">
      <w:pPr>
        <w:pStyle w:val="a8"/>
        <w:spacing w:after="240" w:line="360" w:lineRule="auto"/>
        <w:ind w:firstLine="567"/>
        <w:jc w:val="both"/>
        <w:rPr>
          <w:color w:val="000000"/>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 сельсовета</w:t>
      </w:r>
      <w:r w:rsidRPr="0003059F">
        <w:rPr>
          <w:sz w:val="28"/>
          <w:szCs w:val="28"/>
        </w:rPr>
        <w:t xml:space="preserve"> не осуществляется.</w:t>
      </w:r>
    </w:p>
    <w:p w:rsidR="00AC4088" w:rsidRPr="0003059F" w:rsidRDefault="00AC4088" w:rsidP="00AC4088">
      <w:pPr>
        <w:pStyle w:val="a8"/>
        <w:spacing w:after="240"/>
        <w:jc w:val="center"/>
        <w:rPr>
          <w:b/>
          <w:i/>
          <w:sz w:val="28"/>
          <w:szCs w:val="28"/>
          <w:highlight w:val="yellow"/>
        </w:rPr>
      </w:pPr>
      <w:r w:rsidRPr="0003059F">
        <w:rPr>
          <w:b/>
          <w:i/>
          <w:sz w:val="28"/>
          <w:szCs w:val="28"/>
        </w:rPr>
        <w:t>2.5.2</w:t>
      </w:r>
      <w:r w:rsidRPr="0003059F">
        <w:rPr>
          <w:b/>
          <w:i/>
          <w:spacing w:val="7"/>
          <w:sz w:val="28"/>
          <w:szCs w:val="28"/>
        </w:rPr>
        <w:t xml:space="preserve"> </w:t>
      </w:r>
      <w:r w:rsidRPr="0003059F">
        <w:rPr>
          <w:b/>
          <w:i/>
          <w:sz w:val="28"/>
          <w:szCs w:val="28"/>
        </w:rPr>
        <w:t>Св</w:t>
      </w:r>
      <w:r w:rsidRPr="0003059F">
        <w:rPr>
          <w:b/>
          <w:i/>
          <w:spacing w:val="-1"/>
          <w:sz w:val="28"/>
          <w:szCs w:val="28"/>
        </w:rPr>
        <w:t>е</w:t>
      </w:r>
      <w:r w:rsidRPr="0003059F">
        <w:rPr>
          <w:b/>
          <w:i/>
          <w:spacing w:val="1"/>
          <w:sz w:val="28"/>
          <w:szCs w:val="28"/>
        </w:rPr>
        <w:t>д</w:t>
      </w:r>
      <w:r w:rsidRPr="0003059F">
        <w:rPr>
          <w:b/>
          <w:i/>
          <w:spacing w:val="-1"/>
          <w:sz w:val="28"/>
          <w:szCs w:val="28"/>
        </w:rPr>
        <w:t>е</w:t>
      </w:r>
      <w:r w:rsidRPr="0003059F">
        <w:rPr>
          <w:b/>
          <w:i/>
          <w:spacing w:val="1"/>
          <w:sz w:val="28"/>
          <w:szCs w:val="28"/>
        </w:rPr>
        <w:t>ни</w:t>
      </w:r>
      <w:r w:rsidRPr="0003059F">
        <w:rPr>
          <w:b/>
          <w:i/>
          <w:sz w:val="28"/>
          <w:szCs w:val="28"/>
        </w:rPr>
        <w:t>я о п</w:t>
      </w:r>
      <w:r w:rsidRPr="0003059F">
        <w:rPr>
          <w:b/>
          <w:i/>
          <w:spacing w:val="1"/>
          <w:sz w:val="28"/>
          <w:szCs w:val="28"/>
        </w:rPr>
        <w:t>ри</w:t>
      </w:r>
      <w:r w:rsidRPr="0003059F">
        <w:rPr>
          <w:b/>
          <w:i/>
          <w:sz w:val="28"/>
          <w:szCs w:val="28"/>
        </w:rPr>
        <w:t>м</w:t>
      </w:r>
      <w:r w:rsidRPr="0003059F">
        <w:rPr>
          <w:b/>
          <w:i/>
          <w:spacing w:val="-1"/>
          <w:sz w:val="28"/>
          <w:szCs w:val="28"/>
        </w:rPr>
        <w:t>е</w:t>
      </w:r>
      <w:r w:rsidRPr="0003059F">
        <w:rPr>
          <w:b/>
          <w:i/>
          <w:spacing w:val="1"/>
          <w:sz w:val="28"/>
          <w:szCs w:val="28"/>
        </w:rPr>
        <w:t>н</w:t>
      </w:r>
      <w:r w:rsidRPr="0003059F">
        <w:rPr>
          <w:b/>
          <w:i/>
          <w:spacing w:val="-1"/>
          <w:sz w:val="28"/>
          <w:szCs w:val="28"/>
        </w:rPr>
        <w:t>ен</w:t>
      </w:r>
      <w:r w:rsidRPr="0003059F">
        <w:rPr>
          <w:b/>
          <w:i/>
          <w:spacing w:val="1"/>
          <w:sz w:val="28"/>
          <w:szCs w:val="28"/>
        </w:rPr>
        <w:t>и</w:t>
      </w:r>
      <w:r w:rsidRPr="0003059F">
        <w:rPr>
          <w:b/>
          <w:i/>
          <w:sz w:val="28"/>
          <w:szCs w:val="28"/>
        </w:rPr>
        <w:t>и</w:t>
      </w:r>
      <w:r w:rsidRPr="0003059F">
        <w:rPr>
          <w:b/>
          <w:i/>
          <w:spacing w:val="1"/>
          <w:sz w:val="28"/>
          <w:szCs w:val="28"/>
        </w:rPr>
        <w:t xml:space="preserve"> </w:t>
      </w:r>
      <w:r w:rsidRPr="0003059F">
        <w:rPr>
          <w:b/>
          <w:i/>
          <w:sz w:val="28"/>
          <w:szCs w:val="28"/>
        </w:rPr>
        <w:t>м</w:t>
      </w:r>
      <w:r w:rsidRPr="0003059F">
        <w:rPr>
          <w:b/>
          <w:i/>
          <w:spacing w:val="-1"/>
          <w:sz w:val="28"/>
          <w:szCs w:val="28"/>
        </w:rPr>
        <w:t>е</w:t>
      </w:r>
      <w:r w:rsidRPr="0003059F">
        <w:rPr>
          <w:b/>
          <w:i/>
          <w:spacing w:val="2"/>
          <w:sz w:val="28"/>
          <w:szCs w:val="28"/>
        </w:rPr>
        <w:t>т</w:t>
      </w:r>
      <w:r w:rsidRPr="0003059F">
        <w:rPr>
          <w:b/>
          <w:i/>
          <w:spacing w:val="-2"/>
          <w:sz w:val="28"/>
          <w:szCs w:val="28"/>
        </w:rPr>
        <w:t>о</w:t>
      </w:r>
      <w:r w:rsidRPr="0003059F">
        <w:rPr>
          <w:b/>
          <w:i/>
          <w:spacing w:val="1"/>
          <w:sz w:val="28"/>
          <w:szCs w:val="28"/>
        </w:rPr>
        <w:t>д</w:t>
      </w:r>
      <w:r w:rsidRPr="0003059F">
        <w:rPr>
          <w:b/>
          <w:i/>
          <w:sz w:val="28"/>
          <w:szCs w:val="28"/>
        </w:rPr>
        <w:t>ов, б</w:t>
      </w:r>
      <w:r w:rsidRPr="0003059F">
        <w:rPr>
          <w:b/>
          <w:i/>
          <w:spacing w:val="-1"/>
          <w:sz w:val="28"/>
          <w:szCs w:val="28"/>
        </w:rPr>
        <w:t>е</w:t>
      </w:r>
      <w:r w:rsidRPr="0003059F">
        <w:rPr>
          <w:b/>
          <w:i/>
          <w:sz w:val="28"/>
          <w:szCs w:val="28"/>
        </w:rPr>
        <w:t xml:space="preserve">зопасных </w:t>
      </w:r>
      <w:r w:rsidRPr="0003059F">
        <w:rPr>
          <w:b/>
          <w:i/>
          <w:spacing w:val="1"/>
          <w:sz w:val="28"/>
          <w:szCs w:val="28"/>
        </w:rPr>
        <w:t>д</w:t>
      </w:r>
      <w:r w:rsidRPr="0003059F">
        <w:rPr>
          <w:b/>
          <w:i/>
          <w:sz w:val="28"/>
          <w:szCs w:val="28"/>
        </w:rPr>
        <w:t>ля ок</w:t>
      </w:r>
      <w:r w:rsidRPr="0003059F">
        <w:rPr>
          <w:b/>
          <w:i/>
          <w:spacing w:val="1"/>
          <w:sz w:val="28"/>
          <w:szCs w:val="28"/>
        </w:rPr>
        <w:t>р</w:t>
      </w:r>
      <w:r w:rsidRPr="0003059F">
        <w:rPr>
          <w:b/>
          <w:i/>
          <w:sz w:val="28"/>
          <w:szCs w:val="28"/>
        </w:rPr>
        <w:t>у</w:t>
      </w:r>
      <w:r w:rsidRPr="0003059F">
        <w:rPr>
          <w:b/>
          <w:i/>
          <w:spacing w:val="-4"/>
          <w:sz w:val="28"/>
          <w:szCs w:val="28"/>
        </w:rPr>
        <w:t>ж</w:t>
      </w:r>
      <w:r w:rsidRPr="0003059F">
        <w:rPr>
          <w:b/>
          <w:i/>
          <w:sz w:val="28"/>
          <w:szCs w:val="28"/>
        </w:rPr>
        <w:t>а</w:t>
      </w:r>
      <w:r w:rsidRPr="0003059F">
        <w:rPr>
          <w:b/>
          <w:i/>
          <w:spacing w:val="4"/>
          <w:sz w:val="28"/>
          <w:szCs w:val="28"/>
        </w:rPr>
        <w:t>ю</w:t>
      </w:r>
      <w:r w:rsidRPr="0003059F">
        <w:rPr>
          <w:b/>
          <w:i/>
          <w:spacing w:val="-3"/>
          <w:sz w:val="28"/>
          <w:szCs w:val="28"/>
        </w:rPr>
        <w:t>щ</w:t>
      </w:r>
      <w:r w:rsidRPr="0003059F">
        <w:rPr>
          <w:b/>
          <w:i/>
          <w:spacing w:val="-1"/>
          <w:sz w:val="28"/>
          <w:szCs w:val="28"/>
        </w:rPr>
        <w:t>е</w:t>
      </w:r>
      <w:r w:rsidRPr="0003059F">
        <w:rPr>
          <w:b/>
          <w:i/>
          <w:sz w:val="28"/>
          <w:szCs w:val="28"/>
        </w:rPr>
        <w:t>й</w:t>
      </w:r>
      <w:r w:rsidRPr="0003059F">
        <w:rPr>
          <w:b/>
          <w:i/>
          <w:spacing w:val="1"/>
          <w:sz w:val="28"/>
          <w:szCs w:val="28"/>
        </w:rPr>
        <w:t xml:space="preserve"> ср</w:t>
      </w:r>
      <w:r w:rsidRPr="0003059F">
        <w:rPr>
          <w:b/>
          <w:i/>
          <w:spacing w:val="-1"/>
          <w:sz w:val="28"/>
          <w:szCs w:val="28"/>
        </w:rPr>
        <w:t>е</w:t>
      </w:r>
      <w:r w:rsidRPr="0003059F">
        <w:rPr>
          <w:b/>
          <w:i/>
          <w:spacing w:val="1"/>
          <w:sz w:val="28"/>
          <w:szCs w:val="28"/>
        </w:rPr>
        <w:t>д</w:t>
      </w:r>
      <w:r w:rsidRPr="0003059F">
        <w:rPr>
          <w:b/>
          <w:i/>
          <w:sz w:val="28"/>
          <w:szCs w:val="28"/>
        </w:rPr>
        <w:t>ы, п</w:t>
      </w:r>
      <w:r w:rsidRPr="0003059F">
        <w:rPr>
          <w:b/>
          <w:i/>
          <w:spacing w:val="1"/>
          <w:sz w:val="28"/>
          <w:szCs w:val="28"/>
        </w:rPr>
        <w:t>р</w:t>
      </w:r>
      <w:r w:rsidRPr="0003059F">
        <w:rPr>
          <w:b/>
          <w:i/>
          <w:sz w:val="28"/>
          <w:szCs w:val="28"/>
        </w:rPr>
        <w:t>и у</w:t>
      </w:r>
      <w:r w:rsidRPr="0003059F">
        <w:rPr>
          <w:b/>
          <w:i/>
          <w:spacing w:val="2"/>
          <w:sz w:val="28"/>
          <w:szCs w:val="28"/>
        </w:rPr>
        <w:t>т</w:t>
      </w:r>
      <w:r w:rsidRPr="0003059F">
        <w:rPr>
          <w:b/>
          <w:i/>
          <w:spacing w:val="1"/>
          <w:sz w:val="28"/>
          <w:szCs w:val="28"/>
        </w:rPr>
        <w:t>и</w:t>
      </w:r>
      <w:r w:rsidRPr="0003059F">
        <w:rPr>
          <w:b/>
          <w:i/>
          <w:spacing w:val="-3"/>
          <w:sz w:val="28"/>
          <w:szCs w:val="28"/>
        </w:rPr>
        <w:t>л</w:t>
      </w:r>
      <w:r w:rsidRPr="0003059F">
        <w:rPr>
          <w:b/>
          <w:i/>
          <w:spacing w:val="1"/>
          <w:sz w:val="28"/>
          <w:szCs w:val="28"/>
        </w:rPr>
        <w:t>и</w:t>
      </w:r>
      <w:r w:rsidRPr="0003059F">
        <w:rPr>
          <w:b/>
          <w:i/>
          <w:sz w:val="28"/>
          <w:szCs w:val="28"/>
        </w:rPr>
        <w:t>зац</w:t>
      </w:r>
      <w:r w:rsidRPr="0003059F">
        <w:rPr>
          <w:b/>
          <w:i/>
          <w:spacing w:val="1"/>
          <w:sz w:val="28"/>
          <w:szCs w:val="28"/>
        </w:rPr>
        <w:t>и</w:t>
      </w:r>
      <w:r w:rsidRPr="0003059F">
        <w:rPr>
          <w:b/>
          <w:i/>
          <w:sz w:val="28"/>
          <w:szCs w:val="28"/>
        </w:rPr>
        <w:t>и</w:t>
      </w:r>
      <w:r w:rsidRPr="0003059F">
        <w:rPr>
          <w:b/>
          <w:i/>
          <w:spacing w:val="1"/>
          <w:sz w:val="28"/>
          <w:szCs w:val="28"/>
        </w:rPr>
        <w:t xml:space="preserve"> </w:t>
      </w:r>
      <w:r w:rsidRPr="0003059F">
        <w:rPr>
          <w:b/>
          <w:i/>
          <w:sz w:val="28"/>
          <w:szCs w:val="28"/>
        </w:rPr>
        <w:t>о</w:t>
      </w:r>
      <w:r w:rsidRPr="0003059F">
        <w:rPr>
          <w:b/>
          <w:i/>
          <w:spacing w:val="-1"/>
          <w:sz w:val="28"/>
          <w:szCs w:val="28"/>
        </w:rPr>
        <w:t>с</w:t>
      </w:r>
      <w:r w:rsidRPr="0003059F">
        <w:rPr>
          <w:b/>
          <w:i/>
          <w:sz w:val="28"/>
          <w:szCs w:val="28"/>
        </w:rPr>
        <w:t>а</w:t>
      </w:r>
      <w:r w:rsidRPr="0003059F">
        <w:rPr>
          <w:b/>
          <w:i/>
          <w:spacing w:val="-1"/>
          <w:sz w:val="28"/>
          <w:szCs w:val="28"/>
        </w:rPr>
        <w:t>д</w:t>
      </w:r>
      <w:r w:rsidRPr="0003059F">
        <w:rPr>
          <w:b/>
          <w:i/>
          <w:spacing w:val="1"/>
          <w:sz w:val="28"/>
          <w:szCs w:val="28"/>
        </w:rPr>
        <w:t>к</w:t>
      </w:r>
      <w:r w:rsidRPr="0003059F">
        <w:rPr>
          <w:b/>
          <w:i/>
          <w:sz w:val="28"/>
          <w:szCs w:val="28"/>
        </w:rPr>
        <w:t xml:space="preserve">ов </w:t>
      </w:r>
      <w:r w:rsidRPr="0003059F">
        <w:rPr>
          <w:b/>
          <w:i/>
          <w:spacing w:val="-1"/>
          <w:sz w:val="28"/>
          <w:szCs w:val="28"/>
        </w:rPr>
        <w:t>с</w:t>
      </w:r>
      <w:r w:rsidRPr="0003059F">
        <w:rPr>
          <w:b/>
          <w:i/>
          <w:spacing w:val="2"/>
          <w:sz w:val="28"/>
          <w:szCs w:val="28"/>
        </w:rPr>
        <w:t>т</w:t>
      </w:r>
      <w:r w:rsidRPr="0003059F">
        <w:rPr>
          <w:b/>
          <w:i/>
          <w:sz w:val="28"/>
          <w:szCs w:val="28"/>
        </w:rPr>
        <w:t>о</w:t>
      </w:r>
      <w:r w:rsidRPr="0003059F">
        <w:rPr>
          <w:b/>
          <w:i/>
          <w:spacing w:val="-1"/>
          <w:sz w:val="28"/>
          <w:szCs w:val="28"/>
        </w:rPr>
        <w:t>ч</w:t>
      </w:r>
      <w:r w:rsidRPr="0003059F">
        <w:rPr>
          <w:b/>
          <w:i/>
          <w:spacing w:val="1"/>
          <w:sz w:val="28"/>
          <w:szCs w:val="28"/>
        </w:rPr>
        <w:t>н</w:t>
      </w:r>
      <w:r w:rsidRPr="0003059F">
        <w:rPr>
          <w:b/>
          <w:i/>
          <w:sz w:val="28"/>
          <w:szCs w:val="28"/>
        </w:rPr>
        <w:t>ых вод</w:t>
      </w:r>
    </w:p>
    <w:p w:rsidR="00AC4088" w:rsidRPr="0003059F" w:rsidRDefault="00AC4088" w:rsidP="00AC4088">
      <w:pPr>
        <w:pStyle w:val="a8"/>
        <w:rPr>
          <w:sz w:val="12"/>
          <w:szCs w:val="12"/>
          <w:highlight w:val="yellow"/>
        </w:rPr>
      </w:pPr>
    </w:p>
    <w:p w:rsidR="00AC4088" w:rsidRDefault="00AC4088" w:rsidP="00AC4088">
      <w:pPr>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не осуществляется. </w:t>
      </w:r>
    </w:p>
    <w:p w:rsidR="00AC4088" w:rsidRPr="0003059F" w:rsidRDefault="00AC4088" w:rsidP="00AC4088">
      <w:pPr>
        <w:ind w:firstLine="567"/>
        <w:jc w:val="center"/>
        <w:rPr>
          <w:b/>
          <w:i/>
          <w:w w:val="99"/>
          <w:sz w:val="28"/>
          <w:szCs w:val="28"/>
        </w:rPr>
      </w:pPr>
      <w:r w:rsidRPr="0003059F">
        <w:rPr>
          <w:b/>
          <w:i/>
          <w:sz w:val="28"/>
          <w:szCs w:val="28"/>
        </w:rPr>
        <w:t>2.6 Оце</w:t>
      </w:r>
      <w:r w:rsidRPr="0003059F">
        <w:rPr>
          <w:b/>
          <w:i/>
          <w:spacing w:val="1"/>
          <w:sz w:val="28"/>
          <w:szCs w:val="28"/>
        </w:rPr>
        <w:t>н</w:t>
      </w:r>
      <w:r w:rsidRPr="0003059F">
        <w:rPr>
          <w:b/>
          <w:i/>
          <w:sz w:val="28"/>
          <w:szCs w:val="28"/>
        </w:rPr>
        <w:t>ка</w:t>
      </w:r>
      <w:r w:rsidRPr="0003059F">
        <w:rPr>
          <w:b/>
          <w:i/>
          <w:spacing w:val="-9"/>
          <w:sz w:val="28"/>
          <w:szCs w:val="28"/>
        </w:rPr>
        <w:t xml:space="preserve"> </w:t>
      </w:r>
      <w:r w:rsidRPr="0003059F">
        <w:rPr>
          <w:b/>
          <w:i/>
          <w:spacing w:val="-1"/>
          <w:sz w:val="28"/>
          <w:szCs w:val="28"/>
        </w:rPr>
        <w:t>п</w:t>
      </w:r>
      <w:r w:rsidRPr="0003059F">
        <w:rPr>
          <w:b/>
          <w:i/>
          <w:spacing w:val="3"/>
          <w:sz w:val="28"/>
          <w:szCs w:val="28"/>
        </w:rPr>
        <w:t>о</w:t>
      </w:r>
      <w:r w:rsidRPr="0003059F">
        <w:rPr>
          <w:b/>
          <w:i/>
          <w:sz w:val="28"/>
          <w:szCs w:val="28"/>
        </w:rPr>
        <w:t>тре</w:t>
      </w:r>
      <w:r w:rsidRPr="0003059F">
        <w:rPr>
          <w:b/>
          <w:i/>
          <w:spacing w:val="2"/>
          <w:sz w:val="28"/>
          <w:szCs w:val="28"/>
        </w:rPr>
        <w:t>б</w:t>
      </w:r>
      <w:r w:rsidRPr="0003059F">
        <w:rPr>
          <w:b/>
          <w:i/>
          <w:sz w:val="28"/>
          <w:szCs w:val="28"/>
        </w:rPr>
        <w:t>нос</w:t>
      </w:r>
      <w:r w:rsidRPr="0003059F">
        <w:rPr>
          <w:b/>
          <w:i/>
          <w:spacing w:val="2"/>
          <w:sz w:val="28"/>
          <w:szCs w:val="28"/>
        </w:rPr>
        <w:t>т</w:t>
      </w:r>
      <w:r w:rsidRPr="0003059F">
        <w:rPr>
          <w:b/>
          <w:i/>
          <w:sz w:val="28"/>
          <w:szCs w:val="28"/>
        </w:rPr>
        <w:t>и</w:t>
      </w:r>
      <w:r w:rsidRPr="0003059F">
        <w:rPr>
          <w:b/>
          <w:i/>
          <w:spacing w:val="-14"/>
          <w:sz w:val="28"/>
          <w:szCs w:val="28"/>
        </w:rPr>
        <w:t xml:space="preserve"> </w:t>
      </w:r>
      <w:r w:rsidRPr="0003059F">
        <w:rPr>
          <w:b/>
          <w:i/>
          <w:sz w:val="28"/>
          <w:szCs w:val="28"/>
        </w:rPr>
        <w:t>в</w:t>
      </w:r>
      <w:r w:rsidRPr="0003059F">
        <w:rPr>
          <w:b/>
          <w:i/>
          <w:spacing w:val="-1"/>
          <w:sz w:val="28"/>
          <w:szCs w:val="28"/>
        </w:rPr>
        <w:t xml:space="preserve"> к</w:t>
      </w:r>
      <w:r w:rsidRPr="0003059F">
        <w:rPr>
          <w:b/>
          <w:i/>
          <w:spacing w:val="2"/>
          <w:sz w:val="28"/>
          <w:szCs w:val="28"/>
        </w:rPr>
        <w:t>а</w:t>
      </w:r>
      <w:r w:rsidRPr="0003059F">
        <w:rPr>
          <w:b/>
          <w:i/>
          <w:sz w:val="28"/>
          <w:szCs w:val="28"/>
        </w:rPr>
        <w:t>п</w:t>
      </w:r>
      <w:r w:rsidRPr="0003059F">
        <w:rPr>
          <w:b/>
          <w:i/>
          <w:spacing w:val="-1"/>
          <w:sz w:val="28"/>
          <w:szCs w:val="28"/>
        </w:rPr>
        <w:t>и</w:t>
      </w:r>
      <w:r w:rsidRPr="0003059F">
        <w:rPr>
          <w:b/>
          <w:i/>
          <w:spacing w:val="2"/>
          <w:sz w:val="28"/>
          <w:szCs w:val="28"/>
        </w:rPr>
        <w:t>т</w:t>
      </w:r>
      <w:r w:rsidRPr="0003059F">
        <w:rPr>
          <w:b/>
          <w:i/>
          <w:sz w:val="28"/>
          <w:szCs w:val="28"/>
        </w:rPr>
        <w:t>а</w:t>
      </w:r>
      <w:r w:rsidRPr="0003059F">
        <w:rPr>
          <w:b/>
          <w:i/>
          <w:spacing w:val="1"/>
          <w:sz w:val="28"/>
          <w:szCs w:val="28"/>
        </w:rPr>
        <w:t>л</w:t>
      </w:r>
      <w:r w:rsidRPr="0003059F">
        <w:rPr>
          <w:b/>
          <w:i/>
          <w:spacing w:val="2"/>
          <w:sz w:val="28"/>
          <w:szCs w:val="28"/>
        </w:rPr>
        <w:t>ь</w:t>
      </w:r>
      <w:r w:rsidRPr="0003059F">
        <w:rPr>
          <w:b/>
          <w:i/>
          <w:sz w:val="28"/>
          <w:szCs w:val="28"/>
        </w:rPr>
        <w:t>н</w:t>
      </w:r>
      <w:r w:rsidRPr="0003059F">
        <w:rPr>
          <w:b/>
          <w:i/>
          <w:spacing w:val="-1"/>
          <w:sz w:val="28"/>
          <w:szCs w:val="28"/>
        </w:rPr>
        <w:t>ы</w:t>
      </w:r>
      <w:r w:rsidRPr="0003059F">
        <w:rPr>
          <w:b/>
          <w:i/>
          <w:sz w:val="28"/>
          <w:szCs w:val="28"/>
        </w:rPr>
        <w:t>х</w:t>
      </w:r>
      <w:r w:rsidRPr="0003059F">
        <w:rPr>
          <w:b/>
          <w:i/>
          <w:spacing w:val="-14"/>
          <w:sz w:val="28"/>
          <w:szCs w:val="28"/>
        </w:rPr>
        <w:t xml:space="preserve"> </w:t>
      </w:r>
      <w:r w:rsidRPr="0003059F">
        <w:rPr>
          <w:b/>
          <w:i/>
          <w:sz w:val="28"/>
          <w:szCs w:val="28"/>
        </w:rPr>
        <w:t>вложе</w:t>
      </w:r>
      <w:r w:rsidRPr="0003059F">
        <w:rPr>
          <w:b/>
          <w:i/>
          <w:spacing w:val="-1"/>
          <w:sz w:val="28"/>
          <w:szCs w:val="28"/>
        </w:rPr>
        <w:t>н</w:t>
      </w:r>
      <w:r w:rsidRPr="0003059F">
        <w:rPr>
          <w:b/>
          <w:i/>
          <w:spacing w:val="2"/>
          <w:sz w:val="28"/>
          <w:szCs w:val="28"/>
        </w:rPr>
        <w:t>и</w:t>
      </w:r>
      <w:r w:rsidRPr="0003059F">
        <w:rPr>
          <w:b/>
          <w:i/>
          <w:spacing w:val="-1"/>
          <w:sz w:val="28"/>
          <w:szCs w:val="28"/>
        </w:rPr>
        <w:t>я</w:t>
      </w:r>
      <w:r w:rsidRPr="0003059F">
        <w:rPr>
          <w:b/>
          <w:i/>
          <w:sz w:val="28"/>
          <w:szCs w:val="28"/>
        </w:rPr>
        <w:t>х</w:t>
      </w:r>
      <w:r w:rsidRPr="0003059F">
        <w:rPr>
          <w:b/>
          <w:i/>
          <w:spacing w:val="-11"/>
          <w:sz w:val="28"/>
          <w:szCs w:val="28"/>
        </w:rPr>
        <w:t xml:space="preserve"> </w:t>
      </w:r>
      <w:r w:rsidRPr="0003059F">
        <w:rPr>
          <w:b/>
          <w:i/>
          <w:sz w:val="28"/>
          <w:szCs w:val="28"/>
        </w:rPr>
        <w:t>в</w:t>
      </w:r>
      <w:r w:rsidRPr="0003059F">
        <w:rPr>
          <w:b/>
          <w:i/>
          <w:spacing w:val="-1"/>
          <w:sz w:val="28"/>
          <w:szCs w:val="28"/>
        </w:rPr>
        <w:t xml:space="preserve"> </w:t>
      </w:r>
      <w:r w:rsidRPr="0003059F">
        <w:rPr>
          <w:b/>
          <w:i/>
          <w:sz w:val="28"/>
          <w:szCs w:val="28"/>
        </w:rPr>
        <w:t>с</w:t>
      </w:r>
      <w:r w:rsidRPr="0003059F">
        <w:rPr>
          <w:b/>
          <w:i/>
          <w:spacing w:val="1"/>
          <w:sz w:val="28"/>
          <w:szCs w:val="28"/>
        </w:rPr>
        <w:t>т</w:t>
      </w:r>
      <w:r w:rsidRPr="0003059F">
        <w:rPr>
          <w:b/>
          <w:i/>
          <w:sz w:val="28"/>
          <w:szCs w:val="28"/>
        </w:rPr>
        <w:t>роител</w:t>
      </w:r>
      <w:r w:rsidRPr="0003059F">
        <w:rPr>
          <w:b/>
          <w:i/>
          <w:spacing w:val="2"/>
          <w:sz w:val="28"/>
          <w:szCs w:val="28"/>
        </w:rPr>
        <w:t>ьс</w:t>
      </w:r>
      <w:r w:rsidRPr="0003059F">
        <w:rPr>
          <w:b/>
          <w:i/>
          <w:sz w:val="28"/>
          <w:szCs w:val="28"/>
        </w:rPr>
        <w:t>т</w:t>
      </w:r>
      <w:r w:rsidRPr="0003059F">
        <w:rPr>
          <w:b/>
          <w:i/>
          <w:spacing w:val="-1"/>
          <w:sz w:val="28"/>
          <w:szCs w:val="28"/>
        </w:rPr>
        <w:t>в</w:t>
      </w:r>
      <w:r w:rsidRPr="0003059F">
        <w:rPr>
          <w:b/>
          <w:i/>
          <w:sz w:val="28"/>
          <w:szCs w:val="28"/>
        </w:rPr>
        <w:t>о, реко</w:t>
      </w:r>
      <w:r w:rsidRPr="0003059F">
        <w:rPr>
          <w:b/>
          <w:i/>
          <w:spacing w:val="-1"/>
          <w:sz w:val="28"/>
          <w:szCs w:val="28"/>
        </w:rPr>
        <w:t>н</w:t>
      </w:r>
      <w:r w:rsidRPr="0003059F">
        <w:rPr>
          <w:b/>
          <w:i/>
          <w:spacing w:val="2"/>
          <w:sz w:val="28"/>
          <w:szCs w:val="28"/>
        </w:rPr>
        <w:t>с</w:t>
      </w:r>
      <w:r w:rsidRPr="0003059F">
        <w:rPr>
          <w:b/>
          <w:i/>
          <w:sz w:val="28"/>
          <w:szCs w:val="28"/>
        </w:rPr>
        <w:t>тр</w:t>
      </w:r>
      <w:r w:rsidRPr="0003059F">
        <w:rPr>
          <w:b/>
          <w:i/>
          <w:spacing w:val="2"/>
          <w:sz w:val="28"/>
          <w:szCs w:val="28"/>
        </w:rPr>
        <w:t>у</w:t>
      </w:r>
      <w:r w:rsidRPr="0003059F">
        <w:rPr>
          <w:b/>
          <w:i/>
          <w:sz w:val="28"/>
          <w:szCs w:val="28"/>
        </w:rPr>
        <w:t>к</w:t>
      </w:r>
      <w:r w:rsidRPr="0003059F">
        <w:rPr>
          <w:b/>
          <w:i/>
          <w:spacing w:val="-1"/>
          <w:sz w:val="28"/>
          <w:szCs w:val="28"/>
        </w:rPr>
        <w:t>ц</w:t>
      </w:r>
      <w:r w:rsidRPr="0003059F">
        <w:rPr>
          <w:b/>
          <w:i/>
          <w:sz w:val="28"/>
          <w:szCs w:val="28"/>
        </w:rPr>
        <w:t>ию</w:t>
      </w:r>
      <w:r w:rsidRPr="0003059F">
        <w:rPr>
          <w:b/>
          <w:i/>
          <w:spacing w:val="-16"/>
          <w:sz w:val="28"/>
          <w:szCs w:val="28"/>
        </w:rPr>
        <w:t xml:space="preserve"> </w:t>
      </w:r>
      <w:r w:rsidRPr="0003059F">
        <w:rPr>
          <w:b/>
          <w:i/>
          <w:sz w:val="28"/>
          <w:szCs w:val="28"/>
        </w:rPr>
        <w:t>и</w:t>
      </w:r>
      <w:r w:rsidRPr="0003059F">
        <w:rPr>
          <w:b/>
          <w:i/>
          <w:spacing w:val="-1"/>
          <w:sz w:val="28"/>
          <w:szCs w:val="28"/>
        </w:rPr>
        <w:t xml:space="preserve"> </w:t>
      </w:r>
      <w:r w:rsidRPr="0003059F">
        <w:rPr>
          <w:b/>
          <w:i/>
          <w:sz w:val="28"/>
          <w:szCs w:val="28"/>
        </w:rPr>
        <w:t>м</w:t>
      </w:r>
      <w:r w:rsidRPr="0003059F">
        <w:rPr>
          <w:b/>
          <w:i/>
          <w:spacing w:val="3"/>
          <w:sz w:val="28"/>
          <w:szCs w:val="28"/>
        </w:rPr>
        <w:t>о</w:t>
      </w:r>
      <w:r w:rsidRPr="0003059F">
        <w:rPr>
          <w:b/>
          <w:i/>
          <w:spacing w:val="1"/>
          <w:sz w:val="28"/>
          <w:szCs w:val="28"/>
        </w:rPr>
        <w:t>д</w:t>
      </w:r>
      <w:r w:rsidRPr="0003059F">
        <w:rPr>
          <w:b/>
          <w:i/>
          <w:sz w:val="28"/>
          <w:szCs w:val="28"/>
        </w:rPr>
        <w:t>ерн</w:t>
      </w:r>
      <w:r w:rsidRPr="0003059F">
        <w:rPr>
          <w:b/>
          <w:i/>
          <w:spacing w:val="1"/>
          <w:sz w:val="28"/>
          <w:szCs w:val="28"/>
        </w:rPr>
        <w:t>и</w:t>
      </w:r>
      <w:r w:rsidRPr="0003059F">
        <w:rPr>
          <w:b/>
          <w:i/>
          <w:spacing w:val="-1"/>
          <w:sz w:val="28"/>
          <w:szCs w:val="28"/>
        </w:rPr>
        <w:t>з</w:t>
      </w:r>
      <w:r w:rsidRPr="0003059F">
        <w:rPr>
          <w:b/>
          <w:i/>
          <w:sz w:val="28"/>
          <w:szCs w:val="28"/>
        </w:rPr>
        <w:t>а</w:t>
      </w:r>
      <w:r w:rsidRPr="0003059F">
        <w:rPr>
          <w:b/>
          <w:i/>
          <w:spacing w:val="2"/>
          <w:sz w:val="28"/>
          <w:szCs w:val="28"/>
        </w:rPr>
        <w:t>ц</w:t>
      </w:r>
      <w:r w:rsidRPr="0003059F">
        <w:rPr>
          <w:b/>
          <w:i/>
          <w:sz w:val="28"/>
          <w:szCs w:val="28"/>
        </w:rPr>
        <w:t>ию</w:t>
      </w:r>
      <w:r w:rsidRPr="0003059F">
        <w:rPr>
          <w:b/>
          <w:i/>
          <w:spacing w:val="-17"/>
          <w:sz w:val="28"/>
          <w:szCs w:val="28"/>
        </w:rPr>
        <w:t xml:space="preserve"> </w:t>
      </w:r>
      <w:r w:rsidRPr="0003059F">
        <w:rPr>
          <w:b/>
          <w:i/>
          <w:sz w:val="28"/>
          <w:szCs w:val="28"/>
        </w:rPr>
        <w:t>объ</w:t>
      </w:r>
      <w:r w:rsidRPr="0003059F">
        <w:rPr>
          <w:b/>
          <w:i/>
          <w:spacing w:val="1"/>
          <w:sz w:val="28"/>
          <w:szCs w:val="28"/>
        </w:rPr>
        <w:t>е</w:t>
      </w:r>
      <w:r w:rsidRPr="0003059F">
        <w:rPr>
          <w:b/>
          <w:i/>
          <w:spacing w:val="2"/>
          <w:sz w:val="28"/>
          <w:szCs w:val="28"/>
        </w:rPr>
        <w:t>к</w:t>
      </w:r>
      <w:r w:rsidRPr="0003059F">
        <w:rPr>
          <w:b/>
          <w:i/>
          <w:sz w:val="28"/>
          <w:szCs w:val="28"/>
        </w:rPr>
        <w:t>т</w:t>
      </w:r>
      <w:r w:rsidRPr="0003059F">
        <w:rPr>
          <w:b/>
          <w:i/>
          <w:spacing w:val="2"/>
          <w:sz w:val="28"/>
          <w:szCs w:val="28"/>
        </w:rPr>
        <w:t>о</w:t>
      </w:r>
      <w:r w:rsidRPr="0003059F">
        <w:rPr>
          <w:b/>
          <w:i/>
          <w:sz w:val="28"/>
          <w:szCs w:val="28"/>
        </w:rPr>
        <w:t>в</w:t>
      </w:r>
      <w:r w:rsidRPr="0003059F">
        <w:rPr>
          <w:b/>
          <w:i/>
          <w:spacing w:val="-11"/>
          <w:sz w:val="28"/>
          <w:szCs w:val="28"/>
        </w:rPr>
        <w:t xml:space="preserve"> </w:t>
      </w:r>
      <w:r w:rsidRPr="0003059F">
        <w:rPr>
          <w:b/>
          <w:i/>
          <w:spacing w:val="-1"/>
          <w:sz w:val="28"/>
          <w:szCs w:val="28"/>
        </w:rPr>
        <w:t>ц</w:t>
      </w:r>
      <w:r w:rsidRPr="0003059F">
        <w:rPr>
          <w:b/>
          <w:i/>
          <w:spacing w:val="2"/>
          <w:sz w:val="28"/>
          <w:szCs w:val="28"/>
        </w:rPr>
        <w:t>е</w:t>
      </w:r>
      <w:r w:rsidRPr="0003059F">
        <w:rPr>
          <w:b/>
          <w:i/>
          <w:sz w:val="28"/>
          <w:szCs w:val="28"/>
        </w:rPr>
        <w:t>нтрал</w:t>
      </w:r>
      <w:r w:rsidRPr="0003059F">
        <w:rPr>
          <w:b/>
          <w:i/>
          <w:spacing w:val="2"/>
          <w:sz w:val="28"/>
          <w:szCs w:val="28"/>
        </w:rPr>
        <w:t>и</w:t>
      </w:r>
      <w:r w:rsidRPr="0003059F">
        <w:rPr>
          <w:b/>
          <w:i/>
          <w:spacing w:val="-1"/>
          <w:sz w:val="28"/>
          <w:szCs w:val="28"/>
        </w:rPr>
        <w:t>з</w:t>
      </w:r>
      <w:r w:rsidRPr="0003059F">
        <w:rPr>
          <w:b/>
          <w:i/>
          <w:spacing w:val="2"/>
          <w:sz w:val="28"/>
          <w:szCs w:val="28"/>
        </w:rPr>
        <w:t>о</w:t>
      </w:r>
      <w:r w:rsidRPr="0003059F">
        <w:rPr>
          <w:b/>
          <w:i/>
          <w:sz w:val="28"/>
          <w:szCs w:val="28"/>
        </w:rPr>
        <w:t>ва</w:t>
      </w:r>
      <w:r w:rsidRPr="0003059F">
        <w:rPr>
          <w:b/>
          <w:i/>
          <w:spacing w:val="1"/>
          <w:sz w:val="28"/>
          <w:szCs w:val="28"/>
        </w:rPr>
        <w:t>н</w:t>
      </w:r>
      <w:r w:rsidRPr="0003059F">
        <w:rPr>
          <w:b/>
          <w:i/>
          <w:sz w:val="28"/>
          <w:szCs w:val="28"/>
        </w:rPr>
        <w:t>ной</w:t>
      </w:r>
      <w:r w:rsidRPr="0003059F">
        <w:rPr>
          <w:b/>
          <w:i/>
          <w:spacing w:val="-21"/>
          <w:sz w:val="28"/>
          <w:szCs w:val="28"/>
        </w:rPr>
        <w:t xml:space="preserve"> </w:t>
      </w:r>
      <w:r w:rsidRPr="0003059F">
        <w:rPr>
          <w:b/>
          <w:i/>
          <w:sz w:val="28"/>
          <w:szCs w:val="28"/>
        </w:rPr>
        <w:t>систе</w:t>
      </w:r>
      <w:r w:rsidRPr="0003059F">
        <w:rPr>
          <w:b/>
          <w:i/>
          <w:spacing w:val="1"/>
          <w:sz w:val="28"/>
          <w:szCs w:val="28"/>
        </w:rPr>
        <w:t>м</w:t>
      </w:r>
      <w:r w:rsidRPr="0003059F">
        <w:rPr>
          <w:b/>
          <w:i/>
          <w:sz w:val="28"/>
          <w:szCs w:val="28"/>
        </w:rPr>
        <w:t xml:space="preserve">ы </w:t>
      </w:r>
      <w:r w:rsidRPr="0003059F">
        <w:rPr>
          <w:b/>
          <w:i/>
          <w:w w:val="99"/>
          <w:sz w:val="28"/>
          <w:szCs w:val="28"/>
        </w:rPr>
        <w:t>водоо</w:t>
      </w:r>
      <w:r w:rsidRPr="0003059F">
        <w:rPr>
          <w:b/>
          <w:i/>
          <w:spacing w:val="2"/>
          <w:w w:val="99"/>
          <w:sz w:val="28"/>
          <w:szCs w:val="28"/>
        </w:rPr>
        <w:t>т</w:t>
      </w:r>
      <w:r w:rsidRPr="0003059F">
        <w:rPr>
          <w:b/>
          <w:i/>
          <w:w w:val="99"/>
          <w:sz w:val="28"/>
          <w:szCs w:val="28"/>
        </w:rPr>
        <w:t>веден</w:t>
      </w:r>
      <w:r w:rsidRPr="0003059F">
        <w:rPr>
          <w:b/>
          <w:i/>
          <w:spacing w:val="2"/>
          <w:w w:val="99"/>
          <w:sz w:val="28"/>
          <w:szCs w:val="28"/>
        </w:rPr>
        <w:t>и</w:t>
      </w:r>
      <w:r w:rsidRPr="0003059F">
        <w:rPr>
          <w:b/>
          <w:i/>
          <w:w w:val="99"/>
          <w:sz w:val="28"/>
          <w:szCs w:val="28"/>
        </w:rPr>
        <w:t>я</w:t>
      </w:r>
    </w:p>
    <w:p w:rsidR="00AC4088" w:rsidRPr="0003059F" w:rsidRDefault="00AC4088" w:rsidP="00AC4088">
      <w:pPr>
        <w:pStyle w:val="a8"/>
        <w:spacing w:after="240" w:line="360" w:lineRule="auto"/>
        <w:ind w:firstLine="567"/>
        <w:jc w:val="both"/>
        <w:rPr>
          <w:color w:val="000000"/>
          <w:sz w:val="28"/>
          <w:szCs w:val="28"/>
        </w:rPr>
      </w:pPr>
      <w:r w:rsidRPr="0003059F">
        <w:rPr>
          <w:color w:val="000000"/>
          <w:sz w:val="28"/>
          <w:szCs w:val="28"/>
        </w:rPr>
        <w:t xml:space="preserve">Величина инвестиций в строительство и техническое перевооружение для предприятий, осуществляющих регулируемые виды деятельности, определяется Федеральной службой по тарифам РФ, либо соответствующей региональной службой и включается в цену производимой продукции, как инвестиционная составляющая в тарифе. По отраслевым методикам расчета себестоимости в </w:t>
      </w:r>
      <w:proofErr w:type="spellStart"/>
      <w:r w:rsidRPr="0003059F">
        <w:rPr>
          <w:color w:val="000000"/>
          <w:sz w:val="28"/>
          <w:szCs w:val="28"/>
        </w:rPr>
        <w:t>водообеспечении</w:t>
      </w:r>
      <w:proofErr w:type="spellEnd"/>
      <w:r w:rsidRPr="0003059F">
        <w:rPr>
          <w:color w:val="000000"/>
          <w:sz w:val="28"/>
          <w:szCs w:val="28"/>
        </w:rPr>
        <w:t xml:space="preserve"> инвестиционная составляющая рассчитывается как часть прибыли и выделяется отдельной строкой, отдельно от общей прибыли. Однако в связи с отсутствием долгосрочной </w:t>
      </w:r>
      <w:r w:rsidRPr="0003059F">
        <w:rPr>
          <w:color w:val="000000"/>
          <w:sz w:val="28"/>
          <w:szCs w:val="28"/>
        </w:rPr>
        <w:lastRenderedPageBreak/>
        <w:t>инвестиционной программы по развитию водопроводно</w:t>
      </w:r>
      <w:r>
        <w:rPr>
          <w:color w:val="000000"/>
          <w:sz w:val="28"/>
          <w:szCs w:val="28"/>
        </w:rPr>
        <w:t>-</w:t>
      </w:r>
      <w:r w:rsidRPr="0003059F">
        <w:rPr>
          <w:color w:val="000000"/>
          <w:sz w:val="28"/>
          <w:szCs w:val="28"/>
        </w:rPr>
        <w:t>канализационного хозяйства, а также высокой доли неопределенности относительно предельно допустимых индексов роста тарифа на услуги ЖКХ, включение в схемы водоотведения конкретных объемов инвестиций по соответствующим периодам, нецелесообразно. Профильному региональному ведомству, отвечающему за установление тарифа, рекомендуется учитывать максимально возможный объем инвестиционной составляющей, учитывая высокую степень износа основных фондов.</w:t>
      </w:r>
    </w:p>
    <w:p w:rsidR="00AC4088" w:rsidRPr="0003059F" w:rsidRDefault="00AC4088" w:rsidP="00AC4088">
      <w:pPr>
        <w:keepNext/>
        <w:ind w:firstLine="567"/>
        <w:jc w:val="right"/>
        <w:rPr>
          <w:b/>
          <w:i/>
          <w:sz w:val="28"/>
          <w:szCs w:val="28"/>
        </w:rPr>
      </w:pPr>
      <w:r w:rsidRPr="0003059F">
        <w:rPr>
          <w:b/>
          <w:i/>
          <w:sz w:val="28"/>
          <w:szCs w:val="28"/>
        </w:rPr>
        <w:t xml:space="preserve">Таблица </w:t>
      </w:r>
      <w:r>
        <w:rPr>
          <w:b/>
          <w:i/>
          <w:sz w:val="28"/>
          <w:szCs w:val="28"/>
        </w:rPr>
        <w:t>31</w:t>
      </w:r>
    </w:p>
    <w:tbl>
      <w:tblPr>
        <w:tblW w:w="9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8"/>
        <w:gridCol w:w="1458"/>
        <w:gridCol w:w="1418"/>
        <w:gridCol w:w="2273"/>
        <w:gridCol w:w="1701"/>
        <w:gridCol w:w="1367"/>
        <w:gridCol w:w="1138"/>
      </w:tblGrid>
      <w:tr w:rsidR="00AC4088" w:rsidRPr="0003059F" w:rsidTr="00F70803">
        <w:trPr>
          <w:trHeight w:val="559"/>
          <w:jc w:val="center"/>
        </w:trPr>
        <w:tc>
          <w:tcPr>
            <w:tcW w:w="488" w:type="dxa"/>
            <w:shd w:val="clear" w:color="auto" w:fill="BDD6EE"/>
            <w:vAlign w:val="center"/>
          </w:tcPr>
          <w:p w:rsidR="00AC4088" w:rsidRPr="0003059F" w:rsidRDefault="00AC4088" w:rsidP="00F70803">
            <w:pPr>
              <w:overflowPunct w:val="0"/>
              <w:adjustRightInd w:val="0"/>
              <w:ind w:left="-142" w:right="-101"/>
              <w:jc w:val="center"/>
              <w:textAlignment w:val="baseline"/>
              <w:rPr>
                <w:b/>
                <w:i/>
                <w:sz w:val="20"/>
                <w:szCs w:val="20"/>
                <w:lang w:eastAsia="ar-SA"/>
              </w:rPr>
            </w:pPr>
            <w:r w:rsidRPr="0003059F">
              <w:rPr>
                <w:b/>
                <w:i/>
                <w:sz w:val="20"/>
                <w:szCs w:val="20"/>
                <w:lang w:eastAsia="ar-SA"/>
              </w:rPr>
              <w:t xml:space="preserve">№ </w:t>
            </w:r>
          </w:p>
          <w:p w:rsidR="00AC4088" w:rsidRPr="0003059F" w:rsidRDefault="00AC4088" w:rsidP="00F70803">
            <w:pPr>
              <w:overflowPunct w:val="0"/>
              <w:adjustRightInd w:val="0"/>
              <w:ind w:left="-142" w:right="-101"/>
              <w:jc w:val="center"/>
              <w:textAlignment w:val="baseline"/>
              <w:rPr>
                <w:b/>
                <w:i/>
                <w:sz w:val="20"/>
                <w:szCs w:val="20"/>
                <w:lang w:eastAsia="ar-SA"/>
              </w:rPr>
            </w:pPr>
            <w:proofErr w:type="spellStart"/>
            <w:proofErr w:type="gramStart"/>
            <w:r w:rsidRPr="0003059F">
              <w:rPr>
                <w:b/>
                <w:i/>
                <w:sz w:val="20"/>
                <w:szCs w:val="20"/>
                <w:lang w:eastAsia="ar-SA"/>
              </w:rPr>
              <w:t>п</w:t>
            </w:r>
            <w:proofErr w:type="spellEnd"/>
            <w:proofErr w:type="gramEnd"/>
            <w:r w:rsidRPr="0003059F">
              <w:rPr>
                <w:b/>
                <w:i/>
                <w:sz w:val="20"/>
                <w:szCs w:val="20"/>
                <w:lang w:eastAsia="ar-SA"/>
              </w:rPr>
              <w:t>/</w:t>
            </w:r>
            <w:proofErr w:type="spellStart"/>
            <w:r w:rsidRPr="0003059F">
              <w:rPr>
                <w:b/>
                <w:i/>
                <w:sz w:val="20"/>
                <w:szCs w:val="20"/>
                <w:lang w:eastAsia="ar-SA"/>
              </w:rPr>
              <w:t>п</w:t>
            </w:r>
            <w:proofErr w:type="spellEnd"/>
          </w:p>
        </w:tc>
        <w:tc>
          <w:tcPr>
            <w:tcW w:w="1458"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Населенный пункт</w:t>
            </w:r>
          </w:p>
        </w:tc>
        <w:tc>
          <w:tcPr>
            <w:tcW w:w="1418"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Сооружения</w:t>
            </w:r>
          </w:p>
        </w:tc>
        <w:tc>
          <w:tcPr>
            <w:tcW w:w="2273"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Производительность, м</w:t>
            </w:r>
            <w:r w:rsidRPr="0003059F">
              <w:rPr>
                <w:b/>
                <w:i/>
                <w:sz w:val="20"/>
                <w:szCs w:val="20"/>
                <w:vertAlign w:val="superscript"/>
                <w:lang w:eastAsia="ar-SA"/>
              </w:rPr>
              <w:t>3</w:t>
            </w:r>
            <w:r w:rsidRPr="0003059F">
              <w:rPr>
                <w:b/>
                <w:i/>
                <w:sz w:val="20"/>
                <w:szCs w:val="20"/>
                <w:lang w:eastAsia="ar-SA"/>
              </w:rPr>
              <w:t>/</w:t>
            </w:r>
            <w:proofErr w:type="spellStart"/>
            <w:r w:rsidRPr="0003059F">
              <w:rPr>
                <w:b/>
                <w:i/>
                <w:sz w:val="20"/>
                <w:szCs w:val="20"/>
                <w:lang w:eastAsia="ar-SA"/>
              </w:rPr>
              <w:t>сут</w:t>
            </w:r>
            <w:proofErr w:type="spellEnd"/>
          </w:p>
        </w:tc>
        <w:tc>
          <w:tcPr>
            <w:tcW w:w="1701"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Применяемая технология</w:t>
            </w:r>
          </w:p>
        </w:tc>
        <w:tc>
          <w:tcPr>
            <w:tcW w:w="1367" w:type="dxa"/>
            <w:shd w:val="clear" w:color="auto" w:fill="BDD6EE"/>
            <w:vAlign w:val="center"/>
          </w:tcPr>
          <w:p w:rsidR="00AC4088" w:rsidRPr="0003059F" w:rsidRDefault="00AC4088" w:rsidP="00F70803">
            <w:pPr>
              <w:overflowPunct w:val="0"/>
              <w:adjustRightInd w:val="0"/>
              <w:ind w:left="-108" w:right="-158"/>
              <w:jc w:val="center"/>
              <w:textAlignment w:val="baseline"/>
              <w:rPr>
                <w:b/>
                <w:i/>
                <w:sz w:val="20"/>
                <w:szCs w:val="20"/>
                <w:lang w:eastAsia="ar-SA"/>
              </w:rPr>
            </w:pPr>
            <w:r w:rsidRPr="0003059F">
              <w:rPr>
                <w:b/>
                <w:i/>
                <w:sz w:val="20"/>
                <w:szCs w:val="20"/>
                <w:lang w:eastAsia="ar-SA"/>
              </w:rPr>
              <w:t>Стоимость, тыс</w:t>
            </w:r>
            <w:proofErr w:type="gramStart"/>
            <w:r w:rsidRPr="0003059F">
              <w:rPr>
                <w:b/>
                <w:i/>
                <w:sz w:val="20"/>
                <w:szCs w:val="20"/>
                <w:lang w:eastAsia="ar-SA"/>
              </w:rPr>
              <w:t>.р</w:t>
            </w:r>
            <w:proofErr w:type="gramEnd"/>
            <w:r w:rsidRPr="0003059F">
              <w:rPr>
                <w:b/>
                <w:i/>
                <w:sz w:val="20"/>
                <w:szCs w:val="20"/>
                <w:lang w:eastAsia="ar-SA"/>
              </w:rPr>
              <w:t>уб.</w:t>
            </w:r>
          </w:p>
        </w:tc>
        <w:tc>
          <w:tcPr>
            <w:tcW w:w="1138"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Год ввода</w:t>
            </w:r>
          </w:p>
        </w:tc>
      </w:tr>
      <w:tr w:rsidR="00AC4088" w:rsidRPr="0003059F" w:rsidTr="00F70803">
        <w:trPr>
          <w:jc w:val="center"/>
        </w:trPr>
        <w:tc>
          <w:tcPr>
            <w:tcW w:w="488" w:type="dxa"/>
            <w:shd w:val="clear" w:color="auto" w:fill="BDD6EE"/>
            <w:vAlign w:val="center"/>
          </w:tcPr>
          <w:p w:rsidR="00AC4088" w:rsidRPr="0003059F" w:rsidRDefault="00AC4088" w:rsidP="00F70803">
            <w:pPr>
              <w:overflowPunct w:val="0"/>
              <w:adjustRightInd w:val="0"/>
              <w:jc w:val="center"/>
              <w:textAlignment w:val="baseline"/>
              <w:rPr>
                <w:b/>
                <w:i/>
                <w:sz w:val="20"/>
                <w:szCs w:val="20"/>
                <w:lang w:eastAsia="ar-SA"/>
              </w:rPr>
            </w:pPr>
            <w:r w:rsidRPr="0003059F">
              <w:rPr>
                <w:b/>
                <w:i/>
                <w:sz w:val="20"/>
                <w:szCs w:val="20"/>
                <w:lang w:eastAsia="ar-SA"/>
              </w:rPr>
              <w:t>1</w:t>
            </w:r>
          </w:p>
        </w:tc>
        <w:tc>
          <w:tcPr>
            <w:tcW w:w="1458" w:type="dxa"/>
            <w:shd w:val="clear" w:color="auto" w:fill="auto"/>
            <w:vAlign w:val="center"/>
          </w:tcPr>
          <w:p w:rsidR="00AC4088" w:rsidRPr="0003059F" w:rsidRDefault="00AC4088" w:rsidP="00F70803">
            <w:pPr>
              <w:jc w:val="center"/>
              <w:rPr>
                <w:sz w:val="20"/>
                <w:szCs w:val="20"/>
              </w:rPr>
            </w:pPr>
            <w:r>
              <w:rPr>
                <w:sz w:val="20"/>
                <w:szCs w:val="20"/>
              </w:rPr>
              <w:t>–</w:t>
            </w:r>
          </w:p>
        </w:tc>
        <w:tc>
          <w:tcPr>
            <w:tcW w:w="1418" w:type="dxa"/>
            <w:shd w:val="clear" w:color="auto" w:fill="auto"/>
            <w:vAlign w:val="center"/>
          </w:tcPr>
          <w:p w:rsidR="00AC4088" w:rsidRPr="0003059F" w:rsidRDefault="00AC4088" w:rsidP="00F70803">
            <w:pPr>
              <w:overflowPunct w:val="0"/>
              <w:adjustRightInd w:val="0"/>
              <w:jc w:val="center"/>
              <w:textAlignment w:val="baseline"/>
              <w:rPr>
                <w:sz w:val="20"/>
                <w:szCs w:val="20"/>
                <w:lang w:eastAsia="ar-SA"/>
              </w:rPr>
            </w:pPr>
            <w:r>
              <w:rPr>
                <w:sz w:val="20"/>
                <w:szCs w:val="20"/>
                <w:lang w:eastAsia="ar-SA"/>
              </w:rPr>
              <w:t>–</w:t>
            </w:r>
          </w:p>
        </w:tc>
        <w:tc>
          <w:tcPr>
            <w:tcW w:w="2273" w:type="dxa"/>
            <w:shd w:val="clear" w:color="auto" w:fill="auto"/>
            <w:vAlign w:val="center"/>
          </w:tcPr>
          <w:p w:rsidR="00AC4088" w:rsidRPr="0003059F" w:rsidRDefault="00AC4088" w:rsidP="00F70803">
            <w:pPr>
              <w:overflowPunct w:val="0"/>
              <w:adjustRightInd w:val="0"/>
              <w:jc w:val="center"/>
              <w:textAlignment w:val="baseline"/>
              <w:rPr>
                <w:sz w:val="20"/>
                <w:szCs w:val="20"/>
                <w:lang w:eastAsia="ar-SA"/>
              </w:rPr>
            </w:pPr>
            <w:r>
              <w:rPr>
                <w:sz w:val="20"/>
                <w:szCs w:val="20"/>
                <w:lang w:eastAsia="ar-SA"/>
              </w:rPr>
              <w:t>–</w:t>
            </w:r>
          </w:p>
        </w:tc>
        <w:tc>
          <w:tcPr>
            <w:tcW w:w="1701" w:type="dxa"/>
            <w:shd w:val="clear" w:color="auto" w:fill="auto"/>
            <w:vAlign w:val="center"/>
          </w:tcPr>
          <w:p w:rsidR="00AC4088" w:rsidRPr="0003059F" w:rsidRDefault="00AC4088" w:rsidP="00F70803">
            <w:pPr>
              <w:overflowPunct w:val="0"/>
              <w:adjustRightInd w:val="0"/>
              <w:ind w:right="-108"/>
              <w:jc w:val="center"/>
              <w:textAlignment w:val="baseline"/>
              <w:rPr>
                <w:sz w:val="20"/>
                <w:szCs w:val="20"/>
                <w:lang w:eastAsia="ar-SA"/>
              </w:rPr>
            </w:pPr>
            <w:r>
              <w:rPr>
                <w:sz w:val="20"/>
                <w:szCs w:val="20"/>
                <w:lang w:eastAsia="ar-SA"/>
              </w:rPr>
              <w:t>–</w:t>
            </w:r>
          </w:p>
        </w:tc>
        <w:tc>
          <w:tcPr>
            <w:tcW w:w="1367" w:type="dxa"/>
            <w:shd w:val="clear" w:color="auto" w:fill="auto"/>
            <w:vAlign w:val="center"/>
          </w:tcPr>
          <w:p w:rsidR="00AC4088" w:rsidRPr="0003059F" w:rsidRDefault="00AC4088" w:rsidP="00F70803">
            <w:pPr>
              <w:overflowPunct w:val="0"/>
              <w:adjustRightInd w:val="0"/>
              <w:jc w:val="center"/>
              <w:textAlignment w:val="baseline"/>
              <w:rPr>
                <w:sz w:val="20"/>
                <w:szCs w:val="20"/>
                <w:lang w:eastAsia="ar-SA"/>
              </w:rPr>
            </w:pPr>
            <w:r>
              <w:rPr>
                <w:sz w:val="20"/>
                <w:szCs w:val="20"/>
                <w:lang w:eastAsia="ar-SA"/>
              </w:rPr>
              <w:t>–</w:t>
            </w:r>
          </w:p>
        </w:tc>
        <w:tc>
          <w:tcPr>
            <w:tcW w:w="1138" w:type="dxa"/>
            <w:shd w:val="clear" w:color="auto" w:fill="auto"/>
            <w:vAlign w:val="center"/>
          </w:tcPr>
          <w:p w:rsidR="00AC4088" w:rsidRPr="0003059F" w:rsidRDefault="00AC4088" w:rsidP="00F70803">
            <w:pPr>
              <w:overflowPunct w:val="0"/>
              <w:adjustRightInd w:val="0"/>
              <w:jc w:val="center"/>
              <w:textAlignment w:val="baseline"/>
              <w:rPr>
                <w:sz w:val="20"/>
                <w:szCs w:val="20"/>
                <w:lang w:eastAsia="ar-SA"/>
              </w:rPr>
            </w:pPr>
            <w:r>
              <w:rPr>
                <w:sz w:val="20"/>
                <w:szCs w:val="20"/>
                <w:lang w:eastAsia="ar-SA"/>
              </w:rPr>
              <w:t>2024–2034</w:t>
            </w:r>
            <w:r w:rsidRPr="0003059F">
              <w:rPr>
                <w:sz w:val="20"/>
                <w:szCs w:val="20"/>
                <w:lang w:eastAsia="ar-SA"/>
              </w:rPr>
              <w:t>гг</w:t>
            </w:r>
          </w:p>
        </w:tc>
      </w:tr>
      <w:tr w:rsidR="00AC4088" w:rsidRPr="0003059F" w:rsidTr="00F70803">
        <w:trPr>
          <w:jc w:val="center"/>
        </w:trPr>
        <w:tc>
          <w:tcPr>
            <w:tcW w:w="488" w:type="dxa"/>
            <w:shd w:val="clear" w:color="auto" w:fill="BDD6EE"/>
          </w:tcPr>
          <w:p w:rsidR="00AC4088" w:rsidRPr="0003059F" w:rsidRDefault="00AC4088" w:rsidP="00F70803">
            <w:pPr>
              <w:overflowPunct w:val="0"/>
              <w:adjustRightInd w:val="0"/>
              <w:jc w:val="center"/>
              <w:textAlignment w:val="baseline"/>
              <w:rPr>
                <w:b/>
                <w:sz w:val="20"/>
                <w:szCs w:val="20"/>
                <w:lang w:eastAsia="ar-SA"/>
              </w:rPr>
            </w:pPr>
          </w:p>
        </w:tc>
        <w:tc>
          <w:tcPr>
            <w:tcW w:w="1458" w:type="dxa"/>
            <w:shd w:val="clear" w:color="auto" w:fill="BDD6EE"/>
          </w:tcPr>
          <w:p w:rsidR="00AC4088" w:rsidRPr="0003059F" w:rsidRDefault="00AC4088" w:rsidP="00F70803">
            <w:pPr>
              <w:rPr>
                <w:b/>
                <w:sz w:val="20"/>
                <w:szCs w:val="20"/>
              </w:rPr>
            </w:pPr>
          </w:p>
        </w:tc>
        <w:tc>
          <w:tcPr>
            <w:tcW w:w="1418" w:type="dxa"/>
            <w:shd w:val="clear" w:color="auto" w:fill="BDD6EE"/>
            <w:vAlign w:val="center"/>
          </w:tcPr>
          <w:p w:rsidR="00AC4088" w:rsidRPr="0003059F" w:rsidRDefault="00AC4088" w:rsidP="00F70803">
            <w:pPr>
              <w:overflowPunct w:val="0"/>
              <w:adjustRightInd w:val="0"/>
              <w:jc w:val="center"/>
              <w:textAlignment w:val="baseline"/>
              <w:rPr>
                <w:b/>
                <w:sz w:val="20"/>
                <w:szCs w:val="20"/>
                <w:lang w:eastAsia="ar-SA"/>
              </w:rPr>
            </w:pPr>
          </w:p>
        </w:tc>
        <w:tc>
          <w:tcPr>
            <w:tcW w:w="2273" w:type="dxa"/>
            <w:shd w:val="clear" w:color="auto" w:fill="BDD6EE"/>
            <w:vAlign w:val="center"/>
          </w:tcPr>
          <w:p w:rsidR="00AC4088" w:rsidRPr="0003059F" w:rsidRDefault="00AC4088" w:rsidP="00F70803">
            <w:pPr>
              <w:overflowPunct w:val="0"/>
              <w:adjustRightInd w:val="0"/>
              <w:jc w:val="center"/>
              <w:textAlignment w:val="baseline"/>
              <w:rPr>
                <w:b/>
                <w:sz w:val="20"/>
                <w:szCs w:val="20"/>
                <w:lang w:eastAsia="ar-SA"/>
              </w:rPr>
            </w:pPr>
          </w:p>
        </w:tc>
        <w:tc>
          <w:tcPr>
            <w:tcW w:w="1701" w:type="dxa"/>
            <w:shd w:val="clear" w:color="auto" w:fill="BDD6EE"/>
            <w:vAlign w:val="center"/>
          </w:tcPr>
          <w:p w:rsidR="00AC4088" w:rsidRPr="0003059F" w:rsidRDefault="00AC4088" w:rsidP="00F70803">
            <w:pPr>
              <w:overflowPunct w:val="0"/>
              <w:adjustRightInd w:val="0"/>
              <w:ind w:right="-108"/>
              <w:jc w:val="center"/>
              <w:textAlignment w:val="baseline"/>
              <w:rPr>
                <w:b/>
                <w:i/>
                <w:sz w:val="20"/>
                <w:szCs w:val="20"/>
                <w:lang w:eastAsia="ar-SA"/>
              </w:rPr>
            </w:pPr>
            <w:r w:rsidRPr="0003059F">
              <w:rPr>
                <w:b/>
                <w:i/>
                <w:sz w:val="20"/>
                <w:szCs w:val="20"/>
                <w:lang w:eastAsia="ar-SA"/>
              </w:rPr>
              <w:t>ИТОГО:</w:t>
            </w:r>
          </w:p>
        </w:tc>
        <w:tc>
          <w:tcPr>
            <w:tcW w:w="1367" w:type="dxa"/>
            <w:shd w:val="clear" w:color="auto" w:fill="BDD6EE"/>
            <w:vAlign w:val="center"/>
          </w:tcPr>
          <w:p w:rsidR="00AC4088" w:rsidRPr="0003059F" w:rsidRDefault="00AC4088" w:rsidP="00F70803">
            <w:pPr>
              <w:overflowPunct w:val="0"/>
              <w:adjustRightInd w:val="0"/>
              <w:jc w:val="center"/>
              <w:textAlignment w:val="baseline"/>
              <w:rPr>
                <w:b/>
                <w:sz w:val="20"/>
                <w:szCs w:val="20"/>
                <w:lang w:eastAsia="ar-SA"/>
              </w:rPr>
            </w:pPr>
            <w:r>
              <w:rPr>
                <w:b/>
                <w:sz w:val="20"/>
                <w:szCs w:val="20"/>
                <w:lang w:eastAsia="ar-SA"/>
              </w:rPr>
              <w:t>–</w:t>
            </w:r>
          </w:p>
        </w:tc>
        <w:tc>
          <w:tcPr>
            <w:tcW w:w="1138" w:type="dxa"/>
            <w:shd w:val="clear" w:color="auto" w:fill="BDD6EE"/>
            <w:vAlign w:val="center"/>
          </w:tcPr>
          <w:p w:rsidR="00AC4088" w:rsidRPr="0003059F" w:rsidRDefault="00AC4088" w:rsidP="00F70803">
            <w:pPr>
              <w:overflowPunct w:val="0"/>
              <w:adjustRightInd w:val="0"/>
              <w:jc w:val="center"/>
              <w:textAlignment w:val="baseline"/>
              <w:rPr>
                <w:b/>
                <w:sz w:val="20"/>
                <w:szCs w:val="20"/>
                <w:lang w:eastAsia="ar-SA"/>
              </w:rPr>
            </w:pPr>
          </w:p>
        </w:tc>
      </w:tr>
    </w:tbl>
    <w:p w:rsidR="00AC4088" w:rsidRPr="0003059F" w:rsidRDefault="00AC4088" w:rsidP="00AC4088">
      <w:pPr>
        <w:spacing w:before="240" w:line="360" w:lineRule="auto"/>
        <w:ind w:firstLine="567"/>
        <w:jc w:val="both"/>
        <w:rPr>
          <w:sz w:val="28"/>
          <w:szCs w:val="28"/>
        </w:rPr>
      </w:pPr>
      <w:r w:rsidRPr="0003059F">
        <w:rPr>
          <w:sz w:val="28"/>
          <w:szCs w:val="28"/>
        </w:rPr>
        <w:t>Примечание</w:t>
      </w:r>
      <w:r w:rsidRPr="0003059F">
        <w:rPr>
          <w:b/>
          <w:sz w:val="28"/>
          <w:szCs w:val="28"/>
        </w:rPr>
        <w:t xml:space="preserve">: </w:t>
      </w:r>
      <w:r w:rsidRPr="0003059F">
        <w:rPr>
          <w:sz w:val="28"/>
          <w:szCs w:val="28"/>
        </w:rPr>
        <w:t>объем инвестиций необходимо уточнять по факту принятия решения о строительстве или реконструкции каждого объекта в индивидуальном порядке, кроме того объем средств будет уточняться после доведения лимитов бюджетных обязательств из бюджетов всех уровней на очередной финансовый год и плановый период.</w:t>
      </w:r>
    </w:p>
    <w:p w:rsidR="00AC4088" w:rsidRPr="0003059F" w:rsidRDefault="00AC4088" w:rsidP="00AC4088">
      <w:pPr>
        <w:pStyle w:val="a8"/>
        <w:spacing w:after="240"/>
        <w:jc w:val="center"/>
        <w:rPr>
          <w:b/>
          <w:i/>
          <w:sz w:val="28"/>
          <w:szCs w:val="28"/>
        </w:rPr>
      </w:pPr>
      <w:r w:rsidRPr="0003059F">
        <w:rPr>
          <w:b/>
          <w:i/>
          <w:sz w:val="28"/>
          <w:szCs w:val="28"/>
        </w:rPr>
        <w:t>2.7</w:t>
      </w:r>
      <w:r w:rsidRPr="0003059F">
        <w:rPr>
          <w:b/>
          <w:i/>
          <w:spacing w:val="6"/>
          <w:sz w:val="28"/>
          <w:szCs w:val="28"/>
        </w:rPr>
        <w:t xml:space="preserve"> </w:t>
      </w:r>
      <w:r w:rsidRPr="0003059F">
        <w:rPr>
          <w:b/>
          <w:i/>
          <w:sz w:val="28"/>
          <w:szCs w:val="28"/>
        </w:rPr>
        <w:t>Це</w:t>
      </w:r>
      <w:r w:rsidRPr="0003059F">
        <w:rPr>
          <w:b/>
          <w:i/>
          <w:spacing w:val="1"/>
          <w:sz w:val="28"/>
          <w:szCs w:val="28"/>
        </w:rPr>
        <w:t>л</w:t>
      </w:r>
      <w:r w:rsidRPr="0003059F">
        <w:rPr>
          <w:b/>
          <w:i/>
          <w:sz w:val="28"/>
          <w:szCs w:val="28"/>
        </w:rPr>
        <w:t>ев</w:t>
      </w:r>
      <w:r w:rsidRPr="0003059F">
        <w:rPr>
          <w:b/>
          <w:i/>
          <w:spacing w:val="-2"/>
          <w:sz w:val="28"/>
          <w:szCs w:val="28"/>
        </w:rPr>
        <w:t>ы</w:t>
      </w:r>
      <w:r w:rsidRPr="0003059F">
        <w:rPr>
          <w:b/>
          <w:i/>
          <w:sz w:val="28"/>
          <w:szCs w:val="28"/>
        </w:rPr>
        <w:t>е</w:t>
      </w:r>
      <w:r w:rsidRPr="0003059F">
        <w:rPr>
          <w:b/>
          <w:i/>
          <w:spacing w:val="-8"/>
          <w:sz w:val="28"/>
          <w:szCs w:val="28"/>
        </w:rPr>
        <w:t xml:space="preserve"> </w:t>
      </w:r>
      <w:r w:rsidRPr="0003059F">
        <w:rPr>
          <w:b/>
          <w:i/>
          <w:sz w:val="28"/>
          <w:szCs w:val="28"/>
        </w:rPr>
        <w:t>п</w:t>
      </w:r>
      <w:r w:rsidRPr="0003059F">
        <w:rPr>
          <w:b/>
          <w:i/>
          <w:spacing w:val="2"/>
          <w:sz w:val="28"/>
          <w:szCs w:val="28"/>
        </w:rPr>
        <w:t>о</w:t>
      </w:r>
      <w:r w:rsidRPr="0003059F">
        <w:rPr>
          <w:b/>
          <w:i/>
          <w:sz w:val="28"/>
          <w:szCs w:val="28"/>
        </w:rPr>
        <w:t>ка</w:t>
      </w:r>
      <w:r w:rsidRPr="0003059F">
        <w:rPr>
          <w:b/>
          <w:i/>
          <w:spacing w:val="-2"/>
          <w:sz w:val="28"/>
          <w:szCs w:val="28"/>
        </w:rPr>
        <w:t>з</w:t>
      </w:r>
      <w:r w:rsidRPr="0003059F">
        <w:rPr>
          <w:b/>
          <w:i/>
          <w:spacing w:val="2"/>
          <w:sz w:val="28"/>
          <w:szCs w:val="28"/>
        </w:rPr>
        <w:t>а</w:t>
      </w:r>
      <w:r w:rsidRPr="0003059F">
        <w:rPr>
          <w:b/>
          <w:i/>
          <w:sz w:val="28"/>
          <w:szCs w:val="28"/>
        </w:rPr>
        <w:t>те</w:t>
      </w:r>
      <w:r w:rsidRPr="0003059F">
        <w:rPr>
          <w:b/>
          <w:i/>
          <w:spacing w:val="1"/>
          <w:sz w:val="28"/>
          <w:szCs w:val="28"/>
        </w:rPr>
        <w:t>л</w:t>
      </w:r>
      <w:r w:rsidRPr="0003059F">
        <w:rPr>
          <w:b/>
          <w:i/>
          <w:sz w:val="28"/>
          <w:szCs w:val="28"/>
        </w:rPr>
        <w:t>и</w:t>
      </w:r>
      <w:r w:rsidRPr="0003059F">
        <w:rPr>
          <w:b/>
          <w:i/>
          <w:spacing w:val="-12"/>
          <w:sz w:val="28"/>
          <w:szCs w:val="28"/>
        </w:rPr>
        <w:t xml:space="preserve"> </w:t>
      </w:r>
      <w:r w:rsidRPr="0003059F">
        <w:rPr>
          <w:b/>
          <w:i/>
          <w:sz w:val="28"/>
          <w:szCs w:val="28"/>
        </w:rPr>
        <w:t>ра</w:t>
      </w:r>
      <w:r w:rsidRPr="0003059F">
        <w:rPr>
          <w:b/>
          <w:i/>
          <w:spacing w:val="1"/>
          <w:sz w:val="28"/>
          <w:szCs w:val="28"/>
        </w:rPr>
        <w:t>з</w:t>
      </w:r>
      <w:r w:rsidRPr="0003059F">
        <w:rPr>
          <w:b/>
          <w:i/>
          <w:sz w:val="28"/>
          <w:szCs w:val="28"/>
        </w:rPr>
        <w:t>в</w:t>
      </w:r>
      <w:r w:rsidRPr="0003059F">
        <w:rPr>
          <w:b/>
          <w:i/>
          <w:spacing w:val="-1"/>
          <w:sz w:val="28"/>
          <w:szCs w:val="28"/>
        </w:rPr>
        <w:t>и</w:t>
      </w:r>
      <w:r w:rsidRPr="0003059F">
        <w:rPr>
          <w:b/>
          <w:i/>
          <w:spacing w:val="2"/>
          <w:sz w:val="28"/>
          <w:szCs w:val="28"/>
        </w:rPr>
        <w:t>т</w:t>
      </w:r>
      <w:r w:rsidRPr="0003059F">
        <w:rPr>
          <w:b/>
          <w:i/>
          <w:sz w:val="28"/>
          <w:szCs w:val="28"/>
        </w:rPr>
        <w:t>ия</w:t>
      </w:r>
      <w:r w:rsidRPr="0003059F">
        <w:rPr>
          <w:b/>
          <w:i/>
          <w:spacing w:val="-11"/>
          <w:sz w:val="28"/>
          <w:szCs w:val="28"/>
        </w:rPr>
        <w:t xml:space="preserve"> </w:t>
      </w:r>
      <w:r w:rsidRPr="0003059F">
        <w:rPr>
          <w:b/>
          <w:i/>
          <w:sz w:val="28"/>
          <w:szCs w:val="28"/>
        </w:rPr>
        <w:t>це</w:t>
      </w:r>
      <w:r w:rsidRPr="0003059F">
        <w:rPr>
          <w:b/>
          <w:i/>
          <w:spacing w:val="-1"/>
          <w:sz w:val="28"/>
          <w:szCs w:val="28"/>
        </w:rPr>
        <w:t>н</w:t>
      </w:r>
      <w:r w:rsidRPr="0003059F">
        <w:rPr>
          <w:b/>
          <w:i/>
          <w:spacing w:val="2"/>
          <w:sz w:val="28"/>
          <w:szCs w:val="28"/>
        </w:rPr>
        <w:t>т</w:t>
      </w:r>
      <w:r w:rsidRPr="0003059F">
        <w:rPr>
          <w:b/>
          <w:i/>
          <w:sz w:val="28"/>
          <w:szCs w:val="28"/>
        </w:rPr>
        <w:t>ра</w:t>
      </w:r>
      <w:r w:rsidRPr="0003059F">
        <w:rPr>
          <w:b/>
          <w:i/>
          <w:spacing w:val="1"/>
          <w:sz w:val="28"/>
          <w:szCs w:val="28"/>
        </w:rPr>
        <w:t>л</w:t>
      </w:r>
      <w:r w:rsidRPr="0003059F">
        <w:rPr>
          <w:b/>
          <w:i/>
          <w:spacing w:val="2"/>
          <w:sz w:val="28"/>
          <w:szCs w:val="28"/>
        </w:rPr>
        <w:t>и</w:t>
      </w:r>
      <w:r w:rsidRPr="0003059F">
        <w:rPr>
          <w:b/>
          <w:i/>
          <w:spacing w:val="1"/>
          <w:sz w:val="28"/>
          <w:szCs w:val="28"/>
        </w:rPr>
        <w:t>з</w:t>
      </w:r>
      <w:r w:rsidRPr="0003059F">
        <w:rPr>
          <w:b/>
          <w:i/>
          <w:sz w:val="28"/>
          <w:szCs w:val="28"/>
        </w:rPr>
        <w:t>ова</w:t>
      </w:r>
      <w:r w:rsidRPr="0003059F">
        <w:rPr>
          <w:b/>
          <w:i/>
          <w:spacing w:val="1"/>
          <w:sz w:val="28"/>
          <w:szCs w:val="28"/>
        </w:rPr>
        <w:t>н</w:t>
      </w:r>
      <w:r w:rsidRPr="0003059F">
        <w:rPr>
          <w:b/>
          <w:i/>
          <w:sz w:val="28"/>
          <w:szCs w:val="28"/>
        </w:rPr>
        <w:t>ной</w:t>
      </w:r>
      <w:r w:rsidRPr="0003059F">
        <w:rPr>
          <w:b/>
          <w:i/>
          <w:spacing w:val="-23"/>
          <w:sz w:val="28"/>
          <w:szCs w:val="28"/>
        </w:rPr>
        <w:t xml:space="preserve"> </w:t>
      </w:r>
      <w:r w:rsidRPr="0003059F">
        <w:rPr>
          <w:b/>
          <w:i/>
          <w:spacing w:val="2"/>
          <w:sz w:val="28"/>
          <w:szCs w:val="28"/>
        </w:rPr>
        <w:t>с</w:t>
      </w:r>
      <w:r w:rsidRPr="0003059F">
        <w:rPr>
          <w:b/>
          <w:i/>
          <w:sz w:val="28"/>
          <w:szCs w:val="28"/>
        </w:rPr>
        <w:t>исте</w:t>
      </w:r>
      <w:r w:rsidRPr="0003059F">
        <w:rPr>
          <w:b/>
          <w:i/>
          <w:spacing w:val="3"/>
          <w:sz w:val="28"/>
          <w:szCs w:val="28"/>
        </w:rPr>
        <w:t>м</w:t>
      </w:r>
      <w:r w:rsidRPr="0003059F">
        <w:rPr>
          <w:b/>
          <w:i/>
          <w:sz w:val="28"/>
          <w:szCs w:val="28"/>
        </w:rPr>
        <w:t>ы</w:t>
      </w:r>
      <w:r w:rsidRPr="0003059F">
        <w:rPr>
          <w:b/>
          <w:i/>
          <w:spacing w:val="-11"/>
          <w:sz w:val="28"/>
          <w:szCs w:val="28"/>
        </w:rPr>
        <w:t xml:space="preserve"> </w:t>
      </w:r>
      <w:r w:rsidRPr="0003059F">
        <w:rPr>
          <w:b/>
          <w:i/>
          <w:sz w:val="28"/>
          <w:szCs w:val="28"/>
        </w:rPr>
        <w:t>в</w:t>
      </w:r>
      <w:r w:rsidRPr="0003059F">
        <w:rPr>
          <w:b/>
          <w:i/>
          <w:spacing w:val="1"/>
          <w:sz w:val="28"/>
          <w:szCs w:val="28"/>
        </w:rPr>
        <w:t>од</w:t>
      </w:r>
      <w:r w:rsidRPr="0003059F">
        <w:rPr>
          <w:b/>
          <w:i/>
          <w:sz w:val="28"/>
          <w:szCs w:val="28"/>
        </w:rPr>
        <w:t>оот</w:t>
      </w:r>
      <w:r w:rsidRPr="0003059F">
        <w:rPr>
          <w:b/>
          <w:i/>
          <w:spacing w:val="-1"/>
          <w:sz w:val="28"/>
          <w:szCs w:val="28"/>
        </w:rPr>
        <w:t>в</w:t>
      </w:r>
      <w:r w:rsidRPr="0003059F">
        <w:rPr>
          <w:b/>
          <w:i/>
          <w:sz w:val="28"/>
          <w:szCs w:val="28"/>
        </w:rPr>
        <w:t>е</w:t>
      </w:r>
      <w:r w:rsidRPr="0003059F">
        <w:rPr>
          <w:b/>
          <w:i/>
          <w:spacing w:val="1"/>
          <w:sz w:val="28"/>
          <w:szCs w:val="28"/>
        </w:rPr>
        <w:t>д</w:t>
      </w:r>
      <w:r w:rsidRPr="0003059F">
        <w:rPr>
          <w:b/>
          <w:i/>
          <w:sz w:val="28"/>
          <w:szCs w:val="28"/>
        </w:rPr>
        <w:t>е</w:t>
      </w:r>
      <w:r w:rsidRPr="0003059F">
        <w:rPr>
          <w:b/>
          <w:i/>
          <w:spacing w:val="2"/>
          <w:sz w:val="28"/>
          <w:szCs w:val="28"/>
        </w:rPr>
        <w:t>н</w:t>
      </w:r>
      <w:r w:rsidRPr="0003059F">
        <w:rPr>
          <w:b/>
          <w:i/>
          <w:sz w:val="28"/>
          <w:szCs w:val="28"/>
        </w:rPr>
        <w:t>ия</w:t>
      </w:r>
    </w:p>
    <w:p w:rsidR="00AC4088" w:rsidRPr="0003059F" w:rsidRDefault="00AC4088" w:rsidP="00AC4088">
      <w:pPr>
        <w:pStyle w:val="a8"/>
        <w:spacing w:line="360" w:lineRule="auto"/>
        <w:ind w:firstLine="567"/>
        <w:jc w:val="both"/>
        <w:rPr>
          <w:sz w:val="28"/>
          <w:szCs w:val="28"/>
        </w:rPr>
      </w:pPr>
      <w:r w:rsidRPr="0003059F">
        <w:rPr>
          <w:sz w:val="28"/>
          <w:szCs w:val="28"/>
        </w:rPr>
        <w:t xml:space="preserve">Система централизованного водоотведения на территории </w:t>
      </w:r>
      <w:r>
        <w:rPr>
          <w:rFonts w:eastAsia="TimesNewRomanPSMT"/>
          <w:sz w:val="28"/>
          <w:szCs w:val="28"/>
        </w:rPr>
        <w:t>Моторского сельсовета</w:t>
      </w:r>
      <w:r w:rsidRPr="0003059F">
        <w:rPr>
          <w:sz w:val="28"/>
          <w:szCs w:val="28"/>
        </w:rPr>
        <w:t xml:space="preserve"> не осуществляется.</w:t>
      </w:r>
    </w:p>
    <w:p w:rsidR="00AC4088" w:rsidRPr="0003059F" w:rsidRDefault="00AC4088" w:rsidP="00AC4088">
      <w:pPr>
        <w:pStyle w:val="a8"/>
        <w:jc w:val="center"/>
        <w:rPr>
          <w:sz w:val="28"/>
          <w:szCs w:val="28"/>
        </w:rPr>
      </w:pPr>
    </w:p>
    <w:p w:rsidR="00AC4088" w:rsidRPr="0003059F" w:rsidRDefault="00AC4088" w:rsidP="00AC4088">
      <w:pPr>
        <w:pStyle w:val="a8"/>
        <w:jc w:val="center"/>
        <w:rPr>
          <w:b/>
          <w:i/>
          <w:sz w:val="28"/>
          <w:szCs w:val="28"/>
        </w:rPr>
      </w:pPr>
      <w:r w:rsidRPr="0003059F">
        <w:rPr>
          <w:b/>
          <w:i/>
          <w:sz w:val="28"/>
          <w:szCs w:val="28"/>
        </w:rPr>
        <w:t>2.8 </w:t>
      </w:r>
      <w:r w:rsidRPr="0003059F">
        <w:rPr>
          <w:b/>
          <w:i/>
          <w:w w:val="107"/>
          <w:sz w:val="28"/>
          <w:szCs w:val="28"/>
        </w:rPr>
        <w:t>Перечень</w:t>
      </w:r>
      <w:r w:rsidRPr="0003059F">
        <w:rPr>
          <w:b/>
          <w:i/>
          <w:spacing w:val="-10"/>
          <w:w w:val="107"/>
          <w:sz w:val="28"/>
          <w:szCs w:val="28"/>
        </w:rPr>
        <w:t xml:space="preserve"> </w:t>
      </w:r>
      <w:r w:rsidRPr="0003059F">
        <w:rPr>
          <w:b/>
          <w:i/>
          <w:w w:val="107"/>
          <w:sz w:val="28"/>
          <w:szCs w:val="28"/>
        </w:rPr>
        <w:t>выявленных</w:t>
      </w:r>
      <w:r w:rsidRPr="0003059F">
        <w:rPr>
          <w:b/>
          <w:i/>
          <w:spacing w:val="25"/>
          <w:w w:val="107"/>
          <w:sz w:val="28"/>
          <w:szCs w:val="28"/>
        </w:rPr>
        <w:t xml:space="preserve"> </w:t>
      </w:r>
      <w:r w:rsidRPr="0003059F">
        <w:rPr>
          <w:b/>
          <w:i/>
          <w:w w:val="107"/>
          <w:sz w:val="28"/>
          <w:szCs w:val="28"/>
        </w:rPr>
        <w:t>бесхозяйных</w:t>
      </w:r>
      <w:r w:rsidRPr="0003059F">
        <w:rPr>
          <w:b/>
          <w:i/>
          <w:spacing w:val="10"/>
          <w:w w:val="107"/>
          <w:sz w:val="28"/>
          <w:szCs w:val="28"/>
        </w:rPr>
        <w:t xml:space="preserve"> </w:t>
      </w:r>
      <w:r w:rsidRPr="0003059F">
        <w:rPr>
          <w:b/>
          <w:i/>
          <w:sz w:val="28"/>
          <w:szCs w:val="28"/>
        </w:rPr>
        <w:t xml:space="preserve">объектов </w:t>
      </w:r>
      <w:r w:rsidRPr="0003059F">
        <w:rPr>
          <w:b/>
          <w:i/>
          <w:spacing w:val="18"/>
          <w:sz w:val="28"/>
          <w:szCs w:val="28"/>
        </w:rPr>
        <w:t>централизованной</w:t>
      </w:r>
      <w:r w:rsidRPr="0003059F">
        <w:rPr>
          <w:b/>
          <w:i/>
          <w:spacing w:val="-3"/>
          <w:w w:val="108"/>
          <w:sz w:val="28"/>
          <w:szCs w:val="28"/>
        </w:rPr>
        <w:t xml:space="preserve"> </w:t>
      </w:r>
      <w:r w:rsidRPr="0003059F">
        <w:rPr>
          <w:b/>
          <w:i/>
          <w:w w:val="108"/>
          <w:sz w:val="28"/>
          <w:szCs w:val="28"/>
        </w:rPr>
        <w:t>с</w:t>
      </w:r>
      <w:r>
        <w:rPr>
          <w:b/>
          <w:i/>
          <w:w w:val="108"/>
          <w:sz w:val="28"/>
          <w:szCs w:val="28"/>
        </w:rPr>
        <w:t>ис</w:t>
      </w:r>
      <w:r w:rsidRPr="0003059F">
        <w:rPr>
          <w:b/>
          <w:i/>
          <w:w w:val="108"/>
          <w:sz w:val="28"/>
          <w:szCs w:val="28"/>
        </w:rPr>
        <w:t>темы водоотведения</w:t>
      </w:r>
      <w:r w:rsidRPr="0003059F">
        <w:rPr>
          <w:b/>
          <w:i/>
          <w:spacing w:val="4"/>
          <w:w w:val="108"/>
          <w:sz w:val="28"/>
          <w:szCs w:val="28"/>
        </w:rPr>
        <w:t xml:space="preserve"> </w:t>
      </w:r>
      <w:r>
        <w:rPr>
          <w:b/>
          <w:i/>
          <w:sz w:val="28"/>
          <w:szCs w:val="28"/>
        </w:rPr>
        <w:t>и</w:t>
      </w:r>
      <w:r w:rsidRPr="0003059F">
        <w:rPr>
          <w:b/>
          <w:i/>
          <w:spacing w:val="11"/>
          <w:sz w:val="28"/>
          <w:szCs w:val="28"/>
        </w:rPr>
        <w:t xml:space="preserve"> </w:t>
      </w:r>
      <w:r w:rsidRPr="0003059F">
        <w:rPr>
          <w:b/>
          <w:i/>
          <w:sz w:val="28"/>
          <w:szCs w:val="28"/>
        </w:rPr>
        <w:t xml:space="preserve">перечень </w:t>
      </w:r>
      <w:r w:rsidRPr="0003059F">
        <w:rPr>
          <w:b/>
          <w:i/>
          <w:spacing w:val="17"/>
          <w:sz w:val="28"/>
          <w:szCs w:val="28"/>
        </w:rPr>
        <w:t>организаций</w:t>
      </w:r>
      <w:r w:rsidRPr="0003059F">
        <w:rPr>
          <w:b/>
          <w:i/>
          <w:w w:val="107"/>
          <w:sz w:val="28"/>
          <w:szCs w:val="28"/>
        </w:rPr>
        <w:t>,</w:t>
      </w:r>
      <w:r w:rsidRPr="0003059F">
        <w:rPr>
          <w:b/>
          <w:i/>
          <w:spacing w:val="6"/>
          <w:w w:val="107"/>
          <w:sz w:val="28"/>
          <w:szCs w:val="28"/>
        </w:rPr>
        <w:t xml:space="preserve"> </w:t>
      </w:r>
      <w:r w:rsidRPr="0003059F">
        <w:rPr>
          <w:b/>
          <w:i/>
          <w:w w:val="107"/>
          <w:sz w:val="28"/>
          <w:szCs w:val="28"/>
        </w:rPr>
        <w:t>уполномоченных</w:t>
      </w:r>
      <w:r w:rsidRPr="0003059F">
        <w:rPr>
          <w:b/>
          <w:i/>
          <w:spacing w:val="11"/>
          <w:w w:val="107"/>
          <w:sz w:val="28"/>
          <w:szCs w:val="28"/>
        </w:rPr>
        <w:t xml:space="preserve"> </w:t>
      </w:r>
      <w:r w:rsidRPr="0003059F">
        <w:rPr>
          <w:b/>
          <w:i/>
          <w:sz w:val="28"/>
          <w:szCs w:val="28"/>
        </w:rPr>
        <w:t>на</w:t>
      </w:r>
      <w:r w:rsidRPr="0003059F">
        <w:rPr>
          <w:b/>
          <w:i/>
          <w:spacing w:val="28"/>
          <w:sz w:val="28"/>
          <w:szCs w:val="28"/>
        </w:rPr>
        <w:t xml:space="preserve"> </w:t>
      </w:r>
      <w:r w:rsidRPr="0003059F">
        <w:rPr>
          <w:b/>
          <w:i/>
          <w:sz w:val="28"/>
          <w:szCs w:val="28"/>
        </w:rPr>
        <w:t>их</w:t>
      </w:r>
      <w:r w:rsidRPr="0003059F">
        <w:rPr>
          <w:b/>
          <w:i/>
          <w:spacing w:val="25"/>
          <w:sz w:val="28"/>
          <w:szCs w:val="28"/>
        </w:rPr>
        <w:t xml:space="preserve"> </w:t>
      </w:r>
      <w:r w:rsidRPr="0003059F">
        <w:rPr>
          <w:b/>
          <w:i/>
          <w:w w:val="107"/>
          <w:sz w:val="28"/>
          <w:szCs w:val="28"/>
        </w:rPr>
        <w:t>эксплуатацию</w:t>
      </w:r>
    </w:p>
    <w:p w:rsidR="00AC4088" w:rsidRPr="0003059F" w:rsidRDefault="00AC4088" w:rsidP="00AC4088">
      <w:pPr>
        <w:pStyle w:val="a8"/>
        <w:rPr>
          <w:sz w:val="11"/>
          <w:szCs w:val="11"/>
        </w:rPr>
      </w:pPr>
    </w:p>
    <w:p w:rsidR="00AC4088" w:rsidRPr="0003059F" w:rsidRDefault="00AC4088" w:rsidP="00AC4088">
      <w:pPr>
        <w:spacing w:line="360" w:lineRule="auto"/>
        <w:ind w:firstLine="567"/>
        <w:jc w:val="both"/>
        <w:rPr>
          <w:sz w:val="28"/>
          <w:szCs w:val="28"/>
        </w:rPr>
      </w:pPr>
      <w:r w:rsidRPr="0003059F">
        <w:rPr>
          <w:sz w:val="28"/>
          <w:szCs w:val="28"/>
          <w:lang w:eastAsia="ar-SA"/>
        </w:rPr>
        <w:t xml:space="preserve">Бесхозяйные сети водоотведения на территории </w:t>
      </w:r>
      <w:r>
        <w:rPr>
          <w:rFonts w:eastAsia="TimesNewRomanPSMT"/>
          <w:sz w:val="28"/>
          <w:szCs w:val="28"/>
        </w:rPr>
        <w:t>Моторского</w:t>
      </w:r>
      <w:r>
        <w:rPr>
          <w:rFonts w:eastAsia="TimesNewRomanPSMT"/>
          <w:sz w:val="28"/>
          <w:szCs w:val="28"/>
          <w:lang w:eastAsia="ru-RU"/>
        </w:rPr>
        <w:t xml:space="preserve"> сельсовета</w:t>
      </w:r>
      <w:r w:rsidRPr="0003059F">
        <w:rPr>
          <w:sz w:val="28"/>
          <w:szCs w:val="28"/>
        </w:rPr>
        <w:t xml:space="preserve"> </w:t>
      </w:r>
      <w:r w:rsidRPr="0003059F">
        <w:rPr>
          <w:sz w:val="28"/>
          <w:szCs w:val="28"/>
          <w:lang w:eastAsia="ar-SA"/>
        </w:rPr>
        <w:t>отсутствуют.</w:t>
      </w:r>
    </w:p>
    <w:p w:rsidR="009068B8" w:rsidRPr="00456FDE" w:rsidRDefault="009068B8" w:rsidP="00456FDE"/>
    <w:sectPr w:rsidR="009068B8" w:rsidRPr="00456FDE" w:rsidSect="00CF5FE2">
      <w:pgSz w:w="11906" w:h="16838"/>
      <w:pgMar w:top="1134" w:right="851" w:bottom="1134" w:left="1418" w:header="708" w:footer="709" w:gutter="0"/>
      <w:pgBorders w:offsetFrom="page">
        <w:top w:val="single" w:sz="6" w:space="24" w:color="auto"/>
        <w:left w:val="single" w:sz="6" w:space="24" w:color="auto"/>
        <w:bottom w:val="single" w:sz="6" w:space="24" w:color="auto"/>
        <w:right w:val="single" w:sz="6"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00000000" w:usb2="00000000" w:usb3="00000000" w:csb0="000001FF" w:csb1="00000000"/>
  </w:font>
  <w:font w:name="StarSymbol">
    <w:altName w:val="Segoe UI Symbol"/>
    <w:charset w:val="CC"/>
    <w:family w:val="auto"/>
    <w:pitch w:val="default"/>
    <w:sig w:usb0="00000000" w:usb1="00000000" w:usb2="00000000" w:usb3="00000000" w:csb0="00000000" w:csb1="00000000"/>
  </w:font>
  <w:font w:name="PT Sans">
    <w:altName w:val="Arial"/>
    <w:charset w:val="CC"/>
    <w:family w:val="swiss"/>
    <w:pitch w:val="variable"/>
    <w:sig w:usb0="00000001" w:usb1="5000204B" w:usb2="00000000" w:usb3="00000000" w:csb0="00000097" w:csb1="00000000"/>
  </w:font>
  <w:font w:name="Consolas">
    <w:panose1 w:val="020B0609020204030204"/>
    <w:charset w:val="CC"/>
    <w:family w:val="modern"/>
    <w:pitch w:val="fixed"/>
    <w:sig w:usb0="E10002FF" w:usb1="4000FCFF" w:usb2="00000009" w:usb3="00000000" w:csb0="0000019F" w:csb1="00000000"/>
  </w:font>
  <w:font w:name="Arial Black">
    <w:panose1 w:val="020B0A04020102020204"/>
    <w:charset w:val="CC"/>
    <w:family w:val="swiss"/>
    <w:pitch w:val="variable"/>
    <w:sig w:usb0="00000287" w:usb1="00000000" w:usb2="00000000" w:usb3="00000000" w:csb0="0000009F" w:csb1="00000000"/>
  </w:font>
  <w:font w:name="CG Times">
    <w:panose1 w:val="02020603050405020304"/>
    <w:charset w:val="00"/>
    <w:family w:val="roman"/>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0" w:usb1="08070000" w:usb2="00000010" w:usb3="00000000" w:csb0="00020004" w:csb1="00000000"/>
  </w:font>
  <w:font w:name="Cambria Math">
    <w:panose1 w:val="02040503050406030204"/>
    <w:charset w:val="CC"/>
    <w:family w:val="roman"/>
    <w:pitch w:val="variable"/>
    <w:sig w:usb0="E00002FF" w:usb1="420024FF" w:usb2="00000000" w:usb3="00000000" w:csb0="0000019F" w:csb1="00000000"/>
  </w:font>
  <w:font w:name="TimesNewRoman">
    <w:altName w:val="MS Gothic"/>
    <w:panose1 w:val="00000000000000000000"/>
    <w:charset w:val="80"/>
    <w:family w:val="auto"/>
    <w:notTrueType/>
    <w:pitch w:val="default"/>
    <w:sig w:usb0="00000201" w:usb1="08070000" w:usb2="00000010" w:usb3="00000000" w:csb0="00020004" w:csb1="00000000"/>
  </w:font>
  <w:font w:name="TimesNewRomanPS-BoldMT">
    <w:altName w:val="Yu Gothic UI"/>
    <w:panose1 w:val="00000000000000000000"/>
    <w:charset w:val="80"/>
    <w:family w:val="auto"/>
    <w:notTrueType/>
    <w:pitch w:val="default"/>
    <w:sig w:usb0="00000201" w:usb1="08070000" w:usb2="00000010" w:usb3="00000000" w:csb0="00020004" w:csb1="00000000"/>
  </w:font>
  <w:font w:name="TimesNewRoman,Bold">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FD3" w:rsidRDefault="00396385">
    <w:pPr>
      <w:pStyle w:val="af0"/>
      <w:jc w:val="right"/>
    </w:pPr>
    <w:r>
      <w:fldChar w:fldCharType="begin"/>
    </w:r>
    <w:r>
      <w:instrText>PAGE   \* MERGEFORMAT</w:instrText>
    </w:r>
    <w:r>
      <w:fldChar w:fldCharType="separate"/>
    </w:r>
    <w:r w:rsidR="00AC4088" w:rsidRPr="00AC4088">
      <w:rPr>
        <w:noProof/>
        <w:lang w:val="ru-RU"/>
      </w:rPr>
      <w:t>4</w:t>
    </w:r>
    <w:r>
      <w:fldChar w:fldCharType="end"/>
    </w:r>
  </w:p>
  <w:p w:rsidR="00750912" w:rsidRDefault="00396385">
    <w:pPr>
      <w:pStyle w:val="a5"/>
      <w:kinsoku w:val="0"/>
      <w:overflowPunct w:val="0"/>
      <w:spacing w:line="14" w:lineRule="auto"/>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4FD3" w:rsidRDefault="00396385">
    <w:pPr>
      <w:pStyle w:val="af0"/>
      <w:jc w:val="right"/>
    </w:pPr>
    <w:r>
      <w:fldChar w:fldCharType="begin"/>
    </w:r>
    <w:r>
      <w:instrText>PAGE   \* MERGEFORMAT</w:instrText>
    </w:r>
    <w:r>
      <w:fldChar w:fldCharType="separate"/>
    </w:r>
    <w:r w:rsidRPr="00396385">
      <w:rPr>
        <w:noProof/>
        <w:lang w:val="ru-RU"/>
      </w:rPr>
      <w:t>3</w:t>
    </w:r>
    <w:r>
      <w:fldChar w:fldCharType="end"/>
    </w:r>
  </w:p>
  <w:p w:rsidR="001B4FD3" w:rsidRDefault="00396385">
    <w:pPr>
      <w:pStyle w:val="af0"/>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BC4FF3">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СХЕМА ВОДОСНАБЖЕНИЯ И ВОД</w:t>
          </w:r>
          <w:r w:rsidRPr="0013665B">
            <w:rPr>
              <w:rFonts w:ascii="Arial" w:hAnsi="Arial" w:cs="Arial"/>
              <w:b/>
              <w:i/>
              <w:caps/>
              <w:sz w:val="16"/>
              <w:szCs w:val="16"/>
              <w:lang w:val="ru-RU"/>
            </w:rPr>
            <w:t xml:space="preserve">ООТВЕДЕНИЯ </w:t>
          </w:r>
          <w:r>
            <w:rPr>
              <w:rFonts w:ascii="Arial" w:hAnsi="Arial" w:cs="Arial"/>
              <w:b/>
              <w:i/>
              <w:caps/>
              <w:sz w:val="16"/>
              <w:szCs w:val="16"/>
              <w:lang w:val="ru-RU"/>
            </w:rPr>
            <w:t>МОТОРСКОГО</w:t>
          </w:r>
          <w:r>
            <w:rPr>
              <w:rFonts w:ascii="Arial" w:hAnsi="Arial" w:cs="Arial"/>
              <w:b/>
              <w:i/>
              <w:caps/>
              <w:sz w:val="16"/>
              <w:szCs w:val="16"/>
              <w:lang w:val="ru-RU"/>
            </w:rPr>
            <w:t xml:space="preserve"> </w:t>
          </w:r>
          <w:r w:rsidRPr="0013665B">
            <w:rPr>
              <w:rFonts w:ascii="Arial" w:hAnsi="Arial" w:cs="Arial"/>
              <w:b/>
              <w:i/>
              <w:caps/>
              <w:sz w:val="16"/>
              <w:szCs w:val="16"/>
              <w:lang w:val="ru-RU"/>
            </w:rPr>
            <w:t xml:space="preserve">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F944A8">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САГАЙСКОГО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w:t>
          </w:r>
          <w:r w:rsidRPr="0013665B">
            <w:rPr>
              <w:rFonts w:ascii="Arial" w:hAnsi="Arial" w:cs="Arial"/>
              <w:b/>
              <w:i/>
              <w:caps/>
              <w:sz w:val="16"/>
              <w:szCs w:val="16"/>
              <w:lang w:val="ru-RU"/>
            </w:rPr>
            <w:t xml:space="preserve">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9179E9" w:rsidTr="00A82F82">
      <w:trPr>
        <w:jc w:val="center"/>
      </w:trPr>
      <w:tc>
        <w:tcPr>
          <w:tcW w:w="0" w:type="auto"/>
          <w:shd w:val="clear" w:color="auto" w:fill="DEEAF6"/>
          <w:vAlign w:val="center"/>
        </w:tcPr>
        <w:p w:rsidR="00750912"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w:t>
          </w:r>
          <w:r>
            <w:rPr>
              <w:rFonts w:ascii="Arial" w:hAnsi="Arial" w:cs="Arial"/>
              <w:b/>
              <w:i/>
              <w:caps/>
              <w:sz w:val="16"/>
              <w:szCs w:val="16"/>
              <w:lang w:val="ru-RU"/>
            </w:rPr>
            <w:t xml:space="preserve">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A82F82" w:rsidRDefault="00396385" w:rsidP="00A82F82">
    <w:pPr>
      <w:pStyle w:val="ae"/>
      <w:tabs>
        <w:tab w:val="clear" w:pos="4677"/>
        <w:tab w:val="clear" w:pos="9355"/>
        <w:tab w:val="left" w:pos="1845"/>
      </w:tabs>
      <w:rPr>
        <w:lang w:val="ru-RU"/>
      </w:rPr>
    </w:pPr>
    <w:r>
      <w:rPr>
        <w:lang w:val="ru-RU"/>
      </w:rP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5521EA" w:rsidRPr="009179E9" w:rsidTr="00A82F82">
      <w:trPr>
        <w:jc w:val="center"/>
      </w:trPr>
      <w:tc>
        <w:tcPr>
          <w:tcW w:w="0" w:type="auto"/>
          <w:shd w:val="clear" w:color="auto" w:fill="DEEAF6"/>
          <w:vAlign w:val="center"/>
        </w:tcPr>
        <w:p w:rsidR="005521EA"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5521EA"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5521EA" w:rsidRPr="00A82F82" w:rsidRDefault="00396385" w:rsidP="00A82F82">
    <w:pPr>
      <w:pStyle w:val="ae"/>
      <w:tabs>
        <w:tab w:val="clear" w:pos="4677"/>
        <w:tab w:val="clear" w:pos="9355"/>
        <w:tab w:val="left" w:pos="1845"/>
      </w:tabs>
      <w:rPr>
        <w:lang w:val="ru-RU"/>
      </w:rPr>
    </w:pPr>
    <w:r>
      <w:rPr>
        <w:lang w:val="ru-RU"/>
      </w:rP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5521EA" w:rsidRPr="009179E9" w:rsidTr="00A82F82">
      <w:trPr>
        <w:jc w:val="center"/>
      </w:trPr>
      <w:tc>
        <w:tcPr>
          <w:tcW w:w="0" w:type="auto"/>
          <w:shd w:val="clear" w:color="auto" w:fill="DEEAF6"/>
          <w:vAlign w:val="center"/>
        </w:tcPr>
        <w:p w:rsidR="005521EA"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5521EA"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СХЕМА ВОДОСНАБЖЕНИЯ И ВОД</w:t>
          </w:r>
          <w:r w:rsidRPr="009179E9">
            <w:rPr>
              <w:rFonts w:ascii="Arial" w:hAnsi="Arial" w:cs="Arial"/>
              <w:b/>
              <w:i/>
              <w:caps/>
              <w:sz w:val="16"/>
              <w:szCs w:val="16"/>
              <w:lang w:val="ru-RU"/>
            </w:rPr>
            <w:t xml:space="preserve">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5521EA" w:rsidRPr="00A82F82" w:rsidRDefault="00396385" w:rsidP="00A82F82">
    <w:pPr>
      <w:pStyle w:val="ae"/>
      <w:tabs>
        <w:tab w:val="clear" w:pos="4677"/>
        <w:tab w:val="clear" w:pos="9355"/>
        <w:tab w:val="left" w:pos="1845"/>
      </w:tabs>
      <w:rPr>
        <w:lang w:val="ru-RU"/>
      </w:rPr>
    </w:pPr>
    <w:r>
      <w:rPr>
        <w:lang w:val="ru-RU"/>
      </w:rP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5521EA" w:rsidRPr="009179E9" w:rsidTr="00A82F82">
      <w:trPr>
        <w:jc w:val="center"/>
      </w:trPr>
      <w:tc>
        <w:tcPr>
          <w:tcW w:w="0" w:type="auto"/>
          <w:shd w:val="clear" w:color="auto" w:fill="DEEAF6"/>
          <w:vAlign w:val="center"/>
        </w:tcPr>
        <w:p w:rsidR="005521EA"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5521EA"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5521EA" w:rsidRPr="00A82F82" w:rsidRDefault="00396385" w:rsidP="00A82F82">
    <w:pPr>
      <w:pStyle w:val="ae"/>
      <w:tabs>
        <w:tab w:val="clear" w:pos="4677"/>
        <w:tab w:val="clear" w:pos="9355"/>
        <w:tab w:val="left" w:pos="1845"/>
      </w:tabs>
      <w:rPr>
        <w:lang w:val="ru-RU"/>
      </w:rPr>
    </w:pPr>
    <w:r>
      <w:rPr>
        <w:lang w:val="ru-RU"/>
      </w:rP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5521EA" w:rsidRPr="009179E9" w:rsidTr="00A82F82">
      <w:trPr>
        <w:jc w:val="center"/>
      </w:trPr>
      <w:tc>
        <w:tcPr>
          <w:tcW w:w="0" w:type="auto"/>
          <w:shd w:val="clear" w:color="auto" w:fill="DEEAF6"/>
          <w:vAlign w:val="center"/>
        </w:tcPr>
        <w:p w:rsidR="005521EA"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5521EA"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w:t>
          </w:r>
          <w:r w:rsidRPr="009179E9">
            <w:rPr>
              <w:rFonts w:ascii="Arial" w:hAnsi="Arial" w:cs="Arial"/>
              <w:b/>
              <w:i/>
              <w:caps/>
              <w:sz w:val="16"/>
              <w:szCs w:val="16"/>
              <w:lang w:val="ru-RU"/>
            </w:rPr>
            <w:t xml:space="preserve"> </w:t>
          </w:r>
          <w:r>
            <w:rPr>
              <w:rFonts w:ascii="Arial" w:hAnsi="Arial" w:cs="Arial"/>
              <w:b/>
              <w:i/>
              <w:caps/>
              <w:sz w:val="16"/>
              <w:szCs w:val="16"/>
              <w:lang w:val="ru-RU"/>
            </w:rPr>
            <w:t>красноярского края</w:t>
          </w:r>
        </w:p>
      </w:tc>
    </w:tr>
  </w:tbl>
  <w:p w:rsidR="005521EA" w:rsidRPr="00A82F82" w:rsidRDefault="00396385" w:rsidP="00A82F82">
    <w:pPr>
      <w:pStyle w:val="ae"/>
      <w:tabs>
        <w:tab w:val="clear" w:pos="4677"/>
        <w:tab w:val="clear" w:pos="9355"/>
        <w:tab w:val="left" w:pos="1845"/>
      </w:tabs>
      <w:rPr>
        <w:lang w:val="ru-RU"/>
      </w:rPr>
    </w:pPr>
    <w:r>
      <w:rPr>
        <w:lang w:val="ru-RU"/>
      </w:rP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СХЕМА ВОДОСНАБЖЕНИЯ И ВОДОО</w:t>
          </w:r>
          <w:r w:rsidRPr="009179E9">
            <w:rPr>
              <w:rFonts w:ascii="Arial" w:hAnsi="Arial" w:cs="Arial"/>
              <w:b/>
              <w:i/>
              <w:caps/>
              <w:sz w:val="16"/>
              <w:szCs w:val="16"/>
              <w:lang w:val="ru-RU"/>
            </w:rPr>
            <w:t xml:space="preserve">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1B4FD3" w:rsidRPr="0013665B" w:rsidTr="00340122">
      <w:trPr>
        <w:jc w:val="center"/>
      </w:trPr>
      <w:tc>
        <w:tcPr>
          <w:tcW w:w="0" w:type="auto"/>
          <w:shd w:val="clear" w:color="auto" w:fill="DEEAF6"/>
          <w:vAlign w:val="center"/>
        </w:tcPr>
        <w:p w:rsidR="001B4FD3" w:rsidRPr="0013665B" w:rsidRDefault="00396385" w:rsidP="001B4FD3">
          <w:pPr>
            <w:pStyle w:val="ae"/>
            <w:rPr>
              <w:rFonts w:ascii="Arial" w:hAnsi="Arial" w:cs="Arial"/>
              <w:b/>
              <w:i/>
              <w:caps/>
              <w:color w:val="FFFFFF"/>
              <w:sz w:val="16"/>
              <w:szCs w:val="16"/>
            </w:rPr>
          </w:pPr>
        </w:p>
      </w:tc>
      <w:tc>
        <w:tcPr>
          <w:tcW w:w="0" w:type="auto"/>
          <w:shd w:val="clear" w:color="auto" w:fill="DEEAF6"/>
          <w:vAlign w:val="center"/>
        </w:tcPr>
        <w:p w:rsidR="001B4FD3" w:rsidRPr="0013665B" w:rsidRDefault="00396385" w:rsidP="001B4FD3">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 xml:space="preserve">МОТОРСКОГО </w:t>
          </w:r>
          <w:r w:rsidRPr="0013665B">
            <w:rPr>
              <w:rFonts w:ascii="Arial" w:hAnsi="Arial" w:cs="Arial"/>
              <w:b/>
              <w:i/>
              <w:caps/>
              <w:sz w:val="16"/>
              <w:szCs w:val="16"/>
              <w:lang w:val="ru-RU"/>
            </w:rPr>
            <w:t xml:space="preserve">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1B4FD3" w:rsidRPr="001B4FD3" w:rsidRDefault="00396385">
    <w:pPr>
      <w:pStyle w:val="ae"/>
      <w:rPr>
        <w:lang w:val="ru-RU"/>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w:t>
          </w:r>
          <w:r>
            <w:rPr>
              <w:rFonts w:ascii="Arial" w:hAnsi="Arial" w:cs="Arial"/>
              <w:b/>
              <w:i/>
              <w:caps/>
              <w:sz w:val="16"/>
              <w:szCs w:val="16"/>
              <w:lang w:val="ru-RU"/>
            </w:rPr>
            <w:t>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0F403C" w:rsidRPr="009179E9" w:rsidTr="00A82F82">
      <w:trPr>
        <w:jc w:val="center"/>
      </w:trPr>
      <w:tc>
        <w:tcPr>
          <w:tcW w:w="0" w:type="auto"/>
          <w:shd w:val="clear" w:color="auto" w:fill="DEEAF6"/>
          <w:vAlign w:val="center"/>
        </w:tcPr>
        <w:p w:rsidR="000F403C"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0F403C"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 СЕЛЬСОВЕТА КАРАТУЗСКОГО</w:t>
          </w:r>
          <w:r w:rsidRPr="009179E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0F403C" w:rsidRPr="00A82F82" w:rsidRDefault="00396385" w:rsidP="00A82F82">
    <w:pPr>
      <w:pStyle w:val="ae"/>
      <w:tabs>
        <w:tab w:val="clear" w:pos="4677"/>
        <w:tab w:val="clear" w:pos="9355"/>
        <w:tab w:val="left" w:pos="1845"/>
      </w:tabs>
      <w:rPr>
        <w:lang w:val="ru-RU"/>
      </w:rPr>
    </w:pPr>
    <w:r>
      <w:rPr>
        <w:lang w:val="ru-RU"/>
      </w:rP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A82F82" w:rsidTr="00A82F82">
      <w:trPr>
        <w:jc w:val="center"/>
      </w:trPr>
      <w:tc>
        <w:tcPr>
          <w:tcW w:w="0" w:type="auto"/>
          <w:shd w:val="clear" w:color="auto" w:fill="DEEAF6"/>
          <w:vAlign w:val="center"/>
        </w:tcPr>
        <w:p w:rsidR="00750912" w:rsidRPr="00A82F82" w:rsidRDefault="00396385" w:rsidP="00A82F82">
          <w:pPr>
            <w:pStyle w:val="ae"/>
            <w:rPr>
              <w:rFonts w:ascii="Arial" w:hAnsi="Arial" w:cs="Arial"/>
              <w:b/>
              <w:i/>
              <w:caps/>
              <w:color w:val="FFFFFF"/>
            </w:rPr>
          </w:pPr>
        </w:p>
      </w:tc>
      <w:tc>
        <w:tcPr>
          <w:tcW w:w="0" w:type="auto"/>
          <w:shd w:val="clear" w:color="auto" w:fill="DEEAF6"/>
          <w:vAlign w:val="center"/>
        </w:tcPr>
        <w:p w:rsidR="00750912" w:rsidRPr="00D010C9" w:rsidRDefault="00396385" w:rsidP="00525110">
          <w:pPr>
            <w:pStyle w:val="ae"/>
            <w:jc w:val="center"/>
            <w:rPr>
              <w:rFonts w:ascii="Arial" w:hAnsi="Arial" w:cs="Arial"/>
              <w:b/>
              <w:i/>
              <w:caps/>
              <w:color w:val="FFFFFF"/>
              <w:sz w:val="16"/>
              <w:szCs w:val="16"/>
              <w:lang w:val="ru-RU"/>
            </w:rPr>
          </w:pPr>
          <w:r w:rsidRPr="00D010C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w:t>
          </w:r>
          <w:r w:rsidRPr="00D010C9">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D010C9">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A82F82" w:rsidRDefault="00396385" w:rsidP="00A82F82">
    <w:pPr>
      <w:pStyle w:val="ae"/>
      <w:tabs>
        <w:tab w:val="clear" w:pos="4677"/>
        <w:tab w:val="clear" w:pos="9355"/>
        <w:tab w:val="left" w:pos="1845"/>
      </w:tabs>
      <w:rPr>
        <w:lang w:val="ru-RU"/>
      </w:rPr>
    </w:pPr>
    <w:r>
      <w:rPr>
        <w:lang w:val="ru-RU"/>
      </w:rP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BC4FF3">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w:t>
          </w:r>
          <w:r w:rsidRPr="0013665B">
            <w:rPr>
              <w:rFonts w:ascii="Arial" w:hAnsi="Arial" w:cs="Arial"/>
              <w:b/>
              <w:i/>
              <w:caps/>
              <w:sz w:val="16"/>
              <w:szCs w:val="16"/>
              <w:lang w:val="ru-RU"/>
            </w:rPr>
            <w:t xml:space="preserve">ВОДООТВЕДЕНИЯ </w:t>
          </w:r>
          <w:r>
            <w:rPr>
              <w:rFonts w:ascii="Arial" w:hAnsi="Arial" w:cs="Arial"/>
              <w:b/>
              <w:i/>
              <w:caps/>
              <w:sz w:val="16"/>
              <w:szCs w:val="16"/>
              <w:lang w:val="ru-RU"/>
            </w:rPr>
            <w:t>МОТОРСКОГО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943395" w:rsidRPr="0013665B" w:rsidTr="00A82F82">
      <w:trPr>
        <w:jc w:val="center"/>
      </w:trPr>
      <w:tc>
        <w:tcPr>
          <w:tcW w:w="0" w:type="auto"/>
          <w:shd w:val="clear" w:color="auto" w:fill="DEEAF6"/>
          <w:vAlign w:val="center"/>
        </w:tcPr>
        <w:p w:rsidR="00943395"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943395" w:rsidRPr="0013665B" w:rsidRDefault="00396385" w:rsidP="00BC4FF3">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943395"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9179E9" w:rsidTr="00A82F82">
      <w:trPr>
        <w:jc w:val="center"/>
      </w:trPr>
      <w:tc>
        <w:tcPr>
          <w:tcW w:w="0" w:type="auto"/>
          <w:shd w:val="clear" w:color="auto" w:fill="DEEAF6"/>
          <w:vAlign w:val="center"/>
        </w:tcPr>
        <w:p w:rsidR="00750912" w:rsidRPr="009179E9"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9179E9" w:rsidRDefault="00396385" w:rsidP="00525110">
          <w:pPr>
            <w:pStyle w:val="ae"/>
            <w:jc w:val="center"/>
            <w:rPr>
              <w:rFonts w:ascii="Arial" w:hAnsi="Arial" w:cs="Arial"/>
              <w:b/>
              <w:i/>
              <w:caps/>
              <w:color w:val="FFFFFF"/>
              <w:sz w:val="16"/>
              <w:szCs w:val="16"/>
              <w:lang w:val="ru-RU"/>
            </w:rPr>
          </w:pPr>
          <w:r w:rsidRPr="009179E9">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w:t>
          </w:r>
          <w:r>
            <w:rPr>
              <w:rFonts w:ascii="Arial" w:hAnsi="Arial" w:cs="Arial"/>
              <w:b/>
              <w:i/>
              <w:caps/>
              <w:sz w:val="16"/>
              <w:szCs w:val="16"/>
              <w:lang w:val="ru-RU"/>
            </w:rPr>
            <w:t xml:space="preserve"> СЕЛЬСОВЕТА КАРАТУЗСКОГО</w:t>
          </w:r>
          <w:r w:rsidRPr="009179E9">
            <w:rPr>
              <w:rFonts w:ascii="Arial" w:hAnsi="Arial" w:cs="Arial"/>
              <w:b/>
              <w:i/>
              <w:caps/>
              <w:sz w:val="16"/>
              <w:szCs w:val="16"/>
              <w:lang w:val="ru-RU"/>
            </w:rPr>
            <w:t xml:space="preserve"> РАЙ</w:t>
          </w:r>
          <w:r w:rsidRPr="009179E9">
            <w:rPr>
              <w:rFonts w:ascii="Arial" w:hAnsi="Arial" w:cs="Arial"/>
              <w:b/>
              <w:i/>
              <w:caps/>
              <w:sz w:val="16"/>
              <w:szCs w:val="16"/>
              <w:lang w:val="ru-RU"/>
            </w:rPr>
            <w:t xml:space="preserve">ОНА </w:t>
          </w:r>
          <w:r>
            <w:rPr>
              <w:rFonts w:ascii="Arial" w:hAnsi="Arial" w:cs="Arial"/>
              <w:b/>
              <w:i/>
              <w:caps/>
              <w:sz w:val="16"/>
              <w:szCs w:val="16"/>
              <w:lang w:val="ru-RU"/>
            </w:rPr>
            <w:t>КРАСНОЯРСКОГО КРАЯ</w:t>
          </w:r>
        </w:p>
      </w:tc>
    </w:tr>
  </w:tbl>
  <w:p w:rsidR="00750912" w:rsidRPr="00A82F82" w:rsidRDefault="00396385" w:rsidP="00A82F82">
    <w:pPr>
      <w:pStyle w:val="ae"/>
      <w:tabs>
        <w:tab w:val="clear" w:pos="4677"/>
        <w:tab w:val="clear" w:pos="9355"/>
        <w:tab w:val="left" w:pos="1845"/>
      </w:tabs>
      <w:rPr>
        <w:lang w:val="ru-RU"/>
      </w:rPr>
    </w:pPr>
    <w:r>
      <w:rPr>
        <w:lang w:val="ru-RU"/>
      </w:rP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525110">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МОТОРСКОГО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525110">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 xml:space="preserve"> </w:t>
          </w:r>
          <w:r>
            <w:rPr>
              <w:rFonts w:ascii="Arial" w:hAnsi="Arial" w:cs="Arial"/>
              <w:b/>
              <w:i/>
              <w:caps/>
              <w:sz w:val="16"/>
              <w:szCs w:val="16"/>
              <w:lang w:val="ru-RU"/>
            </w:rPr>
            <w:t>МОТОРСКОГО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236"/>
      <w:gridCol w:w="9631"/>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525110">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СХЕМА ВОДОСНАБЖЕНИЯ И В</w:t>
          </w:r>
          <w:r w:rsidRPr="0013665B">
            <w:rPr>
              <w:rFonts w:ascii="Arial" w:hAnsi="Arial" w:cs="Arial"/>
              <w:b/>
              <w:i/>
              <w:caps/>
              <w:sz w:val="16"/>
              <w:szCs w:val="16"/>
              <w:lang w:val="ru-RU"/>
            </w:rPr>
            <w:t xml:space="preserve">ОДООТВЕДЕНИЯ </w:t>
          </w:r>
          <w:r>
            <w:rPr>
              <w:rFonts w:ascii="Arial" w:hAnsi="Arial" w:cs="Arial"/>
              <w:b/>
              <w:i/>
              <w:caps/>
              <w:sz w:val="16"/>
              <w:szCs w:val="16"/>
              <w:lang w:val="ru-RU"/>
            </w:rPr>
            <w:t>МОТОРСКОГО</w:t>
          </w:r>
          <w:r w:rsidRPr="0013665B">
            <w:rPr>
              <w:rFonts w:ascii="Arial" w:hAnsi="Arial" w:cs="Arial"/>
              <w:b/>
              <w:i/>
              <w:caps/>
              <w:sz w:val="16"/>
              <w:szCs w:val="16"/>
              <w:lang w:val="ru-RU"/>
            </w:rPr>
            <w:t xml:space="preserve"> СЕЛЬСОВЕТА </w:t>
          </w:r>
          <w:r>
            <w:rPr>
              <w:rFonts w:ascii="Arial" w:hAnsi="Arial" w:cs="Arial"/>
              <w:b/>
              <w:i/>
              <w:caps/>
              <w:sz w:val="16"/>
              <w:szCs w:val="16"/>
              <w:lang w:val="ru-RU"/>
            </w:rPr>
            <w:t>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shd w:val="clear" w:color="auto" w:fill="DEEAF6"/>
      <w:tblCellMar>
        <w:top w:w="115" w:type="dxa"/>
        <w:left w:w="115" w:type="dxa"/>
        <w:bottom w:w="115" w:type="dxa"/>
        <w:right w:w="115" w:type="dxa"/>
      </w:tblCellMar>
      <w:tblLook w:val="04A0"/>
    </w:tblPr>
    <w:tblGrid>
      <w:gridCol w:w="325"/>
      <w:gridCol w:w="14475"/>
    </w:tblGrid>
    <w:tr w:rsidR="00750912" w:rsidRPr="0013665B" w:rsidTr="00A82F82">
      <w:trPr>
        <w:jc w:val="center"/>
      </w:trPr>
      <w:tc>
        <w:tcPr>
          <w:tcW w:w="0" w:type="auto"/>
          <w:shd w:val="clear" w:color="auto" w:fill="DEEAF6"/>
          <w:vAlign w:val="center"/>
        </w:tcPr>
        <w:p w:rsidR="00750912" w:rsidRPr="0013665B" w:rsidRDefault="00396385" w:rsidP="00A82F82">
          <w:pPr>
            <w:pStyle w:val="ae"/>
            <w:rPr>
              <w:rFonts w:ascii="Arial" w:hAnsi="Arial" w:cs="Arial"/>
              <w:b/>
              <w:i/>
              <w:caps/>
              <w:color w:val="FFFFFF"/>
              <w:sz w:val="16"/>
              <w:szCs w:val="16"/>
            </w:rPr>
          </w:pPr>
        </w:p>
      </w:tc>
      <w:tc>
        <w:tcPr>
          <w:tcW w:w="0" w:type="auto"/>
          <w:shd w:val="clear" w:color="auto" w:fill="DEEAF6"/>
          <w:vAlign w:val="center"/>
        </w:tcPr>
        <w:p w:rsidR="00750912" w:rsidRPr="0013665B" w:rsidRDefault="00396385" w:rsidP="00F944A8">
          <w:pPr>
            <w:pStyle w:val="ae"/>
            <w:jc w:val="center"/>
            <w:rPr>
              <w:rFonts w:ascii="Arial" w:hAnsi="Arial" w:cs="Arial"/>
              <w:b/>
              <w:i/>
              <w:caps/>
              <w:color w:val="FFFFFF"/>
              <w:sz w:val="16"/>
              <w:szCs w:val="16"/>
              <w:lang w:val="ru-RU"/>
            </w:rPr>
          </w:pPr>
          <w:r w:rsidRPr="0013665B">
            <w:rPr>
              <w:rFonts w:ascii="Arial" w:hAnsi="Arial" w:cs="Arial"/>
              <w:b/>
              <w:i/>
              <w:caps/>
              <w:sz w:val="16"/>
              <w:szCs w:val="16"/>
              <w:lang w:val="ru-RU"/>
            </w:rPr>
            <w:t xml:space="preserve">СХЕМА ВОДОСНАБЖЕНИЯ И ВОДООТВЕДЕНИЯ </w:t>
          </w:r>
          <w:r>
            <w:rPr>
              <w:rFonts w:ascii="Arial" w:hAnsi="Arial" w:cs="Arial"/>
              <w:b/>
              <w:i/>
              <w:caps/>
              <w:sz w:val="16"/>
              <w:szCs w:val="16"/>
              <w:lang w:val="ru-RU"/>
            </w:rPr>
            <w:t>САГАЙСКОГО</w:t>
          </w:r>
          <w:r>
            <w:rPr>
              <w:rFonts w:ascii="Arial" w:hAnsi="Arial" w:cs="Arial"/>
              <w:b/>
              <w:i/>
              <w:caps/>
              <w:sz w:val="16"/>
              <w:szCs w:val="16"/>
              <w:lang w:val="ru-RU"/>
            </w:rPr>
            <w:t xml:space="preserve"> СЕЛЬСОВЕТА КАРАТУЗСКОГО</w:t>
          </w:r>
          <w:r w:rsidRPr="0013665B">
            <w:rPr>
              <w:rFonts w:ascii="Arial" w:hAnsi="Arial" w:cs="Arial"/>
              <w:b/>
              <w:i/>
              <w:caps/>
              <w:sz w:val="16"/>
              <w:szCs w:val="16"/>
              <w:lang w:val="ru-RU"/>
            </w:rPr>
            <w:t xml:space="preserve"> РАЙОНА </w:t>
          </w:r>
          <w:r>
            <w:rPr>
              <w:rFonts w:ascii="Arial" w:hAnsi="Arial" w:cs="Arial"/>
              <w:b/>
              <w:i/>
              <w:caps/>
              <w:sz w:val="16"/>
              <w:szCs w:val="16"/>
              <w:lang w:val="ru-RU"/>
            </w:rPr>
            <w:t>КРАСНОЯРСКОГО КРАЯ</w:t>
          </w:r>
        </w:p>
      </w:tc>
    </w:tr>
  </w:tbl>
  <w:p w:rsidR="00750912" w:rsidRPr="0013665B" w:rsidRDefault="00396385" w:rsidP="00A82F82">
    <w:pPr>
      <w:pStyle w:val="ae"/>
      <w:tabs>
        <w:tab w:val="clear" w:pos="4677"/>
        <w:tab w:val="clear" w:pos="9355"/>
        <w:tab w:val="left" w:pos="1845"/>
      </w:tabs>
      <w:rPr>
        <w:sz w:val="16"/>
        <w:szCs w:val="16"/>
        <w:lang w:val="ru-RU"/>
      </w:rPr>
    </w:pPr>
    <w:r w:rsidRPr="0013665B">
      <w:rPr>
        <w:sz w:val="16"/>
        <w:szCs w:val="16"/>
        <w:lang w:val="ru-RU"/>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D"/>
    <w:multiLevelType w:val="multilevel"/>
    <w:tmpl w:val="00000890"/>
    <w:lvl w:ilvl="0">
      <w:start w:val="2"/>
      <w:numFmt w:val="decimal"/>
      <w:lvlText w:val="%1."/>
      <w:lvlJc w:val="left"/>
      <w:pPr>
        <w:ind w:left="459" w:hanging="358"/>
      </w:pPr>
      <w:rPr>
        <w:rFonts w:ascii="Times New Roman" w:hAnsi="Times New Roman" w:cs="Times New Roman"/>
        <w:b/>
        <w:bCs/>
        <w:spacing w:val="0"/>
        <w:w w:val="100"/>
        <w:sz w:val="28"/>
        <w:szCs w:val="28"/>
      </w:rPr>
    </w:lvl>
    <w:lvl w:ilvl="1">
      <w:start w:val="1"/>
      <w:numFmt w:val="decimal"/>
      <w:lvlText w:val="%1.%2."/>
      <w:lvlJc w:val="left"/>
      <w:pPr>
        <w:ind w:left="894" w:hanging="432"/>
      </w:pPr>
      <w:rPr>
        <w:rFonts w:ascii="Times New Roman" w:hAnsi="Times New Roman" w:cs="Times New Roman"/>
        <w:b/>
        <w:bCs/>
        <w:w w:val="99"/>
        <w:sz w:val="26"/>
        <w:szCs w:val="26"/>
      </w:rPr>
    </w:lvl>
    <w:lvl w:ilvl="2">
      <w:numFmt w:val="bullet"/>
      <w:lvlText w:val=""/>
      <w:lvlJc w:val="left"/>
      <w:pPr>
        <w:ind w:left="1671" w:hanging="358"/>
      </w:pPr>
      <w:rPr>
        <w:rFonts w:ascii="Symbol" w:hAnsi="Symbol" w:cs="Symbol"/>
        <w:b w:val="0"/>
        <w:bCs w:val="0"/>
        <w:w w:val="99"/>
        <w:sz w:val="26"/>
        <w:szCs w:val="26"/>
      </w:rPr>
    </w:lvl>
    <w:lvl w:ilvl="3">
      <w:numFmt w:val="bullet"/>
      <w:lvlText w:val="•"/>
      <w:lvlJc w:val="left"/>
      <w:pPr>
        <w:ind w:left="1680" w:hanging="358"/>
      </w:pPr>
    </w:lvl>
    <w:lvl w:ilvl="4">
      <w:numFmt w:val="bullet"/>
      <w:lvlText w:val="•"/>
      <w:lvlJc w:val="left"/>
      <w:pPr>
        <w:ind w:left="2846" w:hanging="358"/>
      </w:pPr>
    </w:lvl>
    <w:lvl w:ilvl="5">
      <w:numFmt w:val="bullet"/>
      <w:lvlText w:val="•"/>
      <w:lvlJc w:val="left"/>
      <w:pPr>
        <w:ind w:left="4013" w:hanging="358"/>
      </w:pPr>
    </w:lvl>
    <w:lvl w:ilvl="6">
      <w:numFmt w:val="bullet"/>
      <w:lvlText w:val="•"/>
      <w:lvlJc w:val="left"/>
      <w:pPr>
        <w:ind w:left="5179" w:hanging="358"/>
      </w:pPr>
    </w:lvl>
    <w:lvl w:ilvl="7">
      <w:numFmt w:val="bullet"/>
      <w:lvlText w:val="•"/>
      <w:lvlJc w:val="left"/>
      <w:pPr>
        <w:ind w:left="6346" w:hanging="358"/>
      </w:pPr>
    </w:lvl>
    <w:lvl w:ilvl="8">
      <w:numFmt w:val="bullet"/>
      <w:lvlText w:val="•"/>
      <w:lvlJc w:val="left"/>
      <w:pPr>
        <w:ind w:left="7513" w:hanging="358"/>
      </w:pPr>
    </w:lvl>
  </w:abstractNum>
  <w:abstractNum w:abstractNumId="1">
    <w:nsid w:val="00090FA4"/>
    <w:multiLevelType w:val="hybridMultilevel"/>
    <w:tmpl w:val="DB4EBC82"/>
    <w:lvl w:ilvl="0" w:tplc="45BA850E">
      <w:start w:val="2"/>
      <w:numFmt w:val="upperRoman"/>
      <w:lvlText w:val="%1."/>
      <w:lvlJc w:val="left"/>
      <w:pPr>
        <w:ind w:left="335" w:hanging="335"/>
      </w:pPr>
      <w:rPr>
        <w:rFonts w:hint="default"/>
        <w:b/>
        <w:w w:val="100"/>
        <w:lang w:val="ru-RU" w:eastAsia="en-US" w:bidi="ar-SA"/>
      </w:rPr>
    </w:lvl>
    <w:lvl w:ilvl="1" w:tplc="BB428B1C">
      <w:start w:val="1"/>
      <w:numFmt w:val="decimal"/>
      <w:lvlText w:val="%2."/>
      <w:lvlJc w:val="left"/>
      <w:pPr>
        <w:ind w:left="210" w:hanging="401"/>
      </w:pPr>
      <w:rPr>
        <w:rFonts w:hint="default"/>
        <w:w w:val="102"/>
        <w:lang w:val="ru-RU" w:eastAsia="en-US" w:bidi="ar-SA"/>
      </w:rPr>
    </w:lvl>
    <w:lvl w:ilvl="2" w:tplc="2748617C">
      <w:numFmt w:val="bullet"/>
      <w:lvlText w:val="•"/>
      <w:lvlJc w:val="left"/>
      <w:pPr>
        <w:ind w:left="1894" w:hanging="401"/>
      </w:pPr>
      <w:rPr>
        <w:rFonts w:hint="default"/>
        <w:lang w:val="ru-RU" w:eastAsia="en-US" w:bidi="ar-SA"/>
      </w:rPr>
    </w:lvl>
    <w:lvl w:ilvl="3" w:tplc="50228D40">
      <w:numFmt w:val="bullet"/>
      <w:lvlText w:val="•"/>
      <w:lvlJc w:val="left"/>
      <w:pPr>
        <w:ind w:left="2878" w:hanging="401"/>
      </w:pPr>
      <w:rPr>
        <w:rFonts w:hint="default"/>
        <w:lang w:val="ru-RU" w:eastAsia="en-US" w:bidi="ar-SA"/>
      </w:rPr>
    </w:lvl>
    <w:lvl w:ilvl="4" w:tplc="357AD990">
      <w:numFmt w:val="bullet"/>
      <w:lvlText w:val="•"/>
      <w:lvlJc w:val="left"/>
      <w:pPr>
        <w:ind w:left="3862" w:hanging="401"/>
      </w:pPr>
      <w:rPr>
        <w:rFonts w:hint="default"/>
        <w:lang w:val="ru-RU" w:eastAsia="en-US" w:bidi="ar-SA"/>
      </w:rPr>
    </w:lvl>
    <w:lvl w:ilvl="5" w:tplc="E7FC3532">
      <w:numFmt w:val="bullet"/>
      <w:lvlText w:val="•"/>
      <w:lvlJc w:val="left"/>
      <w:pPr>
        <w:ind w:left="4846" w:hanging="401"/>
      </w:pPr>
      <w:rPr>
        <w:rFonts w:hint="default"/>
        <w:lang w:val="ru-RU" w:eastAsia="en-US" w:bidi="ar-SA"/>
      </w:rPr>
    </w:lvl>
    <w:lvl w:ilvl="6" w:tplc="3AB82AA8">
      <w:numFmt w:val="bullet"/>
      <w:lvlText w:val="•"/>
      <w:lvlJc w:val="left"/>
      <w:pPr>
        <w:ind w:left="5830" w:hanging="401"/>
      </w:pPr>
      <w:rPr>
        <w:rFonts w:hint="default"/>
        <w:lang w:val="ru-RU" w:eastAsia="en-US" w:bidi="ar-SA"/>
      </w:rPr>
    </w:lvl>
    <w:lvl w:ilvl="7" w:tplc="B61CD4F4">
      <w:numFmt w:val="bullet"/>
      <w:lvlText w:val="•"/>
      <w:lvlJc w:val="left"/>
      <w:pPr>
        <w:ind w:left="6814" w:hanging="401"/>
      </w:pPr>
      <w:rPr>
        <w:rFonts w:hint="default"/>
        <w:lang w:val="ru-RU" w:eastAsia="en-US" w:bidi="ar-SA"/>
      </w:rPr>
    </w:lvl>
    <w:lvl w:ilvl="8" w:tplc="3E34A508">
      <w:numFmt w:val="bullet"/>
      <w:lvlText w:val="•"/>
      <w:lvlJc w:val="left"/>
      <w:pPr>
        <w:ind w:left="7798" w:hanging="401"/>
      </w:pPr>
      <w:rPr>
        <w:rFonts w:hint="default"/>
        <w:lang w:val="ru-RU" w:eastAsia="en-US" w:bidi="ar-SA"/>
      </w:rPr>
    </w:lvl>
  </w:abstractNum>
  <w:abstractNum w:abstractNumId="2">
    <w:nsid w:val="02AE7D7D"/>
    <w:multiLevelType w:val="multilevel"/>
    <w:tmpl w:val="2DAC7B62"/>
    <w:lvl w:ilvl="0">
      <w:start w:val="3"/>
      <w:numFmt w:val="decimal"/>
      <w:lvlText w:val="%1"/>
      <w:lvlJc w:val="left"/>
      <w:pPr>
        <w:ind w:left="128" w:hanging="861"/>
      </w:pPr>
      <w:rPr>
        <w:rFonts w:hint="default"/>
        <w:lang w:val="ru-RU" w:eastAsia="en-US" w:bidi="ar-SA"/>
      </w:rPr>
    </w:lvl>
    <w:lvl w:ilvl="1">
      <w:start w:val="18"/>
      <w:numFmt w:val="decimal"/>
      <w:lvlText w:val="%1.%2."/>
      <w:lvlJc w:val="left"/>
      <w:pPr>
        <w:ind w:left="128" w:hanging="861"/>
      </w:pPr>
      <w:rPr>
        <w:rFonts w:ascii="Times New Roman" w:eastAsia="Times New Roman" w:hAnsi="Times New Roman" w:cs="Times New Roman" w:hint="default"/>
        <w:w w:val="96"/>
        <w:sz w:val="29"/>
        <w:szCs w:val="29"/>
        <w:lang w:val="ru-RU" w:eastAsia="en-US" w:bidi="ar-SA"/>
      </w:rPr>
    </w:lvl>
    <w:lvl w:ilvl="2">
      <w:numFmt w:val="bullet"/>
      <w:lvlText w:val="•"/>
      <w:lvlJc w:val="left"/>
      <w:pPr>
        <w:ind w:left="2025" w:hanging="861"/>
      </w:pPr>
      <w:rPr>
        <w:rFonts w:hint="default"/>
        <w:lang w:val="ru-RU" w:eastAsia="en-US" w:bidi="ar-SA"/>
      </w:rPr>
    </w:lvl>
    <w:lvl w:ilvl="3">
      <w:numFmt w:val="bullet"/>
      <w:lvlText w:val="•"/>
      <w:lvlJc w:val="left"/>
      <w:pPr>
        <w:ind w:left="2978" w:hanging="861"/>
      </w:pPr>
      <w:rPr>
        <w:rFonts w:hint="default"/>
        <w:lang w:val="ru-RU" w:eastAsia="en-US" w:bidi="ar-SA"/>
      </w:rPr>
    </w:lvl>
    <w:lvl w:ilvl="4">
      <w:numFmt w:val="bullet"/>
      <w:lvlText w:val="•"/>
      <w:lvlJc w:val="left"/>
      <w:pPr>
        <w:ind w:left="3930" w:hanging="861"/>
      </w:pPr>
      <w:rPr>
        <w:rFonts w:hint="default"/>
        <w:lang w:val="ru-RU" w:eastAsia="en-US" w:bidi="ar-SA"/>
      </w:rPr>
    </w:lvl>
    <w:lvl w:ilvl="5">
      <w:numFmt w:val="bullet"/>
      <w:lvlText w:val="•"/>
      <w:lvlJc w:val="left"/>
      <w:pPr>
        <w:ind w:left="4883" w:hanging="861"/>
      </w:pPr>
      <w:rPr>
        <w:rFonts w:hint="default"/>
        <w:lang w:val="ru-RU" w:eastAsia="en-US" w:bidi="ar-SA"/>
      </w:rPr>
    </w:lvl>
    <w:lvl w:ilvl="6">
      <w:numFmt w:val="bullet"/>
      <w:lvlText w:val="•"/>
      <w:lvlJc w:val="left"/>
      <w:pPr>
        <w:ind w:left="5836" w:hanging="861"/>
      </w:pPr>
      <w:rPr>
        <w:rFonts w:hint="default"/>
        <w:lang w:val="ru-RU" w:eastAsia="en-US" w:bidi="ar-SA"/>
      </w:rPr>
    </w:lvl>
    <w:lvl w:ilvl="7">
      <w:numFmt w:val="bullet"/>
      <w:lvlText w:val="•"/>
      <w:lvlJc w:val="left"/>
      <w:pPr>
        <w:ind w:left="6789" w:hanging="861"/>
      </w:pPr>
      <w:rPr>
        <w:rFonts w:hint="default"/>
        <w:lang w:val="ru-RU" w:eastAsia="en-US" w:bidi="ar-SA"/>
      </w:rPr>
    </w:lvl>
    <w:lvl w:ilvl="8">
      <w:numFmt w:val="bullet"/>
      <w:lvlText w:val="•"/>
      <w:lvlJc w:val="left"/>
      <w:pPr>
        <w:ind w:left="7741" w:hanging="861"/>
      </w:pPr>
      <w:rPr>
        <w:rFonts w:hint="default"/>
        <w:lang w:val="ru-RU" w:eastAsia="en-US" w:bidi="ar-SA"/>
      </w:rPr>
    </w:lvl>
  </w:abstractNum>
  <w:abstractNum w:abstractNumId="3">
    <w:nsid w:val="0F6F529A"/>
    <w:multiLevelType w:val="multilevel"/>
    <w:tmpl w:val="D2DCCC58"/>
    <w:lvl w:ilvl="0">
      <w:start w:val="1"/>
      <w:numFmt w:val="decimal"/>
      <w:lvlText w:val="%1."/>
      <w:lvlJc w:val="left"/>
      <w:pPr>
        <w:ind w:left="708" w:hanging="283"/>
      </w:pPr>
      <w:rPr>
        <w:rFonts w:hint="default"/>
        <w:w w:val="95"/>
        <w:lang w:val="ru-RU" w:eastAsia="en-US" w:bidi="ar-SA"/>
      </w:rPr>
    </w:lvl>
    <w:lvl w:ilvl="1">
      <w:start w:val="1"/>
      <w:numFmt w:val="decimal"/>
      <w:lvlText w:val="%1.%2."/>
      <w:lvlJc w:val="left"/>
      <w:pPr>
        <w:ind w:left="1367" w:hanging="657"/>
      </w:pPr>
      <w:rPr>
        <w:rFonts w:hint="default"/>
        <w:w w:val="96"/>
        <w:lang w:val="ru-RU" w:eastAsia="en-US" w:bidi="ar-SA"/>
      </w:rPr>
    </w:lvl>
    <w:lvl w:ilvl="2">
      <w:start w:val="1"/>
      <w:numFmt w:val="decimal"/>
      <w:lvlText w:val="%1.%2.%3"/>
      <w:lvlJc w:val="left"/>
      <w:pPr>
        <w:ind w:left="122" w:hanging="729"/>
      </w:pPr>
      <w:rPr>
        <w:rFonts w:ascii="Times New Roman" w:eastAsia="Times New Roman" w:hAnsi="Times New Roman" w:cs="Times New Roman" w:hint="default"/>
        <w:w w:val="95"/>
        <w:sz w:val="29"/>
        <w:szCs w:val="29"/>
        <w:lang w:val="ru-RU" w:eastAsia="en-US" w:bidi="ar-SA"/>
      </w:rPr>
    </w:lvl>
    <w:lvl w:ilvl="3">
      <w:numFmt w:val="bullet"/>
      <w:lvlText w:val="•"/>
      <w:lvlJc w:val="left"/>
      <w:pPr>
        <w:ind w:left="1320" w:hanging="729"/>
      </w:pPr>
      <w:rPr>
        <w:rFonts w:hint="default"/>
        <w:lang w:val="ru-RU" w:eastAsia="en-US" w:bidi="ar-SA"/>
      </w:rPr>
    </w:lvl>
    <w:lvl w:ilvl="4">
      <w:numFmt w:val="bullet"/>
      <w:lvlText w:val="•"/>
      <w:lvlJc w:val="left"/>
      <w:pPr>
        <w:ind w:left="2502" w:hanging="729"/>
      </w:pPr>
      <w:rPr>
        <w:rFonts w:hint="default"/>
        <w:lang w:val="ru-RU" w:eastAsia="en-US" w:bidi="ar-SA"/>
      </w:rPr>
    </w:lvl>
    <w:lvl w:ilvl="5">
      <w:numFmt w:val="bullet"/>
      <w:lvlText w:val="•"/>
      <w:lvlJc w:val="left"/>
      <w:pPr>
        <w:ind w:left="3684" w:hanging="729"/>
      </w:pPr>
      <w:rPr>
        <w:rFonts w:hint="default"/>
        <w:lang w:val="ru-RU" w:eastAsia="en-US" w:bidi="ar-SA"/>
      </w:rPr>
    </w:lvl>
    <w:lvl w:ilvl="6">
      <w:numFmt w:val="bullet"/>
      <w:lvlText w:val="•"/>
      <w:lvlJc w:val="left"/>
      <w:pPr>
        <w:ind w:left="4866" w:hanging="729"/>
      </w:pPr>
      <w:rPr>
        <w:rFonts w:hint="default"/>
        <w:lang w:val="ru-RU" w:eastAsia="en-US" w:bidi="ar-SA"/>
      </w:rPr>
    </w:lvl>
    <w:lvl w:ilvl="7">
      <w:numFmt w:val="bullet"/>
      <w:lvlText w:val="•"/>
      <w:lvlJc w:val="left"/>
      <w:pPr>
        <w:ind w:left="6049" w:hanging="729"/>
      </w:pPr>
      <w:rPr>
        <w:rFonts w:hint="default"/>
        <w:lang w:val="ru-RU" w:eastAsia="en-US" w:bidi="ar-SA"/>
      </w:rPr>
    </w:lvl>
    <w:lvl w:ilvl="8">
      <w:numFmt w:val="bullet"/>
      <w:lvlText w:val="•"/>
      <w:lvlJc w:val="left"/>
      <w:pPr>
        <w:ind w:left="7231" w:hanging="729"/>
      </w:pPr>
      <w:rPr>
        <w:rFonts w:hint="default"/>
        <w:lang w:val="ru-RU" w:eastAsia="en-US" w:bidi="ar-SA"/>
      </w:rPr>
    </w:lvl>
  </w:abstractNum>
  <w:abstractNum w:abstractNumId="4">
    <w:nsid w:val="106B1973"/>
    <w:multiLevelType w:val="multilevel"/>
    <w:tmpl w:val="FFCE1A2C"/>
    <w:lvl w:ilvl="0">
      <w:start w:val="1"/>
      <w:numFmt w:val="decimal"/>
      <w:lvlText w:val="%1."/>
      <w:lvlJc w:val="left"/>
      <w:pPr>
        <w:ind w:left="927" w:hanging="360"/>
      </w:pPr>
      <w:rPr>
        <w:rFonts w:hint="default"/>
      </w:rPr>
    </w:lvl>
    <w:lvl w:ilvl="1">
      <w:start w:val="3"/>
      <w:numFmt w:val="decimal"/>
      <w:isLgl/>
      <w:lvlText w:val="%1.%2"/>
      <w:lvlJc w:val="left"/>
      <w:pPr>
        <w:ind w:left="1212" w:hanging="645"/>
      </w:pPr>
      <w:rPr>
        <w:rFonts w:hint="default"/>
      </w:rPr>
    </w:lvl>
    <w:lvl w:ilvl="2">
      <w:start w:val="7"/>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5">
    <w:nsid w:val="15E221D7"/>
    <w:multiLevelType w:val="hybridMultilevel"/>
    <w:tmpl w:val="F07A1BCC"/>
    <w:lvl w:ilvl="0" w:tplc="D324AC32">
      <w:start w:val="1"/>
      <w:numFmt w:val="bullet"/>
      <w:lvlText w:val=""/>
      <w:lvlJc w:val="left"/>
      <w:pPr>
        <w:ind w:left="785"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77A4A71"/>
    <w:multiLevelType w:val="hybridMultilevel"/>
    <w:tmpl w:val="DBB09EF0"/>
    <w:lvl w:ilvl="0" w:tplc="5470A364">
      <w:start w:val="1"/>
      <w:numFmt w:val="bullet"/>
      <w:lvlText w:val="–"/>
      <w:lvlJc w:val="left"/>
      <w:pPr>
        <w:ind w:left="1070" w:hanging="360"/>
      </w:pPr>
      <w:rPr>
        <w:rFonts w:ascii="Calibri" w:eastAsia="Calibri" w:hAnsi="Calibri" w:cs="Calibri"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1CD0198C"/>
    <w:multiLevelType w:val="multilevel"/>
    <w:tmpl w:val="FAAE79D6"/>
    <w:lvl w:ilvl="0">
      <w:start w:val="5"/>
      <w:numFmt w:val="decimal"/>
      <w:lvlText w:val="%1."/>
      <w:lvlJc w:val="left"/>
      <w:pPr>
        <w:ind w:left="1109" w:hanging="283"/>
      </w:pPr>
      <w:rPr>
        <w:rFonts w:ascii="Times New Roman" w:eastAsia="Times New Roman" w:hAnsi="Times New Roman" w:cs="Times New Roman" w:hint="default"/>
        <w:w w:val="95"/>
        <w:sz w:val="29"/>
        <w:szCs w:val="29"/>
        <w:lang w:val="ru-RU" w:eastAsia="en-US" w:bidi="ar-SA"/>
      </w:rPr>
    </w:lvl>
    <w:lvl w:ilvl="1">
      <w:start w:val="1"/>
      <w:numFmt w:val="decimal"/>
      <w:lvlText w:val="%1.%2."/>
      <w:lvlJc w:val="left"/>
      <w:pPr>
        <w:ind w:left="110" w:hanging="432"/>
      </w:pPr>
      <w:rPr>
        <w:rFonts w:ascii="Times New Roman" w:eastAsia="Times New Roman" w:hAnsi="Times New Roman" w:cs="Times New Roman" w:hint="default"/>
        <w:w w:val="99"/>
        <w:sz w:val="27"/>
        <w:szCs w:val="27"/>
        <w:lang w:val="ru-RU" w:eastAsia="en-US" w:bidi="ar-SA"/>
      </w:rPr>
    </w:lvl>
    <w:lvl w:ilvl="2">
      <w:numFmt w:val="bullet"/>
      <w:lvlText w:val="•"/>
      <w:lvlJc w:val="left"/>
      <w:pPr>
        <w:ind w:left="2047" w:hanging="432"/>
      </w:pPr>
      <w:rPr>
        <w:rFonts w:hint="default"/>
        <w:lang w:val="ru-RU" w:eastAsia="en-US" w:bidi="ar-SA"/>
      </w:rPr>
    </w:lvl>
    <w:lvl w:ilvl="3">
      <w:numFmt w:val="bullet"/>
      <w:lvlText w:val="•"/>
      <w:lvlJc w:val="left"/>
      <w:pPr>
        <w:ind w:left="2995" w:hanging="432"/>
      </w:pPr>
      <w:rPr>
        <w:rFonts w:hint="default"/>
        <w:lang w:val="ru-RU" w:eastAsia="en-US" w:bidi="ar-SA"/>
      </w:rPr>
    </w:lvl>
    <w:lvl w:ilvl="4">
      <w:numFmt w:val="bullet"/>
      <w:lvlText w:val="•"/>
      <w:lvlJc w:val="left"/>
      <w:pPr>
        <w:ind w:left="3943" w:hanging="432"/>
      </w:pPr>
      <w:rPr>
        <w:rFonts w:hint="default"/>
        <w:lang w:val="ru-RU" w:eastAsia="en-US" w:bidi="ar-SA"/>
      </w:rPr>
    </w:lvl>
    <w:lvl w:ilvl="5">
      <w:numFmt w:val="bullet"/>
      <w:lvlText w:val="•"/>
      <w:lvlJc w:val="left"/>
      <w:pPr>
        <w:ind w:left="4890" w:hanging="432"/>
      </w:pPr>
      <w:rPr>
        <w:rFonts w:hint="default"/>
        <w:lang w:val="ru-RU" w:eastAsia="en-US" w:bidi="ar-SA"/>
      </w:rPr>
    </w:lvl>
    <w:lvl w:ilvl="6">
      <w:numFmt w:val="bullet"/>
      <w:lvlText w:val="•"/>
      <w:lvlJc w:val="left"/>
      <w:pPr>
        <w:ind w:left="5838" w:hanging="432"/>
      </w:pPr>
      <w:rPr>
        <w:rFonts w:hint="default"/>
        <w:lang w:val="ru-RU" w:eastAsia="en-US" w:bidi="ar-SA"/>
      </w:rPr>
    </w:lvl>
    <w:lvl w:ilvl="7">
      <w:numFmt w:val="bullet"/>
      <w:lvlText w:val="•"/>
      <w:lvlJc w:val="left"/>
      <w:pPr>
        <w:ind w:left="6786" w:hanging="432"/>
      </w:pPr>
      <w:rPr>
        <w:rFonts w:hint="default"/>
        <w:lang w:val="ru-RU" w:eastAsia="en-US" w:bidi="ar-SA"/>
      </w:rPr>
    </w:lvl>
    <w:lvl w:ilvl="8">
      <w:numFmt w:val="bullet"/>
      <w:lvlText w:val="•"/>
      <w:lvlJc w:val="left"/>
      <w:pPr>
        <w:ind w:left="7734" w:hanging="432"/>
      </w:pPr>
      <w:rPr>
        <w:rFonts w:hint="default"/>
        <w:lang w:val="ru-RU" w:eastAsia="en-US" w:bidi="ar-SA"/>
      </w:rPr>
    </w:lvl>
  </w:abstractNum>
  <w:abstractNum w:abstractNumId="8">
    <w:nsid w:val="1DA56D90"/>
    <w:multiLevelType w:val="hybridMultilevel"/>
    <w:tmpl w:val="71B82FB4"/>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E7C2AD4"/>
    <w:multiLevelType w:val="hybridMultilevel"/>
    <w:tmpl w:val="9FDC2280"/>
    <w:lvl w:ilvl="0" w:tplc="24E00B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04B0DFC"/>
    <w:multiLevelType w:val="hybridMultilevel"/>
    <w:tmpl w:val="46885ACE"/>
    <w:lvl w:ilvl="0" w:tplc="EEE6AD82">
      <w:start w:val="1"/>
      <w:numFmt w:val="decimal"/>
      <w:lvlText w:val="%1."/>
      <w:lvlJc w:val="left"/>
      <w:pPr>
        <w:ind w:left="110" w:hanging="306"/>
      </w:pPr>
      <w:rPr>
        <w:rFonts w:ascii="Times New Roman" w:eastAsia="Times New Roman" w:hAnsi="Times New Roman" w:cs="Times New Roman" w:hint="default"/>
        <w:w w:val="95"/>
        <w:sz w:val="29"/>
        <w:szCs w:val="29"/>
        <w:lang w:val="ru-RU" w:eastAsia="en-US" w:bidi="ar-SA"/>
      </w:rPr>
    </w:lvl>
    <w:lvl w:ilvl="1" w:tplc="E422A174">
      <w:numFmt w:val="bullet"/>
      <w:lvlText w:val="•"/>
      <w:lvlJc w:val="left"/>
      <w:pPr>
        <w:ind w:left="1069" w:hanging="306"/>
      </w:pPr>
      <w:rPr>
        <w:rFonts w:hint="default"/>
        <w:lang w:val="ru-RU" w:eastAsia="en-US" w:bidi="ar-SA"/>
      </w:rPr>
    </w:lvl>
    <w:lvl w:ilvl="2" w:tplc="7082B9EC">
      <w:numFmt w:val="bullet"/>
      <w:lvlText w:val="•"/>
      <w:lvlJc w:val="left"/>
      <w:pPr>
        <w:ind w:left="2019" w:hanging="306"/>
      </w:pPr>
      <w:rPr>
        <w:rFonts w:hint="default"/>
        <w:lang w:val="ru-RU" w:eastAsia="en-US" w:bidi="ar-SA"/>
      </w:rPr>
    </w:lvl>
    <w:lvl w:ilvl="3" w:tplc="18D27206">
      <w:numFmt w:val="bullet"/>
      <w:lvlText w:val="•"/>
      <w:lvlJc w:val="left"/>
      <w:pPr>
        <w:ind w:left="2969" w:hanging="306"/>
      </w:pPr>
      <w:rPr>
        <w:rFonts w:hint="default"/>
        <w:lang w:val="ru-RU" w:eastAsia="en-US" w:bidi="ar-SA"/>
      </w:rPr>
    </w:lvl>
    <w:lvl w:ilvl="4" w:tplc="C8560DAA">
      <w:numFmt w:val="bullet"/>
      <w:lvlText w:val="•"/>
      <w:lvlJc w:val="left"/>
      <w:pPr>
        <w:ind w:left="3919" w:hanging="306"/>
      </w:pPr>
      <w:rPr>
        <w:rFonts w:hint="default"/>
        <w:lang w:val="ru-RU" w:eastAsia="en-US" w:bidi="ar-SA"/>
      </w:rPr>
    </w:lvl>
    <w:lvl w:ilvl="5" w:tplc="975056A0">
      <w:numFmt w:val="bullet"/>
      <w:lvlText w:val="•"/>
      <w:lvlJc w:val="left"/>
      <w:pPr>
        <w:ind w:left="4869" w:hanging="306"/>
      </w:pPr>
      <w:rPr>
        <w:rFonts w:hint="default"/>
        <w:lang w:val="ru-RU" w:eastAsia="en-US" w:bidi="ar-SA"/>
      </w:rPr>
    </w:lvl>
    <w:lvl w:ilvl="6" w:tplc="B838F624">
      <w:numFmt w:val="bullet"/>
      <w:lvlText w:val="•"/>
      <w:lvlJc w:val="left"/>
      <w:pPr>
        <w:ind w:left="5819" w:hanging="306"/>
      </w:pPr>
      <w:rPr>
        <w:rFonts w:hint="default"/>
        <w:lang w:val="ru-RU" w:eastAsia="en-US" w:bidi="ar-SA"/>
      </w:rPr>
    </w:lvl>
    <w:lvl w:ilvl="7" w:tplc="58F87D04">
      <w:numFmt w:val="bullet"/>
      <w:lvlText w:val="•"/>
      <w:lvlJc w:val="left"/>
      <w:pPr>
        <w:ind w:left="6769" w:hanging="306"/>
      </w:pPr>
      <w:rPr>
        <w:rFonts w:hint="default"/>
        <w:lang w:val="ru-RU" w:eastAsia="en-US" w:bidi="ar-SA"/>
      </w:rPr>
    </w:lvl>
    <w:lvl w:ilvl="8" w:tplc="67103CAA">
      <w:numFmt w:val="bullet"/>
      <w:lvlText w:val="•"/>
      <w:lvlJc w:val="left"/>
      <w:pPr>
        <w:ind w:left="7719" w:hanging="306"/>
      </w:pPr>
      <w:rPr>
        <w:rFonts w:hint="default"/>
        <w:lang w:val="ru-RU" w:eastAsia="en-US" w:bidi="ar-SA"/>
      </w:rPr>
    </w:lvl>
  </w:abstractNum>
  <w:abstractNum w:abstractNumId="11">
    <w:nsid w:val="22107EBA"/>
    <w:multiLevelType w:val="hybridMultilevel"/>
    <w:tmpl w:val="B024FD20"/>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240A5697"/>
    <w:multiLevelType w:val="hybridMultilevel"/>
    <w:tmpl w:val="62D29C94"/>
    <w:lvl w:ilvl="0" w:tplc="DF101ABC">
      <w:numFmt w:val="bullet"/>
      <w:lvlText w:val="–"/>
      <w:lvlJc w:val="left"/>
      <w:pPr>
        <w:ind w:left="1429" w:hanging="360"/>
      </w:pPr>
      <w:rPr>
        <w:rFonts w:ascii="Times New Roman" w:eastAsia="Times New Roman" w:hAnsi="Times New Roman" w:cs="Times New Roman" w:hint="default"/>
        <w:spacing w:val="-1"/>
        <w:w w:val="100"/>
        <w:sz w:val="24"/>
        <w:szCs w:val="24"/>
        <w:lang w:val="ru-RU" w:eastAsia="ru-RU" w:bidi="ru-RU"/>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AB807B4"/>
    <w:multiLevelType w:val="multilevel"/>
    <w:tmpl w:val="D2DCCC58"/>
    <w:lvl w:ilvl="0">
      <w:start w:val="1"/>
      <w:numFmt w:val="decimal"/>
      <w:lvlText w:val="%1."/>
      <w:lvlJc w:val="left"/>
      <w:pPr>
        <w:ind w:left="708" w:hanging="283"/>
      </w:pPr>
      <w:rPr>
        <w:rFonts w:hint="default"/>
        <w:w w:val="95"/>
        <w:lang w:val="ru-RU" w:eastAsia="en-US" w:bidi="ar-SA"/>
      </w:rPr>
    </w:lvl>
    <w:lvl w:ilvl="1">
      <w:start w:val="1"/>
      <w:numFmt w:val="decimal"/>
      <w:lvlText w:val="%1.%2."/>
      <w:lvlJc w:val="left"/>
      <w:pPr>
        <w:ind w:left="113" w:hanging="657"/>
      </w:pPr>
      <w:rPr>
        <w:rFonts w:hint="default"/>
        <w:w w:val="96"/>
        <w:lang w:val="ru-RU" w:eastAsia="en-US" w:bidi="ar-SA"/>
      </w:rPr>
    </w:lvl>
    <w:lvl w:ilvl="2">
      <w:start w:val="1"/>
      <w:numFmt w:val="decimal"/>
      <w:lvlText w:val="%1.%2.%3"/>
      <w:lvlJc w:val="left"/>
      <w:pPr>
        <w:ind w:left="122" w:hanging="729"/>
      </w:pPr>
      <w:rPr>
        <w:rFonts w:ascii="Times New Roman" w:eastAsia="Times New Roman" w:hAnsi="Times New Roman" w:cs="Times New Roman" w:hint="default"/>
        <w:w w:val="95"/>
        <w:sz w:val="29"/>
        <w:szCs w:val="29"/>
        <w:lang w:val="ru-RU" w:eastAsia="en-US" w:bidi="ar-SA"/>
      </w:rPr>
    </w:lvl>
    <w:lvl w:ilvl="3">
      <w:numFmt w:val="bullet"/>
      <w:lvlText w:val="•"/>
      <w:lvlJc w:val="left"/>
      <w:pPr>
        <w:ind w:left="1320" w:hanging="729"/>
      </w:pPr>
      <w:rPr>
        <w:rFonts w:hint="default"/>
        <w:lang w:val="ru-RU" w:eastAsia="en-US" w:bidi="ar-SA"/>
      </w:rPr>
    </w:lvl>
    <w:lvl w:ilvl="4">
      <w:numFmt w:val="bullet"/>
      <w:lvlText w:val="•"/>
      <w:lvlJc w:val="left"/>
      <w:pPr>
        <w:ind w:left="2502" w:hanging="729"/>
      </w:pPr>
      <w:rPr>
        <w:rFonts w:hint="default"/>
        <w:lang w:val="ru-RU" w:eastAsia="en-US" w:bidi="ar-SA"/>
      </w:rPr>
    </w:lvl>
    <w:lvl w:ilvl="5">
      <w:numFmt w:val="bullet"/>
      <w:lvlText w:val="•"/>
      <w:lvlJc w:val="left"/>
      <w:pPr>
        <w:ind w:left="3684" w:hanging="729"/>
      </w:pPr>
      <w:rPr>
        <w:rFonts w:hint="default"/>
        <w:lang w:val="ru-RU" w:eastAsia="en-US" w:bidi="ar-SA"/>
      </w:rPr>
    </w:lvl>
    <w:lvl w:ilvl="6">
      <w:numFmt w:val="bullet"/>
      <w:lvlText w:val="•"/>
      <w:lvlJc w:val="left"/>
      <w:pPr>
        <w:ind w:left="4866" w:hanging="729"/>
      </w:pPr>
      <w:rPr>
        <w:rFonts w:hint="default"/>
        <w:lang w:val="ru-RU" w:eastAsia="en-US" w:bidi="ar-SA"/>
      </w:rPr>
    </w:lvl>
    <w:lvl w:ilvl="7">
      <w:numFmt w:val="bullet"/>
      <w:lvlText w:val="•"/>
      <w:lvlJc w:val="left"/>
      <w:pPr>
        <w:ind w:left="6049" w:hanging="729"/>
      </w:pPr>
      <w:rPr>
        <w:rFonts w:hint="default"/>
        <w:lang w:val="ru-RU" w:eastAsia="en-US" w:bidi="ar-SA"/>
      </w:rPr>
    </w:lvl>
    <w:lvl w:ilvl="8">
      <w:numFmt w:val="bullet"/>
      <w:lvlText w:val="•"/>
      <w:lvlJc w:val="left"/>
      <w:pPr>
        <w:ind w:left="7231" w:hanging="729"/>
      </w:pPr>
      <w:rPr>
        <w:rFonts w:hint="default"/>
        <w:lang w:val="ru-RU" w:eastAsia="en-US" w:bidi="ar-SA"/>
      </w:rPr>
    </w:lvl>
  </w:abstractNum>
  <w:abstractNum w:abstractNumId="14">
    <w:nsid w:val="2B1E4F7B"/>
    <w:multiLevelType w:val="hybridMultilevel"/>
    <w:tmpl w:val="61D6A46E"/>
    <w:lvl w:ilvl="0" w:tplc="F02C8A7E">
      <w:start w:val="1"/>
      <w:numFmt w:val="bullet"/>
      <w:pStyle w:val="a"/>
      <w:lvlText w:val=""/>
      <w:lvlJc w:val="left"/>
      <w:pPr>
        <w:ind w:left="1432"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08D3B75"/>
    <w:multiLevelType w:val="hybridMultilevel"/>
    <w:tmpl w:val="7A381CBC"/>
    <w:lvl w:ilvl="0" w:tplc="D324AC32">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6">
    <w:nsid w:val="309A45E3"/>
    <w:multiLevelType w:val="hybridMultilevel"/>
    <w:tmpl w:val="A86EF362"/>
    <w:lvl w:ilvl="0" w:tplc="57A6FA8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1DB6A00"/>
    <w:multiLevelType w:val="hybridMultilevel"/>
    <w:tmpl w:val="A1E2D2F0"/>
    <w:lvl w:ilvl="0" w:tplc="D324AC3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8">
    <w:nsid w:val="3C8162A9"/>
    <w:multiLevelType w:val="hybridMultilevel"/>
    <w:tmpl w:val="790E8F18"/>
    <w:lvl w:ilvl="0" w:tplc="D324AC32">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9">
    <w:nsid w:val="41F5158C"/>
    <w:multiLevelType w:val="hybridMultilevel"/>
    <w:tmpl w:val="91C4700E"/>
    <w:lvl w:ilvl="0" w:tplc="D324AC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4F228CC"/>
    <w:multiLevelType w:val="hybridMultilevel"/>
    <w:tmpl w:val="B6C8C40A"/>
    <w:lvl w:ilvl="0" w:tplc="5BEA8022">
      <w:start w:val="1"/>
      <w:numFmt w:val="decimal"/>
      <w:lvlText w:val="%1."/>
      <w:lvlJc w:val="left"/>
      <w:pPr>
        <w:ind w:left="122" w:hanging="344"/>
      </w:pPr>
      <w:rPr>
        <w:rFonts w:hint="default"/>
        <w:w w:val="98"/>
        <w:lang w:val="ru-RU" w:eastAsia="en-US" w:bidi="ar-SA"/>
      </w:rPr>
    </w:lvl>
    <w:lvl w:ilvl="1" w:tplc="1144CBE2">
      <w:numFmt w:val="bullet"/>
      <w:lvlText w:val="•"/>
      <w:lvlJc w:val="left"/>
      <w:pPr>
        <w:ind w:left="1077" w:hanging="344"/>
      </w:pPr>
      <w:rPr>
        <w:rFonts w:hint="default"/>
        <w:lang w:val="ru-RU" w:eastAsia="en-US" w:bidi="ar-SA"/>
      </w:rPr>
    </w:lvl>
    <w:lvl w:ilvl="2" w:tplc="21062628">
      <w:numFmt w:val="bullet"/>
      <w:lvlText w:val="•"/>
      <w:lvlJc w:val="left"/>
      <w:pPr>
        <w:ind w:left="2035" w:hanging="344"/>
      </w:pPr>
      <w:rPr>
        <w:rFonts w:hint="default"/>
        <w:lang w:val="ru-RU" w:eastAsia="en-US" w:bidi="ar-SA"/>
      </w:rPr>
    </w:lvl>
    <w:lvl w:ilvl="3" w:tplc="40AED814">
      <w:numFmt w:val="bullet"/>
      <w:lvlText w:val="•"/>
      <w:lvlJc w:val="left"/>
      <w:pPr>
        <w:ind w:left="2992" w:hanging="344"/>
      </w:pPr>
      <w:rPr>
        <w:rFonts w:hint="default"/>
        <w:lang w:val="ru-RU" w:eastAsia="en-US" w:bidi="ar-SA"/>
      </w:rPr>
    </w:lvl>
    <w:lvl w:ilvl="4" w:tplc="EF6CB64E">
      <w:numFmt w:val="bullet"/>
      <w:lvlText w:val="•"/>
      <w:lvlJc w:val="left"/>
      <w:pPr>
        <w:ind w:left="3950" w:hanging="344"/>
      </w:pPr>
      <w:rPr>
        <w:rFonts w:hint="default"/>
        <w:lang w:val="ru-RU" w:eastAsia="en-US" w:bidi="ar-SA"/>
      </w:rPr>
    </w:lvl>
    <w:lvl w:ilvl="5" w:tplc="59EAFB5E">
      <w:numFmt w:val="bullet"/>
      <w:lvlText w:val="•"/>
      <w:lvlJc w:val="left"/>
      <w:pPr>
        <w:ind w:left="4908" w:hanging="344"/>
      </w:pPr>
      <w:rPr>
        <w:rFonts w:hint="default"/>
        <w:lang w:val="ru-RU" w:eastAsia="en-US" w:bidi="ar-SA"/>
      </w:rPr>
    </w:lvl>
    <w:lvl w:ilvl="6" w:tplc="E3340508">
      <w:numFmt w:val="bullet"/>
      <w:lvlText w:val="•"/>
      <w:lvlJc w:val="left"/>
      <w:pPr>
        <w:ind w:left="5865" w:hanging="344"/>
      </w:pPr>
      <w:rPr>
        <w:rFonts w:hint="default"/>
        <w:lang w:val="ru-RU" w:eastAsia="en-US" w:bidi="ar-SA"/>
      </w:rPr>
    </w:lvl>
    <w:lvl w:ilvl="7" w:tplc="416E6648">
      <w:numFmt w:val="bullet"/>
      <w:lvlText w:val="•"/>
      <w:lvlJc w:val="left"/>
      <w:pPr>
        <w:ind w:left="6823" w:hanging="344"/>
      </w:pPr>
      <w:rPr>
        <w:rFonts w:hint="default"/>
        <w:lang w:val="ru-RU" w:eastAsia="en-US" w:bidi="ar-SA"/>
      </w:rPr>
    </w:lvl>
    <w:lvl w:ilvl="8" w:tplc="6618FEDA">
      <w:numFmt w:val="bullet"/>
      <w:lvlText w:val="•"/>
      <w:lvlJc w:val="left"/>
      <w:pPr>
        <w:ind w:left="7780" w:hanging="344"/>
      </w:pPr>
      <w:rPr>
        <w:rFonts w:hint="default"/>
        <w:lang w:val="ru-RU" w:eastAsia="en-US" w:bidi="ar-SA"/>
      </w:rPr>
    </w:lvl>
  </w:abstractNum>
  <w:abstractNum w:abstractNumId="21">
    <w:nsid w:val="4E7516D4"/>
    <w:multiLevelType w:val="hybridMultilevel"/>
    <w:tmpl w:val="9496E32A"/>
    <w:lvl w:ilvl="0" w:tplc="DB421276">
      <w:numFmt w:val="decimalZero"/>
      <w:lvlText w:val="%1."/>
      <w:lvlJc w:val="left"/>
      <w:pPr>
        <w:ind w:left="517" w:hanging="375"/>
      </w:pPr>
      <w:rPr>
        <w:rFonts w:hint="default"/>
        <w:color w:val="auto"/>
        <w:u w:val="none"/>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514911A9"/>
    <w:multiLevelType w:val="hybridMultilevel"/>
    <w:tmpl w:val="7A50D40A"/>
    <w:lvl w:ilvl="0" w:tplc="0FF4752A">
      <w:start w:val="1"/>
      <w:numFmt w:val="decimal"/>
      <w:lvlText w:val="%1."/>
      <w:lvlJc w:val="left"/>
      <w:pPr>
        <w:ind w:left="1117" w:hanging="290"/>
      </w:pPr>
      <w:rPr>
        <w:rFonts w:ascii="Times New Roman" w:eastAsia="Times New Roman" w:hAnsi="Times New Roman" w:cs="Times New Roman" w:hint="default"/>
        <w:w w:val="98"/>
        <w:sz w:val="29"/>
        <w:szCs w:val="29"/>
        <w:lang w:val="ru-RU" w:eastAsia="en-US" w:bidi="ar-SA"/>
      </w:rPr>
    </w:lvl>
    <w:lvl w:ilvl="1" w:tplc="2DD8FE00">
      <w:numFmt w:val="bullet"/>
      <w:lvlText w:val="•"/>
      <w:lvlJc w:val="left"/>
      <w:pPr>
        <w:ind w:left="1976" w:hanging="290"/>
      </w:pPr>
      <w:rPr>
        <w:rFonts w:hint="default"/>
        <w:lang w:val="ru-RU" w:eastAsia="en-US" w:bidi="ar-SA"/>
      </w:rPr>
    </w:lvl>
    <w:lvl w:ilvl="2" w:tplc="ED80F406">
      <w:numFmt w:val="bullet"/>
      <w:lvlText w:val="•"/>
      <w:lvlJc w:val="left"/>
      <w:pPr>
        <w:ind w:left="2833" w:hanging="290"/>
      </w:pPr>
      <w:rPr>
        <w:rFonts w:hint="default"/>
        <w:lang w:val="ru-RU" w:eastAsia="en-US" w:bidi="ar-SA"/>
      </w:rPr>
    </w:lvl>
    <w:lvl w:ilvl="3" w:tplc="0D246722">
      <w:numFmt w:val="bullet"/>
      <w:lvlText w:val="•"/>
      <w:lvlJc w:val="left"/>
      <w:pPr>
        <w:ind w:left="3690" w:hanging="290"/>
      </w:pPr>
      <w:rPr>
        <w:rFonts w:hint="default"/>
        <w:lang w:val="ru-RU" w:eastAsia="en-US" w:bidi="ar-SA"/>
      </w:rPr>
    </w:lvl>
    <w:lvl w:ilvl="4" w:tplc="209ED250">
      <w:numFmt w:val="bullet"/>
      <w:lvlText w:val="•"/>
      <w:lvlJc w:val="left"/>
      <w:pPr>
        <w:ind w:left="4546" w:hanging="290"/>
      </w:pPr>
      <w:rPr>
        <w:rFonts w:hint="default"/>
        <w:lang w:val="ru-RU" w:eastAsia="en-US" w:bidi="ar-SA"/>
      </w:rPr>
    </w:lvl>
    <w:lvl w:ilvl="5" w:tplc="FF529D2E">
      <w:numFmt w:val="bullet"/>
      <w:lvlText w:val="•"/>
      <w:lvlJc w:val="left"/>
      <w:pPr>
        <w:ind w:left="5403" w:hanging="290"/>
      </w:pPr>
      <w:rPr>
        <w:rFonts w:hint="default"/>
        <w:lang w:val="ru-RU" w:eastAsia="en-US" w:bidi="ar-SA"/>
      </w:rPr>
    </w:lvl>
    <w:lvl w:ilvl="6" w:tplc="7C682D74">
      <w:numFmt w:val="bullet"/>
      <w:lvlText w:val="•"/>
      <w:lvlJc w:val="left"/>
      <w:pPr>
        <w:ind w:left="6260" w:hanging="290"/>
      </w:pPr>
      <w:rPr>
        <w:rFonts w:hint="default"/>
        <w:lang w:val="ru-RU" w:eastAsia="en-US" w:bidi="ar-SA"/>
      </w:rPr>
    </w:lvl>
    <w:lvl w:ilvl="7" w:tplc="365CDF36">
      <w:numFmt w:val="bullet"/>
      <w:lvlText w:val="•"/>
      <w:lvlJc w:val="left"/>
      <w:pPr>
        <w:ind w:left="7117" w:hanging="290"/>
      </w:pPr>
      <w:rPr>
        <w:rFonts w:hint="default"/>
        <w:lang w:val="ru-RU" w:eastAsia="en-US" w:bidi="ar-SA"/>
      </w:rPr>
    </w:lvl>
    <w:lvl w:ilvl="8" w:tplc="9DC88B0A">
      <w:numFmt w:val="bullet"/>
      <w:lvlText w:val="•"/>
      <w:lvlJc w:val="left"/>
      <w:pPr>
        <w:ind w:left="7973" w:hanging="290"/>
      </w:pPr>
      <w:rPr>
        <w:rFonts w:hint="default"/>
        <w:lang w:val="ru-RU" w:eastAsia="en-US" w:bidi="ar-SA"/>
      </w:rPr>
    </w:lvl>
  </w:abstractNum>
  <w:abstractNum w:abstractNumId="23">
    <w:nsid w:val="51B26099"/>
    <w:multiLevelType w:val="hybridMultilevel"/>
    <w:tmpl w:val="22C0ACC0"/>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C950A2"/>
    <w:multiLevelType w:val="hybridMultilevel"/>
    <w:tmpl w:val="24A2BC3E"/>
    <w:lvl w:ilvl="0" w:tplc="9B6269DA">
      <w:start w:val="1"/>
      <w:numFmt w:val="bullet"/>
      <w:lvlText w:val="-"/>
      <w:lvlJc w:val="left"/>
      <w:pPr>
        <w:ind w:left="1429" w:hanging="360"/>
      </w:pPr>
      <w:rPr>
        <w:rFonts w:ascii="Times New Roman" w:hAnsi="Times New Roman" w:hint="default"/>
        <w:sz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4190B20"/>
    <w:multiLevelType w:val="hybridMultilevel"/>
    <w:tmpl w:val="0480E708"/>
    <w:lvl w:ilvl="0" w:tplc="D324AC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7D67E60"/>
    <w:multiLevelType w:val="hybridMultilevel"/>
    <w:tmpl w:val="0D0E4EEA"/>
    <w:lvl w:ilvl="0" w:tplc="D324AC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A94223C"/>
    <w:multiLevelType w:val="hybridMultilevel"/>
    <w:tmpl w:val="36D2610A"/>
    <w:lvl w:ilvl="0" w:tplc="120CCB36">
      <w:start w:val="1"/>
      <w:numFmt w:val="bullet"/>
      <w:lvlText w:val="-"/>
      <w:lvlJc w:val="left"/>
      <w:pPr>
        <w:tabs>
          <w:tab w:val="num" w:pos="1429"/>
        </w:tabs>
        <w:ind w:left="1429" w:hanging="360"/>
      </w:pPr>
      <w:rPr>
        <w:rFonts w:ascii="Times New Roman" w:hAnsi="Times New Roman" w:cs="Times New Roman" w:hint="default"/>
        <w:sz w:val="28"/>
        <w:szCs w:val="28"/>
      </w:rPr>
    </w:lvl>
    <w:lvl w:ilvl="1" w:tplc="0419000F">
      <w:start w:val="1"/>
      <w:numFmt w:val="decimal"/>
      <w:lvlText w:val="%2."/>
      <w:lvlJc w:val="left"/>
      <w:pPr>
        <w:tabs>
          <w:tab w:val="num" w:pos="2149"/>
        </w:tabs>
        <w:ind w:left="2149" w:hanging="360"/>
      </w:pPr>
      <w:rPr>
        <w:rFonts w:hint="default"/>
        <w:sz w:val="28"/>
        <w:szCs w:val="28"/>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nsid w:val="5D4A208C"/>
    <w:multiLevelType w:val="multilevel"/>
    <w:tmpl w:val="9892C0DA"/>
    <w:lvl w:ilvl="0">
      <w:start w:val="5"/>
      <w:numFmt w:val="decimal"/>
      <w:lvlText w:val="%1"/>
      <w:lvlJc w:val="left"/>
      <w:pPr>
        <w:ind w:left="151" w:hanging="715"/>
      </w:pPr>
      <w:rPr>
        <w:rFonts w:hint="default"/>
        <w:lang w:val="ru-RU" w:eastAsia="en-US" w:bidi="ar-SA"/>
      </w:rPr>
    </w:lvl>
    <w:lvl w:ilvl="1">
      <w:start w:val="2"/>
      <w:numFmt w:val="decimal"/>
      <w:lvlText w:val="%1.%2"/>
      <w:lvlJc w:val="left"/>
      <w:pPr>
        <w:ind w:left="151" w:hanging="715"/>
      </w:pPr>
      <w:rPr>
        <w:rFonts w:hint="default"/>
        <w:lang w:val="ru-RU" w:eastAsia="en-US" w:bidi="ar-SA"/>
      </w:rPr>
    </w:lvl>
    <w:lvl w:ilvl="2">
      <w:start w:val="1"/>
      <w:numFmt w:val="decimal"/>
      <w:lvlText w:val="%1.%2.%3."/>
      <w:lvlJc w:val="left"/>
      <w:pPr>
        <w:ind w:left="151" w:hanging="715"/>
      </w:pPr>
      <w:rPr>
        <w:rFonts w:ascii="Times New Roman" w:eastAsia="Times New Roman" w:hAnsi="Times New Roman" w:cs="Times New Roman" w:hint="default"/>
        <w:w w:val="96"/>
        <w:sz w:val="29"/>
        <w:szCs w:val="29"/>
        <w:lang w:val="ru-RU" w:eastAsia="en-US" w:bidi="ar-SA"/>
      </w:rPr>
    </w:lvl>
    <w:lvl w:ilvl="3">
      <w:numFmt w:val="bullet"/>
      <w:lvlText w:val="•"/>
      <w:lvlJc w:val="left"/>
      <w:pPr>
        <w:ind w:left="3012" w:hanging="715"/>
      </w:pPr>
      <w:rPr>
        <w:rFonts w:hint="default"/>
        <w:lang w:val="ru-RU" w:eastAsia="en-US" w:bidi="ar-SA"/>
      </w:rPr>
    </w:lvl>
    <w:lvl w:ilvl="4">
      <w:numFmt w:val="bullet"/>
      <w:lvlText w:val="•"/>
      <w:lvlJc w:val="left"/>
      <w:pPr>
        <w:ind w:left="3962" w:hanging="715"/>
      </w:pPr>
      <w:rPr>
        <w:rFonts w:hint="default"/>
        <w:lang w:val="ru-RU" w:eastAsia="en-US" w:bidi="ar-SA"/>
      </w:rPr>
    </w:lvl>
    <w:lvl w:ilvl="5">
      <w:numFmt w:val="bullet"/>
      <w:lvlText w:val="•"/>
      <w:lvlJc w:val="left"/>
      <w:pPr>
        <w:ind w:left="4913" w:hanging="715"/>
      </w:pPr>
      <w:rPr>
        <w:rFonts w:hint="default"/>
        <w:lang w:val="ru-RU" w:eastAsia="en-US" w:bidi="ar-SA"/>
      </w:rPr>
    </w:lvl>
    <w:lvl w:ilvl="6">
      <w:numFmt w:val="bullet"/>
      <w:lvlText w:val="•"/>
      <w:lvlJc w:val="left"/>
      <w:pPr>
        <w:ind w:left="5864" w:hanging="715"/>
      </w:pPr>
      <w:rPr>
        <w:rFonts w:hint="default"/>
        <w:lang w:val="ru-RU" w:eastAsia="en-US" w:bidi="ar-SA"/>
      </w:rPr>
    </w:lvl>
    <w:lvl w:ilvl="7">
      <w:numFmt w:val="bullet"/>
      <w:lvlText w:val="•"/>
      <w:lvlJc w:val="left"/>
      <w:pPr>
        <w:ind w:left="6815" w:hanging="715"/>
      </w:pPr>
      <w:rPr>
        <w:rFonts w:hint="default"/>
        <w:lang w:val="ru-RU" w:eastAsia="en-US" w:bidi="ar-SA"/>
      </w:rPr>
    </w:lvl>
    <w:lvl w:ilvl="8">
      <w:numFmt w:val="bullet"/>
      <w:lvlText w:val="•"/>
      <w:lvlJc w:val="left"/>
      <w:pPr>
        <w:ind w:left="7765" w:hanging="715"/>
      </w:pPr>
      <w:rPr>
        <w:rFonts w:hint="default"/>
        <w:lang w:val="ru-RU" w:eastAsia="en-US" w:bidi="ar-SA"/>
      </w:rPr>
    </w:lvl>
  </w:abstractNum>
  <w:abstractNum w:abstractNumId="29">
    <w:nsid w:val="618B6C53"/>
    <w:multiLevelType w:val="hybridMultilevel"/>
    <w:tmpl w:val="D8C0B632"/>
    <w:lvl w:ilvl="0" w:tplc="3F809496">
      <w:start w:val="1"/>
      <w:numFmt w:val="decimal"/>
      <w:lvlText w:val="%1."/>
      <w:lvlJc w:val="left"/>
      <w:pPr>
        <w:ind w:left="119" w:hanging="340"/>
      </w:pPr>
      <w:rPr>
        <w:rFonts w:hint="default"/>
        <w:w w:val="98"/>
        <w:lang w:val="ru-RU" w:eastAsia="en-US" w:bidi="ar-SA"/>
      </w:rPr>
    </w:lvl>
    <w:lvl w:ilvl="1" w:tplc="E8C68384">
      <w:numFmt w:val="bullet"/>
      <w:lvlText w:val="•"/>
      <w:lvlJc w:val="left"/>
      <w:pPr>
        <w:ind w:left="1077" w:hanging="340"/>
      </w:pPr>
      <w:rPr>
        <w:rFonts w:hint="default"/>
        <w:lang w:val="ru-RU" w:eastAsia="en-US" w:bidi="ar-SA"/>
      </w:rPr>
    </w:lvl>
    <w:lvl w:ilvl="2" w:tplc="C10C682C">
      <w:numFmt w:val="bullet"/>
      <w:lvlText w:val="•"/>
      <w:lvlJc w:val="left"/>
      <w:pPr>
        <w:ind w:left="2035" w:hanging="340"/>
      </w:pPr>
      <w:rPr>
        <w:rFonts w:hint="default"/>
        <w:lang w:val="ru-RU" w:eastAsia="en-US" w:bidi="ar-SA"/>
      </w:rPr>
    </w:lvl>
    <w:lvl w:ilvl="3" w:tplc="DAEEA08A">
      <w:numFmt w:val="bullet"/>
      <w:lvlText w:val="•"/>
      <w:lvlJc w:val="left"/>
      <w:pPr>
        <w:ind w:left="2992" w:hanging="340"/>
      </w:pPr>
      <w:rPr>
        <w:rFonts w:hint="default"/>
        <w:lang w:val="ru-RU" w:eastAsia="en-US" w:bidi="ar-SA"/>
      </w:rPr>
    </w:lvl>
    <w:lvl w:ilvl="4" w:tplc="39CEDEA2">
      <w:numFmt w:val="bullet"/>
      <w:lvlText w:val="•"/>
      <w:lvlJc w:val="left"/>
      <w:pPr>
        <w:ind w:left="3950" w:hanging="340"/>
      </w:pPr>
      <w:rPr>
        <w:rFonts w:hint="default"/>
        <w:lang w:val="ru-RU" w:eastAsia="en-US" w:bidi="ar-SA"/>
      </w:rPr>
    </w:lvl>
    <w:lvl w:ilvl="5" w:tplc="95D21B82">
      <w:numFmt w:val="bullet"/>
      <w:lvlText w:val="•"/>
      <w:lvlJc w:val="left"/>
      <w:pPr>
        <w:ind w:left="4908" w:hanging="340"/>
      </w:pPr>
      <w:rPr>
        <w:rFonts w:hint="default"/>
        <w:lang w:val="ru-RU" w:eastAsia="en-US" w:bidi="ar-SA"/>
      </w:rPr>
    </w:lvl>
    <w:lvl w:ilvl="6" w:tplc="C0E496EC">
      <w:numFmt w:val="bullet"/>
      <w:lvlText w:val="•"/>
      <w:lvlJc w:val="left"/>
      <w:pPr>
        <w:ind w:left="5865" w:hanging="340"/>
      </w:pPr>
      <w:rPr>
        <w:rFonts w:hint="default"/>
        <w:lang w:val="ru-RU" w:eastAsia="en-US" w:bidi="ar-SA"/>
      </w:rPr>
    </w:lvl>
    <w:lvl w:ilvl="7" w:tplc="482A0426">
      <w:numFmt w:val="bullet"/>
      <w:lvlText w:val="•"/>
      <w:lvlJc w:val="left"/>
      <w:pPr>
        <w:ind w:left="6823" w:hanging="340"/>
      </w:pPr>
      <w:rPr>
        <w:rFonts w:hint="default"/>
        <w:lang w:val="ru-RU" w:eastAsia="en-US" w:bidi="ar-SA"/>
      </w:rPr>
    </w:lvl>
    <w:lvl w:ilvl="8" w:tplc="656C5818">
      <w:numFmt w:val="bullet"/>
      <w:lvlText w:val="•"/>
      <w:lvlJc w:val="left"/>
      <w:pPr>
        <w:ind w:left="7780" w:hanging="340"/>
      </w:pPr>
      <w:rPr>
        <w:rFonts w:hint="default"/>
        <w:lang w:val="ru-RU" w:eastAsia="en-US" w:bidi="ar-SA"/>
      </w:rPr>
    </w:lvl>
  </w:abstractNum>
  <w:abstractNum w:abstractNumId="30">
    <w:nsid w:val="623B3CA1"/>
    <w:multiLevelType w:val="hybridMultilevel"/>
    <w:tmpl w:val="3CD648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36D237D"/>
    <w:multiLevelType w:val="multilevel"/>
    <w:tmpl w:val="0CA8D58A"/>
    <w:styleLink w:val="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2">
    <w:nsid w:val="64B53FE3"/>
    <w:multiLevelType w:val="hybridMultilevel"/>
    <w:tmpl w:val="752235DC"/>
    <w:lvl w:ilvl="0" w:tplc="958E13A2">
      <w:numFmt w:val="bullet"/>
      <w:lvlText w:val="•"/>
      <w:lvlJc w:val="left"/>
      <w:pPr>
        <w:ind w:left="130" w:hanging="164"/>
      </w:pPr>
      <w:rPr>
        <w:rFonts w:hint="default"/>
        <w:w w:val="103"/>
        <w:lang w:val="ru-RU" w:eastAsia="en-US" w:bidi="ar-SA"/>
      </w:rPr>
    </w:lvl>
    <w:lvl w:ilvl="1" w:tplc="93C2FB68">
      <w:numFmt w:val="bullet"/>
      <w:lvlText w:val="•"/>
      <w:lvlJc w:val="left"/>
      <w:pPr>
        <w:ind w:left="1095" w:hanging="164"/>
      </w:pPr>
      <w:rPr>
        <w:rFonts w:hint="default"/>
        <w:lang w:val="ru-RU" w:eastAsia="en-US" w:bidi="ar-SA"/>
      </w:rPr>
    </w:lvl>
    <w:lvl w:ilvl="2" w:tplc="712646C0">
      <w:numFmt w:val="bullet"/>
      <w:lvlText w:val="•"/>
      <w:lvlJc w:val="left"/>
      <w:pPr>
        <w:ind w:left="2051" w:hanging="164"/>
      </w:pPr>
      <w:rPr>
        <w:rFonts w:hint="default"/>
        <w:lang w:val="ru-RU" w:eastAsia="en-US" w:bidi="ar-SA"/>
      </w:rPr>
    </w:lvl>
    <w:lvl w:ilvl="3" w:tplc="88EADFFA">
      <w:numFmt w:val="bullet"/>
      <w:lvlText w:val="•"/>
      <w:lvlJc w:val="left"/>
      <w:pPr>
        <w:ind w:left="3006" w:hanging="164"/>
      </w:pPr>
      <w:rPr>
        <w:rFonts w:hint="default"/>
        <w:lang w:val="ru-RU" w:eastAsia="en-US" w:bidi="ar-SA"/>
      </w:rPr>
    </w:lvl>
    <w:lvl w:ilvl="4" w:tplc="3C66662A">
      <w:numFmt w:val="bullet"/>
      <w:lvlText w:val="•"/>
      <w:lvlJc w:val="left"/>
      <w:pPr>
        <w:ind w:left="3962" w:hanging="164"/>
      </w:pPr>
      <w:rPr>
        <w:rFonts w:hint="default"/>
        <w:lang w:val="ru-RU" w:eastAsia="en-US" w:bidi="ar-SA"/>
      </w:rPr>
    </w:lvl>
    <w:lvl w:ilvl="5" w:tplc="B6685A8C">
      <w:numFmt w:val="bullet"/>
      <w:lvlText w:val="•"/>
      <w:lvlJc w:val="left"/>
      <w:pPr>
        <w:ind w:left="4918" w:hanging="164"/>
      </w:pPr>
      <w:rPr>
        <w:rFonts w:hint="default"/>
        <w:lang w:val="ru-RU" w:eastAsia="en-US" w:bidi="ar-SA"/>
      </w:rPr>
    </w:lvl>
    <w:lvl w:ilvl="6" w:tplc="170A1964">
      <w:numFmt w:val="bullet"/>
      <w:lvlText w:val="•"/>
      <w:lvlJc w:val="left"/>
      <w:pPr>
        <w:ind w:left="5873" w:hanging="164"/>
      </w:pPr>
      <w:rPr>
        <w:rFonts w:hint="default"/>
        <w:lang w:val="ru-RU" w:eastAsia="en-US" w:bidi="ar-SA"/>
      </w:rPr>
    </w:lvl>
    <w:lvl w:ilvl="7" w:tplc="85708E52">
      <w:numFmt w:val="bullet"/>
      <w:lvlText w:val="•"/>
      <w:lvlJc w:val="left"/>
      <w:pPr>
        <w:ind w:left="6829" w:hanging="164"/>
      </w:pPr>
      <w:rPr>
        <w:rFonts w:hint="default"/>
        <w:lang w:val="ru-RU" w:eastAsia="en-US" w:bidi="ar-SA"/>
      </w:rPr>
    </w:lvl>
    <w:lvl w:ilvl="8" w:tplc="4468A266">
      <w:numFmt w:val="bullet"/>
      <w:lvlText w:val="•"/>
      <w:lvlJc w:val="left"/>
      <w:pPr>
        <w:ind w:left="7784" w:hanging="164"/>
      </w:pPr>
      <w:rPr>
        <w:rFonts w:hint="default"/>
        <w:lang w:val="ru-RU" w:eastAsia="en-US" w:bidi="ar-SA"/>
      </w:rPr>
    </w:lvl>
  </w:abstractNum>
  <w:abstractNum w:abstractNumId="33">
    <w:nsid w:val="680F53A5"/>
    <w:multiLevelType w:val="hybridMultilevel"/>
    <w:tmpl w:val="51D84258"/>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68612C0B"/>
    <w:multiLevelType w:val="multilevel"/>
    <w:tmpl w:val="E6E43F74"/>
    <w:lvl w:ilvl="0">
      <w:start w:val="1"/>
      <w:numFmt w:val="decimal"/>
      <w:lvlText w:val="%1"/>
      <w:lvlJc w:val="left"/>
      <w:pPr>
        <w:ind w:left="720" w:hanging="360"/>
      </w:pPr>
      <w:rPr>
        <w:rFonts w:hint="default"/>
      </w:rPr>
    </w:lvl>
    <w:lvl w:ilvl="1">
      <w:start w:val="1"/>
      <w:numFmt w:val="decimal"/>
      <w:lvlText w:val="%2."/>
      <w:lvlJc w:val="left"/>
      <w:pPr>
        <w:ind w:left="2989" w:hanging="720"/>
      </w:pPr>
      <w:rPr>
        <w:rFonts w:hint="default"/>
        <w:sz w:val="28"/>
        <w:szCs w:val="28"/>
      </w:rPr>
    </w:lvl>
    <w:lvl w:ilvl="2">
      <w:start w:val="1"/>
      <w:numFmt w:val="decimal"/>
      <w:lvlText w:val="%3"/>
      <w:lvlJc w:val="left"/>
      <w:pPr>
        <w:ind w:left="1440" w:hanging="1080"/>
      </w:pPr>
      <w:rPr>
        <w:rFonts w:hint="default"/>
        <w:sz w:val="26"/>
      </w:rPr>
    </w:lvl>
    <w:lvl w:ilvl="3">
      <w:start w:val="1"/>
      <w:numFmt w:val="decimal"/>
      <w:isLgl/>
      <w:lvlText w:val="%1.%2.%3.%4."/>
      <w:lvlJc w:val="left"/>
      <w:pPr>
        <w:ind w:left="1440" w:hanging="1080"/>
      </w:pPr>
      <w:rPr>
        <w:rFonts w:hint="default"/>
        <w:sz w:val="26"/>
      </w:rPr>
    </w:lvl>
    <w:lvl w:ilvl="4">
      <w:start w:val="1"/>
      <w:numFmt w:val="decimal"/>
      <w:isLgl/>
      <w:lvlText w:val="%1.%2.%3.%4.%5."/>
      <w:lvlJc w:val="left"/>
      <w:pPr>
        <w:ind w:left="1800" w:hanging="1440"/>
      </w:pPr>
      <w:rPr>
        <w:rFonts w:hint="default"/>
        <w:sz w:val="26"/>
      </w:rPr>
    </w:lvl>
    <w:lvl w:ilvl="5">
      <w:start w:val="1"/>
      <w:numFmt w:val="decimal"/>
      <w:isLgl/>
      <w:lvlText w:val="%1.%2.%3.%4.%5.%6."/>
      <w:lvlJc w:val="left"/>
      <w:pPr>
        <w:ind w:left="2160" w:hanging="1800"/>
      </w:pPr>
      <w:rPr>
        <w:rFonts w:hint="default"/>
        <w:sz w:val="26"/>
      </w:rPr>
    </w:lvl>
    <w:lvl w:ilvl="6">
      <w:start w:val="1"/>
      <w:numFmt w:val="decimal"/>
      <w:isLgl/>
      <w:lvlText w:val="%1.%2.%3.%4.%5.%6.%7."/>
      <w:lvlJc w:val="left"/>
      <w:pPr>
        <w:ind w:left="2160" w:hanging="1800"/>
      </w:pPr>
      <w:rPr>
        <w:rFonts w:hint="default"/>
        <w:sz w:val="26"/>
      </w:rPr>
    </w:lvl>
    <w:lvl w:ilvl="7">
      <w:start w:val="1"/>
      <w:numFmt w:val="decimal"/>
      <w:isLgl/>
      <w:lvlText w:val="%1.%2.%3.%4.%5.%6.%7.%8."/>
      <w:lvlJc w:val="left"/>
      <w:pPr>
        <w:ind w:left="2520" w:hanging="2160"/>
      </w:pPr>
      <w:rPr>
        <w:rFonts w:hint="default"/>
        <w:sz w:val="26"/>
      </w:rPr>
    </w:lvl>
    <w:lvl w:ilvl="8">
      <w:start w:val="1"/>
      <w:numFmt w:val="decimal"/>
      <w:isLgl/>
      <w:lvlText w:val="%1.%2.%3.%4.%5.%6.%7.%8.%9."/>
      <w:lvlJc w:val="left"/>
      <w:pPr>
        <w:ind w:left="2880" w:hanging="2520"/>
      </w:pPr>
      <w:rPr>
        <w:rFonts w:hint="default"/>
        <w:sz w:val="26"/>
      </w:rPr>
    </w:lvl>
  </w:abstractNum>
  <w:abstractNum w:abstractNumId="35">
    <w:nsid w:val="689E4A45"/>
    <w:multiLevelType w:val="hybridMultilevel"/>
    <w:tmpl w:val="EB28DA90"/>
    <w:lvl w:ilvl="0" w:tplc="D324AC3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7221349E"/>
    <w:multiLevelType w:val="hybridMultilevel"/>
    <w:tmpl w:val="85D2603C"/>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69C2281"/>
    <w:multiLevelType w:val="multilevel"/>
    <w:tmpl w:val="FE06BA28"/>
    <w:lvl w:ilvl="0">
      <w:start w:val="1"/>
      <w:numFmt w:val="decimal"/>
      <w:lvlText w:val="%1."/>
      <w:lvlJc w:val="left"/>
      <w:pPr>
        <w:ind w:left="927" w:hanging="360"/>
      </w:pPr>
      <w:rPr>
        <w:rFonts w:hint="default"/>
      </w:rPr>
    </w:lvl>
    <w:lvl w:ilvl="1">
      <w:start w:val="3"/>
      <w:numFmt w:val="decimal"/>
      <w:isLgl/>
      <w:lvlText w:val="%1.%2"/>
      <w:lvlJc w:val="left"/>
      <w:pPr>
        <w:ind w:left="1212" w:hanging="645"/>
      </w:pPr>
      <w:rPr>
        <w:rFonts w:hint="default"/>
      </w:rPr>
    </w:lvl>
    <w:lvl w:ilvl="2">
      <w:start w:val="7"/>
      <w:numFmt w:val="decimal"/>
      <w:isLgl/>
      <w:lvlText w:val="%1.%2.%3"/>
      <w:lvlJc w:val="left"/>
      <w:pPr>
        <w:ind w:left="1287" w:hanging="720"/>
      </w:pPr>
      <w:rPr>
        <w:rFonts w:hint="default"/>
        <w:b/>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8">
    <w:nsid w:val="796274B1"/>
    <w:multiLevelType w:val="hybridMultilevel"/>
    <w:tmpl w:val="A8EAAF78"/>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CD65F2D"/>
    <w:multiLevelType w:val="hybridMultilevel"/>
    <w:tmpl w:val="01E8715A"/>
    <w:lvl w:ilvl="0" w:tplc="D324AC3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EC17DBF"/>
    <w:multiLevelType w:val="hybridMultilevel"/>
    <w:tmpl w:val="1382B6FE"/>
    <w:lvl w:ilvl="0" w:tplc="A4A276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7"/>
  </w:num>
  <w:num w:numId="2">
    <w:abstractNumId w:val="28"/>
  </w:num>
  <w:num w:numId="3">
    <w:abstractNumId w:val="2"/>
  </w:num>
  <w:num w:numId="4">
    <w:abstractNumId w:val="3"/>
  </w:num>
  <w:num w:numId="5">
    <w:abstractNumId w:val="10"/>
  </w:num>
  <w:num w:numId="6">
    <w:abstractNumId w:val="29"/>
  </w:num>
  <w:num w:numId="7">
    <w:abstractNumId w:val="1"/>
  </w:num>
  <w:num w:numId="8">
    <w:abstractNumId w:val="32"/>
  </w:num>
  <w:num w:numId="9">
    <w:abstractNumId w:val="20"/>
  </w:num>
  <w:num w:numId="10">
    <w:abstractNumId w:val="22"/>
  </w:num>
  <w:num w:numId="11">
    <w:abstractNumId w:val="21"/>
  </w:num>
  <w:num w:numId="12">
    <w:abstractNumId w:val="13"/>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15">
    <w:abstractNumId w:val="31"/>
  </w:num>
  <w:num w:numId="16">
    <w:abstractNumId w:val="14"/>
  </w:num>
  <w:num w:numId="17">
    <w:abstractNumId w:val="40"/>
  </w:num>
  <w:num w:numId="18">
    <w:abstractNumId w:val="4"/>
  </w:num>
  <w:num w:numId="19">
    <w:abstractNumId w:val="37"/>
  </w:num>
  <w:num w:numId="20">
    <w:abstractNumId w:val="0"/>
  </w:num>
  <w:num w:numId="21">
    <w:abstractNumId w:val="17"/>
  </w:num>
  <w:num w:numId="22">
    <w:abstractNumId w:val="27"/>
  </w:num>
  <w:num w:numId="23">
    <w:abstractNumId w:val="34"/>
  </w:num>
  <w:num w:numId="24">
    <w:abstractNumId w:val="36"/>
  </w:num>
  <w:num w:numId="25">
    <w:abstractNumId w:val="8"/>
  </w:num>
  <w:num w:numId="26">
    <w:abstractNumId w:val="5"/>
  </w:num>
  <w:num w:numId="27">
    <w:abstractNumId w:val="18"/>
  </w:num>
  <w:num w:numId="28">
    <w:abstractNumId w:val="23"/>
  </w:num>
  <w:num w:numId="29">
    <w:abstractNumId w:val="33"/>
  </w:num>
  <w:num w:numId="30">
    <w:abstractNumId w:val="26"/>
  </w:num>
  <w:num w:numId="31">
    <w:abstractNumId w:val="39"/>
  </w:num>
  <w:num w:numId="32">
    <w:abstractNumId w:val="38"/>
  </w:num>
  <w:num w:numId="33">
    <w:abstractNumId w:val="25"/>
  </w:num>
  <w:num w:numId="34">
    <w:abstractNumId w:val="35"/>
  </w:num>
  <w:num w:numId="35">
    <w:abstractNumId w:val="19"/>
  </w:num>
  <w:num w:numId="36">
    <w:abstractNumId w:val="15"/>
  </w:num>
  <w:num w:numId="37">
    <w:abstractNumId w:val="24"/>
  </w:num>
  <w:num w:numId="38">
    <w:abstractNumId w:val="16"/>
  </w:num>
  <w:num w:numId="39">
    <w:abstractNumId w:val="6"/>
  </w:num>
  <w:num w:numId="40">
    <w:abstractNumId w:val="12"/>
  </w:num>
  <w:num w:numId="41">
    <w:abstractNumId w:val="9"/>
  </w:num>
  <w:num w:numId="42">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ulTrailSpace/>
  </w:compat>
  <w:rsids>
    <w:rsidRoot w:val="009068B8"/>
    <w:rsid w:val="00004CFC"/>
    <w:rsid w:val="00035ED9"/>
    <w:rsid w:val="00155C90"/>
    <w:rsid w:val="00196FEB"/>
    <w:rsid w:val="001B17CB"/>
    <w:rsid w:val="001D2A0C"/>
    <w:rsid w:val="002908F3"/>
    <w:rsid w:val="002B7A25"/>
    <w:rsid w:val="002D2C4B"/>
    <w:rsid w:val="00313F0E"/>
    <w:rsid w:val="003555F1"/>
    <w:rsid w:val="00396385"/>
    <w:rsid w:val="003D2D4E"/>
    <w:rsid w:val="003E1144"/>
    <w:rsid w:val="0040654F"/>
    <w:rsid w:val="00421958"/>
    <w:rsid w:val="00456FDE"/>
    <w:rsid w:val="004E7DC0"/>
    <w:rsid w:val="00536116"/>
    <w:rsid w:val="005B4401"/>
    <w:rsid w:val="00644B93"/>
    <w:rsid w:val="0065252B"/>
    <w:rsid w:val="00653CFF"/>
    <w:rsid w:val="006A1945"/>
    <w:rsid w:val="00707290"/>
    <w:rsid w:val="00721F42"/>
    <w:rsid w:val="007C531A"/>
    <w:rsid w:val="0080316A"/>
    <w:rsid w:val="00841443"/>
    <w:rsid w:val="009068B8"/>
    <w:rsid w:val="00954BCA"/>
    <w:rsid w:val="009D1EBB"/>
    <w:rsid w:val="00A945B2"/>
    <w:rsid w:val="00AA751E"/>
    <w:rsid w:val="00AC4088"/>
    <w:rsid w:val="00AE6E9A"/>
    <w:rsid w:val="00B601B0"/>
    <w:rsid w:val="00B64A5C"/>
    <w:rsid w:val="00BF4995"/>
    <w:rsid w:val="00C3693D"/>
    <w:rsid w:val="00C67A21"/>
    <w:rsid w:val="00D12E01"/>
    <w:rsid w:val="00D31CF5"/>
    <w:rsid w:val="00D93398"/>
    <w:rsid w:val="00E5520F"/>
    <w:rsid w:val="00EC7551"/>
    <w:rsid w:val="00ED0ECD"/>
    <w:rsid w:val="00F01DDE"/>
    <w:rsid w:val="00F162DB"/>
    <w:rsid w:val="00F17F7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index heading" w:uiPriority="0"/>
    <w:lsdException w:name="caption" w:uiPriority="0" w:qFormat="1"/>
    <w:lsdException w:name="annotation reference"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HTML Acronym" w:uiPriority="0"/>
    <w:lsdException w:name="annotation subjec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uiPriority w:val="1"/>
    <w:qFormat/>
    <w:rsid w:val="00F17F76"/>
    <w:rPr>
      <w:rFonts w:ascii="Times New Roman" w:eastAsia="Times New Roman" w:hAnsi="Times New Roman" w:cs="Times New Roman"/>
      <w:lang w:val="ru-RU"/>
    </w:rPr>
  </w:style>
  <w:style w:type="paragraph" w:styleId="1">
    <w:name w:val="heading 1"/>
    <w:basedOn w:val="a1"/>
    <w:link w:val="10"/>
    <w:uiPriority w:val="9"/>
    <w:qFormat/>
    <w:rsid w:val="00F17F76"/>
    <w:pPr>
      <w:spacing w:line="476" w:lineRule="exact"/>
      <w:outlineLvl w:val="0"/>
    </w:pPr>
    <w:rPr>
      <w:sz w:val="43"/>
      <w:szCs w:val="43"/>
    </w:rPr>
  </w:style>
  <w:style w:type="paragraph" w:styleId="2">
    <w:name w:val="heading 2"/>
    <w:basedOn w:val="a1"/>
    <w:next w:val="a1"/>
    <w:link w:val="20"/>
    <w:uiPriority w:val="9"/>
    <w:qFormat/>
    <w:rsid w:val="00AC4088"/>
    <w:pPr>
      <w:keepNext/>
      <w:widowControl/>
      <w:autoSpaceDE/>
      <w:autoSpaceDN/>
      <w:spacing w:before="240" w:after="60" w:line="276" w:lineRule="auto"/>
      <w:outlineLvl w:val="1"/>
    </w:pPr>
    <w:rPr>
      <w:rFonts w:ascii="Cambria" w:hAnsi="Cambria"/>
      <w:b/>
      <w:bCs/>
      <w:i/>
      <w:iCs/>
      <w:sz w:val="28"/>
      <w:szCs w:val="28"/>
      <w:lang/>
    </w:rPr>
  </w:style>
  <w:style w:type="paragraph" w:styleId="3">
    <w:name w:val="heading 3"/>
    <w:basedOn w:val="a1"/>
    <w:next w:val="a1"/>
    <w:link w:val="30"/>
    <w:uiPriority w:val="9"/>
    <w:unhideWhenUsed/>
    <w:qFormat/>
    <w:rsid w:val="00AC4088"/>
    <w:pPr>
      <w:keepNext/>
      <w:keepLines/>
      <w:widowControl/>
      <w:autoSpaceDE/>
      <w:autoSpaceDN/>
      <w:spacing w:before="200" w:line="276" w:lineRule="auto"/>
      <w:outlineLvl w:val="2"/>
    </w:pPr>
    <w:rPr>
      <w:rFonts w:ascii="Calibri Light" w:hAnsi="Calibri Light"/>
      <w:b/>
      <w:bCs/>
      <w:color w:val="5B9BD5"/>
      <w:sz w:val="20"/>
      <w:szCs w:val="20"/>
      <w:lang/>
    </w:rPr>
  </w:style>
  <w:style w:type="paragraph" w:styleId="4">
    <w:name w:val="heading 4"/>
    <w:basedOn w:val="a1"/>
    <w:next w:val="a1"/>
    <w:link w:val="40"/>
    <w:uiPriority w:val="9"/>
    <w:unhideWhenUsed/>
    <w:qFormat/>
    <w:rsid w:val="00AC4088"/>
    <w:pPr>
      <w:keepNext/>
      <w:keepLines/>
      <w:widowControl/>
      <w:autoSpaceDE/>
      <w:autoSpaceDN/>
      <w:spacing w:before="200" w:line="276" w:lineRule="auto"/>
      <w:outlineLvl w:val="3"/>
    </w:pPr>
    <w:rPr>
      <w:rFonts w:ascii="Calibri Light" w:hAnsi="Calibri Light"/>
      <w:b/>
      <w:bCs/>
      <w:i/>
      <w:iCs/>
      <w:color w:val="5B9BD5"/>
      <w:sz w:val="20"/>
      <w:szCs w:val="20"/>
      <w:lang/>
    </w:rPr>
  </w:style>
  <w:style w:type="paragraph" w:styleId="5">
    <w:name w:val="heading 5"/>
    <w:basedOn w:val="a1"/>
    <w:next w:val="a1"/>
    <w:link w:val="50"/>
    <w:uiPriority w:val="9"/>
    <w:unhideWhenUsed/>
    <w:qFormat/>
    <w:rsid w:val="00AC4088"/>
    <w:pPr>
      <w:keepNext/>
      <w:keepLines/>
      <w:widowControl/>
      <w:autoSpaceDE/>
      <w:autoSpaceDN/>
      <w:spacing w:before="200" w:line="276" w:lineRule="auto"/>
      <w:outlineLvl w:val="4"/>
    </w:pPr>
    <w:rPr>
      <w:rFonts w:ascii="Calibri Light" w:hAnsi="Calibri Light"/>
      <w:color w:val="1F4D78"/>
      <w:sz w:val="20"/>
      <w:szCs w:val="20"/>
      <w:lang/>
    </w:rPr>
  </w:style>
  <w:style w:type="paragraph" w:styleId="6">
    <w:name w:val="heading 6"/>
    <w:basedOn w:val="a1"/>
    <w:next w:val="a1"/>
    <w:link w:val="60"/>
    <w:uiPriority w:val="9"/>
    <w:qFormat/>
    <w:rsid w:val="00AC4088"/>
    <w:pPr>
      <w:widowControl/>
      <w:autoSpaceDE/>
      <w:autoSpaceDN/>
      <w:spacing w:before="240" w:after="60"/>
      <w:jc w:val="both"/>
      <w:outlineLvl w:val="5"/>
    </w:pPr>
    <w:rPr>
      <w:rFonts w:eastAsia="Calibri"/>
      <w:b/>
      <w:bCs/>
      <w:sz w:val="20"/>
      <w:szCs w:val="20"/>
      <w:lang/>
    </w:rPr>
  </w:style>
  <w:style w:type="paragraph" w:styleId="7">
    <w:name w:val="heading 7"/>
    <w:basedOn w:val="a1"/>
    <w:next w:val="a1"/>
    <w:link w:val="70"/>
    <w:uiPriority w:val="9"/>
    <w:qFormat/>
    <w:rsid w:val="00AC4088"/>
    <w:pPr>
      <w:widowControl/>
      <w:autoSpaceDE/>
      <w:autoSpaceDN/>
      <w:spacing w:before="240" w:after="60"/>
      <w:jc w:val="both"/>
      <w:outlineLvl w:val="6"/>
    </w:pPr>
    <w:rPr>
      <w:rFonts w:eastAsia="Calibri"/>
      <w:sz w:val="24"/>
      <w:szCs w:val="24"/>
      <w:lang/>
    </w:rPr>
  </w:style>
  <w:style w:type="paragraph" w:styleId="8">
    <w:name w:val="heading 8"/>
    <w:basedOn w:val="a1"/>
    <w:next w:val="a1"/>
    <w:link w:val="80"/>
    <w:uiPriority w:val="9"/>
    <w:qFormat/>
    <w:rsid w:val="00AC4088"/>
    <w:pPr>
      <w:widowControl/>
      <w:autoSpaceDE/>
      <w:autoSpaceDN/>
      <w:spacing w:before="240" w:after="60"/>
      <w:jc w:val="both"/>
      <w:outlineLvl w:val="7"/>
    </w:pPr>
    <w:rPr>
      <w:rFonts w:eastAsia="Calibri"/>
      <w:i/>
      <w:iCs/>
      <w:sz w:val="24"/>
      <w:szCs w:val="24"/>
      <w:lang/>
    </w:rPr>
  </w:style>
  <w:style w:type="paragraph" w:styleId="9">
    <w:name w:val="heading 9"/>
    <w:basedOn w:val="a1"/>
    <w:next w:val="a1"/>
    <w:link w:val="90"/>
    <w:uiPriority w:val="9"/>
    <w:qFormat/>
    <w:rsid w:val="00AC4088"/>
    <w:pPr>
      <w:widowControl/>
      <w:autoSpaceDE/>
      <w:autoSpaceDN/>
      <w:spacing w:before="240" w:after="60"/>
      <w:jc w:val="both"/>
      <w:outlineLvl w:val="8"/>
    </w:pPr>
    <w:rPr>
      <w:rFonts w:ascii="Cambria" w:hAnsi="Cambria"/>
      <w:sz w:val="20"/>
      <w:szCs w:val="20"/>
      <w:lang/>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uiPriority w:val="2"/>
    <w:semiHidden/>
    <w:unhideWhenUsed/>
    <w:qFormat/>
    <w:rsid w:val="00F17F76"/>
    <w:tblPr>
      <w:tblInd w:w="0" w:type="dxa"/>
      <w:tblCellMar>
        <w:top w:w="0" w:type="dxa"/>
        <w:left w:w="0" w:type="dxa"/>
        <w:bottom w:w="0" w:type="dxa"/>
        <w:right w:w="0" w:type="dxa"/>
      </w:tblCellMar>
    </w:tblPr>
  </w:style>
  <w:style w:type="paragraph" w:styleId="a5">
    <w:name w:val="Body Text"/>
    <w:aliases w:val="Знак,Знак1 Знак,Основной текст1,Основной текст1 Знак Знак"/>
    <w:basedOn w:val="a1"/>
    <w:link w:val="21"/>
    <w:qFormat/>
    <w:rsid w:val="00F17F76"/>
    <w:rPr>
      <w:sz w:val="29"/>
      <w:szCs w:val="29"/>
    </w:rPr>
  </w:style>
  <w:style w:type="paragraph" w:styleId="a6">
    <w:name w:val="List Paragraph"/>
    <w:aliases w:val="Ненумерованный список,Таблицы нейминг,Заголовок_3,Варианты ответов,Маркер,ПАРАГРАФ,Абзац списка11,Абзац списка3,Абзац списка2,Цветной список - Акцент 11,СПИСОК,Второй абзац списка,Абзац списка для документа,Нумерация,Bullet List,FooterText"/>
    <w:basedOn w:val="a1"/>
    <w:link w:val="a7"/>
    <w:uiPriority w:val="34"/>
    <w:qFormat/>
    <w:rsid w:val="00F17F76"/>
    <w:pPr>
      <w:ind w:left="122" w:firstLine="715"/>
      <w:jc w:val="both"/>
    </w:pPr>
  </w:style>
  <w:style w:type="paragraph" w:customStyle="1" w:styleId="TableParagraph">
    <w:name w:val="Table Paragraph"/>
    <w:basedOn w:val="a1"/>
    <w:uiPriority w:val="1"/>
    <w:qFormat/>
    <w:rsid w:val="00F17F76"/>
  </w:style>
  <w:style w:type="paragraph" w:styleId="a8">
    <w:name w:val="No Spacing"/>
    <w:aliases w:val="Табличный,Табл,Таблица - шапка"/>
    <w:link w:val="a9"/>
    <w:uiPriority w:val="1"/>
    <w:qFormat/>
    <w:rsid w:val="009D1EBB"/>
    <w:rPr>
      <w:rFonts w:ascii="Times New Roman" w:eastAsia="Times New Roman" w:hAnsi="Times New Roman" w:cs="Times New Roman"/>
      <w:lang w:val="ru-RU"/>
    </w:rPr>
  </w:style>
  <w:style w:type="paragraph" w:styleId="aa">
    <w:name w:val="Title"/>
    <w:basedOn w:val="a1"/>
    <w:link w:val="ab"/>
    <w:uiPriority w:val="10"/>
    <w:qFormat/>
    <w:rsid w:val="00456FDE"/>
    <w:pPr>
      <w:widowControl/>
      <w:autoSpaceDE/>
      <w:autoSpaceDN/>
      <w:jc w:val="center"/>
    </w:pPr>
    <w:rPr>
      <w:sz w:val="28"/>
      <w:szCs w:val="20"/>
      <w:lang/>
    </w:rPr>
  </w:style>
  <w:style w:type="character" w:customStyle="1" w:styleId="ab">
    <w:name w:val="Название Знак"/>
    <w:basedOn w:val="a2"/>
    <w:link w:val="aa"/>
    <w:uiPriority w:val="10"/>
    <w:rsid w:val="00456FDE"/>
    <w:rPr>
      <w:rFonts w:ascii="Times New Roman" w:eastAsia="Times New Roman" w:hAnsi="Times New Roman" w:cs="Times New Roman"/>
      <w:sz w:val="28"/>
      <w:szCs w:val="20"/>
      <w:lang/>
    </w:rPr>
  </w:style>
  <w:style w:type="character" w:customStyle="1" w:styleId="20">
    <w:name w:val="Заголовок 2 Знак"/>
    <w:basedOn w:val="a2"/>
    <w:link w:val="2"/>
    <w:uiPriority w:val="9"/>
    <w:rsid w:val="00AC4088"/>
    <w:rPr>
      <w:rFonts w:ascii="Cambria" w:eastAsia="Times New Roman" w:hAnsi="Cambria" w:cs="Times New Roman"/>
      <w:b/>
      <w:bCs/>
      <w:i/>
      <w:iCs/>
      <w:sz w:val="28"/>
      <w:szCs w:val="28"/>
      <w:lang/>
    </w:rPr>
  </w:style>
  <w:style w:type="character" w:customStyle="1" w:styleId="30">
    <w:name w:val="Заголовок 3 Знак"/>
    <w:basedOn w:val="a2"/>
    <w:link w:val="3"/>
    <w:uiPriority w:val="9"/>
    <w:rsid w:val="00AC4088"/>
    <w:rPr>
      <w:rFonts w:ascii="Calibri Light" w:eastAsia="Times New Roman" w:hAnsi="Calibri Light" w:cs="Times New Roman"/>
      <w:b/>
      <w:bCs/>
      <w:color w:val="5B9BD5"/>
      <w:sz w:val="20"/>
      <w:szCs w:val="20"/>
      <w:lang/>
    </w:rPr>
  </w:style>
  <w:style w:type="character" w:customStyle="1" w:styleId="40">
    <w:name w:val="Заголовок 4 Знак"/>
    <w:basedOn w:val="a2"/>
    <w:link w:val="4"/>
    <w:uiPriority w:val="9"/>
    <w:rsid w:val="00AC4088"/>
    <w:rPr>
      <w:rFonts w:ascii="Calibri Light" w:eastAsia="Times New Roman" w:hAnsi="Calibri Light" w:cs="Times New Roman"/>
      <w:b/>
      <w:bCs/>
      <w:i/>
      <w:iCs/>
      <w:color w:val="5B9BD5"/>
      <w:sz w:val="20"/>
      <w:szCs w:val="20"/>
      <w:lang/>
    </w:rPr>
  </w:style>
  <w:style w:type="character" w:customStyle="1" w:styleId="50">
    <w:name w:val="Заголовок 5 Знак"/>
    <w:basedOn w:val="a2"/>
    <w:link w:val="5"/>
    <w:uiPriority w:val="9"/>
    <w:rsid w:val="00AC4088"/>
    <w:rPr>
      <w:rFonts w:ascii="Calibri Light" w:eastAsia="Times New Roman" w:hAnsi="Calibri Light" w:cs="Times New Roman"/>
      <w:color w:val="1F4D78"/>
      <w:sz w:val="20"/>
      <w:szCs w:val="20"/>
      <w:lang/>
    </w:rPr>
  </w:style>
  <w:style w:type="character" w:customStyle="1" w:styleId="60">
    <w:name w:val="Заголовок 6 Знак"/>
    <w:basedOn w:val="a2"/>
    <w:link w:val="6"/>
    <w:uiPriority w:val="9"/>
    <w:rsid w:val="00AC4088"/>
    <w:rPr>
      <w:rFonts w:ascii="Times New Roman" w:eastAsia="Calibri" w:hAnsi="Times New Roman" w:cs="Times New Roman"/>
      <w:b/>
      <w:bCs/>
      <w:sz w:val="20"/>
      <w:szCs w:val="20"/>
      <w:lang/>
    </w:rPr>
  </w:style>
  <w:style w:type="character" w:customStyle="1" w:styleId="70">
    <w:name w:val="Заголовок 7 Знак"/>
    <w:basedOn w:val="a2"/>
    <w:link w:val="7"/>
    <w:uiPriority w:val="9"/>
    <w:rsid w:val="00AC4088"/>
    <w:rPr>
      <w:rFonts w:ascii="Times New Roman" w:eastAsia="Calibri" w:hAnsi="Times New Roman" w:cs="Times New Roman"/>
      <w:sz w:val="24"/>
      <w:szCs w:val="24"/>
      <w:lang/>
    </w:rPr>
  </w:style>
  <w:style w:type="character" w:customStyle="1" w:styleId="80">
    <w:name w:val="Заголовок 8 Знак"/>
    <w:basedOn w:val="a2"/>
    <w:link w:val="8"/>
    <w:uiPriority w:val="9"/>
    <w:rsid w:val="00AC4088"/>
    <w:rPr>
      <w:rFonts w:ascii="Times New Roman" w:eastAsia="Calibri" w:hAnsi="Times New Roman" w:cs="Times New Roman"/>
      <w:i/>
      <w:iCs/>
      <w:sz w:val="24"/>
      <w:szCs w:val="24"/>
      <w:lang/>
    </w:rPr>
  </w:style>
  <w:style w:type="character" w:customStyle="1" w:styleId="90">
    <w:name w:val="Заголовок 9 Знак"/>
    <w:basedOn w:val="a2"/>
    <w:link w:val="9"/>
    <w:uiPriority w:val="9"/>
    <w:rsid w:val="00AC4088"/>
    <w:rPr>
      <w:rFonts w:ascii="Cambria" w:eastAsia="Times New Roman" w:hAnsi="Cambria" w:cs="Times New Roman"/>
      <w:sz w:val="20"/>
      <w:szCs w:val="20"/>
      <w:lang/>
    </w:rPr>
  </w:style>
  <w:style w:type="character" w:customStyle="1" w:styleId="a9">
    <w:name w:val="Без интервала Знак"/>
    <w:aliases w:val="Табличный Знак,Табл Знак"/>
    <w:link w:val="a8"/>
    <w:uiPriority w:val="1"/>
    <w:locked/>
    <w:rsid w:val="00AC4088"/>
    <w:rPr>
      <w:rFonts w:ascii="Times New Roman" w:eastAsia="Times New Roman" w:hAnsi="Times New Roman" w:cs="Times New Roman"/>
      <w:lang w:val="ru-RU"/>
    </w:rPr>
  </w:style>
  <w:style w:type="character" w:customStyle="1" w:styleId="10">
    <w:name w:val="Заголовок 1 Знак"/>
    <w:aliases w:val="Таблица - текст Знак"/>
    <w:link w:val="1"/>
    <w:uiPriority w:val="9"/>
    <w:rsid w:val="00AC4088"/>
    <w:rPr>
      <w:rFonts w:ascii="Times New Roman" w:eastAsia="Times New Roman" w:hAnsi="Times New Roman" w:cs="Times New Roman"/>
      <w:sz w:val="43"/>
      <w:szCs w:val="43"/>
      <w:lang w:val="ru-RU"/>
    </w:rPr>
  </w:style>
  <w:style w:type="paragraph" w:styleId="ac">
    <w:name w:val="caption"/>
    <w:aliases w:val="Таблица - Название объекта,!! Object Novogor !!,Caption Char,Caption Char1 Char1 Char Char,Caption Char Char2 Char1 Char Char,Caption Char Char Char Char Char1 Char1 Char Char1 Char,Caption Char Char Char1 Char Char Char, Знак1,диаграмм"/>
    <w:basedOn w:val="a1"/>
    <w:next w:val="a1"/>
    <w:link w:val="ad"/>
    <w:unhideWhenUsed/>
    <w:qFormat/>
    <w:rsid w:val="00AC4088"/>
    <w:pPr>
      <w:autoSpaceDE/>
      <w:autoSpaceDN/>
      <w:spacing w:line="360" w:lineRule="auto"/>
      <w:ind w:firstLine="709"/>
      <w:jc w:val="both"/>
    </w:pPr>
    <w:rPr>
      <w:rFonts w:eastAsia="Calibri"/>
      <w:bCs/>
      <w:sz w:val="28"/>
      <w:szCs w:val="20"/>
      <w:lang w:eastAsia="ru-RU"/>
    </w:rPr>
  </w:style>
  <w:style w:type="character" w:customStyle="1" w:styleId="ad">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c"/>
    <w:locked/>
    <w:rsid w:val="00AC4088"/>
    <w:rPr>
      <w:rFonts w:ascii="Times New Roman" w:eastAsia="Calibri" w:hAnsi="Times New Roman" w:cs="Times New Roman"/>
      <w:bCs/>
      <w:sz w:val="28"/>
      <w:szCs w:val="20"/>
      <w:lang w:eastAsia="ru-RU"/>
    </w:rPr>
  </w:style>
  <w:style w:type="paragraph" w:customStyle="1" w:styleId="Default">
    <w:name w:val="Default"/>
    <w:rsid w:val="00AC4088"/>
    <w:pPr>
      <w:widowControl/>
      <w:adjustRightInd w:val="0"/>
    </w:pPr>
    <w:rPr>
      <w:rFonts w:ascii="Times New Roman" w:eastAsia="Calibri" w:hAnsi="Times New Roman" w:cs="Times New Roman"/>
      <w:color w:val="000000"/>
      <w:sz w:val="24"/>
      <w:szCs w:val="24"/>
      <w:lang w:val="ru-RU"/>
    </w:rPr>
  </w:style>
  <w:style w:type="paragraph" w:styleId="ae">
    <w:name w:val="header"/>
    <w:basedOn w:val="a1"/>
    <w:link w:val="af"/>
    <w:uiPriority w:val="99"/>
    <w:unhideWhenUsed/>
    <w:rsid w:val="00AC4088"/>
    <w:pPr>
      <w:tabs>
        <w:tab w:val="center" w:pos="4677"/>
        <w:tab w:val="right" w:pos="9355"/>
      </w:tabs>
      <w:autoSpaceDE/>
      <w:autoSpaceDN/>
    </w:pPr>
    <w:rPr>
      <w:rFonts w:ascii="Calibri" w:eastAsia="Calibri" w:hAnsi="Calibri"/>
      <w:sz w:val="20"/>
      <w:szCs w:val="20"/>
      <w:lang w:val="en-US"/>
    </w:rPr>
  </w:style>
  <w:style w:type="character" w:customStyle="1" w:styleId="af">
    <w:name w:val="Верхний колонтитул Знак"/>
    <w:basedOn w:val="a2"/>
    <w:link w:val="ae"/>
    <w:uiPriority w:val="99"/>
    <w:rsid w:val="00AC4088"/>
    <w:rPr>
      <w:rFonts w:ascii="Calibri" w:eastAsia="Calibri" w:hAnsi="Calibri" w:cs="Times New Roman"/>
      <w:sz w:val="20"/>
      <w:szCs w:val="20"/>
      <w:lang/>
    </w:rPr>
  </w:style>
  <w:style w:type="paragraph" w:styleId="af0">
    <w:name w:val="footer"/>
    <w:basedOn w:val="a1"/>
    <w:link w:val="af1"/>
    <w:uiPriority w:val="99"/>
    <w:unhideWhenUsed/>
    <w:rsid w:val="00AC4088"/>
    <w:pPr>
      <w:tabs>
        <w:tab w:val="center" w:pos="4677"/>
        <w:tab w:val="right" w:pos="9355"/>
      </w:tabs>
      <w:autoSpaceDE/>
      <w:autoSpaceDN/>
    </w:pPr>
    <w:rPr>
      <w:rFonts w:ascii="Calibri" w:eastAsia="Calibri" w:hAnsi="Calibri"/>
      <w:sz w:val="20"/>
      <w:szCs w:val="20"/>
      <w:lang w:val="en-US"/>
    </w:rPr>
  </w:style>
  <w:style w:type="character" w:customStyle="1" w:styleId="af1">
    <w:name w:val="Нижний колонтитул Знак"/>
    <w:basedOn w:val="a2"/>
    <w:link w:val="af0"/>
    <w:uiPriority w:val="99"/>
    <w:rsid w:val="00AC4088"/>
    <w:rPr>
      <w:rFonts w:ascii="Calibri" w:eastAsia="Calibri" w:hAnsi="Calibri" w:cs="Times New Roman"/>
      <w:sz w:val="20"/>
      <w:szCs w:val="20"/>
      <w:lang/>
    </w:rPr>
  </w:style>
  <w:style w:type="paragraph" w:customStyle="1" w:styleId="af2">
    <w:name w:val="Абзац"/>
    <w:basedOn w:val="a1"/>
    <w:link w:val="af3"/>
    <w:qFormat/>
    <w:rsid w:val="00AC4088"/>
    <w:pPr>
      <w:widowControl/>
      <w:autoSpaceDE/>
      <w:autoSpaceDN/>
      <w:spacing w:before="120" w:after="60"/>
      <w:ind w:firstLine="567"/>
      <w:jc w:val="both"/>
    </w:pPr>
    <w:rPr>
      <w:rFonts w:eastAsia="Calibri"/>
      <w:sz w:val="24"/>
      <w:szCs w:val="24"/>
      <w:lang w:eastAsia="ru-RU"/>
    </w:rPr>
  </w:style>
  <w:style w:type="character" w:customStyle="1" w:styleId="af3">
    <w:name w:val="Абзац Знак"/>
    <w:link w:val="af2"/>
    <w:rsid w:val="00AC4088"/>
    <w:rPr>
      <w:rFonts w:ascii="Times New Roman" w:eastAsia="Calibri" w:hAnsi="Times New Roman" w:cs="Times New Roman"/>
      <w:sz w:val="24"/>
      <w:szCs w:val="24"/>
      <w:lang w:eastAsia="ru-RU"/>
    </w:rPr>
  </w:style>
  <w:style w:type="paragraph" w:customStyle="1" w:styleId="af4">
    <w:name w:val="Название таблицы"/>
    <w:basedOn w:val="ac"/>
    <w:rsid w:val="00AC4088"/>
    <w:pPr>
      <w:keepNext/>
      <w:widowControl/>
      <w:spacing w:before="120" w:line="240" w:lineRule="auto"/>
      <w:ind w:firstLine="0"/>
    </w:pPr>
    <w:rPr>
      <w:rFonts w:eastAsia="Times New Roman"/>
      <w:b/>
      <w:bCs w:val="0"/>
      <w:iCs/>
      <w:sz w:val="22"/>
    </w:rPr>
  </w:style>
  <w:style w:type="paragraph" w:customStyle="1" w:styleId="100">
    <w:name w:val="Табличный_центр_10"/>
    <w:basedOn w:val="a1"/>
    <w:qFormat/>
    <w:rsid w:val="00AC4088"/>
    <w:pPr>
      <w:widowControl/>
      <w:autoSpaceDE/>
      <w:autoSpaceDN/>
      <w:jc w:val="center"/>
    </w:pPr>
    <w:rPr>
      <w:sz w:val="20"/>
      <w:szCs w:val="24"/>
      <w:lang w:eastAsia="ru-RU"/>
    </w:rPr>
  </w:style>
  <w:style w:type="character" w:customStyle="1" w:styleId="a7">
    <w:name w:val="Абзац списка Знак"/>
    <w:aliases w:val="Ненумерованный список Знак,Таблицы нейминг Знак,Заголовок_3 Знак,Варианты ответов Знак,Маркер Знак,ПАРАГРАФ Знак,Абзац списка11 Знак,Абзац списка3 Знак,Абзац списка2 Знак,Цветной список - Акцент 11 Знак,СПИСОК Знак,Нумерация Знак"/>
    <w:link w:val="a6"/>
    <w:uiPriority w:val="34"/>
    <w:rsid w:val="00AC4088"/>
    <w:rPr>
      <w:rFonts w:ascii="Times New Roman" w:eastAsia="Times New Roman" w:hAnsi="Times New Roman" w:cs="Times New Roman"/>
      <w:lang w:val="ru-RU"/>
    </w:rPr>
  </w:style>
  <w:style w:type="table" w:styleId="af5">
    <w:name w:val="Table Grid"/>
    <w:basedOn w:val="a3"/>
    <w:uiPriority w:val="59"/>
    <w:rsid w:val="00AC4088"/>
    <w:pPr>
      <w:widowControl/>
      <w:autoSpaceDE/>
      <w:autoSpaceDN/>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6">
    <w:name w:val="Placeholder Text"/>
    <w:uiPriority w:val="99"/>
    <w:semiHidden/>
    <w:rsid w:val="00AC4088"/>
    <w:rPr>
      <w:color w:val="808080"/>
    </w:rPr>
  </w:style>
  <w:style w:type="paragraph" w:customStyle="1" w:styleId="formattext">
    <w:name w:val="formattext"/>
    <w:basedOn w:val="a1"/>
    <w:rsid w:val="00AC4088"/>
    <w:pPr>
      <w:widowControl/>
      <w:autoSpaceDE/>
      <w:autoSpaceDN/>
      <w:spacing w:before="100" w:beforeAutospacing="1" w:after="100" w:afterAutospacing="1"/>
    </w:pPr>
    <w:rPr>
      <w:sz w:val="24"/>
      <w:szCs w:val="24"/>
      <w:lang w:eastAsia="ru-RU"/>
    </w:rPr>
  </w:style>
  <w:style w:type="paragraph" w:customStyle="1" w:styleId="S">
    <w:name w:val="S_Маркированый"/>
    <w:basedOn w:val="a1"/>
    <w:autoRedefine/>
    <w:qFormat/>
    <w:rsid w:val="00AC4088"/>
    <w:pPr>
      <w:widowControl/>
      <w:tabs>
        <w:tab w:val="left" w:pos="851"/>
      </w:tabs>
      <w:autoSpaceDE/>
      <w:autoSpaceDN/>
      <w:spacing w:line="360" w:lineRule="auto"/>
      <w:ind w:firstLine="567"/>
      <w:jc w:val="both"/>
    </w:pPr>
    <w:rPr>
      <w:sz w:val="28"/>
      <w:szCs w:val="28"/>
      <w:shd w:val="clear" w:color="auto" w:fill="FFFFFF"/>
      <w:lang w:eastAsia="ru-RU"/>
    </w:rPr>
  </w:style>
  <w:style w:type="paragraph" w:customStyle="1" w:styleId="af7">
    <w:name w:val="Таблица"/>
    <w:basedOn w:val="a1"/>
    <w:link w:val="af8"/>
    <w:qFormat/>
    <w:rsid w:val="00AC4088"/>
    <w:pPr>
      <w:widowControl/>
      <w:autoSpaceDE/>
      <w:autoSpaceDN/>
      <w:jc w:val="center"/>
    </w:pPr>
    <w:rPr>
      <w:rFonts w:ascii="Bookman Old Style" w:eastAsia="Calibri" w:hAnsi="Bookman Old Style"/>
      <w:sz w:val="20"/>
      <w:szCs w:val="20"/>
      <w:lang/>
    </w:rPr>
  </w:style>
  <w:style w:type="character" w:customStyle="1" w:styleId="af8">
    <w:name w:val="Таблица Знак"/>
    <w:link w:val="af7"/>
    <w:rsid w:val="00AC4088"/>
    <w:rPr>
      <w:rFonts w:ascii="Bookman Old Style" w:eastAsia="Calibri" w:hAnsi="Bookman Old Style" w:cs="Times New Roman"/>
      <w:sz w:val="20"/>
      <w:szCs w:val="20"/>
      <w:lang/>
    </w:rPr>
  </w:style>
  <w:style w:type="paragraph" w:styleId="af9">
    <w:name w:val="annotation text"/>
    <w:basedOn w:val="a1"/>
    <w:link w:val="afa"/>
    <w:unhideWhenUsed/>
    <w:rsid w:val="00AC4088"/>
    <w:pPr>
      <w:widowControl/>
      <w:autoSpaceDE/>
      <w:autoSpaceDN/>
      <w:spacing w:after="120"/>
      <w:ind w:firstLine="567"/>
      <w:jc w:val="both"/>
    </w:pPr>
    <w:rPr>
      <w:rFonts w:eastAsia="Calibri"/>
      <w:sz w:val="20"/>
      <w:szCs w:val="20"/>
      <w:lang/>
    </w:rPr>
  </w:style>
  <w:style w:type="character" w:customStyle="1" w:styleId="afa">
    <w:name w:val="Текст примечания Знак"/>
    <w:basedOn w:val="a2"/>
    <w:link w:val="af9"/>
    <w:rsid w:val="00AC4088"/>
    <w:rPr>
      <w:rFonts w:ascii="Times New Roman" w:eastAsia="Calibri" w:hAnsi="Times New Roman" w:cs="Times New Roman"/>
      <w:sz w:val="20"/>
      <w:szCs w:val="20"/>
      <w:lang/>
    </w:rPr>
  </w:style>
  <w:style w:type="character" w:styleId="afb">
    <w:name w:val="Strong"/>
    <w:qFormat/>
    <w:rsid w:val="00AC4088"/>
    <w:rPr>
      <w:b/>
      <w:bCs/>
    </w:rPr>
  </w:style>
  <w:style w:type="paragraph" w:styleId="a0">
    <w:name w:val="List"/>
    <w:basedOn w:val="a1"/>
    <w:link w:val="afc"/>
    <w:rsid w:val="00AC4088"/>
    <w:pPr>
      <w:widowControl/>
      <w:numPr>
        <w:numId w:val="14"/>
      </w:numPr>
      <w:tabs>
        <w:tab w:val="left" w:pos="992"/>
      </w:tabs>
      <w:autoSpaceDE/>
      <w:autoSpaceDN/>
      <w:ind w:left="1134"/>
      <w:jc w:val="both"/>
    </w:pPr>
    <w:rPr>
      <w:snapToGrid w:val="0"/>
      <w:sz w:val="24"/>
      <w:szCs w:val="24"/>
      <w:lang/>
    </w:rPr>
  </w:style>
  <w:style w:type="character" w:customStyle="1" w:styleId="afc">
    <w:name w:val="Список Знак"/>
    <w:link w:val="a0"/>
    <w:rsid w:val="00AC4088"/>
    <w:rPr>
      <w:rFonts w:ascii="Times New Roman" w:eastAsia="Times New Roman" w:hAnsi="Times New Roman" w:cs="Times New Roman"/>
      <w:snapToGrid w:val="0"/>
      <w:sz w:val="24"/>
      <w:szCs w:val="24"/>
      <w:lang/>
    </w:rPr>
  </w:style>
  <w:style w:type="numbering" w:styleId="111111">
    <w:name w:val="Outline List 2"/>
    <w:basedOn w:val="a4"/>
    <w:uiPriority w:val="99"/>
    <w:semiHidden/>
    <w:unhideWhenUsed/>
    <w:rsid w:val="00AC4088"/>
    <w:pPr>
      <w:numPr>
        <w:numId w:val="14"/>
      </w:numPr>
    </w:pPr>
  </w:style>
  <w:style w:type="paragraph" w:styleId="afd">
    <w:name w:val="Balloon Text"/>
    <w:basedOn w:val="a1"/>
    <w:link w:val="afe"/>
    <w:uiPriority w:val="99"/>
    <w:semiHidden/>
    <w:rsid w:val="00AC4088"/>
    <w:pPr>
      <w:widowControl/>
      <w:autoSpaceDE/>
      <w:autoSpaceDN/>
    </w:pPr>
    <w:rPr>
      <w:rFonts w:ascii="Tahoma" w:eastAsia="Calibri" w:hAnsi="Tahoma"/>
      <w:sz w:val="16"/>
      <w:szCs w:val="20"/>
      <w:lang w:eastAsia="ru-RU"/>
    </w:rPr>
  </w:style>
  <w:style w:type="character" w:customStyle="1" w:styleId="afe">
    <w:name w:val="Текст выноски Знак"/>
    <w:basedOn w:val="a2"/>
    <w:link w:val="afd"/>
    <w:uiPriority w:val="99"/>
    <w:semiHidden/>
    <w:rsid w:val="00AC4088"/>
    <w:rPr>
      <w:rFonts w:ascii="Tahoma" w:eastAsia="Calibri" w:hAnsi="Tahoma" w:cs="Times New Roman"/>
      <w:sz w:val="16"/>
      <w:szCs w:val="20"/>
      <w:lang w:eastAsia="ru-RU"/>
    </w:rPr>
  </w:style>
  <w:style w:type="character" w:customStyle="1" w:styleId="apple-converted-space">
    <w:name w:val="apple-converted-space"/>
    <w:rsid w:val="00AC4088"/>
  </w:style>
  <w:style w:type="paragraph" w:styleId="aff">
    <w:name w:val="Normal (Web)"/>
    <w:aliases w:val="Обычный (Web),Обычный (Web)1,Обычный (веб) Знак1,Обычный (веб) Знак Знак,Обычный (веб) Знак Знак Знак Знак Знак,Обычный (веб) Знак Знак Знак Знак Знак Знак Знак Знак Знак Знак Знак Знак Знак Знак Знак Знак"/>
    <w:basedOn w:val="a1"/>
    <w:link w:val="aff0"/>
    <w:uiPriority w:val="99"/>
    <w:qFormat/>
    <w:rsid w:val="00AC4088"/>
    <w:pPr>
      <w:widowControl/>
      <w:autoSpaceDE/>
      <w:autoSpaceDN/>
      <w:spacing w:before="100" w:beforeAutospacing="1" w:after="100" w:afterAutospacing="1"/>
    </w:pPr>
    <w:rPr>
      <w:sz w:val="24"/>
      <w:szCs w:val="24"/>
      <w:lang w:eastAsia="ru-RU"/>
    </w:rPr>
  </w:style>
  <w:style w:type="character" w:customStyle="1" w:styleId="aff0">
    <w:name w:val="Обычный (веб) Знак"/>
    <w:aliases w:val="Обычный (Web) Знак,Обычный (Web)1 Знак,Обычный (веб) Знак1 Знак,Обычный (веб) Знак Знак Знак,Обычный (веб) Знак1 Знак Знак Знак,Обычный (веб) Знак1 Знак Знак Знак Знак Знак,Обычный (веб) Знак Знак1 Знак Знак Знак Знак Знак,Знак2 Знак"/>
    <w:link w:val="aff"/>
    <w:uiPriority w:val="99"/>
    <w:locked/>
    <w:rsid w:val="00AC4088"/>
    <w:rPr>
      <w:rFonts w:ascii="Times New Roman" w:eastAsia="Times New Roman" w:hAnsi="Times New Roman" w:cs="Times New Roman"/>
      <w:sz w:val="24"/>
      <w:szCs w:val="24"/>
      <w:lang w:eastAsia="ru-RU"/>
    </w:rPr>
  </w:style>
  <w:style w:type="character" w:customStyle="1" w:styleId="apple-style-span">
    <w:name w:val="apple-style-span"/>
    <w:rsid w:val="00AC4088"/>
  </w:style>
  <w:style w:type="paragraph" w:customStyle="1" w:styleId="p16">
    <w:name w:val="p16"/>
    <w:basedOn w:val="a1"/>
    <w:uiPriority w:val="99"/>
    <w:rsid w:val="00AC4088"/>
    <w:pPr>
      <w:widowControl/>
      <w:autoSpaceDE/>
      <w:autoSpaceDN/>
      <w:spacing w:before="100" w:beforeAutospacing="1" w:after="100" w:afterAutospacing="1"/>
    </w:pPr>
    <w:rPr>
      <w:sz w:val="24"/>
      <w:szCs w:val="24"/>
      <w:lang w:eastAsia="ru-RU"/>
    </w:rPr>
  </w:style>
  <w:style w:type="character" w:styleId="aff1">
    <w:name w:val="Hyperlink"/>
    <w:uiPriority w:val="99"/>
    <w:rsid w:val="00AC4088"/>
    <w:rPr>
      <w:rFonts w:cs="Times New Roman"/>
      <w:color w:val="0000FF"/>
      <w:u w:val="single"/>
    </w:rPr>
  </w:style>
  <w:style w:type="paragraph" w:customStyle="1" w:styleId="p17">
    <w:name w:val="p17"/>
    <w:basedOn w:val="a1"/>
    <w:uiPriority w:val="99"/>
    <w:rsid w:val="00AC4088"/>
    <w:pPr>
      <w:widowControl/>
      <w:autoSpaceDE/>
      <w:autoSpaceDN/>
      <w:spacing w:before="100" w:beforeAutospacing="1" w:after="100" w:afterAutospacing="1"/>
    </w:pPr>
    <w:rPr>
      <w:sz w:val="24"/>
      <w:szCs w:val="24"/>
      <w:lang w:eastAsia="ru-RU"/>
    </w:rPr>
  </w:style>
  <w:style w:type="character" w:customStyle="1" w:styleId="s2">
    <w:name w:val="s2"/>
    <w:uiPriority w:val="99"/>
    <w:rsid w:val="00AC4088"/>
  </w:style>
  <w:style w:type="paragraph" w:customStyle="1" w:styleId="p8">
    <w:name w:val="p8"/>
    <w:basedOn w:val="a1"/>
    <w:uiPriority w:val="99"/>
    <w:rsid w:val="00AC4088"/>
    <w:pPr>
      <w:widowControl/>
      <w:autoSpaceDE/>
      <w:autoSpaceDN/>
      <w:spacing w:before="100" w:beforeAutospacing="1" w:after="100" w:afterAutospacing="1"/>
    </w:pPr>
    <w:rPr>
      <w:sz w:val="24"/>
      <w:szCs w:val="24"/>
      <w:lang w:eastAsia="ru-RU"/>
    </w:rPr>
  </w:style>
  <w:style w:type="character" w:customStyle="1" w:styleId="s3">
    <w:name w:val="s3"/>
    <w:uiPriority w:val="99"/>
    <w:rsid w:val="00AC4088"/>
  </w:style>
  <w:style w:type="character" w:customStyle="1" w:styleId="s4">
    <w:name w:val="s4"/>
    <w:uiPriority w:val="99"/>
    <w:rsid w:val="00AC4088"/>
  </w:style>
  <w:style w:type="paragraph" w:customStyle="1" w:styleId="p6">
    <w:name w:val="p6"/>
    <w:basedOn w:val="a1"/>
    <w:uiPriority w:val="99"/>
    <w:rsid w:val="00AC4088"/>
    <w:pPr>
      <w:widowControl/>
      <w:autoSpaceDE/>
      <w:autoSpaceDN/>
      <w:spacing w:before="100" w:beforeAutospacing="1" w:after="100" w:afterAutospacing="1"/>
    </w:pPr>
    <w:rPr>
      <w:sz w:val="24"/>
      <w:szCs w:val="24"/>
      <w:lang w:eastAsia="ru-RU"/>
    </w:rPr>
  </w:style>
  <w:style w:type="paragraph" w:customStyle="1" w:styleId="p10">
    <w:name w:val="p10"/>
    <w:basedOn w:val="a1"/>
    <w:uiPriority w:val="99"/>
    <w:rsid w:val="00AC4088"/>
    <w:pPr>
      <w:widowControl/>
      <w:autoSpaceDE/>
      <w:autoSpaceDN/>
      <w:spacing w:before="100" w:beforeAutospacing="1" w:after="100" w:afterAutospacing="1"/>
    </w:pPr>
    <w:rPr>
      <w:sz w:val="24"/>
      <w:szCs w:val="24"/>
      <w:lang w:eastAsia="ru-RU"/>
    </w:rPr>
  </w:style>
  <w:style w:type="paragraph" w:customStyle="1" w:styleId="default0">
    <w:name w:val="default"/>
    <w:basedOn w:val="a1"/>
    <w:uiPriority w:val="99"/>
    <w:rsid w:val="00AC4088"/>
    <w:pPr>
      <w:widowControl/>
      <w:autoSpaceDE/>
      <w:autoSpaceDN/>
      <w:spacing w:before="100" w:beforeAutospacing="1" w:after="100" w:afterAutospacing="1"/>
    </w:pPr>
    <w:rPr>
      <w:sz w:val="24"/>
      <w:szCs w:val="24"/>
      <w:lang w:eastAsia="ru-RU"/>
    </w:rPr>
  </w:style>
  <w:style w:type="table" w:customStyle="1" w:styleId="11">
    <w:name w:val="Сетка таблицы1"/>
    <w:uiPriority w:val="59"/>
    <w:rsid w:val="00AC408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rsid w:val="00AC408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aliases w:val="Знак Char,Знак1 Знак Char,Основной текст1 Char,Основной текст1 Знак Знак Char"/>
    <w:uiPriority w:val="99"/>
    <w:semiHidden/>
    <w:locked/>
    <w:rsid w:val="00AC4088"/>
    <w:rPr>
      <w:sz w:val="24"/>
    </w:rPr>
  </w:style>
  <w:style w:type="character" w:customStyle="1" w:styleId="aff2">
    <w:name w:val="Основной текст Знак"/>
    <w:aliases w:val="Знак Знак,Знак1 Знак Знак,Основной текст1 Знак,Основной текст1 Знак Знак Знак, Знак1 Знак Знак"/>
    <w:rsid w:val="00AC4088"/>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AC4088"/>
  </w:style>
  <w:style w:type="paragraph" w:styleId="aff3">
    <w:name w:val="Body Text Indent"/>
    <w:basedOn w:val="a1"/>
    <w:link w:val="aff4"/>
    <w:rsid w:val="00AC4088"/>
    <w:pPr>
      <w:widowControl/>
      <w:autoSpaceDE/>
      <w:autoSpaceDN/>
      <w:spacing w:after="120"/>
      <w:ind w:left="283"/>
    </w:pPr>
    <w:rPr>
      <w:rFonts w:eastAsia="Calibri"/>
      <w:sz w:val="24"/>
      <w:szCs w:val="20"/>
      <w:lang w:eastAsia="ru-RU"/>
    </w:rPr>
  </w:style>
  <w:style w:type="character" w:customStyle="1" w:styleId="aff4">
    <w:name w:val="Основной текст с отступом Знак"/>
    <w:basedOn w:val="a2"/>
    <w:link w:val="aff3"/>
    <w:rsid w:val="00AC4088"/>
    <w:rPr>
      <w:rFonts w:ascii="Times New Roman" w:eastAsia="Calibri" w:hAnsi="Times New Roman" w:cs="Times New Roman"/>
      <w:sz w:val="24"/>
      <w:szCs w:val="20"/>
      <w:lang w:eastAsia="ru-RU"/>
    </w:rPr>
  </w:style>
  <w:style w:type="paragraph" w:styleId="23">
    <w:name w:val="Body Text Indent 2"/>
    <w:basedOn w:val="a1"/>
    <w:link w:val="24"/>
    <w:rsid w:val="00AC4088"/>
    <w:pPr>
      <w:widowControl/>
      <w:autoSpaceDE/>
      <w:autoSpaceDN/>
      <w:spacing w:after="120" w:line="480" w:lineRule="auto"/>
      <w:ind w:left="283"/>
    </w:pPr>
    <w:rPr>
      <w:rFonts w:eastAsia="Calibri"/>
      <w:sz w:val="24"/>
      <w:szCs w:val="20"/>
      <w:lang w:eastAsia="ru-RU"/>
    </w:rPr>
  </w:style>
  <w:style w:type="character" w:customStyle="1" w:styleId="24">
    <w:name w:val="Основной текст с отступом 2 Знак"/>
    <w:basedOn w:val="a2"/>
    <w:link w:val="23"/>
    <w:rsid w:val="00AC4088"/>
    <w:rPr>
      <w:rFonts w:ascii="Times New Roman" w:eastAsia="Calibri" w:hAnsi="Times New Roman" w:cs="Times New Roman"/>
      <w:sz w:val="24"/>
      <w:szCs w:val="20"/>
      <w:lang w:eastAsia="ru-RU"/>
    </w:rPr>
  </w:style>
  <w:style w:type="paragraph" w:customStyle="1" w:styleId="13">
    <w:name w:val="Заголовок оглавления1"/>
    <w:basedOn w:val="1"/>
    <w:next w:val="a1"/>
    <w:uiPriority w:val="99"/>
    <w:rsid w:val="00AC4088"/>
    <w:pPr>
      <w:widowControl/>
      <w:pBdr>
        <w:bottom w:val="thinThickSmallGap" w:sz="12" w:space="1" w:color="943634"/>
      </w:pBdr>
      <w:autoSpaceDE/>
      <w:autoSpaceDN/>
      <w:spacing w:before="400" w:after="200" w:line="252" w:lineRule="auto"/>
      <w:jc w:val="center"/>
      <w:outlineLvl w:val="9"/>
    </w:pPr>
    <w:rPr>
      <w:rFonts w:ascii="Cambria" w:eastAsia="Calibri" w:hAnsi="Cambria"/>
      <w:caps/>
      <w:color w:val="632423"/>
      <w:spacing w:val="20"/>
      <w:sz w:val="28"/>
      <w:szCs w:val="20"/>
      <w:lang w:val="en-US" w:eastAsia="ru-RU"/>
    </w:rPr>
  </w:style>
  <w:style w:type="table" w:customStyle="1" w:styleId="31">
    <w:name w:val="Сетка таблицы3"/>
    <w:rsid w:val="00AC408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59"/>
    <w:rsid w:val="00AC4088"/>
    <w:pPr>
      <w:widowControl/>
      <w:autoSpaceDE/>
      <w:autoSpaceDN/>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5">
    <w:name w:val="Emphasis"/>
    <w:uiPriority w:val="20"/>
    <w:qFormat/>
    <w:rsid w:val="00AC4088"/>
    <w:rPr>
      <w:rFonts w:cs="Times New Roman"/>
      <w:i/>
    </w:rPr>
  </w:style>
  <w:style w:type="character" w:styleId="aff6">
    <w:name w:val="Subtle Emphasis"/>
    <w:aliases w:val="Таблица - колонки"/>
    <w:uiPriority w:val="19"/>
    <w:qFormat/>
    <w:rsid w:val="00AC4088"/>
    <w:rPr>
      <w:rFonts w:cs="Times New Roman"/>
      <w:i/>
      <w:color w:val="808080"/>
    </w:rPr>
  </w:style>
  <w:style w:type="paragraph" w:customStyle="1" w:styleId="aff7">
    <w:name w:val="Знак Знак Знак Знак Знак Знак Знак"/>
    <w:basedOn w:val="a1"/>
    <w:rsid w:val="00AC4088"/>
    <w:pPr>
      <w:widowControl/>
      <w:autoSpaceDE/>
      <w:autoSpaceDN/>
      <w:spacing w:before="100" w:beforeAutospacing="1" w:after="100" w:afterAutospacing="1"/>
      <w:jc w:val="both"/>
    </w:pPr>
    <w:rPr>
      <w:rFonts w:ascii="Tahoma" w:hAnsi="Tahoma"/>
      <w:sz w:val="20"/>
      <w:szCs w:val="20"/>
      <w:lang w:val="en-US"/>
    </w:rPr>
  </w:style>
  <w:style w:type="paragraph" w:styleId="aff8">
    <w:name w:val="Таблица №"/>
    <w:basedOn w:val="a1"/>
    <w:next w:val="a1"/>
    <w:link w:val="aff9"/>
    <w:qFormat/>
    <w:rsid w:val="00AC4088"/>
    <w:pPr>
      <w:widowControl/>
      <w:pBdr>
        <w:bottom w:val="single" w:sz="8" w:space="4" w:color="5B9BD5"/>
      </w:pBdr>
      <w:autoSpaceDE/>
      <w:autoSpaceDN/>
      <w:spacing w:after="300"/>
      <w:contextualSpacing/>
    </w:pPr>
    <w:rPr>
      <w:rFonts w:ascii="Calibri Light" w:hAnsi="Calibri Light"/>
      <w:color w:val="323E4F"/>
      <w:spacing w:val="5"/>
      <w:kern w:val="28"/>
      <w:sz w:val="52"/>
      <w:szCs w:val="52"/>
      <w:lang w:val="en-US"/>
    </w:rPr>
  </w:style>
  <w:style w:type="character" w:customStyle="1" w:styleId="aff9">
    <w:name w:val="Заголовок Знак"/>
    <w:aliases w:val="Таблица № Знак"/>
    <w:link w:val="aff8"/>
    <w:rsid w:val="00AC4088"/>
    <w:rPr>
      <w:rFonts w:ascii="Calibri Light" w:eastAsia="Times New Roman" w:hAnsi="Calibri Light" w:cs="Times New Roman"/>
      <w:color w:val="323E4F"/>
      <w:spacing w:val="5"/>
      <w:kern w:val="28"/>
      <w:sz w:val="52"/>
      <w:szCs w:val="52"/>
    </w:rPr>
  </w:style>
  <w:style w:type="table" w:customStyle="1" w:styleId="affa">
    <w:name w:val="Таблицы"/>
    <w:basedOn w:val="af5"/>
    <w:uiPriority w:val="99"/>
    <w:rsid w:val="00AC4088"/>
    <w:pPr>
      <w:jc w:val="center"/>
    </w:pPr>
    <w:rPr>
      <w:rFonts w:ascii="Times New Roman" w:eastAsia="Calibri" w:hAnsi="Times New Roman"/>
      <w:sz w:val="24"/>
      <w:lang w:eastAsia="en-US"/>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Style2">
    <w:name w:val="Style2"/>
    <w:basedOn w:val="a1"/>
    <w:uiPriority w:val="99"/>
    <w:rsid w:val="00AC4088"/>
    <w:pPr>
      <w:adjustRightInd w:val="0"/>
      <w:spacing w:line="235" w:lineRule="exact"/>
      <w:jc w:val="right"/>
    </w:pPr>
    <w:rPr>
      <w:rFonts w:ascii="MS Reference Sans Serif" w:hAnsi="MS Reference Sans Serif"/>
      <w:sz w:val="24"/>
      <w:szCs w:val="24"/>
      <w:lang w:eastAsia="ru-RU"/>
    </w:rPr>
  </w:style>
  <w:style w:type="character" w:customStyle="1" w:styleId="FontStyle23">
    <w:name w:val="Font Style23"/>
    <w:uiPriority w:val="99"/>
    <w:rsid w:val="00AC4088"/>
    <w:rPr>
      <w:rFonts w:ascii="MS Reference Sans Serif" w:hAnsi="MS Reference Sans Serif" w:cs="MS Reference Sans Serif"/>
      <w:sz w:val="16"/>
      <w:szCs w:val="16"/>
    </w:rPr>
  </w:style>
  <w:style w:type="character" w:customStyle="1" w:styleId="FontStyle157">
    <w:name w:val="Font Style157"/>
    <w:rsid w:val="00AC4088"/>
    <w:rPr>
      <w:rFonts w:eastAsia="Times New Roman"/>
      <w:b/>
      <w:color w:val="auto"/>
      <w:sz w:val="26"/>
      <w:lang w:val="ru-RU" w:eastAsia="zh-CN"/>
    </w:rPr>
  </w:style>
  <w:style w:type="paragraph" w:customStyle="1" w:styleId="affb">
    <w:name w:val="Заголовок рис."/>
    <w:basedOn w:val="a1"/>
    <w:link w:val="affc"/>
    <w:rsid w:val="00AC4088"/>
    <w:pPr>
      <w:widowControl/>
      <w:suppressLineNumbers/>
      <w:tabs>
        <w:tab w:val="left" w:pos="709"/>
        <w:tab w:val="left" w:pos="1134"/>
      </w:tabs>
      <w:autoSpaceDE/>
      <w:autoSpaceDN/>
      <w:spacing w:before="60" w:after="240"/>
      <w:ind w:left="1068" w:hanging="360"/>
      <w:jc w:val="both"/>
    </w:pPr>
    <w:rPr>
      <w:rFonts w:eastAsia="Calibri"/>
      <w:b/>
      <w:sz w:val="24"/>
      <w:szCs w:val="20"/>
      <w:lang w:eastAsia="ru-RU"/>
    </w:rPr>
  </w:style>
  <w:style w:type="character" w:customStyle="1" w:styleId="affc">
    <w:name w:val="Заголовок рис. Знак"/>
    <w:link w:val="affb"/>
    <w:locked/>
    <w:rsid w:val="00AC4088"/>
    <w:rPr>
      <w:rFonts w:ascii="Times New Roman" w:eastAsia="Calibri" w:hAnsi="Times New Roman" w:cs="Times New Roman"/>
      <w:b/>
      <w:sz w:val="24"/>
      <w:szCs w:val="20"/>
      <w:lang w:eastAsia="ru-RU"/>
    </w:rPr>
  </w:style>
  <w:style w:type="table" w:customStyle="1" w:styleId="51">
    <w:name w:val="Сетка таблицы5"/>
    <w:basedOn w:val="a3"/>
    <w:next w:val="af5"/>
    <w:uiPriority w:val="59"/>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f5"/>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
    <w:basedOn w:val="a3"/>
    <w:next w:val="af5"/>
    <w:uiPriority w:val="59"/>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3"/>
    <w:next w:val="af5"/>
    <w:uiPriority w:val="59"/>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Нормальный (таблица)"/>
    <w:basedOn w:val="a1"/>
    <w:next w:val="a1"/>
    <w:rsid w:val="00AC4088"/>
    <w:pPr>
      <w:adjustRightInd w:val="0"/>
      <w:jc w:val="both"/>
    </w:pPr>
    <w:rPr>
      <w:rFonts w:ascii="Arial" w:hAnsi="Arial"/>
      <w:sz w:val="24"/>
      <w:szCs w:val="24"/>
      <w:lang w:eastAsia="ru-RU"/>
    </w:rPr>
  </w:style>
  <w:style w:type="table" w:customStyle="1" w:styleId="91">
    <w:name w:val="Сетка таблицы9"/>
    <w:basedOn w:val="a3"/>
    <w:next w:val="af5"/>
    <w:uiPriority w:val="59"/>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2">
    <w:name w:val="Стиль9"/>
    <w:basedOn w:val="a1"/>
    <w:link w:val="93"/>
    <w:qFormat/>
    <w:rsid w:val="00AC4088"/>
    <w:pPr>
      <w:widowControl/>
      <w:autoSpaceDE/>
      <w:autoSpaceDN/>
      <w:spacing w:line="360" w:lineRule="auto"/>
      <w:ind w:left="482" w:firstLine="567"/>
      <w:jc w:val="both"/>
    </w:pPr>
    <w:rPr>
      <w:rFonts w:eastAsia="Calibri"/>
      <w:sz w:val="24"/>
      <w:szCs w:val="24"/>
      <w:lang/>
    </w:rPr>
  </w:style>
  <w:style w:type="character" w:customStyle="1" w:styleId="93">
    <w:name w:val="Стиль9 Знак"/>
    <w:link w:val="92"/>
    <w:rsid w:val="00AC4088"/>
    <w:rPr>
      <w:rFonts w:ascii="Times New Roman" w:eastAsia="Calibri" w:hAnsi="Times New Roman" w:cs="Times New Roman"/>
      <w:sz w:val="24"/>
      <w:szCs w:val="24"/>
      <w:lang/>
    </w:rPr>
  </w:style>
  <w:style w:type="paragraph" w:customStyle="1" w:styleId="ConsPlusNormal">
    <w:name w:val="ConsPlusNormal"/>
    <w:rsid w:val="00AC4088"/>
    <w:pPr>
      <w:adjustRightInd w:val="0"/>
      <w:ind w:firstLine="720"/>
    </w:pPr>
    <w:rPr>
      <w:rFonts w:ascii="Arial" w:eastAsia="Times New Roman" w:hAnsi="Arial" w:cs="Arial"/>
      <w:sz w:val="20"/>
      <w:szCs w:val="20"/>
      <w:lang w:val="ru-RU" w:eastAsia="ru-RU"/>
    </w:rPr>
  </w:style>
  <w:style w:type="paragraph" w:customStyle="1" w:styleId="00">
    <w:name w:val="00 Основной текст"/>
    <w:basedOn w:val="a1"/>
    <w:qFormat/>
    <w:rsid w:val="00AC4088"/>
    <w:pPr>
      <w:widowControl/>
      <w:autoSpaceDE/>
      <w:autoSpaceDN/>
      <w:spacing w:line="276" w:lineRule="auto"/>
      <w:ind w:firstLine="709"/>
      <w:jc w:val="both"/>
    </w:pPr>
    <w:rPr>
      <w:sz w:val="24"/>
      <w:szCs w:val="28"/>
    </w:rPr>
  </w:style>
  <w:style w:type="paragraph" w:customStyle="1" w:styleId="000">
    <w:name w:val="00 подзаголовок"/>
    <w:basedOn w:val="a6"/>
    <w:qFormat/>
    <w:rsid w:val="00AC4088"/>
    <w:pPr>
      <w:widowControl/>
      <w:suppressAutoHyphens/>
      <w:autoSpaceDE/>
      <w:autoSpaceDN/>
      <w:spacing w:line="319" w:lineRule="auto"/>
      <w:ind w:left="0" w:firstLine="0"/>
      <w:contextualSpacing/>
      <w:jc w:val="center"/>
    </w:pPr>
    <w:rPr>
      <w:b/>
      <w:sz w:val="24"/>
      <w:szCs w:val="28"/>
      <w:lang/>
    </w:rPr>
  </w:style>
  <w:style w:type="character" w:customStyle="1" w:styleId="WW8Num13z0">
    <w:name w:val="WW8Num13z0"/>
    <w:rsid w:val="00AC4088"/>
    <w:rPr>
      <w:rFonts w:ascii="Symbol" w:hAnsi="Symbol" w:cs="StarSymbol"/>
      <w:sz w:val="18"/>
      <w:szCs w:val="18"/>
    </w:rPr>
  </w:style>
  <w:style w:type="paragraph" w:customStyle="1" w:styleId="affe">
    <w:name w:val="заголовки таблиц"/>
    <w:basedOn w:val="a1"/>
    <w:qFormat/>
    <w:rsid w:val="00AC4088"/>
    <w:pPr>
      <w:widowControl/>
      <w:suppressAutoHyphens/>
      <w:autoSpaceDE/>
      <w:autoSpaceDN/>
      <w:spacing w:line="276" w:lineRule="auto"/>
      <w:jc w:val="center"/>
    </w:pPr>
    <w:rPr>
      <w:b/>
      <w:sz w:val="28"/>
      <w:szCs w:val="28"/>
      <w:lang w:eastAsia="ar-SA"/>
    </w:rPr>
  </w:style>
  <w:style w:type="character" w:customStyle="1" w:styleId="s1">
    <w:name w:val="s1"/>
    <w:rsid w:val="00AC4088"/>
  </w:style>
  <w:style w:type="paragraph" w:customStyle="1" w:styleId="afff">
    <w:name w:val="Подраздел"/>
    <w:basedOn w:val="a1"/>
    <w:rsid w:val="00AC4088"/>
    <w:pPr>
      <w:widowControl/>
      <w:autoSpaceDE/>
      <w:autoSpaceDN/>
    </w:pPr>
    <w:rPr>
      <w:b/>
      <w:sz w:val="24"/>
      <w:szCs w:val="24"/>
      <w:lang w:eastAsia="ru-RU"/>
    </w:rPr>
  </w:style>
  <w:style w:type="paragraph" w:customStyle="1" w:styleId="headertext">
    <w:name w:val="headertext"/>
    <w:basedOn w:val="a1"/>
    <w:rsid w:val="00AC4088"/>
    <w:pPr>
      <w:widowControl/>
      <w:autoSpaceDE/>
      <w:autoSpaceDN/>
      <w:spacing w:before="100" w:beforeAutospacing="1" w:after="100" w:afterAutospacing="1"/>
    </w:pPr>
    <w:rPr>
      <w:sz w:val="24"/>
      <w:szCs w:val="24"/>
      <w:lang w:eastAsia="ru-RU"/>
    </w:rPr>
  </w:style>
  <w:style w:type="paragraph" w:customStyle="1" w:styleId="afff0">
    <w:name w:val="для текста"/>
    <w:basedOn w:val="a5"/>
    <w:qFormat/>
    <w:rsid w:val="00AC4088"/>
    <w:pPr>
      <w:widowControl/>
      <w:autoSpaceDE/>
      <w:autoSpaceDN/>
      <w:snapToGrid w:val="0"/>
      <w:spacing w:line="360" w:lineRule="auto"/>
      <w:ind w:firstLine="567"/>
      <w:jc w:val="both"/>
    </w:pPr>
    <w:rPr>
      <w:rFonts w:ascii="Arial" w:hAnsi="Arial" w:cs="Arial"/>
      <w:sz w:val="22"/>
      <w:szCs w:val="22"/>
      <w:lang/>
    </w:rPr>
  </w:style>
  <w:style w:type="paragraph" w:customStyle="1" w:styleId="afff1">
    <w:name w:val="ГП_Обычный"/>
    <w:link w:val="afff2"/>
    <w:qFormat/>
    <w:rsid w:val="00AC4088"/>
    <w:pPr>
      <w:widowControl/>
      <w:autoSpaceDE/>
      <w:autoSpaceDN/>
      <w:spacing w:after="120"/>
      <w:ind w:firstLine="709"/>
      <w:contextualSpacing/>
      <w:jc w:val="both"/>
    </w:pPr>
    <w:rPr>
      <w:rFonts w:ascii="PT Sans" w:eastAsia="Times New Roman" w:hAnsi="PT Sans" w:cs="Times New Roman"/>
      <w:sz w:val="24"/>
      <w:szCs w:val="24"/>
      <w:lang w:val="ru-RU" w:eastAsia="ru-RU"/>
    </w:rPr>
  </w:style>
  <w:style w:type="character" w:customStyle="1" w:styleId="afff2">
    <w:name w:val="ГП_Обычный Знак"/>
    <w:link w:val="afff1"/>
    <w:rsid w:val="00AC4088"/>
    <w:rPr>
      <w:rFonts w:ascii="PT Sans" w:eastAsia="Times New Roman" w:hAnsi="PT Sans" w:cs="Times New Roman"/>
      <w:sz w:val="24"/>
      <w:szCs w:val="24"/>
      <w:lang w:val="ru-RU" w:eastAsia="ru-RU"/>
    </w:rPr>
  </w:style>
  <w:style w:type="paragraph" w:customStyle="1" w:styleId="a">
    <w:name w:val="ГП_Маркированный"/>
    <w:qFormat/>
    <w:rsid w:val="00AC4088"/>
    <w:pPr>
      <w:widowControl/>
      <w:numPr>
        <w:numId w:val="16"/>
      </w:numPr>
      <w:autoSpaceDE/>
      <w:autoSpaceDN/>
      <w:spacing w:after="120"/>
      <w:contextualSpacing/>
      <w:jc w:val="both"/>
    </w:pPr>
    <w:rPr>
      <w:rFonts w:ascii="PT Sans" w:eastAsia="Times New Roman" w:hAnsi="PT Sans" w:cs="Arial"/>
      <w:sz w:val="24"/>
      <w:szCs w:val="24"/>
      <w:lang w:val="ru-RU" w:eastAsia="ru-RU"/>
    </w:rPr>
  </w:style>
  <w:style w:type="paragraph" w:customStyle="1" w:styleId="afff3">
    <w:name w:val="ГП_Таблица название"/>
    <w:next w:val="a1"/>
    <w:link w:val="afff4"/>
    <w:qFormat/>
    <w:rsid w:val="00AC4088"/>
    <w:pPr>
      <w:keepNext/>
      <w:widowControl/>
      <w:autoSpaceDE/>
      <w:autoSpaceDN/>
      <w:spacing w:before="120" w:after="120"/>
      <w:jc w:val="right"/>
      <w:outlineLvl w:val="3"/>
    </w:pPr>
    <w:rPr>
      <w:rFonts w:ascii="PT Sans" w:eastAsia="Times New Roman" w:hAnsi="PT Sans" w:cs="Times New Roman"/>
      <w:sz w:val="24"/>
      <w:szCs w:val="24"/>
      <w:lang w:val="ru-RU" w:eastAsia="ru-RU"/>
    </w:rPr>
  </w:style>
  <w:style w:type="character" w:customStyle="1" w:styleId="afff4">
    <w:name w:val="ГП_Таблица название Знак"/>
    <w:link w:val="afff3"/>
    <w:rsid w:val="00AC4088"/>
    <w:rPr>
      <w:rFonts w:ascii="PT Sans" w:eastAsia="Times New Roman" w:hAnsi="PT Sans" w:cs="Times New Roman"/>
      <w:sz w:val="24"/>
      <w:szCs w:val="24"/>
      <w:lang w:val="ru-RU" w:eastAsia="ru-RU"/>
    </w:rPr>
  </w:style>
  <w:style w:type="paragraph" w:customStyle="1" w:styleId="afff5">
    <w:name w:val="ГП_Таблица центр"/>
    <w:next w:val="afff1"/>
    <w:qFormat/>
    <w:rsid w:val="00AC4088"/>
    <w:pPr>
      <w:keepLines/>
      <w:widowControl/>
      <w:autoSpaceDE/>
      <w:autoSpaceDN/>
      <w:jc w:val="center"/>
    </w:pPr>
    <w:rPr>
      <w:rFonts w:ascii="PT Sans" w:eastAsia="Calibri" w:hAnsi="PT Sans" w:cs="Tahoma"/>
      <w:sz w:val="24"/>
      <w:szCs w:val="24"/>
      <w:lang w:val="ru-RU" w:eastAsia="ru-RU"/>
    </w:rPr>
  </w:style>
  <w:style w:type="paragraph" w:customStyle="1" w:styleId="afff6">
    <w:name w:val="ГП_Таблица шапка"/>
    <w:next w:val="a1"/>
    <w:link w:val="afff7"/>
    <w:qFormat/>
    <w:rsid w:val="00AC4088"/>
    <w:pPr>
      <w:keepLines/>
      <w:widowControl/>
      <w:autoSpaceDE/>
      <w:autoSpaceDN/>
      <w:jc w:val="center"/>
    </w:pPr>
    <w:rPr>
      <w:rFonts w:ascii="PT Sans" w:eastAsia="Calibri" w:hAnsi="PT Sans" w:cs="Times New Roman"/>
      <w:b/>
      <w:sz w:val="24"/>
      <w:szCs w:val="24"/>
      <w:lang w:val="ru-RU" w:eastAsia="ru-RU"/>
    </w:rPr>
  </w:style>
  <w:style w:type="character" w:customStyle="1" w:styleId="afff7">
    <w:name w:val="ГП_Таблица шапка Знак"/>
    <w:link w:val="afff6"/>
    <w:rsid w:val="00AC4088"/>
    <w:rPr>
      <w:rFonts w:ascii="PT Sans" w:eastAsia="Calibri" w:hAnsi="PT Sans" w:cs="Times New Roman"/>
      <w:b/>
      <w:sz w:val="24"/>
      <w:szCs w:val="24"/>
      <w:lang w:val="ru-RU" w:eastAsia="ru-RU"/>
    </w:rPr>
  </w:style>
  <w:style w:type="paragraph" w:customStyle="1" w:styleId="42">
    <w:name w:val="ГП_Пункт 4"/>
    <w:next w:val="afff1"/>
    <w:link w:val="43"/>
    <w:qFormat/>
    <w:rsid w:val="00AC4088"/>
    <w:pPr>
      <w:keepNext/>
      <w:widowControl/>
      <w:suppressAutoHyphens/>
      <w:autoSpaceDE/>
      <w:autoSpaceDN/>
      <w:spacing w:before="120"/>
      <w:outlineLvl w:val="3"/>
    </w:pPr>
    <w:rPr>
      <w:rFonts w:ascii="PT Sans" w:eastAsia="Calibri" w:hAnsi="PT Sans" w:cs="Times New Roman"/>
      <w:b/>
      <w:i/>
      <w:sz w:val="24"/>
      <w:szCs w:val="24"/>
      <w:lang w:val="ru-RU" w:eastAsia="ru-RU"/>
    </w:rPr>
  </w:style>
  <w:style w:type="character" w:customStyle="1" w:styleId="43">
    <w:name w:val="ГП_Пункт 4 Знак"/>
    <w:link w:val="42"/>
    <w:rsid w:val="00AC4088"/>
    <w:rPr>
      <w:rFonts w:ascii="PT Sans" w:eastAsia="Calibri" w:hAnsi="PT Sans" w:cs="Times New Roman"/>
      <w:b/>
      <w:i/>
      <w:sz w:val="24"/>
      <w:szCs w:val="24"/>
      <w:lang w:val="ru-RU" w:eastAsia="ru-RU"/>
    </w:rPr>
  </w:style>
  <w:style w:type="character" w:customStyle="1" w:styleId="72">
    <w:name w:val="Основной текст (7)_"/>
    <w:link w:val="73"/>
    <w:rsid w:val="00AC4088"/>
    <w:rPr>
      <w:rFonts w:ascii="Arial" w:eastAsia="Arial" w:hAnsi="Arial" w:cs="Arial"/>
      <w:b/>
      <w:bCs/>
      <w:shd w:val="clear" w:color="auto" w:fill="FFFFFF"/>
    </w:rPr>
  </w:style>
  <w:style w:type="paragraph" w:customStyle="1" w:styleId="73">
    <w:name w:val="Основной текст (7)"/>
    <w:basedOn w:val="a1"/>
    <w:link w:val="72"/>
    <w:rsid w:val="00AC4088"/>
    <w:pPr>
      <w:shd w:val="clear" w:color="auto" w:fill="FFFFFF"/>
      <w:autoSpaceDE/>
      <w:autoSpaceDN/>
      <w:spacing w:after="60" w:line="0" w:lineRule="atLeast"/>
      <w:jc w:val="center"/>
    </w:pPr>
    <w:rPr>
      <w:rFonts w:ascii="Arial" w:eastAsia="Arial" w:hAnsi="Arial" w:cs="Arial"/>
      <w:b/>
      <w:bCs/>
      <w:lang w:val="en-US"/>
    </w:rPr>
  </w:style>
  <w:style w:type="character" w:customStyle="1" w:styleId="fontstyle01">
    <w:name w:val="fontstyle01"/>
    <w:rsid w:val="00AC4088"/>
    <w:rPr>
      <w:rFonts w:ascii="Times New Roman" w:hAnsi="Times New Roman" w:cs="Times New Roman" w:hint="default"/>
      <w:b w:val="0"/>
      <w:bCs w:val="0"/>
      <w:i w:val="0"/>
      <w:iCs w:val="0"/>
      <w:color w:val="000000"/>
      <w:sz w:val="24"/>
      <w:szCs w:val="24"/>
    </w:rPr>
  </w:style>
  <w:style w:type="paragraph" w:styleId="14">
    <w:name w:val="toc 1"/>
    <w:basedOn w:val="a1"/>
    <w:next w:val="a1"/>
    <w:autoRedefine/>
    <w:uiPriority w:val="39"/>
    <w:unhideWhenUsed/>
    <w:qFormat/>
    <w:rsid w:val="00AC4088"/>
    <w:pPr>
      <w:tabs>
        <w:tab w:val="right" w:leader="dot" w:pos="9345"/>
      </w:tabs>
      <w:autoSpaceDE/>
      <w:autoSpaceDN/>
      <w:spacing w:line="360" w:lineRule="auto"/>
      <w:jc w:val="both"/>
    </w:pPr>
    <w:rPr>
      <w:rFonts w:eastAsia="Calibri"/>
      <w:sz w:val="28"/>
      <w:szCs w:val="28"/>
      <w:lang w:eastAsia="ru-RU"/>
    </w:rPr>
  </w:style>
  <w:style w:type="paragraph" w:styleId="25">
    <w:name w:val="toc 2"/>
    <w:basedOn w:val="a1"/>
    <w:next w:val="a1"/>
    <w:autoRedefine/>
    <w:uiPriority w:val="39"/>
    <w:unhideWhenUsed/>
    <w:qFormat/>
    <w:rsid w:val="00AC4088"/>
    <w:pPr>
      <w:tabs>
        <w:tab w:val="right" w:leader="dot" w:pos="9345"/>
      </w:tabs>
      <w:autoSpaceDE/>
      <w:autoSpaceDN/>
      <w:spacing w:line="360" w:lineRule="auto"/>
      <w:jc w:val="both"/>
    </w:pPr>
    <w:rPr>
      <w:rFonts w:eastAsia="Calibri"/>
      <w:sz w:val="28"/>
      <w:szCs w:val="28"/>
      <w:lang w:eastAsia="ru-RU"/>
    </w:rPr>
  </w:style>
  <w:style w:type="paragraph" w:styleId="afff8">
    <w:name w:val="Plain Text"/>
    <w:basedOn w:val="a1"/>
    <w:link w:val="afff9"/>
    <w:rsid w:val="00AC4088"/>
    <w:pPr>
      <w:widowControl/>
      <w:autoSpaceDE/>
      <w:autoSpaceDN/>
      <w:spacing w:line="360" w:lineRule="auto"/>
      <w:ind w:firstLine="709"/>
      <w:jc w:val="both"/>
    </w:pPr>
    <w:rPr>
      <w:rFonts w:ascii="Courier New" w:hAnsi="Courier New"/>
      <w:sz w:val="20"/>
      <w:szCs w:val="20"/>
      <w:lang w:eastAsia="ru-RU"/>
    </w:rPr>
  </w:style>
  <w:style w:type="character" w:customStyle="1" w:styleId="afff9">
    <w:name w:val="Текст Знак"/>
    <w:basedOn w:val="a2"/>
    <w:link w:val="afff8"/>
    <w:rsid w:val="00AC4088"/>
    <w:rPr>
      <w:rFonts w:ascii="Courier New" w:eastAsia="Times New Roman" w:hAnsi="Courier New" w:cs="Times New Roman"/>
      <w:sz w:val="20"/>
      <w:szCs w:val="20"/>
      <w:lang w:eastAsia="ru-RU"/>
    </w:rPr>
  </w:style>
  <w:style w:type="character" w:customStyle="1" w:styleId="26">
    <w:name w:val="Основной текст (2)"/>
    <w:rsid w:val="00AC4088"/>
    <w:rPr>
      <w:rFonts w:ascii="Arial" w:eastAsia="Arial" w:hAnsi="Arial" w:cs="Arial"/>
      <w:b w:val="0"/>
      <w:bCs w:val="0"/>
      <w:i w:val="0"/>
      <w:iCs w:val="0"/>
      <w:smallCaps w:val="0"/>
      <w:strike w:val="0"/>
      <w:color w:val="000000"/>
      <w:spacing w:val="0"/>
      <w:w w:val="100"/>
      <w:position w:val="0"/>
      <w:sz w:val="22"/>
      <w:szCs w:val="22"/>
      <w:u w:val="none"/>
      <w:lang w:val="ru-RU" w:eastAsia="ru-RU" w:bidi="ru-RU"/>
    </w:rPr>
  </w:style>
  <w:style w:type="character" w:customStyle="1" w:styleId="265pt">
    <w:name w:val="Основной текст (2) + 6;5 pt;Полужирный"/>
    <w:rsid w:val="00AC4088"/>
    <w:rPr>
      <w:rFonts w:ascii="Arial" w:eastAsia="Arial" w:hAnsi="Arial" w:cs="Arial"/>
      <w:b/>
      <w:bCs/>
      <w:i w:val="0"/>
      <w:iCs w:val="0"/>
      <w:smallCaps w:val="0"/>
      <w:strike w:val="0"/>
      <w:color w:val="000000"/>
      <w:spacing w:val="0"/>
      <w:w w:val="100"/>
      <w:position w:val="0"/>
      <w:sz w:val="13"/>
      <w:szCs w:val="13"/>
      <w:u w:val="none"/>
      <w:lang w:val="ru-RU" w:eastAsia="ru-RU" w:bidi="ru-RU"/>
    </w:rPr>
  </w:style>
  <w:style w:type="character" w:customStyle="1" w:styleId="afffa">
    <w:name w:val="Подпись к картинке_"/>
    <w:link w:val="afffb"/>
    <w:rsid w:val="00AC4088"/>
    <w:rPr>
      <w:rFonts w:ascii="Arial" w:eastAsia="Arial" w:hAnsi="Arial" w:cs="Arial"/>
      <w:shd w:val="clear" w:color="auto" w:fill="FFFFFF"/>
    </w:rPr>
  </w:style>
  <w:style w:type="paragraph" w:customStyle="1" w:styleId="afffb">
    <w:name w:val="Подпись к картинке"/>
    <w:basedOn w:val="a1"/>
    <w:link w:val="afffa"/>
    <w:rsid w:val="00AC4088"/>
    <w:pPr>
      <w:shd w:val="clear" w:color="auto" w:fill="FFFFFF"/>
      <w:autoSpaceDE/>
      <w:autoSpaceDN/>
      <w:spacing w:line="0" w:lineRule="atLeast"/>
    </w:pPr>
    <w:rPr>
      <w:rFonts w:ascii="Arial" w:eastAsia="Arial" w:hAnsi="Arial" w:cs="Arial"/>
      <w:lang w:val="en-US"/>
    </w:rPr>
  </w:style>
  <w:style w:type="paragraph" w:customStyle="1" w:styleId="94">
    <w:name w:val="Основной текст9"/>
    <w:basedOn w:val="a1"/>
    <w:rsid w:val="00AC4088"/>
    <w:pPr>
      <w:shd w:val="clear" w:color="auto" w:fill="FFFFFF"/>
      <w:autoSpaceDE/>
      <w:autoSpaceDN/>
      <w:spacing w:before="300" w:line="480" w:lineRule="exact"/>
      <w:ind w:hanging="1960"/>
      <w:jc w:val="both"/>
    </w:pPr>
    <w:rPr>
      <w:color w:val="000000"/>
      <w:sz w:val="26"/>
      <w:szCs w:val="26"/>
      <w:lang w:eastAsia="ru-RU" w:bidi="ru-RU"/>
    </w:rPr>
  </w:style>
  <w:style w:type="character" w:customStyle="1" w:styleId="82">
    <w:name w:val="Основной текст8"/>
    <w:rsid w:val="00AC4088"/>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 Полужирный"/>
    <w:rsid w:val="00AC4088"/>
    <w:rPr>
      <w:rFonts w:ascii="Arial" w:eastAsia="Arial" w:hAnsi="Arial" w:cs="Arial"/>
      <w:b/>
      <w:bCs/>
      <w:i w:val="0"/>
      <w:iCs w:val="0"/>
      <w:smallCaps w:val="0"/>
      <w:strike w:val="0"/>
      <w:color w:val="000000"/>
      <w:spacing w:val="0"/>
      <w:w w:val="100"/>
      <w:position w:val="0"/>
      <w:sz w:val="22"/>
      <w:szCs w:val="22"/>
      <w:u w:val="none"/>
      <w:lang w:val="ru-RU" w:eastAsia="ru-RU" w:bidi="ru-RU"/>
    </w:rPr>
  </w:style>
  <w:style w:type="paragraph" w:styleId="afffc">
    <w:name w:val="Subtitle"/>
    <w:basedOn w:val="a1"/>
    <w:next w:val="a1"/>
    <w:link w:val="afffd"/>
    <w:uiPriority w:val="11"/>
    <w:qFormat/>
    <w:rsid w:val="00AC4088"/>
    <w:pPr>
      <w:widowControl/>
      <w:autoSpaceDE/>
      <w:autoSpaceDN/>
      <w:spacing w:after="60"/>
      <w:jc w:val="center"/>
      <w:outlineLvl w:val="1"/>
    </w:pPr>
    <w:rPr>
      <w:rFonts w:ascii="Cambria" w:hAnsi="Cambria"/>
      <w:sz w:val="24"/>
      <w:szCs w:val="24"/>
      <w:lang/>
    </w:rPr>
  </w:style>
  <w:style w:type="character" w:customStyle="1" w:styleId="afffd">
    <w:name w:val="Подзаголовок Знак"/>
    <w:basedOn w:val="a2"/>
    <w:link w:val="afffc"/>
    <w:uiPriority w:val="11"/>
    <w:rsid w:val="00AC4088"/>
    <w:rPr>
      <w:rFonts w:ascii="Cambria" w:eastAsia="Times New Roman" w:hAnsi="Cambria" w:cs="Times New Roman"/>
      <w:sz w:val="24"/>
      <w:szCs w:val="24"/>
      <w:lang/>
    </w:rPr>
  </w:style>
  <w:style w:type="paragraph" w:styleId="28">
    <w:name w:val="Quote"/>
    <w:basedOn w:val="a1"/>
    <w:next w:val="a1"/>
    <w:link w:val="29"/>
    <w:uiPriority w:val="29"/>
    <w:qFormat/>
    <w:rsid w:val="00AC4088"/>
    <w:pPr>
      <w:widowControl/>
      <w:autoSpaceDE/>
      <w:autoSpaceDN/>
      <w:jc w:val="both"/>
    </w:pPr>
    <w:rPr>
      <w:rFonts w:eastAsia="Calibri"/>
      <w:i/>
      <w:sz w:val="24"/>
      <w:szCs w:val="24"/>
      <w:lang/>
    </w:rPr>
  </w:style>
  <w:style w:type="character" w:customStyle="1" w:styleId="29">
    <w:name w:val="Цитата 2 Знак"/>
    <w:basedOn w:val="a2"/>
    <w:link w:val="28"/>
    <w:uiPriority w:val="29"/>
    <w:rsid w:val="00AC4088"/>
    <w:rPr>
      <w:rFonts w:ascii="Times New Roman" w:eastAsia="Calibri" w:hAnsi="Times New Roman" w:cs="Times New Roman"/>
      <w:i/>
      <w:sz w:val="24"/>
      <w:szCs w:val="24"/>
      <w:lang/>
    </w:rPr>
  </w:style>
  <w:style w:type="paragraph" w:styleId="afffe">
    <w:name w:val="Intense Quote"/>
    <w:basedOn w:val="a1"/>
    <w:next w:val="a1"/>
    <w:link w:val="affff"/>
    <w:uiPriority w:val="30"/>
    <w:qFormat/>
    <w:rsid w:val="00AC4088"/>
    <w:pPr>
      <w:widowControl/>
      <w:autoSpaceDE/>
      <w:autoSpaceDN/>
      <w:ind w:left="720" w:right="720"/>
      <w:jc w:val="both"/>
    </w:pPr>
    <w:rPr>
      <w:rFonts w:eastAsia="Calibri"/>
      <w:b/>
      <w:i/>
      <w:sz w:val="24"/>
      <w:szCs w:val="20"/>
      <w:lang/>
    </w:rPr>
  </w:style>
  <w:style w:type="character" w:customStyle="1" w:styleId="affff">
    <w:name w:val="Выделенная цитата Знак"/>
    <w:basedOn w:val="a2"/>
    <w:link w:val="afffe"/>
    <w:uiPriority w:val="30"/>
    <w:rsid w:val="00AC4088"/>
    <w:rPr>
      <w:rFonts w:ascii="Times New Roman" w:eastAsia="Calibri" w:hAnsi="Times New Roman" w:cs="Times New Roman"/>
      <w:b/>
      <w:i/>
      <w:sz w:val="24"/>
      <w:szCs w:val="20"/>
      <w:lang/>
    </w:rPr>
  </w:style>
  <w:style w:type="character" w:styleId="affff0">
    <w:name w:val="Intense Emphasis"/>
    <w:uiPriority w:val="21"/>
    <w:qFormat/>
    <w:rsid w:val="00AC4088"/>
    <w:rPr>
      <w:b/>
      <w:i/>
      <w:sz w:val="24"/>
      <w:szCs w:val="24"/>
      <w:u w:val="single"/>
    </w:rPr>
  </w:style>
  <w:style w:type="character" w:styleId="affff1">
    <w:name w:val="Subtle Reference"/>
    <w:uiPriority w:val="31"/>
    <w:qFormat/>
    <w:rsid w:val="00AC4088"/>
    <w:rPr>
      <w:sz w:val="24"/>
      <w:szCs w:val="24"/>
      <w:u w:val="single"/>
    </w:rPr>
  </w:style>
  <w:style w:type="character" w:styleId="affff2">
    <w:name w:val="Intense Reference"/>
    <w:uiPriority w:val="32"/>
    <w:qFormat/>
    <w:rsid w:val="00AC4088"/>
    <w:rPr>
      <w:b/>
      <w:sz w:val="24"/>
      <w:u w:val="single"/>
    </w:rPr>
  </w:style>
  <w:style w:type="character" w:styleId="affff3">
    <w:name w:val="Book Title"/>
    <w:uiPriority w:val="33"/>
    <w:qFormat/>
    <w:rsid w:val="00AC4088"/>
    <w:rPr>
      <w:rFonts w:ascii="Cambria" w:eastAsia="Times New Roman" w:hAnsi="Cambria"/>
      <w:b/>
      <w:i/>
      <w:sz w:val="24"/>
      <w:szCs w:val="24"/>
    </w:rPr>
  </w:style>
  <w:style w:type="paragraph" w:styleId="affff4">
    <w:name w:val="TOC Heading"/>
    <w:basedOn w:val="1"/>
    <w:next w:val="a1"/>
    <w:uiPriority w:val="39"/>
    <w:qFormat/>
    <w:rsid w:val="00AC4088"/>
    <w:pPr>
      <w:keepNext/>
      <w:widowControl/>
      <w:autoSpaceDE/>
      <w:autoSpaceDN/>
      <w:spacing w:before="240" w:after="60" w:line="240" w:lineRule="auto"/>
      <w:jc w:val="both"/>
      <w:outlineLvl w:val="9"/>
    </w:pPr>
    <w:rPr>
      <w:rFonts w:ascii="Cambria" w:hAnsi="Cambria"/>
      <w:b/>
      <w:bCs/>
      <w:kern w:val="32"/>
      <w:sz w:val="32"/>
      <w:szCs w:val="32"/>
      <w:lang/>
    </w:rPr>
  </w:style>
  <w:style w:type="character" w:customStyle="1" w:styleId="HTML">
    <w:name w:val="Стандартный HTML Знак"/>
    <w:link w:val="HTML0"/>
    <w:uiPriority w:val="99"/>
    <w:rsid w:val="00AC4088"/>
    <w:rPr>
      <w:rFonts w:ascii="Courier New" w:eastAsia="Times New Roman" w:hAnsi="Courier New" w:cs="Times New Roman"/>
      <w:sz w:val="20"/>
      <w:szCs w:val="20"/>
      <w:lang w:eastAsia="ru-RU"/>
    </w:rPr>
  </w:style>
  <w:style w:type="paragraph" w:styleId="HTML0">
    <w:name w:val="HTML Preformatted"/>
    <w:basedOn w:val="a1"/>
    <w:link w:val="HTML"/>
    <w:uiPriority w:val="99"/>
    <w:unhideWhenUsed/>
    <w:rsid w:val="00AC408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eastAsia="ru-RU"/>
    </w:rPr>
  </w:style>
  <w:style w:type="character" w:customStyle="1" w:styleId="HTML1">
    <w:name w:val="Стандартный HTML Знак1"/>
    <w:basedOn w:val="a2"/>
    <w:link w:val="HTML0"/>
    <w:uiPriority w:val="99"/>
    <w:semiHidden/>
    <w:rsid w:val="00AC4088"/>
    <w:rPr>
      <w:rFonts w:ascii="Consolas" w:eastAsia="Times New Roman" w:hAnsi="Consolas" w:cs="Consolas"/>
      <w:sz w:val="20"/>
      <w:szCs w:val="20"/>
      <w:lang w:val="ru-RU"/>
    </w:rPr>
  </w:style>
  <w:style w:type="character" w:styleId="HTML2">
    <w:name w:val="HTML Acronym"/>
    <w:basedOn w:val="a2"/>
    <w:rsid w:val="00AC4088"/>
  </w:style>
  <w:style w:type="paragraph" w:customStyle="1" w:styleId="Style3">
    <w:name w:val="Style3"/>
    <w:basedOn w:val="a1"/>
    <w:uiPriority w:val="99"/>
    <w:rsid w:val="00AC4088"/>
    <w:pPr>
      <w:adjustRightInd w:val="0"/>
      <w:spacing w:line="309" w:lineRule="exact"/>
      <w:jc w:val="center"/>
    </w:pPr>
    <w:rPr>
      <w:rFonts w:ascii="Consolas" w:hAnsi="Consolas"/>
      <w:sz w:val="24"/>
      <w:szCs w:val="24"/>
      <w:lang w:eastAsia="ru-RU"/>
    </w:rPr>
  </w:style>
  <w:style w:type="paragraph" w:customStyle="1" w:styleId="Style4">
    <w:name w:val="Style4"/>
    <w:basedOn w:val="a1"/>
    <w:uiPriority w:val="99"/>
    <w:rsid w:val="00AC4088"/>
    <w:pPr>
      <w:adjustRightInd w:val="0"/>
      <w:spacing w:line="259" w:lineRule="exact"/>
    </w:pPr>
    <w:rPr>
      <w:rFonts w:ascii="Consolas" w:hAnsi="Consolas"/>
      <w:sz w:val="24"/>
      <w:szCs w:val="24"/>
      <w:lang w:eastAsia="ru-RU"/>
    </w:rPr>
  </w:style>
  <w:style w:type="paragraph" w:customStyle="1" w:styleId="Style5">
    <w:name w:val="Style5"/>
    <w:basedOn w:val="a1"/>
    <w:uiPriority w:val="99"/>
    <w:rsid w:val="00AC4088"/>
    <w:pPr>
      <w:adjustRightInd w:val="0"/>
      <w:spacing w:line="235" w:lineRule="exact"/>
    </w:pPr>
    <w:rPr>
      <w:rFonts w:ascii="Consolas" w:hAnsi="Consolas"/>
      <w:sz w:val="24"/>
      <w:szCs w:val="24"/>
      <w:lang w:eastAsia="ru-RU"/>
    </w:rPr>
  </w:style>
  <w:style w:type="paragraph" w:customStyle="1" w:styleId="Style6">
    <w:name w:val="Style6"/>
    <w:basedOn w:val="a1"/>
    <w:uiPriority w:val="99"/>
    <w:rsid w:val="00AC4088"/>
    <w:pPr>
      <w:adjustRightInd w:val="0"/>
      <w:spacing w:line="251" w:lineRule="exact"/>
    </w:pPr>
    <w:rPr>
      <w:rFonts w:ascii="Consolas" w:hAnsi="Consolas"/>
      <w:sz w:val="24"/>
      <w:szCs w:val="24"/>
      <w:lang w:eastAsia="ru-RU"/>
    </w:rPr>
  </w:style>
  <w:style w:type="character" w:customStyle="1" w:styleId="FontStyle18">
    <w:name w:val="Font Style18"/>
    <w:uiPriority w:val="99"/>
    <w:rsid w:val="00AC4088"/>
    <w:rPr>
      <w:rFonts w:ascii="Tahoma" w:hAnsi="Tahoma" w:cs="Tahoma" w:hint="default"/>
      <w:b/>
      <w:bCs/>
      <w:sz w:val="16"/>
      <w:szCs w:val="16"/>
    </w:rPr>
  </w:style>
  <w:style w:type="character" w:customStyle="1" w:styleId="FontStyle19">
    <w:name w:val="Font Style19"/>
    <w:uiPriority w:val="99"/>
    <w:rsid w:val="00AC4088"/>
    <w:rPr>
      <w:rFonts w:ascii="Consolas" w:hAnsi="Consolas" w:cs="Consolas" w:hint="default"/>
      <w:sz w:val="18"/>
      <w:szCs w:val="18"/>
    </w:rPr>
  </w:style>
  <w:style w:type="character" w:customStyle="1" w:styleId="FontStyle21">
    <w:name w:val="Font Style21"/>
    <w:uiPriority w:val="99"/>
    <w:rsid w:val="00AC4088"/>
    <w:rPr>
      <w:rFonts w:ascii="Arial Black" w:hAnsi="Arial Black" w:cs="Arial Black" w:hint="default"/>
      <w:spacing w:val="10"/>
      <w:sz w:val="14"/>
      <w:szCs w:val="14"/>
    </w:rPr>
  </w:style>
  <w:style w:type="character" w:customStyle="1" w:styleId="FontStyle24">
    <w:name w:val="Font Style24"/>
    <w:uiPriority w:val="99"/>
    <w:rsid w:val="00AC4088"/>
    <w:rPr>
      <w:rFonts w:ascii="Tahoma" w:hAnsi="Tahoma" w:cs="Tahoma" w:hint="default"/>
      <w:sz w:val="22"/>
      <w:szCs w:val="22"/>
    </w:rPr>
  </w:style>
  <w:style w:type="paragraph" w:customStyle="1" w:styleId="S0">
    <w:name w:val="S_Таблица"/>
    <w:basedOn w:val="a1"/>
    <w:link w:val="S10"/>
    <w:rsid w:val="00AC4088"/>
    <w:pPr>
      <w:autoSpaceDE/>
      <w:autoSpaceDN/>
      <w:jc w:val="center"/>
    </w:pPr>
    <w:rPr>
      <w:rFonts w:ascii="Bookman Old Style" w:hAnsi="Bookman Old Style"/>
      <w:noProof/>
      <w:sz w:val="20"/>
      <w:szCs w:val="24"/>
      <w:lang/>
    </w:rPr>
  </w:style>
  <w:style w:type="character" w:customStyle="1" w:styleId="S10">
    <w:name w:val="S_Таблица Знак1"/>
    <w:link w:val="S0"/>
    <w:rsid w:val="00AC4088"/>
    <w:rPr>
      <w:rFonts w:ascii="Bookman Old Style" w:eastAsia="Times New Roman" w:hAnsi="Bookman Old Style" w:cs="Times New Roman"/>
      <w:noProof/>
      <w:sz w:val="20"/>
      <w:szCs w:val="24"/>
      <w:lang/>
    </w:rPr>
  </w:style>
  <w:style w:type="paragraph" w:customStyle="1" w:styleId="120">
    <w:name w:val="Перед:  12 пт"/>
    <w:basedOn w:val="a1"/>
    <w:next w:val="a1"/>
    <w:link w:val="121"/>
    <w:rsid w:val="00AC4088"/>
    <w:pPr>
      <w:adjustRightInd w:val="0"/>
      <w:spacing w:before="240"/>
      <w:ind w:firstLine="720"/>
      <w:jc w:val="both"/>
    </w:pPr>
    <w:rPr>
      <w:sz w:val="26"/>
      <w:szCs w:val="20"/>
      <w:lang/>
    </w:rPr>
  </w:style>
  <w:style w:type="character" w:customStyle="1" w:styleId="121">
    <w:name w:val="Перед:  12 пт Знак"/>
    <w:link w:val="120"/>
    <w:rsid w:val="00AC4088"/>
    <w:rPr>
      <w:rFonts w:ascii="Times New Roman" w:eastAsia="Times New Roman" w:hAnsi="Times New Roman" w:cs="Times New Roman"/>
      <w:sz w:val="26"/>
      <w:szCs w:val="20"/>
      <w:lang/>
    </w:rPr>
  </w:style>
  <w:style w:type="character" w:customStyle="1" w:styleId="WW8Num2z0">
    <w:name w:val="WW8Num2z0"/>
    <w:rsid w:val="00AC4088"/>
    <w:rPr>
      <w:rFonts w:ascii="Symbol" w:hAnsi="Symbol" w:cs="Symbol"/>
    </w:rPr>
  </w:style>
  <w:style w:type="paragraph" w:customStyle="1" w:styleId="affff5">
    <w:name w:val="Содержимое таблицы"/>
    <w:basedOn w:val="a1"/>
    <w:rsid w:val="00AC4088"/>
    <w:pPr>
      <w:widowControl/>
      <w:suppressLineNumbers/>
      <w:suppressAutoHyphens/>
      <w:autoSpaceDE/>
      <w:autoSpaceDN/>
      <w:jc w:val="both"/>
    </w:pPr>
    <w:rPr>
      <w:sz w:val="24"/>
      <w:szCs w:val="24"/>
      <w:lang w:eastAsia="ar-SA"/>
    </w:rPr>
  </w:style>
  <w:style w:type="paragraph" w:styleId="affff6">
    <w:name w:val="Block Text"/>
    <w:basedOn w:val="a1"/>
    <w:rsid w:val="00AC4088"/>
    <w:pPr>
      <w:widowControl/>
      <w:shd w:val="clear" w:color="auto" w:fill="FFFFFF"/>
      <w:autoSpaceDE/>
      <w:autoSpaceDN/>
      <w:spacing w:before="5" w:line="480" w:lineRule="auto"/>
      <w:ind w:left="426" w:right="14"/>
      <w:jc w:val="both"/>
    </w:pPr>
    <w:rPr>
      <w:rFonts w:ascii="CG Times" w:hAnsi="CG Times"/>
      <w:color w:val="000000"/>
      <w:sz w:val="24"/>
      <w:szCs w:val="18"/>
      <w:lang w:eastAsia="ru-RU"/>
    </w:rPr>
  </w:style>
  <w:style w:type="paragraph" w:customStyle="1" w:styleId="15">
    <w:name w:val="Цитата1"/>
    <w:basedOn w:val="a1"/>
    <w:rsid w:val="00AC4088"/>
    <w:pPr>
      <w:widowControl/>
      <w:shd w:val="clear" w:color="auto" w:fill="FFFFFF"/>
      <w:suppressAutoHyphens/>
      <w:autoSpaceDE/>
      <w:autoSpaceDN/>
      <w:spacing w:before="5" w:line="480" w:lineRule="auto"/>
      <w:ind w:left="426" w:right="14"/>
      <w:jc w:val="both"/>
    </w:pPr>
    <w:rPr>
      <w:rFonts w:ascii="CG Times" w:hAnsi="CG Times"/>
      <w:color w:val="000000"/>
      <w:sz w:val="24"/>
      <w:szCs w:val="18"/>
      <w:lang w:eastAsia="ar-SA"/>
    </w:rPr>
  </w:style>
  <w:style w:type="paragraph" w:customStyle="1" w:styleId="16">
    <w:name w:val="Обычный1"/>
    <w:rsid w:val="00AC4088"/>
    <w:pPr>
      <w:widowControl/>
      <w:autoSpaceDE/>
      <w:autoSpaceDN/>
    </w:pPr>
    <w:rPr>
      <w:rFonts w:ascii="Times New Roman" w:eastAsia="Times New Roman" w:hAnsi="Times New Roman" w:cs="Times New Roman"/>
      <w:sz w:val="26"/>
      <w:szCs w:val="20"/>
      <w:lang w:val="ru-RU" w:eastAsia="ru-RU"/>
    </w:rPr>
  </w:style>
  <w:style w:type="paragraph" w:customStyle="1" w:styleId="Style13">
    <w:name w:val="Style13"/>
    <w:basedOn w:val="a1"/>
    <w:rsid w:val="00AC4088"/>
    <w:pPr>
      <w:adjustRightInd w:val="0"/>
      <w:spacing w:line="651" w:lineRule="exact"/>
      <w:ind w:firstLine="1350"/>
      <w:jc w:val="both"/>
    </w:pPr>
    <w:rPr>
      <w:rFonts w:eastAsia="Calibri"/>
      <w:sz w:val="24"/>
      <w:szCs w:val="24"/>
      <w:lang w:eastAsia="ru-RU"/>
    </w:rPr>
  </w:style>
  <w:style w:type="character" w:customStyle="1" w:styleId="FontStyle103">
    <w:name w:val="Font Style103"/>
    <w:rsid w:val="00AC4088"/>
    <w:rPr>
      <w:rFonts w:ascii="Times New Roman" w:hAnsi="Times New Roman" w:cs="Times New Roman"/>
      <w:sz w:val="54"/>
      <w:szCs w:val="54"/>
    </w:rPr>
  </w:style>
  <w:style w:type="character" w:customStyle="1" w:styleId="WW8Num8z0">
    <w:name w:val="WW8Num8z0"/>
    <w:rsid w:val="00AC4088"/>
    <w:rPr>
      <w:rFonts w:ascii="Symbol" w:hAnsi="Symbol" w:cs="Symbol"/>
    </w:rPr>
  </w:style>
  <w:style w:type="paragraph" w:customStyle="1" w:styleId="310">
    <w:name w:val="Основной текст с отступом 31"/>
    <w:basedOn w:val="a1"/>
    <w:rsid w:val="00AC4088"/>
    <w:pPr>
      <w:widowControl/>
      <w:autoSpaceDE/>
      <w:autoSpaceDN/>
      <w:spacing w:after="120"/>
      <w:ind w:left="283"/>
    </w:pPr>
    <w:rPr>
      <w:sz w:val="16"/>
      <w:szCs w:val="16"/>
      <w:lang w:eastAsia="ar-SA"/>
    </w:rPr>
  </w:style>
  <w:style w:type="character" w:customStyle="1" w:styleId="WW8Num28z2">
    <w:name w:val="WW8Num28z2"/>
    <w:rsid w:val="00AC4088"/>
    <w:rPr>
      <w:rFonts w:ascii="Wingdings" w:hAnsi="Wingdings"/>
    </w:rPr>
  </w:style>
  <w:style w:type="paragraph" w:customStyle="1" w:styleId="17">
    <w:name w:val="Рабочий Стиль1"/>
    <w:basedOn w:val="a5"/>
    <w:rsid w:val="00AC4088"/>
    <w:pPr>
      <w:widowControl/>
      <w:autoSpaceDE/>
      <w:autoSpaceDN/>
      <w:spacing w:line="312" w:lineRule="auto"/>
      <w:ind w:firstLine="567"/>
      <w:jc w:val="both"/>
    </w:pPr>
    <w:rPr>
      <w:sz w:val="28"/>
      <w:szCs w:val="20"/>
      <w:lang w:eastAsia="ru-RU"/>
    </w:rPr>
  </w:style>
  <w:style w:type="character" w:styleId="affff7">
    <w:name w:val="page number"/>
    <w:rsid w:val="00AC4088"/>
  </w:style>
  <w:style w:type="paragraph" w:styleId="affff8">
    <w:name w:val="Document Map"/>
    <w:basedOn w:val="a1"/>
    <w:link w:val="affff9"/>
    <w:rsid w:val="00AC4088"/>
    <w:pPr>
      <w:widowControl/>
      <w:shd w:val="clear" w:color="auto" w:fill="000080"/>
      <w:autoSpaceDE/>
      <w:autoSpaceDN/>
      <w:spacing w:line="360" w:lineRule="auto"/>
      <w:jc w:val="both"/>
    </w:pPr>
    <w:rPr>
      <w:rFonts w:ascii="Tahoma" w:hAnsi="Tahoma"/>
      <w:sz w:val="20"/>
      <w:szCs w:val="20"/>
      <w:lang w:val="en-US" w:eastAsia="ru-RU"/>
    </w:rPr>
  </w:style>
  <w:style w:type="character" w:customStyle="1" w:styleId="affff9">
    <w:name w:val="Схема документа Знак"/>
    <w:basedOn w:val="a2"/>
    <w:link w:val="affff8"/>
    <w:rsid w:val="00AC4088"/>
    <w:rPr>
      <w:rFonts w:ascii="Tahoma" w:eastAsia="Times New Roman" w:hAnsi="Tahoma" w:cs="Times New Roman"/>
      <w:sz w:val="20"/>
      <w:szCs w:val="20"/>
      <w:shd w:val="clear" w:color="auto" w:fill="000080"/>
      <w:lang w:eastAsia="ru-RU"/>
    </w:rPr>
  </w:style>
  <w:style w:type="paragraph" w:customStyle="1" w:styleId="18">
    <w:name w:val="Красная строка1"/>
    <w:basedOn w:val="a5"/>
    <w:rsid w:val="00AC4088"/>
    <w:pPr>
      <w:widowControl/>
      <w:suppressAutoHyphens/>
      <w:autoSpaceDE/>
      <w:autoSpaceDN/>
      <w:spacing w:after="120" w:line="360" w:lineRule="auto"/>
      <w:ind w:firstLine="210"/>
      <w:jc w:val="both"/>
    </w:pPr>
    <w:rPr>
      <w:rFonts w:ascii="Cambria" w:hAnsi="Cambria"/>
      <w:sz w:val="22"/>
      <w:szCs w:val="22"/>
      <w:lang w:val="en-US" w:eastAsia="ar-SA" w:bidi="en-US"/>
    </w:rPr>
  </w:style>
  <w:style w:type="paragraph" w:customStyle="1" w:styleId="S5">
    <w:name w:val="S_Маркированный"/>
    <w:basedOn w:val="affffa"/>
    <w:link w:val="S6"/>
    <w:autoRedefine/>
    <w:rsid w:val="00AC4088"/>
    <w:pPr>
      <w:tabs>
        <w:tab w:val="left" w:pos="1260"/>
      </w:tabs>
      <w:contextualSpacing w:val="0"/>
    </w:pPr>
    <w:rPr>
      <w:sz w:val="24"/>
      <w:szCs w:val="24"/>
      <w:lang w:bidi="ar-SA"/>
    </w:rPr>
  </w:style>
  <w:style w:type="paragraph" w:styleId="affffa">
    <w:name w:val="List Bullet"/>
    <w:basedOn w:val="a1"/>
    <w:rsid w:val="00AC4088"/>
    <w:pPr>
      <w:widowControl/>
      <w:tabs>
        <w:tab w:val="num" w:pos="1361"/>
      </w:tabs>
      <w:autoSpaceDE/>
      <w:autoSpaceDN/>
      <w:spacing w:line="360" w:lineRule="auto"/>
      <w:ind w:firstLine="1021"/>
      <w:contextualSpacing/>
      <w:jc w:val="both"/>
    </w:pPr>
    <w:rPr>
      <w:rFonts w:ascii="Cambria" w:hAnsi="Cambria"/>
      <w:lang w:val="en-US" w:eastAsia="ru-RU" w:bidi="en-US"/>
    </w:rPr>
  </w:style>
  <w:style w:type="character" w:customStyle="1" w:styleId="S6">
    <w:name w:val="S_Маркированный Знак Знак"/>
    <w:link w:val="S5"/>
    <w:rsid w:val="00AC4088"/>
    <w:rPr>
      <w:rFonts w:ascii="Cambria" w:eastAsia="Times New Roman" w:hAnsi="Cambria" w:cs="Times New Roman"/>
      <w:sz w:val="24"/>
      <w:szCs w:val="24"/>
      <w:lang w:eastAsia="ru-RU"/>
    </w:rPr>
  </w:style>
  <w:style w:type="paragraph" w:customStyle="1" w:styleId="S31">
    <w:name w:val="S_Нумерованный_3.1"/>
    <w:basedOn w:val="a1"/>
    <w:link w:val="S310"/>
    <w:autoRedefine/>
    <w:rsid w:val="00AC4088"/>
    <w:pPr>
      <w:widowControl/>
      <w:autoSpaceDE/>
      <w:autoSpaceDN/>
      <w:spacing w:line="360" w:lineRule="auto"/>
      <w:ind w:firstLine="624"/>
      <w:jc w:val="both"/>
    </w:pPr>
    <w:rPr>
      <w:rFonts w:ascii="Cambria" w:hAnsi="Cambria"/>
      <w:sz w:val="28"/>
      <w:szCs w:val="28"/>
      <w:lang w:val="en-US" w:eastAsia="ru-RU"/>
    </w:rPr>
  </w:style>
  <w:style w:type="character" w:customStyle="1" w:styleId="S310">
    <w:name w:val="S_Нумерованный_3.1 Знак Знак"/>
    <w:link w:val="S31"/>
    <w:rsid w:val="00AC4088"/>
    <w:rPr>
      <w:rFonts w:ascii="Cambria" w:eastAsia="Times New Roman" w:hAnsi="Cambria" w:cs="Times New Roman"/>
      <w:sz w:val="28"/>
      <w:szCs w:val="28"/>
      <w:lang w:eastAsia="ru-RU"/>
    </w:rPr>
  </w:style>
  <w:style w:type="character" w:customStyle="1" w:styleId="WW8Num3z0">
    <w:name w:val="WW8Num3z0"/>
    <w:rsid w:val="00AC4088"/>
    <w:rPr>
      <w:rFonts w:ascii="Symbol" w:hAnsi="Symbol"/>
    </w:rPr>
  </w:style>
  <w:style w:type="character" w:customStyle="1" w:styleId="WW8Num4z0">
    <w:name w:val="WW8Num4z0"/>
    <w:rsid w:val="00AC4088"/>
    <w:rPr>
      <w:rFonts w:ascii="Symbol" w:hAnsi="Symbol"/>
    </w:rPr>
  </w:style>
  <w:style w:type="character" w:customStyle="1" w:styleId="WW8Num5z0">
    <w:name w:val="WW8Num5z0"/>
    <w:rsid w:val="00AC4088"/>
    <w:rPr>
      <w:rFonts w:ascii="Symbol" w:hAnsi="Symbol"/>
    </w:rPr>
  </w:style>
  <w:style w:type="character" w:customStyle="1" w:styleId="WW8Num6z0">
    <w:name w:val="WW8Num6z0"/>
    <w:rsid w:val="00AC4088"/>
    <w:rPr>
      <w:rFonts w:ascii="Symbol" w:hAnsi="Symbol"/>
    </w:rPr>
  </w:style>
  <w:style w:type="character" w:customStyle="1" w:styleId="WW8Num7z0">
    <w:name w:val="WW8Num7z0"/>
    <w:rsid w:val="00AC4088"/>
    <w:rPr>
      <w:rFonts w:ascii="Symbol" w:hAnsi="Symbol"/>
    </w:rPr>
  </w:style>
  <w:style w:type="character" w:customStyle="1" w:styleId="WW8Num9z0">
    <w:name w:val="WW8Num9z0"/>
    <w:rsid w:val="00AC4088"/>
    <w:rPr>
      <w:rFonts w:ascii="Symbol" w:hAnsi="Symbol"/>
    </w:rPr>
  </w:style>
  <w:style w:type="character" w:customStyle="1" w:styleId="WW8Num10z0">
    <w:name w:val="WW8Num10z0"/>
    <w:rsid w:val="00AC4088"/>
    <w:rPr>
      <w:rFonts w:ascii="Times New Roman" w:eastAsia="Times New Roman" w:hAnsi="Times New Roman" w:cs="Times New Roman"/>
    </w:rPr>
  </w:style>
  <w:style w:type="character" w:customStyle="1" w:styleId="Absatz-Standardschriftart">
    <w:name w:val="Absatz-Standardschriftart"/>
    <w:rsid w:val="00AC4088"/>
  </w:style>
  <w:style w:type="character" w:customStyle="1" w:styleId="WW-Absatz-Standardschriftart">
    <w:name w:val="WW-Absatz-Standardschriftart"/>
    <w:rsid w:val="00AC4088"/>
  </w:style>
  <w:style w:type="character" w:customStyle="1" w:styleId="WW-Absatz-Standardschriftart1">
    <w:name w:val="WW-Absatz-Standardschriftart1"/>
    <w:rsid w:val="00AC4088"/>
  </w:style>
  <w:style w:type="character" w:customStyle="1" w:styleId="WW-Absatz-Standardschriftart11">
    <w:name w:val="WW-Absatz-Standardschriftart11"/>
    <w:rsid w:val="00AC4088"/>
  </w:style>
  <w:style w:type="character" w:customStyle="1" w:styleId="WW-Absatz-Standardschriftart111">
    <w:name w:val="WW-Absatz-Standardschriftart111"/>
    <w:rsid w:val="00AC4088"/>
  </w:style>
  <w:style w:type="character" w:customStyle="1" w:styleId="WW-Absatz-Standardschriftart1111">
    <w:name w:val="WW-Absatz-Standardschriftart1111"/>
    <w:rsid w:val="00AC4088"/>
  </w:style>
  <w:style w:type="character" w:customStyle="1" w:styleId="WW-Absatz-Standardschriftart11111">
    <w:name w:val="WW-Absatz-Standardschriftart11111"/>
    <w:rsid w:val="00AC4088"/>
  </w:style>
  <w:style w:type="character" w:customStyle="1" w:styleId="WW8Num1z0">
    <w:name w:val="WW8Num1z0"/>
    <w:rsid w:val="00AC4088"/>
    <w:rPr>
      <w:rFonts w:ascii="Symbol" w:hAnsi="Symbol"/>
    </w:rPr>
  </w:style>
  <w:style w:type="character" w:customStyle="1" w:styleId="WW8Num2z1">
    <w:name w:val="WW8Num2z1"/>
    <w:rsid w:val="00AC4088"/>
    <w:rPr>
      <w:rFonts w:ascii="Courier New" w:hAnsi="Courier New" w:cs="Courier New"/>
    </w:rPr>
  </w:style>
  <w:style w:type="character" w:customStyle="1" w:styleId="WW8Num2z2">
    <w:name w:val="WW8Num2z2"/>
    <w:rsid w:val="00AC4088"/>
    <w:rPr>
      <w:rFonts w:ascii="Wingdings" w:hAnsi="Wingdings"/>
    </w:rPr>
  </w:style>
  <w:style w:type="character" w:customStyle="1" w:styleId="WW8Num3z1">
    <w:name w:val="WW8Num3z1"/>
    <w:rsid w:val="00AC4088"/>
    <w:rPr>
      <w:rFonts w:ascii="Courier New" w:hAnsi="Courier New" w:cs="Courier New"/>
    </w:rPr>
  </w:style>
  <w:style w:type="character" w:customStyle="1" w:styleId="WW8Num3z2">
    <w:name w:val="WW8Num3z2"/>
    <w:rsid w:val="00AC4088"/>
    <w:rPr>
      <w:rFonts w:ascii="Wingdings" w:hAnsi="Wingdings"/>
    </w:rPr>
  </w:style>
  <w:style w:type="character" w:customStyle="1" w:styleId="WW8Num6z1">
    <w:name w:val="WW8Num6z1"/>
    <w:rsid w:val="00AC4088"/>
    <w:rPr>
      <w:rFonts w:ascii="Courier New" w:hAnsi="Courier New" w:cs="Courier New"/>
    </w:rPr>
  </w:style>
  <w:style w:type="character" w:customStyle="1" w:styleId="WW8Num6z2">
    <w:name w:val="WW8Num6z2"/>
    <w:rsid w:val="00AC4088"/>
    <w:rPr>
      <w:rFonts w:ascii="Wingdings" w:hAnsi="Wingdings"/>
    </w:rPr>
  </w:style>
  <w:style w:type="character" w:customStyle="1" w:styleId="WW8Num8z1">
    <w:name w:val="WW8Num8z1"/>
    <w:rsid w:val="00AC4088"/>
    <w:rPr>
      <w:rFonts w:ascii="Courier New" w:hAnsi="Courier New" w:cs="Courier New"/>
    </w:rPr>
  </w:style>
  <w:style w:type="character" w:customStyle="1" w:styleId="WW8Num8z2">
    <w:name w:val="WW8Num8z2"/>
    <w:rsid w:val="00AC4088"/>
    <w:rPr>
      <w:rFonts w:ascii="Wingdings" w:hAnsi="Wingdings"/>
    </w:rPr>
  </w:style>
  <w:style w:type="character" w:customStyle="1" w:styleId="WW8Num10z1">
    <w:name w:val="WW8Num10z1"/>
    <w:rsid w:val="00AC4088"/>
    <w:rPr>
      <w:rFonts w:ascii="Courier New" w:hAnsi="Courier New"/>
    </w:rPr>
  </w:style>
  <w:style w:type="character" w:customStyle="1" w:styleId="WW8Num10z2">
    <w:name w:val="WW8Num10z2"/>
    <w:rsid w:val="00AC4088"/>
    <w:rPr>
      <w:rFonts w:ascii="Wingdings" w:hAnsi="Wingdings"/>
    </w:rPr>
  </w:style>
  <w:style w:type="character" w:customStyle="1" w:styleId="WW8Num10z3">
    <w:name w:val="WW8Num10z3"/>
    <w:rsid w:val="00AC4088"/>
    <w:rPr>
      <w:rFonts w:ascii="Symbol" w:hAnsi="Symbol"/>
    </w:rPr>
  </w:style>
  <w:style w:type="character" w:customStyle="1" w:styleId="WW8Num11z0">
    <w:name w:val="WW8Num11z0"/>
    <w:rsid w:val="00AC4088"/>
    <w:rPr>
      <w:rFonts w:ascii="Symbol" w:hAnsi="Symbol"/>
    </w:rPr>
  </w:style>
  <w:style w:type="character" w:customStyle="1" w:styleId="WW8Num11z1">
    <w:name w:val="WW8Num11z1"/>
    <w:rsid w:val="00AC4088"/>
    <w:rPr>
      <w:rFonts w:ascii="Courier New" w:hAnsi="Courier New" w:cs="Courier New"/>
    </w:rPr>
  </w:style>
  <w:style w:type="character" w:customStyle="1" w:styleId="WW8Num11z2">
    <w:name w:val="WW8Num11z2"/>
    <w:rsid w:val="00AC4088"/>
    <w:rPr>
      <w:rFonts w:ascii="Wingdings" w:hAnsi="Wingdings"/>
    </w:rPr>
  </w:style>
  <w:style w:type="character" w:customStyle="1" w:styleId="WW8Num12z0">
    <w:name w:val="WW8Num12z0"/>
    <w:rsid w:val="00AC4088"/>
    <w:rPr>
      <w:rFonts w:ascii="Symbol" w:hAnsi="Symbol"/>
    </w:rPr>
  </w:style>
  <w:style w:type="character" w:customStyle="1" w:styleId="WW8Num12z1">
    <w:name w:val="WW8Num12z1"/>
    <w:rsid w:val="00AC4088"/>
    <w:rPr>
      <w:rFonts w:ascii="Courier New" w:hAnsi="Courier New" w:cs="Courier New"/>
    </w:rPr>
  </w:style>
  <w:style w:type="character" w:customStyle="1" w:styleId="WW8Num12z2">
    <w:name w:val="WW8Num12z2"/>
    <w:rsid w:val="00AC4088"/>
    <w:rPr>
      <w:rFonts w:ascii="Wingdings" w:hAnsi="Wingdings"/>
    </w:rPr>
  </w:style>
  <w:style w:type="character" w:customStyle="1" w:styleId="WW8Num13z1">
    <w:name w:val="WW8Num13z1"/>
    <w:rsid w:val="00AC4088"/>
    <w:rPr>
      <w:rFonts w:ascii="Courier New" w:hAnsi="Courier New" w:cs="Courier New"/>
    </w:rPr>
  </w:style>
  <w:style w:type="character" w:customStyle="1" w:styleId="WW8Num13z2">
    <w:name w:val="WW8Num13z2"/>
    <w:rsid w:val="00AC4088"/>
    <w:rPr>
      <w:rFonts w:ascii="Wingdings" w:hAnsi="Wingdings"/>
    </w:rPr>
  </w:style>
  <w:style w:type="character" w:customStyle="1" w:styleId="WW8Num15z0">
    <w:name w:val="WW8Num15z0"/>
    <w:rsid w:val="00AC4088"/>
    <w:rPr>
      <w:rFonts w:ascii="Symbol" w:hAnsi="Symbol"/>
    </w:rPr>
  </w:style>
  <w:style w:type="character" w:customStyle="1" w:styleId="WW8Num15z1">
    <w:name w:val="WW8Num15z1"/>
    <w:rsid w:val="00AC4088"/>
    <w:rPr>
      <w:rFonts w:ascii="Courier New" w:hAnsi="Courier New" w:cs="Courier New"/>
    </w:rPr>
  </w:style>
  <w:style w:type="character" w:customStyle="1" w:styleId="WW8Num15z2">
    <w:name w:val="WW8Num15z2"/>
    <w:rsid w:val="00AC4088"/>
    <w:rPr>
      <w:rFonts w:ascii="Wingdings" w:hAnsi="Wingdings"/>
    </w:rPr>
  </w:style>
  <w:style w:type="character" w:customStyle="1" w:styleId="WW8Num16z0">
    <w:name w:val="WW8Num16z0"/>
    <w:rsid w:val="00AC4088"/>
    <w:rPr>
      <w:rFonts w:ascii="Symbol" w:hAnsi="Symbol"/>
    </w:rPr>
  </w:style>
  <w:style w:type="character" w:customStyle="1" w:styleId="WW8Num16z1">
    <w:name w:val="WW8Num16z1"/>
    <w:rsid w:val="00AC4088"/>
    <w:rPr>
      <w:rFonts w:ascii="Courier New" w:hAnsi="Courier New" w:cs="Courier New"/>
    </w:rPr>
  </w:style>
  <w:style w:type="character" w:customStyle="1" w:styleId="WW8Num16z2">
    <w:name w:val="WW8Num16z2"/>
    <w:rsid w:val="00AC4088"/>
    <w:rPr>
      <w:rFonts w:ascii="Wingdings" w:hAnsi="Wingdings"/>
    </w:rPr>
  </w:style>
  <w:style w:type="character" w:customStyle="1" w:styleId="WW8Num18z0">
    <w:name w:val="WW8Num18z0"/>
    <w:rsid w:val="00AC4088"/>
    <w:rPr>
      <w:rFonts w:ascii="Symbol" w:hAnsi="Symbol"/>
    </w:rPr>
  </w:style>
  <w:style w:type="character" w:customStyle="1" w:styleId="WW8Num18z1">
    <w:name w:val="WW8Num18z1"/>
    <w:rsid w:val="00AC4088"/>
    <w:rPr>
      <w:rFonts w:ascii="Courier New" w:hAnsi="Courier New" w:cs="Courier New"/>
    </w:rPr>
  </w:style>
  <w:style w:type="character" w:customStyle="1" w:styleId="WW8Num18z2">
    <w:name w:val="WW8Num18z2"/>
    <w:rsid w:val="00AC4088"/>
    <w:rPr>
      <w:rFonts w:ascii="Wingdings" w:hAnsi="Wingdings"/>
    </w:rPr>
  </w:style>
  <w:style w:type="character" w:customStyle="1" w:styleId="WW8Num20z0">
    <w:name w:val="WW8Num20z0"/>
    <w:rsid w:val="00AC4088"/>
    <w:rPr>
      <w:rFonts w:ascii="Symbol" w:hAnsi="Symbol"/>
    </w:rPr>
  </w:style>
  <w:style w:type="character" w:customStyle="1" w:styleId="WW8Num20z1">
    <w:name w:val="WW8Num20z1"/>
    <w:rsid w:val="00AC4088"/>
    <w:rPr>
      <w:rFonts w:ascii="Courier New" w:hAnsi="Courier New" w:cs="Courier New"/>
    </w:rPr>
  </w:style>
  <w:style w:type="character" w:customStyle="1" w:styleId="WW8Num20z2">
    <w:name w:val="WW8Num20z2"/>
    <w:rsid w:val="00AC4088"/>
    <w:rPr>
      <w:rFonts w:ascii="Wingdings" w:hAnsi="Wingdings"/>
    </w:rPr>
  </w:style>
  <w:style w:type="character" w:customStyle="1" w:styleId="WW8Num21z0">
    <w:name w:val="WW8Num21z0"/>
    <w:rsid w:val="00AC4088"/>
    <w:rPr>
      <w:rFonts w:ascii="Symbol" w:hAnsi="Symbol"/>
    </w:rPr>
  </w:style>
  <w:style w:type="character" w:customStyle="1" w:styleId="WW8Num21z1">
    <w:name w:val="WW8Num21z1"/>
    <w:rsid w:val="00AC4088"/>
    <w:rPr>
      <w:rFonts w:ascii="Courier New" w:hAnsi="Courier New" w:cs="Courier New"/>
    </w:rPr>
  </w:style>
  <w:style w:type="character" w:customStyle="1" w:styleId="WW8Num21z2">
    <w:name w:val="WW8Num21z2"/>
    <w:rsid w:val="00AC4088"/>
    <w:rPr>
      <w:rFonts w:ascii="Wingdings" w:hAnsi="Wingdings"/>
    </w:rPr>
  </w:style>
  <w:style w:type="character" w:customStyle="1" w:styleId="WW8Num22z0">
    <w:name w:val="WW8Num22z0"/>
    <w:rsid w:val="00AC4088"/>
    <w:rPr>
      <w:rFonts w:ascii="Symbol" w:hAnsi="Symbol"/>
    </w:rPr>
  </w:style>
  <w:style w:type="character" w:customStyle="1" w:styleId="WW8Num22z1">
    <w:name w:val="WW8Num22z1"/>
    <w:rsid w:val="00AC4088"/>
    <w:rPr>
      <w:rFonts w:ascii="Courier New" w:hAnsi="Courier New" w:cs="Courier New"/>
    </w:rPr>
  </w:style>
  <w:style w:type="character" w:customStyle="1" w:styleId="WW8Num22z2">
    <w:name w:val="WW8Num22z2"/>
    <w:rsid w:val="00AC4088"/>
    <w:rPr>
      <w:rFonts w:ascii="Wingdings" w:hAnsi="Wingdings"/>
    </w:rPr>
  </w:style>
  <w:style w:type="character" w:customStyle="1" w:styleId="WW8Num25z0">
    <w:name w:val="WW8Num25z0"/>
    <w:rsid w:val="00AC4088"/>
    <w:rPr>
      <w:rFonts w:ascii="Times New Roman" w:eastAsia="Times New Roman" w:hAnsi="Times New Roman" w:cs="Times New Roman"/>
    </w:rPr>
  </w:style>
  <w:style w:type="character" w:customStyle="1" w:styleId="WW8Num28z0">
    <w:name w:val="WW8Num28z0"/>
    <w:rsid w:val="00AC4088"/>
    <w:rPr>
      <w:rFonts w:ascii="Symbol" w:hAnsi="Symbol"/>
    </w:rPr>
  </w:style>
  <w:style w:type="character" w:customStyle="1" w:styleId="WW8Num28z1">
    <w:name w:val="WW8Num28z1"/>
    <w:rsid w:val="00AC4088"/>
    <w:rPr>
      <w:rFonts w:ascii="Courier New" w:hAnsi="Courier New" w:cs="Courier New"/>
    </w:rPr>
  </w:style>
  <w:style w:type="character" w:customStyle="1" w:styleId="WW8Num29z0">
    <w:name w:val="WW8Num29z0"/>
    <w:rsid w:val="00AC4088"/>
    <w:rPr>
      <w:rFonts w:ascii="Symbol" w:hAnsi="Symbol"/>
    </w:rPr>
  </w:style>
  <w:style w:type="character" w:customStyle="1" w:styleId="WW8Num29z1">
    <w:name w:val="WW8Num29z1"/>
    <w:rsid w:val="00AC4088"/>
    <w:rPr>
      <w:rFonts w:ascii="Courier New" w:hAnsi="Courier New" w:cs="Courier New"/>
    </w:rPr>
  </w:style>
  <w:style w:type="character" w:customStyle="1" w:styleId="WW8Num29z2">
    <w:name w:val="WW8Num29z2"/>
    <w:rsid w:val="00AC4088"/>
    <w:rPr>
      <w:rFonts w:ascii="Wingdings" w:hAnsi="Wingdings"/>
    </w:rPr>
  </w:style>
  <w:style w:type="character" w:customStyle="1" w:styleId="WW8Num32z2">
    <w:name w:val="WW8Num32z2"/>
    <w:rsid w:val="00AC4088"/>
    <w:rPr>
      <w:b/>
    </w:rPr>
  </w:style>
  <w:style w:type="character" w:customStyle="1" w:styleId="WW8Num33z0">
    <w:name w:val="WW8Num33z0"/>
    <w:rsid w:val="00AC4088"/>
    <w:rPr>
      <w:rFonts w:ascii="Symbol" w:hAnsi="Symbol"/>
    </w:rPr>
  </w:style>
  <w:style w:type="character" w:customStyle="1" w:styleId="WW8Num33z1">
    <w:name w:val="WW8Num33z1"/>
    <w:rsid w:val="00AC4088"/>
    <w:rPr>
      <w:rFonts w:ascii="Courier New" w:hAnsi="Courier New" w:cs="Courier New"/>
    </w:rPr>
  </w:style>
  <w:style w:type="character" w:customStyle="1" w:styleId="WW8Num33z2">
    <w:name w:val="WW8Num33z2"/>
    <w:rsid w:val="00AC4088"/>
    <w:rPr>
      <w:rFonts w:ascii="Wingdings" w:hAnsi="Wingdings"/>
    </w:rPr>
  </w:style>
  <w:style w:type="character" w:customStyle="1" w:styleId="WW8Num34z0">
    <w:name w:val="WW8Num34z0"/>
    <w:rsid w:val="00AC4088"/>
    <w:rPr>
      <w:rFonts w:ascii="Symbol" w:hAnsi="Symbol"/>
    </w:rPr>
  </w:style>
  <w:style w:type="character" w:customStyle="1" w:styleId="WW8Num34z1">
    <w:name w:val="WW8Num34z1"/>
    <w:rsid w:val="00AC4088"/>
    <w:rPr>
      <w:rFonts w:ascii="Courier New" w:hAnsi="Courier New" w:cs="Courier New"/>
    </w:rPr>
  </w:style>
  <w:style w:type="character" w:customStyle="1" w:styleId="WW8Num34z2">
    <w:name w:val="WW8Num34z2"/>
    <w:rsid w:val="00AC4088"/>
    <w:rPr>
      <w:rFonts w:ascii="Wingdings" w:hAnsi="Wingdings"/>
    </w:rPr>
  </w:style>
  <w:style w:type="character" w:customStyle="1" w:styleId="WW8Num36z0">
    <w:name w:val="WW8Num36z0"/>
    <w:rsid w:val="00AC4088"/>
    <w:rPr>
      <w:rFonts w:ascii="Symbol" w:hAnsi="Symbol"/>
    </w:rPr>
  </w:style>
  <w:style w:type="character" w:customStyle="1" w:styleId="WW8Num36z1">
    <w:name w:val="WW8Num36z1"/>
    <w:rsid w:val="00AC4088"/>
    <w:rPr>
      <w:rFonts w:ascii="Courier New" w:hAnsi="Courier New" w:cs="Courier New"/>
    </w:rPr>
  </w:style>
  <w:style w:type="character" w:customStyle="1" w:styleId="WW8Num36z2">
    <w:name w:val="WW8Num36z2"/>
    <w:rsid w:val="00AC4088"/>
    <w:rPr>
      <w:rFonts w:ascii="Wingdings" w:hAnsi="Wingdings"/>
    </w:rPr>
  </w:style>
  <w:style w:type="character" w:customStyle="1" w:styleId="19">
    <w:name w:val="Основной шрифт абзаца1"/>
    <w:rsid w:val="00AC4088"/>
  </w:style>
  <w:style w:type="character" w:customStyle="1" w:styleId="affffb">
    <w:name w:val="Маркеры списка"/>
    <w:rsid w:val="00AC4088"/>
    <w:rPr>
      <w:rFonts w:ascii="StarSymbol" w:eastAsia="StarSymbol" w:hAnsi="StarSymbol" w:cs="StarSymbol"/>
      <w:sz w:val="18"/>
      <w:szCs w:val="18"/>
    </w:rPr>
  </w:style>
  <w:style w:type="paragraph" w:customStyle="1" w:styleId="1a">
    <w:name w:val="Заголовок1"/>
    <w:basedOn w:val="a1"/>
    <w:next w:val="a5"/>
    <w:rsid w:val="00AC4088"/>
    <w:pPr>
      <w:keepNext/>
      <w:widowControl/>
      <w:autoSpaceDE/>
      <w:autoSpaceDN/>
      <w:spacing w:before="240" w:after="120" w:line="360" w:lineRule="auto"/>
      <w:jc w:val="both"/>
    </w:pPr>
    <w:rPr>
      <w:rFonts w:ascii="Arial" w:eastAsia="Lucida Sans Unicode" w:hAnsi="Arial" w:cs="Tahoma"/>
      <w:sz w:val="28"/>
      <w:szCs w:val="28"/>
      <w:lang w:val="en-US" w:eastAsia="ar-SA" w:bidi="en-US"/>
    </w:rPr>
  </w:style>
  <w:style w:type="paragraph" w:customStyle="1" w:styleId="1b">
    <w:name w:val="Название1"/>
    <w:basedOn w:val="a1"/>
    <w:rsid w:val="00AC4088"/>
    <w:pPr>
      <w:widowControl/>
      <w:suppressLineNumbers/>
      <w:autoSpaceDE/>
      <w:autoSpaceDN/>
      <w:spacing w:before="120" w:after="120" w:line="360" w:lineRule="auto"/>
      <w:jc w:val="both"/>
    </w:pPr>
    <w:rPr>
      <w:rFonts w:ascii="Arial" w:hAnsi="Arial" w:cs="Tahoma"/>
      <w:i/>
      <w:iCs/>
      <w:sz w:val="24"/>
      <w:szCs w:val="24"/>
      <w:lang w:val="en-US" w:eastAsia="ar-SA" w:bidi="en-US"/>
    </w:rPr>
  </w:style>
  <w:style w:type="paragraph" w:customStyle="1" w:styleId="1c">
    <w:name w:val="Указатель1"/>
    <w:basedOn w:val="a1"/>
    <w:rsid w:val="00AC4088"/>
    <w:pPr>
      <w:widowControl/>
      <w:suppressLineNumbers/>
      <w:autoSpaceDE/>
      <w:autoSpaceDN/>
      <w:spacing w:line="360" w:lineRule="auto"/>
      <w:jc w:val="both"/>
    </w:pPr>
    <w:rPr>
      <w:rFonts w:ascii="Arial" w:hAnsi="Arial" w:cs="Tahoma"/>
      <w:lang w:val="en-US" w:eastAsia="ar-SA" w:bidi="en-US"/>
    </w:rPr>
  </w:style>
  <w:style w:type="paragraph" w:customStyle="1" w:styleId="210">
    <w:name w:val="Основной текст с отступом 21"/>
    <w:basedOn w:val="a1"/>
    <w:rsid w:val="00AC4088"/>
    <w:pPr>
      <w:autoSpaceDE/>
      <w:autoSpaceDN/>
      <w:spacing w:line="360" w:lineRule="atLeast"/>
      <w:ind w:firstLine="720"/>
      <w:jc w:val="center"/>
      <w:textAlignment w:val="baseline"/>
    </w:pPr>
    <w:rPr>
      <w:rFonts w:ascii="Cambria" w:hAnsi="Cambria"/>
      <w:sz w:val="36"/>
      <w:lang w:val="en-US" w:eastAsia="ar-SA" w:bidi="en-US"/>
    </w:rPr>
  </w:style>
  <w:style w:type="paragraph" w:customStyle="1" w:styleId="211">
    <w:name w:val="Список 21"/>
    <w:basedOn w:val="a1"/>
    <w:rsid w:val="00AC4088"/>
    <w:pPr>
      <w:widowControl/>
      <w:autoSpaceDE/>
      <w:autoSpaceDN/>
      <w:spacing w:line="360" w:lineRule="auto"/>
      <w:ind w:left="566" w:hanging="283"/>
      <w:jc w:val="both"/>
    </w:pPr>
    <w:rPr>
      <w:rFonts w:ascii="Cambria" w:hAnsi="Cambria"/>
      <w:lang w:val="en-US" w:eastAsia="ar-SA" w:bidi="en-US"/>
    </w:rPr>
  </w:style>
  <w:style w:type="paragraph" w:customStyle="1" w:styleId="affffc">
    <w:name w:val="Заголовок таблицы"/>
    <w:basedOn w:val="affff5"/>
    <w:rsid w:val="00AC4088"/>
    <w:pPr>
      <w:suppressAutoHyphens w:val="0"/>
      <w:spacing w:line="360" w:lineRule="auto"/>
      <w:jc w:val="center"/>
    </w:pPr>
    <w:rPr>
      <w:rFonts w:ascii="Cambria" w:hAnsi="Cambria"/>
      <w:b/>
      <w:bCs/>
      <w:i/>
      <w:iCs/>
      <w:sz w:val="22"/>
      <w:szCs w:val="22"/>
      <w:lang w:val="en-US" w:bidi="en-US"/>
    </w:rPr>
  </w:style>
  <w:style w:type="paragraph" w:customStyle="1" w:styleId="affffd">
    <w:name w:val="Содержимое врезки"/>
    <w:basedOn w:val="a5"/>
    <w:rsid w:val="00AC4088"/>
    <w:pPr>
      <w:widowControl/>
      <w:autoSpaceDE/>
      <w:autoSpaceDN/>
      <w:spacing w:after="120" w:line="360" w:lineRule="auto"/>
      <w:jc w:val="both"/>
    </w:pPr>
    <w:rPr>
      <w:rFonts w:ascii="Cambria" w:hAnsi="Cambria"/>
      <w:sz w:val="22"/>
      <w:szCs w:val="22"/>
      <w:lang w:val="en-US" w:eastAsia="ar-SA" w:bidi="en-US"/>
    </w:rPr>
  </w:style>
  <w:style w:type="paragraph" w:styleId="affffe">
    <w:name w:val="Body Text First Indent"/>
    <w:basedOn w:val="a5"/>
    <w:link w:val="afffff"/>
    <w:rsid w:val="00AC4088"/>
    <w:pPr>
      <w:widowControl/>
      <w:autoSpaceDE/>
      <w:autoSpaceDN/>
      <w:spacing w:after="120" w:line="360" w:lineRule="auto"/>
      <w:ind w:firstLine="210"/>
      <w:jc w:val="both"/>
    </w:pPr>
    <w:rPr>
      <w:rFonts w:ascii="Cambria" w:hAnsi="Cambria"/>
      <w:sz w:val="22"/>
      <w:szCs w:val="22"/>
      <w:lang w:val="en-US" w:eastAsia="ru-RU" w:bidi="en-US"/>
    </w:rPr>
  </w:style>
  <w:style w:type="character" w:customStyle="1" w:styleId="21">
    <w:name w:val="Основной текст Знак2"/>
    <w:aliases w:val="Знак Знак2,Знак1 Знак Знак2,Основной текст1 Знак2,Основной текст1 Знак Знак Знак2"/>
    <w:basedOn w:val="a2"/>
    <w:link w:val="a5"/>
    <w:rsid w:val="00AC4088"/>
    <w:rPr>
      <w:rFonts w:ascii="Times New Roman" w:eastAsia="Times New Roman" w:hAnsi="Times New Roman" w:cs="Times New Roman"/>
      <w:sz w:val="29"/>
      <w:szCs w:val="29"/>
      <w:lang w:val="ru-RU"/>
    </w:rPr>
  </w:style>
  <w:style w:type="character" w:customStyle="1" w:styleId="afffff">
    <w:name w:val="Красная строка Знак"/>
    <w:basedOn w:val="21"/>
    <w:link w:val="affffe"/>
    <w:rsid w:val="00AC4088"/>
    <w:rPr>
      <w:rFonts w:ascii="Cambria" w:hAnsi="Cambria"/>
      <w:lang w:eastAsia="ru-RU" w:bidi="en-US"/>
    </w:rPr>
  </w:style>
  <w:style w:type="paragraph" w:styleId="2a">
    <w:name w:val="Body Text First Indent 2"/>
    <w:basedOn w:val="aff3"/>
    <w:link w:val="2b"/>
    <w:rsid w:val="00AC4088"/>
    <w:pPr>
      <w:spacing w:after="0" w:line="360" w:lineRule="auto"/>
      <w:ind w:left="0" w:right="284" w:firstLine="210"/>
      <w:jc w:val="both"/>
    </w:pPr>
    <w:rPr>
      <w:rFonts w:ascii="Cambria" w:eastAsia="Times New Roman" w:hAnsi="Cambria"/>
      <w:sz w:val="28"/>
      <w:szCs w:val="24"/>
      <w:lang w:val="en-US"/>
    </w:rPr>
  </w:style>
  <w:style w:type="character" w:customStyle="1" w:styleId="2b">
    <w:name w:val="Красная строка 2 Знак"/>
    <w:basedOn w:val="aff4"/>
    <w:link w:val="2a"/>
    <w:rsid w:val="00AC4088"/>
    <w:rPr>
      <w:rFonts w:ascii="Cambria" w:eastAsia="Times New Roman" w:hAnsi="Cambria"/>
      <w:sz w:val="28"/>
      <w:szCs w:val="24"/>
    </w:rPr>
  </w:style>
  <w:style w:type="paragraph" w:styleId="afffff0">
    <w:name w:val="Normal Indent"/>
    <w:basedOn w:val="a1"/>
    <w:rsid w:val="00AC4088"/>
    <w:pPr>
      <w:widowControl/>
      <w:autoSpaceDE/>
      <w:autoSpaceDN/>
      <w:spacing w:line="360" w:lineRule="auto"/>
      <w:ind w:left="708"/>
      <w:jc w:val="both"/>
    </w:pPr>
    <w:rPr>
      <w:rFonts w:ascii="Cambria" w:hAnsi="Cambria"/>
      <w:lang w:val="en-US" w:eastAsia="ru-RU" w:bidi="en-US"/>
    </w:rPr>
  </w:style>
  <w:style w:type="paragraph" w:styleId="2c">
    <w:name w:val="Body Text 2"/>
    <w:basedOn w:val="a1"/>
    <w:link w:val="2d"/>
    <w:rsid w:val="00AC4088"/>
    <w:pPr>
      <w:widowControl/>
      <w:autoSpaceDE/>
      <w:autoSpaceDN/>
      <w:spacing w:after="120" w:line="480" w:lineRule="auto"/>
      <w:jc w:val="both"/>
    </w:pPr>
    <w:rPr>
      <w:rFonts w:ascii="Cambria" w:hAnsi="Cambria"/>
      <w:lang w:val="en-US" w:eastAsia="ru-RU" w:bidi="en-US"/>
    </w:rPr>
  </w:style>
  <w:style w:type="character" w:customStyle="1" w:styleId="2d">
    <w:name w:val="Основной текст 2 Знак"/>
    <w:basedOn w:val="a2"/>
    <w:link w:val="2c"/>
    <w:rsid w:val="00AC4088"/>
    <w:rPr>
      <w:rFonts w:ascii="Cambria" w:eastAsia="Times New Roman" w:hAnsi="Cambria" w:cs="Times New Roman"/>
      <w:lang w:eastAsia="ru-RU" w:bidi="en-US"/>
    </w:rPr>
  </w:style>
  <w:style w:type="paragraph" w:styleId="1d">
    <w:name w:val="index 1"/>
    <w:basedOn w:val="a1"/>
    <w:next w:val="a1"/>
    <w:autoRedefine/>
    <w:rsid w:val="00AC4088"/>
    <w:pPr>
      <w:widowControl/>
      <w:autoSpaceDE/>
      <w:autoSpaceDN/>
      <w:spacing w:line="360" w:lineRule="auto"/>
      <w:ind w:left="200" w:hanging="200"/>
      <w:jc w:val="both"/>
    </w:pPr>
    <w:rPr>
      <w:rFonts w:ascii="Cambria" w:hAnsi="Cambria"/>
      <w:lang w:val="en-US" w:eastAsia="ru-RU" w:bidi="en-US"/>
    </w:rPr>
  </w:style>
  <w:style w:type="paragraph" w:styleId="afffff1">
    <w:name w:val="index heading"/>
    <w:basedOn w:val="a1"/>
    <w:next w:val="1d"/>
    <w:rsid w:val="00AC4088"/>
    <w:pPr>
      <w:widowControl/>
      <w:autoSpaceDE/>
      <w:autoSpaceDN/>
      <w:spacing w:line="360" w:lineRule="auto"/>
      <w:jc w:val="both"/>
    </w:pPr>
    <w:rPr>
      <w:rFonts w:ascii="Cambria" w:hAnsi="Cambria"/>
      <w:sz w:val="24"/>
      <w:szCs w:val="24"/>
      <w:lang w:val="en-US" w:eastAsia="ru-RU" w:bidi="en-US"/>
    </w:rPr>
  </w:style>
  <w:style w:type="paragraph" w:styleId="32">
    <w:name w:val="Body Text Indent 3"/>
    <w:basedOn w:val="a1"/>
    <w:link w:val="33"/>
    <w:rsid w:val="00AC4088"/>
    <w:pPr>
      <w:widowControl/>
      <w:autoSpaceDE/>
      <w:autoSpaceDN/>
      <w:spacing w:after="120" w:line="360" w:lineRule="auto"/>
      <w:ind w:left="283" w:firstLine="720"/>
      <w:jc w:val="both"/>
    </w:pPr>
    <w:rPr>
      <w:rFonts w:ascii="Cambria" w:hAnsi="Cambria"/>
      <w:sz w:val="16"/>
      <w:szCs w:val="16"/>
      <w:lang w:val="en-US" w:eastAsia="ru-RU"/>
    </w:rPr>
  </w:style>
  <w:style w:type="character" w:customStyle="1" w:styleId="33">
    <w:name w:val="Основной текст с отступом 3 Знак"/>
    <w:basedOn w:val="a2"/>
    <w:link w:val="32"/>
    <w:rsid w:val="00AC4088"/>
    <w:rPr>
      <w:rFonts w:ascii="Cambria" w:eastAsia="Times New Roman" w:hAnsi="Cambria" w:cs="Times New Roman"/>
      <w:sz w:val="16"/>
      <w:szCs w:val="16"/>
      <w:lang w:eastAsia="ru-RU"/>
    </w:rPr>
  </w:style>
  <w:style w:type="paragraph" w:customStyle="1" w:styleId="1e">
    <w:name w:val="1основа Знак Знак Знак"/>
    <w:basedOn w:val="a1"/>
    <w:link w:val="1f"/>
    <w:rsid w:val="00AC4088"/>
    <w:pPr>
      <w:widowControl/>
      <w:autoSpaceDE/>
      <w:autoSpaceDN/>
      <w:spacing w:before="100" w:beforeAutospacing="1" w:after="100" w:afterAutospacing="1" w:line="360" w:lineRule="auto"/>
      <w:ind w:left="601" w:firstLine="601"/>
      <w:jc w:val="both"/>
    </w:pPr>
    <w:rPr>
      <w:rFonts w:ascii="Arial" w:hAnsi="Arial"/>
      <w:sz w:val="24"/>
      <w:szCs w:val="24"/>
      <w:lang w:val="en-US" w:eastAsia="ru-RU"/>
    </w:rPr>
  </w:style>
  <w:style w:type="character" w:customStyle="1" w:styleId="1f">
    <w:name w:val="1основа Знак Знак Знак Знак"/>
    <w:link w:val="1e"/>
    <w:rsid w:val="00AC4088"/>
    <w:rPr>
      <w:rFonts w:ascii="Arial" w:eastAsia="Times New Roman" w:hAnsi="Arial" w:cs="Times New Roman"/>
      <w:sz w:val="24"/>
      <w:szCs w:val="24"/>
      <w:lang w:eastAsia="ru-RU"/>
    </w:rPr>
  </w:style>
  <w:style w:type="paragraph" w:customStyle="1" w:styleId="ConsNormal">
    <w:name w:val="ConsNormal"/>
    <w:rsid w:val="00AC4088"/>
    <w:pPr>
      <w:adjustRightInd w:val="0"/>
      <w:spacing w:after="200" w:line="252" w:lineRule="auto"/>
      <w:ind w:firstLine="720"/>
      <w:jc w:val="both"/>
    </w:pPr>
    <w:rPr>
      <w:rFonts w:ascii="Arial" w:eastAsia="Times New Roman" w:hAnsi="Arial" w:cs="Arial"/>
      <w:lang w:val="ru-RU" w:eastAsia="ru-RU"/>
    </w:rPr>
  </w:style>
  <w:style w:type="paragraph" w:customStyle="1" w:styleId="ConsPlusNonformat">
    <w:name w:val="ConsPlusNonformat"/>
    <w:rsid w:val="00AC4088"/>
    <w:pPr>
      <w:adjustRightInd w:val="0"/>
      <w:spacing w:after="200" w:line="252" w:lineRule="auto"/>
      <w:jc w:val="both"/>
    </w:pPr>
    <w:rPr>
      <w:rFonts w:ascii="Courier New" w:eastAsia="Times New Roman" w:hAnsi="Courier New" w:cs="Courier New"/>
      <w:lang w:val="ru-RU" w:eastAsia="ru-RU"/>
    </w:rPr>
  </w:style>
  <w:style w:type="character" w:customStyle="1" w:styleId="WW-Absatz-Standardschriftart1111111111111">
    <w:name w:val="WW-Absatz-Standardschriftart1111111111111"/>
    <w:rsid w:val="00AC4088"/>
  </w:style>
  <w:style w:type="paragraph" w:customStyle="1" w:styleId="S7">
    <w:name w:val="S_Обычный в таблице"/>
    <w:basedOn w:val="a1"/>
    <w:link w:val="S8"/>
    <w:rsid w:val="00AC4088"/>
    <w:pPr>
      <w:widowControl/>
      <w:autoSpaceDE/>
      <w:autoSpaceDN/>
      <w:spacing w:line="360" w:lineRule="auto"/>
      <w:jc w:val="center"/>
    </w:pPr>
    <w:rPr>
      <w:rFonts w:ascii="Cambria" w:hAnsi="Cambria"/>
      <w:sz w:val="24"/>
      <w:szCs w:val="24"/>
      <w:lang w:val="en-US" w:eastAsia="ru-RU"/>
    </w:rPr>
  </w:style>
  <w:style w:type="character" w:customStyle="1" w:styleId="S8">
    <w:name w:val="S_Обычный в таблице Знак"/>
    <w:link w:val="S7"/>
    <w:rsid w:val="00AC4088"/>
    <w:rPr>
      <w:rFonts w:ascii="Cambria" w:eastAsia="Times New Roman" w:hAnsi="Cambria" w:cs="Times New Roman"/>
      <w:sz w:val="24"/>
      <w:szCs w:val="24"/>
      <w:lang w:eastAsia="ru-RU"/>
    </w:rPr>
  </w:style>
  <w:style w:type="character" w:customStyle="1" w:styleId="afffff2">
    <w:name w:val="Символы концевой сноски"/>
    <w:rsid w:val="00AC4088"/>
    <w:rPr>
      <w:vertAlign w:val="superscript"/>
    </w:rPr>
  </w:style>
  <w:style w:type="paragraph" w:styleId="afffff3">
    <w:name w:val="endnote text"/>
    <w:basedOn w:val="a1"/>
    <w:link w:val="afffff4"/>
    <w:rsid w:val="00AC4088"/>
    <w:pPr>
      <w:widowControl/>
      <w:autoSpaceDE/>
      <w:autoSpaceDN/>
      <w:spacing w:line="360" w:lineRule="auto"/>
      <w:jc w:val="both"/>
    </w:pPr>
    <w:rPr>
      <w:rFonts w:ascii="Cambria" w:hAnsi="Cambria"/>
      <w:sz w:val="20"/>
      <w:szCs w:val="20"/>
      <w:lang w:val="en-US" w:eastAsia="ar-SA"/>
    </w:rPr>
  </w:style>
  <w:style w:type="character" w:customStyle="1" w:styleId="afffff4">
    <w:name w:val="Текст концевой сноски Знак"/>
    <w:basedOn w:val="a2"/>
    <w:link w:val="afffff3"/>
    <w:rsid w:val="00AC4088"/>
    <w:rPr>
      <w:rFonts w:ascii="Cambria" w:eastAsia="Times New Roman" w:hAnsi="Cambria" w:cs="Times New Roman"/>
      <w:sz w:val="20"/>
      <w:szCs w:val="20"/>
      <w:lang w:eastAsia="ar-SA"/>
    </w:rPr>
  </w:style>
  <w:style w:type="paragraph" w:styleId="afffff5">
    <w:name w:val="footnote text"/>
    <w:basedOn w:val="a1"/>
    <w:link w:val="afffff6"/>
    <w:uiPriority w:val="99"/>
    <w:rsid w:val="00AC4088"/>
    <w:pPr>
      <w:widowControl/>
      <w:autoSpaceDE/>
      <w:autoSpaceDN/>
      <w:spacing w:line="360" w:lineRule="auto"/>
      <w:jc w:val="both"/>
    </w:pPr>
    <w:rPr>
      <w:rFonts w:ascii="Cambria" w:hAnsi="Cambria"/>
      <w:lang w:val="en-US" w:eastAsia="ru-RU" w:bidi="en-US"/>
    </w:rPr>
  </w:style>
  <w:style w:type="character" w:customStyle="1" w:styleId="afffff6">
    <w:name w:val="Текст сноски Знак"/>
    <w:basedOn w:val="a2"/>
    <w:link w:val="afffff5"/>
    <w:uiPriority w:val="99"/>
    <w:rsid w:val="00AC4088"/>
    <w:rPr>
      <w:rFonts w:ascii="Cambria" w:eastAsia="Times New Roman" w:hAnsi="Cambria" w:cs="Times New Roman"/>
      <w:lang w:eastAsia="ru-RU" w:bidi="en-US"/>
    </w:rPr>
  </w:style>
  <w:style w:type="character" w:styleId="afffff7">
    <w:name w:val="footnote reference"/>
    <w:uiPriority w:val="99"/>
    <w:rsid w:val="00AC4088"/>
    <w:rPr>
      <w:vertAlign w:val="superscript"/>
    </w:rPr>
  </w:style>
  <w:style w:type="character" w:styleId="afffff8">
    <w:name w:val="annotation reference"/>
    <w:rsid w:val="00AC4088"/>
    <w:rPr>
      <w:sz w:val="16"/>
      <w:szCs w:val="16"/>
    </w:rPr>
  </w:style>
  <w:style w:type="paragraph" w:styleId="afffff9">
    <w:name w:val="annotation subject"/>
    <w:basedOn w:val="af9"/>
    <w:next w:val="af9"/>
    <w:link w:val="afffffa"/>
    <w:rsid w:val="00AC4088"/>
    <w:pPr>
      <w:spacing w:after="0" w:line="360" w:lineRule="auto"/>
      <w:ind w:firstLine="0"/>
    </w:pPr>
    <w:rPr>
      <w:rFonts w:ascii="Cambria" w:eastAsia="Times New Roman" w:hAnsi="Cambria"/>
      <w:b/>
      <w:bCs/>
      <w:lang w:val="en-US" w:eastAsia="ru-RU"/>
    </w:rPr>
  </w:style>
  <w:style w:type="character" w:customStyle="1" w:styleId="afffffa">
    <w:name w:val="Тема примечания Знак"/>
    <w:basedOn w:val="afa"/>
    <w:link w:val="afffff9"/>
    <w:rsid w:val="00AC4088"/>
    <w:rPr>
      <w:rFonts w:ascii="Cambria" w:eastAsia="Times New Roman" w:hAnsi="Cambria"/>
      <w:b/>
      <w:bCs/>
      <w:lang w:eastAsia="ru-RU"/>
    </w:rPr>
  </w:style>
  <w:style w:type="paragraph" w:customStyle="1" w:styleId="1f0">
    <w:name w:val="Подзаголовок_1"/>
    <w:basedOn w:val="9"/>
    <w:link w:val="1f1"/>
    <w:qFormat/>
    <w:rsid w:val="00AC4088"/>
    <w:pPr>
      <w:spacing w:before="0" w:after="120" w:line="360" w:lineRule="auto"/>
      <w:jc w:val="center"/>
    </w:pPr>
    <w:rPr>
      <w:b/>
      <w:i/>
      <w:iCs/>
      <w:caps/>
      <w:spacing w:val="10"/>
      <w:sz w:val="26"/>
      <w:szCs w:val="26"/>
      <w:lang w:val="en-US" w:eastAsia="ru-RU"/>
    </w:rPr>
  </w:style>
  <w:style w:type="character" w:customStyle="1" w:styleId="1f1">
    <w:name w:val="Подзаголовок_1 Знак"/>
    <w:link w:val="1f0"/>
    <w:rsid w:val="00AC4088"/>
    <w:rPr>
      <w:rFonts w:ascii="Cambria" w:eastAsia="Times New Roman" w:hAnsi="Cambria" w:cs="Times New Roman"/>
      <w:b/>
      <w:i/>
      <w:iCs/>
      <w:caps/>
      <w:spacing w:val="10"/>
      <w:sz w:val="26"/>
      <w:szCs w:val="26"/>
      <w:lang w:eastAsia="ru-RU"/>
    </w:rPr>
  </w:style>
  <w:style w:type="character" w:styleId="afffffb">
    <w:name w:val="FollowedHyperlink"/>
    <w:uiPriority w:val="99"/>
    <w:unhideWhenUsed/>
    <w:rsid w:val="00AC4088"/>
    <w:rPr>
      <w:color w:val="800080"/>
      <w:u w:val="single"/>
    </w:rPr>
  </w:style>
  <w:style w:type="paragraph" w:styleId="34">
    <w:name w:val="toc 3"/>
    <w:basedOn w:val="a1"/>
    <w:next w:val="a1"/>
    <w:autoRedefine/>
    <w:uiPriority w:val="39"/>
    <w:qFormat/>
    <w:rsid w:val="00AC4088"/>
    <w:pPr>
      <w:widowControl/>
      <w:autoSpaceDE/>
      <w:autoSpaceDN/>
      <w:spacing w:line="360" w:lineRule="auto"/>
      <w:ind w:left="220"/>
    </w:pPr>
    <w:rPr>
      <w:rFonts w:ascii="Calibri" w:hAnsi="Calibri"/>
      <w:sz w:val="20"/>
      <w:szCs w:val="20"/>
      <w:lang w:val="en-US" w:eastAsia="ru-RU" w:bidi="en-US"/>
    </w:rPr>
  </w:style>
  <w:style w:type="paragraph" w:styleId="44">
    <w:name w:val="toc 4"/>
    <w:basedOn w:val="a1"/>
    <w:next w:val="a1"/>
    <w:autoRedefine/>
    <w:rsid w:val="00AC4088"/>
    <w:pPr>
      <w:widowControl/>
      <w:autoSpaceDE/>
      <w:autoSpaceDN/>
      <w:spacing w:line="360" w:lineRule="auto"/>
      <w:ind w:left="440"/>
    </w:pPr>
    <w:rPr>
      <w:rFonts w:ascii="Calibri" w:hAnsi="Calibri"/>
      <w:sz w:val="20"/>
      <w:szCs w:val="20"/>
      <w:lang w:val="en-US" w:eastAsia="ru-RU" w:bidi="en-US"/>
    </w:rPr>
  </w:style>
  <w:style w:type="paragraph" w:styleId="52">
    <w:name w:val="toc 5"/>
    <w:basedOn w:val="a1"/>
    <w:next w:val="a1"/>
    <w:autoRedefine/>
    <w:rsid w:val="00AC4088"/>
    <w:pPr>
      <w:widowControl/>
      <w:autoSpaceDE/>
      <w:autoSpaceDN/>
      <w:spacing w:line="360" w:lineRule="auto"/>
      <w:ind w:left="660"/>
    </w:pPr>
    <w:rPr>
      <w:rFonts w:ascii="Calibri" w:hAnsi="Calibri"/>
      <w:sz w:val="20"/>
      <w:szCs w:val="20"/>
      <w:lang w:val="en-US" w:eastAsia="ru-RU" w:bidi="en-US"/>
    </w:rPr>
  </w:style>
  <w:style w:type="paragraph" w:styleId="62">
    <w:name w:val="toc 6"/>
    <w:basedOn w:val="a1"/>
    <w:next w:val="a1"/>
    <w:autoRedefine/>
    <w:rsid w:val="00AC4088"/>
    <w:pPr>
      <w:widowControl/>
      <w:autoSpaceDE/>
      <w:autoSpaceDN/>
      <w:spacing w:line="360" w:lineRule="auto"/>
      <w:ind w:left="880"/>
    </w:pPr>
    <w:rPr>
      <w:rFonts w:ascii="Calibri" w:hAnsi="Calibri"/>
      <w:sz w:val="20"/>
      <w:szCs w:val="20"/>
      <w:lang w:val="en-US" w:eastAsia="ru-RU" w:bidi="en-US"/>
    </w:rPr>
  </w:style>
  <w:style w:type="paragraph" w:styleId="74">
    <w:name w:val="toc 7"/>
    <w:basedOn w:val="a1"/>
    <w:next w:val="a1"/>
    <w:autoRedefine/>
    <w:rsid w:val="00AC4088"/>
    <w:pPr>
      <w:widowControl/>
      <w:autoSpaceDE/>
      <w:autoSpaceDN/>
      <w:spacing w:line="360" w:lineRule="auto"/>
      <w:ind w:left="1100"/>
    </w:pPr>
    <w:rPr>
      <w:rFonts w:ascii="Calibri" w:hAnsi="Calibri"/>
      <w:sz w:val="20"/>
      <w:szCs w:val="20"/>
      <w:lang w:val="en-US" w:eastAsia="ru-RU" w:bidi="en-US"/>
    </w:rPr>
  </w:style>
  <w:style w:type="paragraph" w:styleId="83">
    <w:name w:val="toc 8"/>
    <w:basedOn w:val="a1"/>
    <w:next w:val="a1"/>
    <w:autoRedefine/>
    <w:rsid w:val="00AC4088"/>
    <w:pPr>
      <w:widowControl/>
      <w:autoSpaceDE/>
      <w:autoSpaceDN/>
      <w:spacing w:line="360" w:lineRule="auto"/>
      <w:ind w:left="1320"/>
    </w:pPr>
    <w:rPr>
      <w:rFonts w:ascii="Calibri" w:hAnsi="Calibri"/>
      <w:sz w:val="20"/>
      <w:szCs w:val="20"/>
      <w:lang w:val="en-US" w:eastAsia="ru-RU" w:bidi="en-US"/>
    </w:rPr>
  </w:style>
  <w:style w:type="paragraph" w:styleId="95">
    <w:name w:val="toc 9"/>
    <w:basedOn w:val="a1"/>
    <w:next w:val="a1"/>
    <w:autoRedefine/>
    <w:rsid w:val="00AC4088"/>
    <w:pPr>
      <w:widowControl/>
      <w:autoSpaceDE/>
      <w:autoSpaceDN/>
      <w:spacing w:line="360" w:lineRule="auto"/>
      <w:ind w:left="1540"/>
    </w:pPr>
    <w:rPr>
      <w:rFonts w:ascii="Calibri" w:hAnsi="Calibri"/>
      <w:sz w:val="20"/>
      <w:szCs w:val="20"/>
      <w:lang w:val="en-US" w:eastAsia="ru-RU" w:bidi="en-US"/>
    </w:rPr>
  </w:style>
  <w:style w:type="paragraph" w:customStyle="1" w:styleId="afffffc">
    <w:name w:val="Заголовок без нумерации"/>
    <w:basedOn w:val="1"/>
    <w:link w:val="afffffd"/>
    <w:autoRedefine/>
    <w:qFormat/>
    <w:rsid w:val="00AC4088"/>
    <w:pPr>
      <w:widowControl/>
      <w:autoSpaceDE/>
      <w:autoSpaceDN/>
      <w:spacing w:before="400" w:after="200" w:line="240" w:lineRule="auto"/>
      <w:jc w:val="center"/>
    </w:pPr>
    <w:rPr>
      <w:rFonts w:ascii="Cambria" w:hAnsi="Cambria"/>
      <w:b/>
      <w:caps/>
      <w:snapToGrid w:val="0"/>
      <w:spacing w:val="20"/>
      <w:sz w:val="28"/>
      <w:szCs w:val="28"/>
      <w:lang w:val="en-US" w:eastAsia="ru-RU" w:bidi="en-US"/>
    </w:rPr>
  </w:style>
  <w:style w:type="character" w:customStyle="1" w:styleId="afffffd">
    <w:name w:val="Заголовок без нумерации Знак"/>
    <w:link w:val="afffffc"/>
    <w:rsid w:val="00AC4088"/>
    <w:rPr>
      <w:rFonts w:ascii="Cambria" w:eastAsia="Times New Roman" w:hAnsi="Cambria" w:cs="Times New Roman"/>
      <w:b/>
      <w:caps/>
      <w:snapToGrid w:val="0"/>
      <w:spacing w:val="20"/>
      <w:sz w:val="28"/>
      <w:szCs w:val="28"/>
      <w:lang w:eastAsia="ru-RU" w:bidi="en-US"/>
    </w:rPr>
  </w:style>
  <w:style w:type="paragraph" w:customStyle="1" w:styleId="Standard">
    <w:name w:val="Standard"/>
    <w:rsid w:val="00AC4088"/>
    <w:pPr>
      <w:suppressAutoHyphens/>
      <w:autoSpaceDE/>
      <w:textAlignment w:val="baseline"/>
    </w:pPr>
    <w:rPr>
      <w:rFonts w:ascii="Times New Roman" w:eastAsia="Lucida Sans Unicode" w:hAnsi="Times New Roman" w:cs="Mangal"/>
      <w:kern w:val="3"/>
      <w:sz w:val="24"/>
      <w:szCs w:val="24"/>
      <w:lang w:val="ru-RU" w:eastAsia="zh-CN" w:bidi="hi-IN"/>
    </w:rPr>
  </w:style>
  <w:style w:type="paragraph" w:customStyle="1" w:styleId="S9">
    <w:name w:val="S_Обычный"/>
    <w:basedOn w:val="Standard"/>
    <w:rsid w:val="00AC4088"/>
    <w:pPr>
      <w:ind w:firstLine="709"/>
    </w:pPr>
  </w:style>
  <w:style w:type="paragraph" w:customStyle="1" w:styleId="2e">
    <w:name w:val="Обычный2"/>
    <w:rsid w:val="00AC4088"/>
    <w:pPr>
      <w:widowControl/>
      <w:autoSpaceDE/>
      <w:autoSpaceDN/>
      <w:snapToGrid w:val="0"/>
    </w:pPr>
    <w:rPr>
      <w:rFonts w:ascii="Times New Roman" w:eastAsia="Times New Roman" w:hAnsi="Times New Roman" w:cs="Times New Roman"/>
      <w:szCs w:val="20"/>
      <w:lang w:val="ru-RU" w:eastAsia="ru-RU"/>
    </w:rPr>
  </w:style>
  <w:style w:type="paragraph" w:customStyle="1" w:styleId="140">
    <w:name w:val="Стиль 14 пт По ширине"/>
    <w:basedOn w:val="a1"/>
    <w:rsid w:val="00AC4088"/>
    <w:pPr>
      <w:widowControl/>
      <w:autoSpaceDE/>
      <w:autoSpaceDN/>
      <w:jc w:val="both"/>
    </w:pPr>
    <w:rPr>
      <w:sz w:val="28"/>
      <w:szCs w:val="20"/>
      <w:lang w:eastAsia="ru-RU"/>
    </w:rPr>
  </w:style>
  <w:style w:type="paragraph" w:styleId="2f">
    <w:name w:val="List 2"/>
    <w:basedOn w:val="a1"/>
    <w:rsid w:val="00AC4088"/>
    <w:pPr>
      <w:widowControl/>
      <w:autoSpaceDE/>
      <w:autoSpaceDN/>
      <w:ind w:left="566" w:hanging="283"/>
    </w:pPr>
    <w:rPr>
      <w:sz w:val="24"/>
      <w:szCs w:val="24"/>
      <w:lang w:eastAsia="ru-RU"/>
    </w:rPr>
  </w:style>
  <w:style w:type="paragraph" w:styleId="35">
    <w:name w:val="List 3"/>
    <w:basedOn w:val="a1"/>
    <w:rsid w:val="00AC4088"/>
    <w:pPr>
      <w:widowControl/>
      <w:autoSpaceDE/>
      <w:autoSpaceDN/>
      <w:ind w:left="849" w:hanging="283"/>
    </w:pPr>
    <w:rPr>
      <w:sz w:val="24"/>
      <w:szCs w:val="24"/>
      <w:lang w:eastAsia="ru-RU"/>
    </w:rPr>
  </w:style>
  <w:style w:type="paragraph" w:styleId="45">
    <w:name w:val="List 4"/>
    <w:basedOn w:val="a1"/>
    <w:rsid w:val="00AC4088"/>
    <w:pPr>
      <w:widowControl/>
      <w:autoSpaceDE/>
      <w:autoSpaceDN/>
      <w:ind w:left="1132" w:hanging="283"/>
    </w:pPr>
    <w:rPr>
      <w:sz w:val="24"/>
      <w:szCs w:val="24"/>
      <w:lang w:eastAsia="ru-RU"/>
    </w:rPr>
  </w:style>
  <w:style w:type="paragraph" w:styleId="afffffe">
    <w:name w:val="List Continue"/>
    <w:basedOn w:val="a1"/>
    <w:rsid w:val="00AC4088"/>
    <w:pPr>
      <w:widowControl/>
      <w:autoSpaceDE/>
      <w:autoSpaceDN/>
      <w:spacing w:after="120"/>
      <w:ind w:left="283"/>
    </w:pPr>
    <w:rPr>
      <w:sz w:val="24"/>
      <w:szCs w:val="24"/>
      <w:lang w:eastAsia="ru-RU"/>
    </w:rPr>
  </w:style>
  <w:style w:type="paragraph" w:styleId="2f0">
    <w:name w:val="List Continue 2"/>
    <w:basedOn w:val="a1"/>
    <w:rsid w:val="00AC4088"/>
    <w:pPr>
      <w:widowControl/>
      <w:autoSpaceDE/>
      <w:autoSpaceDN/>
      <w:spacing w:after="120"/>
      <w:ind w:left="566"/>
    </w:pPr>
    <w:rPr>
      <w:sz w:val="24"/>
      <w:szCs w:val="24"/>
      <w:lang w:eastAsia="ru-RU"/>
    </w:rPr>
  </w:style>
  <w:style w:type="character" w:customStyle="1" w:styleId="16-66">
    <w:name w:val="стиль16-66"/>
    <w:rsid w:val="00AC4088"/>
  </w:style>
  <w:style w:type="character" w:customStyle="1" w:styleId="st1">
    <w:name w:val="st1"/>
    <w:rsid w:val="00AC4088"/>
  </w:style>
  <w:style w:type="paragraph" w:customStyle="1" w:styleId="110">
    <w:name w:val="Стиль11"/>
    <w:basedOn w:val="1"/>
    <w:link w:val="111"/>
    <w:autoRedefine/>
    <w:qFormat/>
    <w:rsid w:val="00AC4088"/>
    <w:pPr>
      <w:widowControl/>
      <w:autoSpaceDE/>
      <w:autoSpaceDN/>
      <w:spacing w:after="200" w:line="276" w:lineRule="auto"/>
      <w:jc w:val="center"/>
    </w:pPr>
    <w:rPr>
      <w:b/>
      <w:caps/>
      <w:spacing w:val="20"/>
      <w:kern w:val="28"/>
      <w:sz w:val="28"/>
      <w:szCs w:val="28"/>
      <w:lang w:val="en-US" w:eastAsia="ru-RU" w:bidi="en-US"/>
    </w:rPr>
  </w:style>
  <w:style w:type="character" w:customStyle="1" w:styleId="111">
    <w:name w:val="Стиль11 Знак"/>
    <w:link w:val="110"/>
    <w:rsid w:val="00AC4088"/>
    <w:rPr>
      <w:rFonts w:ascii="Times New Roman" w:eastAsia="Times New Roman" w:hAnsi="Times New Roman" w:cs="Times New Roman"/>
      <w:b/>
      <w:caps/>
      <w:spacing w:val="20"/>
      <w:kern w:val="28"/>
      <w:sz w:val="28"/>
      <w:szCs w:val="28"/>
      <w:lang w:eastAsia="ru-RU" w:bidi="en-US"/>
    </w:rPr>
  </w:style>
  <w:style w:type="numbering" w:customStyle="1" w:styleId="1f2">
    <w:name w:val="Нет списка1"/>
    <w:next w:val="a4"/>
    <w:uiPriority w:val="99"/>
    <w:semiHidden/>
    <w:unhideWhenUsed/>
    <w:rsid w:val="00AC4088"/>
  </w:style>
  <w:style w:type="table" w:customStyle="1" w:styleId="112">
    <w:name w:val="Сетка таблицы1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5">
    <w:name w:val="xl65"/>
    <w:basedOn w:val="a1"/>
    <w:rsid w:val="00AC4088"/>
    <w:pPr>
      <w:widowControl/>
      <w:pBdr>
        <w:top w:val="single" w:sz="8" w:space="0" w:color="auto"/>
        <w:bottom w:val="single" w:sz="8" w:space="0" w:color="auto"/>
        <w:right w:val="single" w:sz="8"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6">
    <w:name w:val="xl66"/>
    <w:basedOn w:val="a1"/>
    <w:rsid w:val="00AC4088"/>
    <w:pPr>
      <w:widowControl/>
      <w:pBdr>
        <w:bottom w:val="single" w:sz="8" w:space="0" w:color="auto"/>
        <w:right w:val="single" w:sz="8" w:space="0" w:color="auto"/>
      </w:pBdr>
      <w:autoSpaceDE/>
      <w:autoSpaceDN/>
      <w:spacing w:before="100" w:beforeAutospacing="1" w:after="100" w:afterAutospacing="1"/>
      <w:jc w:val="center"/>
      <w:textAlignment w:val="center"/>
    </w:pPr>
    <w:rPr>
      <w:color w:val="000000"/>
      <w:sz w:val="24"/>
      <w:szCs w:val="24"/>
      <w:lang w:eastAsia="ru-RU"/>
    </w:rPr>
  </w:style>
  <w:style w:type="paragraph" w:customStyle="1" w:styleId="xl67">
    <w:name w:val="xl67"/>
    <w:basedOn w:val="a1"/>
    <w:rsid w:val="00AC4088"/>
    <w:pPr>
      <w:widowControl/>
      <w:pBdr>
        <w:bottom w:val="single" w:sz="8" w:space="0" w:color="auto"/>
        <w:right w:val="single" w:sz="8" w:space="0" w:color="auto"/>
      </w:pBdr>
      <w:autoSpaceDE/>
      <w:autoSpaceDN/>
      <w:spacing w:before="100" w:beforeAutospacing="1" w:after="100" w:afterAutospacing="1"/>
      <w:jc w:val="center"/>
      <w:textAlignment w:val="center"/>
    </w:pPr>
    <w:rPr>
      <w:b/>
      <w:bCs/>
      <w:i/>
      <w:iCs/>
      <w:color w:val="000000"/>
      <w:sz w:val="24"/>
      <w:szCs w:val="24"/>
      <w:lang w:eastAsia="ru-RU"/>
    </w:rPr>
  </w:style>
  <w:style w:type="paragraph" w:customStyle="1" w:styleId="xl68">
    <w:name w:val="xl68"/>
    <w:basedOn w:val="a1"/>
    <w:rsid w:val="00AC4088"/>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8"/>
      <w:szCs w:val="28"/>
      <w:lang w:eastAsia="ru-RU"/>
    </w:rPr>
  </w:style>
  <w:style w:type="paragraph" w:customStyle="1" w:styleId="xl69">
    <w:name w:val="xl69"/>
    <w:basedOn w:val="a1"/>
    <w:rsid w:val="00AC4088"/>
    <w:pPr>
      <w:widowControl/>
      <w:pBdr>
        <w:bottom w:val="single" w:sz="8" w:space="0" w:color="auto"/>
        <w:right w:val="single" w:sz="8" w:space="0" w:color="auto"/>
      </w:pBdr>
      <w:autoSpaceDE/>
      <w:autoSpaceDN/>
      <w:spacing w:before="100" w:beforeAutospacing="1" w:after="100" w:afterAutospacing="1"/>
      <w:ind w:firstLineChars="100" w:firstLine="100"/>
      <w:textAlignment w:val="center"/>
    </w:pPr>
    <w:rPr>
      <w:color w:val="000000"/>
      <w:sz w:val="24"/>
      <w:szCs w:val="24"/>
      <w:lang w:eastAsia="ru-RU"/>
    </w:rPr>
  </w:style>
  <w:style w:type="paragraph" w:customStyle="1" w:styleId="xl70">
    <w:name w:val="xl70"/>
    <w:basedOn w:val="a1"/>
    <w:rsid w:val="00AC4088"/>
    <w:pPr>
      <w:widowControl/>
      <w:pBdr>
        <w:bottom w:val="single" w:sz="8" w:space="0" w:color="auto"/>
        <w:right w:val="single" w:sz="8" w:space="0" w:color="auto"/>
      </w:pBdr>
      <w:autoSpaceDE/>
      <w:autoSpaceDN/>
      <w:spacing w:before="100" w:beforeAutospacing="1" w:after="100" w:afterAutospacing="1"/>
      <w:ind w:firstLineChars="300" w:firstLine="300"/>
      <w:textAlignment w:val="center"/>
    </w:pPr>
    <w:rPr>
      <w:color w:val="000000"/>
      <w:sz w:val="24"/>
      <w:szCs w:val="24"/>
      <w:lang w:eastAsia="ru-RU"/>
    </w:rPr>
  </w:style>
  <w:style w:type="paragraph" w:customStyle="1" w:styleId="xl71">
    <w:name w:val="xl71"/>
    <w:basedOn w:val="a1"/>
    <w:rsid w:val="00AC4088"/>
    <w:pPr>
      <w:widowControl/>
      <w:pBdr>
        <w:bottom w:val="single" w:sz="8" w:space="0" w:color="auto"/>
        <w:right w:val="single" w:sz="8" w:space="0" w:color="auto"/>
      </w:pBdr>
      <w:autoSpaceDE/>
      <w:autoSpaceDN/>
      <w:spacing w:before="100" w:beforeAutospacing="1" w:after="100" w:afterAutospacing="1"/>
      <w:jc w:val="right"/>
      <w:textAlignment w:val="center"/>
    </w:pPr>
    <w:rPr>
      <w:color w:val="FF0000"/>
      <w:sz w:val="24"/>
      <w:szCs w:val="24"/>
      <w:lang w:eastAsia="ru-RU"/>
    </w:rPr>
  </w:style>
  <w:style w:type="paragraph" w:customStyle="1" w:styleId="xl72">
    <w:name w:val="xl72"/>
    <w:basedOn w:val="a1"/>
    <w:rsid w:val="00AC4088"/>
    <w:pPr>
      <w:widowControl/>
      <w:pBdr>
        <w:bottom w:val="single" w:sz="8" w:space="0" w:color="auto"/>
        <w:right w:val="single" w:sz="8" w:space="0" w:color="auto"/>
      </w:pBdr>
      <w:autoSpaceDE/>
      <w:autoSpaceDN/>
      <w:spacing w:before="100" w:beforeAutospacing="1" w:after="100" w:afterAutospacing="1"/>
      <w:textAlignment w:val="center"/>
    </w:pPr>
    <w:rPr>
      <w:b/>
      <w:bCs/>
      <w:color w:val="000000"/>
      <w:sz w:val="24"/>
      <w:szCs w:val="24"/>
      <w:lang w:eastAsia="ru-RU"/>
    </w:rPr>
  </w:style>
  <w:style w:type="paragraph" w:customStyle="1" w:styleId="xl73">
    <w:name w:val="xl73"/>
    <w:basedOn w:val="a1"/>
    <w:rsid w:val="00AC4088"/>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color w:val="000000"/>
      <w:sz w:val="24"/>
      <w:szCs w:val="24"/>
      <w:lang w:eastAsia="ru-RU"/>
    </w:rPr>
  </w:style>
  <w:style w:type="paragraph" w:customStyle="1" w:styleId="xl74">
    <w:name w:val="xl74"/>
    <w:basedOn w:val="a1"/>
    <w:rsid w:val="00AC4088"/>
    <w:pPr>
      <w:widowControl/>
      <w:pBdr>
        <w:bottom w:val="single" w:sz="8" w:space="0" w:color="auto"/>
        <w:right w:val="single" w:sz="8" w:space="0" w:color="auto"/>
      </w:pBdr>
      <w:shd w:val="clear" w:color="000000" w:fill="D9D9D9"/>
      <w:autoSpaceDE/>
      <w:autoSpaceDN/>
      <w:spacing w:before="100" w:beforeAutospacing="1" w:after="100" w:afterAutospacing="1"/>
      <w:jc w:val="center"/>
      <w:textAlignment w:val="center"/>
    </w:pPr>
    <w:rPr>
      <w:b/>
      <w:bCs/>
      <w:i/>
      <w:iCs/>
      <w:color w:val="000000"/>
      <w:sz w:val="24"/>
      <w:szCs w:val="24"/>
      <w:lang w:eastAsia="ru-RU"/>
    </w:rPr>
  </w:style>
  <w:style w:type="paragraph" w:customStyle="1" w:styleId="xl75">
    <w:name w:val="xl75"/>
    <w:basedOn w:val="a1"/>
    <w:rsid w:val="00AC4088"/>
    <w:pPr>
      <w:widowControl/>
      <w:pBdr>
        <w:bottom w:val="single" w:sz="8" w:space="0" w:color="auto"/>
        <w:right w:val="single" w:sz="8" w:space="0" w:color="auto"/>
      </w:pBdr>
      <w:shd w:val="clear" w:color="000000" w:fill="D9D9D9"/>
      <w:autoSpaceDE/>
      <w:autoSpaceDN/>
      <w:spacing w:before="100" w:beforeAutospacing="1" w:after="100" w:afterAutospacing="1"/>
      <w:textAlignment w:val="center"/>
    </w:pPr>
    <w:rPr>
      <w:b/>
      <w:bCs/>
      <w:i/>
      <w:iCs/>
      <w:color w:val="000000"/>
      <w:sz w:val="24"/>
      <w:szCs w:val="24"/>
      <w:lang w:eastAsia="ru-RU"/>
    </w:rPr>
  </w:style>
  <w:style w:type="paragraph" w:customStyle="1" w:styleId="xl76">
    <w:name w:val="xl76"/>
    <w:basedOn w:val="a1"/>
    <w:rsid w:val="00AC4088"/>
    <w:pPr>
      <w:widowControl/>
      <w:shd w:val="clear" w:color="000000" w:fill="D9D9D9"/>
      <w:autoSpaceDE/>
      <w:autoSpaceDN/>
      <w:spacing w:before="100" w:beforeAutospacing="1" w:after="100" w:afterAutospacing="1"/>
    </w:pPr>
    <w:rPr>
      <w:sz w:val="24"/>
      <w:szCs w:val="24"/>
      <w:lang w:eastAsia="ru-RU"/>
    </w:rPr>
  </w:style>
  <w:style w:type="paragraph" w:customStyle="1" w:styleId="xl77">
    <w:name w:val="xl77"/>
    <w:basedOn w:val="a1"/>
    <w:rsid w:val="00AC4088"/>
    <w:pPr>
      <w:widowControl/>
      <w:pBdr>
        <w:bottom w:val="single" w:sz="8" w:space="0" w:color="auto"/>
        <w:right w:val="single" w:sz="8" w:space="0" w:color="auto"/>
      </w:pBdr>
      <w:autoSpaceDE/>
      <w:autoSpaceDN/>
      <w:spacing w:before="100" w:beforeAutospacing="1" w:after="100" w:afterAutospacing="1"/>
      <w:jc w:val="center"/>
      <w:textAlignment w:val="center"/>
    </w:pPr>
    <w:rPr>
      <w:b/>
      <w:bCs/>
      <w:color w:val="000000"/>
      <w:sz w:val="24"/>
      <w:szCs w:val="24"/>
      <w:lang w:eastAsia="ru-RU"/>
    </w:rPr>
  </w:style>
  <w:style w:type="numbering" w:customStyle="1" w:styleId="2f1">
    <w:name w:val="Нет списка2"/>
    <w:next w:val="a4"/>
    <w:uiPriority w:val="99"/>
    <w:semiHidden/>
    <w:unhideWhenUsed/>
    <w:rsid w:val="00AC4088"/>
  </w:style>
  <w:style w:type="paragraph" w:customStyle="1" w:styleId="1f3">
    <w:name w:val="Знак Знак Знак Знак1"/>
    <w:basedOn w:val="a1"/>
    <w:rsid w:val="00AC4088"/>
    <w:pPr>
      <w:keepLines/>
      <w:widowControl/>
      <w:autoSpaceDE/>
      <w:autoSpaceDN/>
      <w:spacing w:after="160" w:line="240" w:lineRule="exact"/>
    </w:pPr>
    <w:rPr>
      <w:rFonts w:ascii="Verdana" w:eastAsia="MS Mincho" w:hAnsi="Verdana" w:cs="Franklin Gothic Book"/>
      <w:sz w:val="20"/>
      <w:szCs w:val="20"/>
      <w:lang w:val="en-US"/>
    </w:rPr>
  </w:style>
  <w:style w:type="numbering" w:customStyle="1" w:styleId="36">
    <w:name w:val="Нет списка3"/>
    <w:next w:val="a4"/>
    <w:uiPriority w:val="99"/>
    <w:semiHidden/>
    <w:unhideWhenUsed/>
    <w:rsid w:val="00AC4088"/>
  </w:style>
  <w:style w:type="numbering" w:customStyle="1" w:styleId="46">
    <w:name w:val="Нет списка4"/>
    <w:next w:val="a4"/>
    <w:uiPriority w:val="99"/>
    <w:semiHidden/>
    <w:unhideWhenUsed/>
    <w:rsid w:val="00AC4088"/>
  </w:style>
  <w:style w:type="numbering" w:customStyle="1" w:styleId="53">
    <w:name w:val="Нет списка5"/>
    <w:next w:val="a4"/>
    <w:uiPriority w:val="99"/>
    <w:semiHidden/>
    <w:unhideWhenUsed/>
    <w:rsid w:val="00AC4088"/>
  </w:style>
  <w:style w:type="numbering" w:customStyle="1" w:styleId="63">
    <w:name w:val="Нет списка6"/>
    <w:next w:val="a4"/>
    <w:uiPriority w:val="99"/>
    <w:semiHidden/>
    <w:unhideWhenUsed/>
    <w:rsid w:val="00AC4088"/>
  </w:style>
  <w:style w:type="table" w:customStyle="1" w:styleId="101">
    <w:name w:val="Сетка таблицы10"/>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4"/>
    <w:uiPriority w:val="99"/>
    <w:semiHidden/>
    <w:unhideWhenUsed/>
    <w:rsid w:val="00AC4088"/>
  </w:style>
  <w:style w:type="paragraph" w:customStyle="1" w:styleId="affffff">
    <w:name w:val="Оглавление"/>
    <w:basedOn w:val="14"/>
    <w:link w:val="affffff0"/>
    <w:autoRedefine/>
    <w:rsid w:val="00AC4088"/>
    <w:pPr>
      <w:framePr w:wrap="notBeside" w:vAnchor="text" w:hAnchor="text" w:y="1"/>
      <w:widowControl/>
      <w:tabs>
        <w:tab w:val="clear" w:pos="9345"/>
        <w:tab w:val="left" w:pos="440"/>
        <w:tab w:val="left" w:pos="9781"/>
      </w:tabs>
      <w:spacing w:line="240" w:lineRule="auto"/>
      <w:ind w:left="567" w:right="1559" w:hanging="567"/>
    </w:pPr>
    <w:rPr>
      <w:caps/>
      <w:sz w:val="24"/>
      <w:szCs w:val="22"/>
      <w:lang w:val="en-US" w:eastAsia="en-US" w:bidi="en-US"/>
    </w:rPr>
  </w:style>
  <w:style w:type="character" w:customStyle="1" w:styleId="affffff0">
    <w:name w:val="Оглавление Знак"/>
    <w:link w:val="affffff"/>
    <w:rsid w:val="00AC4088"/>
    <w:rPr>
      <w:rFonts w:ascii="Times New Roman" w:eastAsia="Calibri" w:hAnsi="Times New Roman" w:cs="Times New Roman"/>
      <w:caps/>
      <w:sz w:val="24"/>
      <w:lang w:bidi="en-US"/>
    </w:rPr>
  </w:style>
  <w:style w:type="paragraph" w:customStyle="1" w:styleId="affffff1">
    <w:name w:val="оглавление"/>
    <w:basedOn w:val="25"/>
    <w:link w:val="affffff2"/>
    <w:autoRedefine/>
    <w:rsid w:val="00AC4088"/>
    <w:pPr>
      <w:widowControl/>
      <w:tabs>
        <w:tab w:val="clear" w:pos="9345"/>
        <w:tab w:val="left" w:pos="426"/>
        <w:tab w:val="left" w:leader="dot" w:pos="720"/>
        <w:tab w:val="right" w:leader="dot" w:pos="9639"/>
        <w:tab w:val="right" w:leader="dot" w:pos="9771"/>
      </w:tabs>
      <w:spacing w:line="240" w:lineRule="auto"/>
      <w:ind w:left="198" w:right="142"/>
      <w:jc w:val="left"/>
    </w:pPr>
    <w:rPr>
      <w:rFonts w:eastAsia="Times New Roman"/>
      <w:bCs/>
      <w:noProof/>
      <w:sz w:val="24"/>
      <w:szCs w:val="20"/>
      <w:lang w:eastAsia="en-US" w:bidi="en-US"/>
    </w:rPr>
  </w:style>
  <w:style w:type="character" w:customStyle="1" w:styleId="affffff2">
    <w:name w:val="оглавление Знак"/>
    <w:link w:val="affffff1"/>
    <w:rsid w:val="00AC4088"/>
    <w:rPr>
      <w:rFonts w:ascii="Times New Roman" w:eastAsia="Times New Roman" w:hAnsi="Times New Roman" w:cs="Times New Roman"/>
      <w:bCs/>
      <w:noProof/>
      <w:sz w:val="24"/>
      <w:szCs w:val="20"/>
      <w:lang w:val="ru-RU" w:bidi="en-US"/>
    </w:rPr>
  </w:style>
  <w:style w:type="numbering" w:customStyle="1" w:styleId="113">
    <w:name w:val="Нет списка11"/>
    <w:next w:val="a4"/>
    <w:uiPriority w:val="99"/>
    <w:semiHidden/>
    <w:unhideWhenUsed/>
    <w:rsid w:val="00AC4088"/>
  </w:style>
  <w:style w:type="table" w:customStyle="1" w:styleId="130">
    <w:name w:val="Сетка таблицы13"/>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4"/>
    <w:uiPriority w:val="99"/>
    <w:semiHidden/>
    <w:unhideWhenUsed/>
    <w:rsid w:val="00AC4088"/>
  </w:style>
  <w:style w:type="table" w:customStyle="1" w:styleId="311">
    <w:name w:val="Сетка таблицы3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f5"/>
    <w:uiPriority w:val="59"/>
    <w:rsid w:val="00AC4088"/>
    <w:pPr>
      <w:widowControl/>
      <w:autoSpaceDE/>
      <w:autoSpaceDN/>
    </w:pPr>
    <w:rPr>
      <w:rFonts w:ascii="Calibri" w:eastAsia="Calibri" w:hAnsi="Calibri" w:cs="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
    <w:name w:val="Нет списка21"/>
    <w:next w:val="a4"/>
    <w:uiPriority w:val="99"/>
    <w:semiHidden/>
    <w:unhideWhenUsed/>
    <w:rsid w:val="00AC4088"/>
  </w:style>
  <w:style w:type="table" w:customStyle="1" w:styleId="610">
    <w:name w:val="Сетка таблицы61"/>
    <w:basedOn w:val="a3"/>
    <w:next w:val="af5"/>
    <w:rsid w:val="00AC4088"/>
    <w:pPr>
      <w:widowControl/>
      <w:autoSpaceDE/>
      <w:autoSpaceDN/>
    </w:pPr>
    <w:rPr>
      <w:rFonts w:ascii="Cambria" w:eastAsia="Times New Roman" w:hAnsi="Cambria"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2">
    <w:name w:val="Нет списка31"/>
    <w:next w:val="a4"/>
    <w:uiPriority w:val="99"/>
    <w:semiHidden/>
    <w:unhideWhenUsed/>
    <w:rsid w:val="00AC4088"/>
  </w:style>
  <w:style w:type="table" w:customStyle="1" w:styleId="710">
    <w:name w:val="Сетка таблицы71"/>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4"/>
    <w:uiPriority w:val="99"/>
    <w:semiHidden/>
    <w:unhideWhenUsed/>
    <w:rsid w:val="00AC4088"/>
  </w:style>
  <w:style w:type="table" w:customStyle="1" w:styleId="810">
    <w:name w:val="Сетка таблицы81"/>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
    <w:name w:val="Нет списка51"/>
    <w:next w:val="a4"/>
    <w:uiPriority w:val="99"/>
    <w:semiHidden/>
    <w:unhideWhenUsed/>
    <w:rsid w:val="00AC4088"/>
  </w:style>
  <w:style w:type="table" w:customStyle="1" w:styleId="910">
    <w:name w:val="Сетка таблицы91"/>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
    <w:name w:val="Нет списка61"/>
    <w:next w:val="a4"/>
    <w:uiPriority w:val="99"/>
    <w:semiHidden/>
    <w:unhideWhenUsed/>
    <w:rsid w:val="00AC4088"/>
  </w:style>
  <w:style w:type="table" w:customStyle="1" w:styleId="1010">
    <w:name w:val="Сетка таблицы101"/>
    <w:basedOn w:val="a3"/>
    <w:next w:val="af5"/>
    <w:uiPriority w:val="5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Штамп"/>
    <w:basedOn w:val="a1"/>
    <w:rsid w:val="00AC4088"/>
    <w:pPr>
      <w:keepNext/>
      <w:widowControl/>
      <w:tabs>
        <w:tab w:val="left" w:pos="720"/>
      </w:tabs>
      <w:autoSpaceDE/>
      <w:autoSpaceDN/>
      <w:spacing w:line="360" w:lineRule="auto"/>
      <w:jc w:val="center"/>
    </w:pPr>
    <w:rPr>
      <w:rFonts w:ascii="Arial" w:hAnsi="Arial"/>
      <w:noProof/>
      <w:sz w:val="18"/>
      <w:szCs w:val="20"/>
    </w:rPr>
  </w:style>
  <w:style w:type="paragraph" w:customStyle="1" w:styleId="FORMATTEXT0">
    <w:name w:val=".FORMATTEXT"/>
    <w:uiPriority w:val="99"/>
    <w:rsid w:val="00AC4088"/>
    <w:pPr>
      <w:adjustRightInd w:val="0"/>
    </w:pPr>
    <w:rPr>
      <w:rFonts w:ascii="Times New Roman" w:eastAsia="Times New Roman" w:hAnsi="Times New Roman" w:cs="Times New Roman"/>
      <w:sz w:val="24"/>
      <w:szCs w:val="24"/>
      <w:lang w:val="ru-RU" w:eastAsia="ru-RU"/>
    </w:rPr>
  </w:style>
  <w:style w:type="paragraph" w:customStyle="1" w:styleId="style20">
    <w:name w:val="style2"/>
    <w:basedOn w:val="a1"/>
    <w:rsid w:val="00AC4088"/>
    <w:pPr>
      <w:widowControl/>
      <w:autoSpaceDE/>
      <w:autoSpaceDN/>
      <w:spacing w:before="100" w:beforeAutospacing="1" w:after="100" w:afterAutospacing="1"/>
    </w:pPr>
    <w:rPr>
      <w:sz w:val="24"/>
      <w:szCs w:val="24"/>
      <w:lang w:eastAsia="ru-RU"/>
    </w:rPr>
  </w:style>
  <w:style w:type="character" w:customStyle="1" w:styleId="fontstyle11">
    <w:name w:val="fontstyle11"/>
    <w:rsid w:val="00AC4088"/>
  </w:style>
  <w:style w:type="paragraph" w:customStyle="1" w:styleId="affffff4">
    <w:name w:val="Рисунок/Таблица"/>
    <w:basedOn w:val="a1"/>
    <w:qFormat/>
    <w:rsid w:val="00AC4088"/>
    <w:pPr>
      <w:widowControl/>
      <w:autoSpaceDE/>
      <w:autoSpaceDN/>
      <w:spacing w:after="120" w:line="360" w:lineRule="auto"/>
      <w:ind w:firstLine="567"/>
      <w:jc w:val="center"/>
    </w:pPr>
    <w:rPr>
      <w:sz w:val="28"/>
      <w:szCs w:val="24"/>
      <w:lang w:eastAsia="ru-RU"/>
    </w:rPr>
  </w:style>
  <w:style w:type="paragraph" w:customStyle="1" w:styleId="affffff5">
    <w:name w:val="Подпись рисунков/таблиц"/>
    <w:basedOn w:val="ac"/>
    <w:qFormat/>
    <w:rsid w:val="00AC4088"/>
    <w:pPr>
      <w:keepNext/>
      <w:widowControl/>
      <w:spacing w:before="120"/>
      <w:ind w:firstLine="425"/>
      <w:jc w:val="center"/>
    </w:pPr>
    <w:rPr>
      <w:rFonts w:eastAsia="Times New Roman"/>
      <w:szCs w:val="18"/>
      <w:lang w:val="ru-RU"/>
    </w:rPr>
  </w:style>
  <w:style w:type="paragraph" w:customStyle="1" w:styleId="affffff6">
    <w:name w:val="Текст записки"/>
    <w:basedOn w:val="a1"/>
    <w:qFormat/>
    <w:rsid w:val="00AC4088"/>
    <w:pPr>
      <w:widowControl/>
      <w:adjustRightInd w:val="0"/>
      <w:spacing w:after="120" w:line="276" w:lineRule="auto"/>
      <w:ind w:firstLine="567"/>
      <w:jc w:val="both"/>
    </w:pPr>
    <w:rPr>
      <w:rFonts w:eastAsia="Calibri"/>
      <w:sz w:val="24"/>
      <w:szCs w:val="28"/>
    </w:rPr>
  </w:style>
  <w:style w:type="table" w:customStyle="1" w:styleId="150">
    <w:name w:val="Сетка таблицы15"/>
    <w:basedOn w:val="a3"/>
    <w:next w:val="af5"/>
    <w:uiPriority w:val="59"/>
    <w:rsid w:val="00AC4088"/>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3">
    <w:name w:val="Table Web 3"/>
    <w:basedOn w:val="a3"/>
    <w:rsid w:val="00AC4088"/>
    <w:pPr>
      <w:widowControl/>
      <w:autoSpaceDE/>
      <w:autoSpaceDN/>
    </w:pPr>
    <w:rPr>
      <w:rFonts w:ascii="Times New Roman" w:eastAsia="Calibri" w:hAnsi="Times New Roman" w:cs="Times New Roman"/>
      <w:sz w:val="20"/>
      <w:szCs w:val="20"/>
      <w:lang w:val="ru-RU"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2">
    <w:name w:val="Medium Grid 3 Accent 2"/>
    <w:basedOn w:val="a3"/>
    <w:uiPriority w:val="69"/>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3-3">
    <w:name w:val="Medium Grid 3 Accent 3"/>
    <w:basedOn w:val="a3"/>
    <w:uiPriority w:val="69"/>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1-4">
    <w:name w:val="Medium Grid 1 Accent 4"/>
    <w:basedOn w:val="a3"/>
    <w:uiPriority w:val="67"/>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1-1">
    <w:name w:val="Medium Grid 1 Accent 1"/>
    <w:basedOn w:val="a3"/>
    <w:uiPriority w:val="67"/>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1-10">
    <w:name w:val="Medium Shading 1 Accent 1"/>
    <w:basedOn w:val="a3"/>
    <w:uiPriority w:val="63"/>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5">
    <w:name w:val="Colorful Grid Accent 5"/>
    <w:basedOn w:val="a3"/>
    <w:uiPriority w:val="73"/>
    <w:rsid w:val="00AC4088"/>
    <w:pPr>
      <w:widowControl/>
      <w:autoSpaceDE/>
      <w:autoSpaceDN/>
    </w:pPr>
    <w:rPr>
      <w:rFonts w:ascii="Times New Roman" w:eastAsia="Calibri" w:hAnsi="Times New Roman" w:cs="Times New Roman"/>
      <w:color w:val="000000"/>
      <w:sz w:val="20"/>
      <w:szCs w:val="20"/>
      <w:lang w:val="ru-RU" w:eastAsia="ru-RU"/>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50">
    <w:name w:val="Light Grid Accent 5"/>
    <w:basedOn w:val="a3"/>
    <w:uiPriority w:val="62"/>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1-40">
    <w:name w:val="Medium Shading 1 Accent 4"/>
    <w:basedOn w:val="a3"/>
    <w:uiPriority w:val="63"/>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3">
    <w:name w:val="Medium Shading 1 Accent 3"/>
    <w:basedOn w:val="a3"/>
    <w:uiPriority w:val="63"/>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5">
    <w:name w:val="Medium Grid 1 Accent 5"/>
    <w:basedOn w:val="a3"/>
    <w:uiPriority w:val="67"/>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3-5">
    <w:name w:val="Medium Grid 3 Accent 5"/>
    <w:basedOn w:val="a3"/>
    <w:uiPriority w:val="69"/>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51">
    <w:name w:val="Light List Accent 5"/>
    <w:basedOn w:val="a3"/>
    <w:uiPriority w:val="61"/>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30">
    <w:name w:val="Light Grid Accent 3"/>
    <w:basedOn w:val="a3"/>
    <w:uiPriority w:val="62"/>
    <w:rsid w:val="00AC4088"/>
    <w:pPr>
      <w:widowControl/>
      <w:autoSpaceDE/>
      <w:autoSpaceDN/>
    </w:pPr>
    <w:rPr>
      <w:rFonts w:ascii="Times New Roman" w:eastAsia="Calibri" w:hAnsi="Times New Roman" w:cs="Times New Roman"/>
      <w:sz w:val="20"/>
      <w:szCs w:val="20"/>
      <w:lang w:val="ru-RU" w:eastAsia="ru-RU"/>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affffff7">
    <w:name w:val="+таб"/>
    <w:basedOn w:val="a1"/>
    <w:link w:val="affffff8"/>
    <w:qFormat/>
    <w:rsid w:val="00AC4088"/>
    <w:pPr>
      <w:widowControl/>
      <w:autoSpaceDE/>
      <w:autoSpaceDN/>
      <w:jc w:val="center"/>
    </w:pPr>
    <w:rPr>
      <w:rFonts w:ascii="Bookman Old Style" w:hAnsi="Bookman Old Style"/>
      <w:sz w:val="20"/>
      <w:szCs w:val="20"/>
      <w:lang w:eastAsia="ru-RU"/>
    </w:rPr>
  </w:style>
  <w:style w:type="character" w:customStyle="1" w:styleId="affffff8">
    <w:name w:val="+таб Знак"/>
    <w:link w:val="affffff7"/>
    <w:rsid w:val="00AC4088"/>
    <w:rPr>
      <w:rFonts w:ascii="Bookman Old Style" w:eastAsia="Times New Roman" w:hAnsi="Bookman Old Style" w:cs="Times New Roman"/>
      <w:sz w:val="20"/>
      <w:szCs w:val="20"/>
      <w:lang w:val="ru-RU" w:eastAsia="ru-RU"/>
    </w:rPr>
  </w:style>
  <w:style w:type="paragraph" w:customStyle="1" w:styleId="1f4">
    <w:name w:val="1"/>
    <w:basedOn w:val="a1"/>
    <w:link w:val="1f5"/>
    <w:qFormat/>
    <w:rsid w:val="00AC4088"/>
    <w:pPr>
      <w:widowControl/>
      <w:autoSpaceDE/>
      <w:autoSpaceDN/>
      <w:spacing w:line="312" w:lineRule="auto"/>
      <w:ind w:firstLine="709"/>
      <w:jc w:val="both"/>
    </w:pPr>
    <w:rPr>
      <w:sz w:val="24"/>
      <w:szCs w:val="24"/>
    </w:rPr>
  </w:style>
  <w:style w:type="character" w:customStyle="1" w:styleId="1f5">
    <w:name w:val="1 Знак"/>
    <w:link w:val="1f4"/>
    <w:locked/>
    <w:rsid w:val="00AC4088"/>
    <w:rPr>
      <w:rFonts w:ascii="Times New Roman" w:eastAsia="Times New Roman" w:hAnsi="Times New Roman" w:cs="Times New Roman"/>
      <w:sz w:val="24"/>
      <w:szCs w:val="24"/>
      <w:lang w:val="ru-RU"/>
    </w:rPr>
  </w:style>
  <w:style w:type="paragraph" w:customStyle="1" w:styleId="affffff9">
    <w:name w:val="Верхний колонтитул (нечетный)"/>
    <w:basedOn w:val="ae"/>
    <w:semiHidden/>
    <w:rsid w:val="00AC4088"/>
    <w:pPr>
      <w:keepLines/>
      <w:widowControl/>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eastAsia="Times New Roman" w:hAnsi="Arial" w:cs="Arial"/>
      <w:caps/>
      <w:spacing w:val="-5"/>
      <w:sz w:val="15"/>
      <w:szCs w:val="15"/>
      <w:lang w:val="ru-RU" w:eastAsia="en-US"/>
    </w:rPr>
  </w:style>
  <w:style w:type="table" w:customStyle="1" w:styleId="TableNormal1">
    <w:name w:val="Table Normal1"/>
    <w:uiPriority w:val="2"/>
    <w:semiHidden/>
    <w:unhideWhenUsed/>
    <w:qFormat/>
    <w:rsid w:val="00AC4088"/>
    <w:rPr>
      <w:rFonts w:ascii="Calibri" w:eastAsia="Calibri" w:hAnsi="Calibri" w:cs="Times New Roman"/>
    </w:rPr>
    <w:tblPr>
      <w:tblInd w:w="0" w:type="dxa"/>
      <w:tblCellMar>
        <w:top w:w="0" w:type="dxa"/>
        <w:left w:w="0" w:type="dxa"/>
        <w:bottom w:w="0" w:type="dxa"/>
        <w:right w:w="0" w:type="dxa"/>
      </w:tblCellMar>
    </w:tblPr>
  </w:style>
  <w:style w:type="paragraph" w:customStyle="1" w:styleId="affffffa">
    <w:name w:val="Название части"/>
    <w:basedOn w:val="a1"/>
    <w:semiHidden/>
    <w:rsid w:val="00AC4088"/>
    <w:pPr>
      <w:widowControl/>
      <w:shd w:val="solid" w:color="auto" w:fill="auto"/>
      <w:autoSpaceDE/>
      <w:autoSpaceDN/>
      <w:spacing w:line="360" w:lineRule="exact"/>
      <w:ind w:firstLine="709"/>
      <w:jc w:val="center"/>
    </w:pPr>
    <w:rPr>
      <w:rFonts w:ascii="Arial" w:hAnsi="Arial" w:cs="Arial"/>
      <w:color w:val="FFFFFF"/>
      <w:spacing w:val="-16"/>
      <w:sz w:val="26"/>
      <w:szCs w:val="26"/>
    </w:rPr>
  </w:style>
  <w:style w:type="paragraph" w:customStyle="1" w:styleId="affffffb">
    <w:name w:val="+Таб"/>
    <w:basedOn w:val="a1"/>
    <w:link w:val="affffffc"/>
    <w:qFormat/>
    <w:rsid w:val="00AC4088"/>
    <w:pPr>
      <w:widowControl/>
      <w:autoSpaceDE/>
      <w:autoSpaceDN/>
      <w:jc w:val="center"/>
    </w:pPr>
    <w:rPr>
      <w:rFonts w:ascii="Bookman Old Style" w:eastAsia="Calibri" w:hAnsi="Bookman Old Style"/>
      <w:sz w:val="20"/>
      <w:szCs w:val="20"/>
    </w:rPr>
  </w:style>
  <w:style w:type="character" w:customStyle="1" w:styleId="affffffc">
    <w:name w:val="+Таб Знак"/>
    <w:link w:val="affffffb"/>
    <w:rsid w:val="00AC4088"/>
    <w:rPr>
      <w:rFonts w:ascii="Bookman Old Style" w:eastAsia="Calibri" w:hAnsi="Bookman Old Style" w:cs="Times New Roman"/>
      <w:sz w:val="20"/>
      <w:szCs w:val="20"/>
      <w:lang w:val="ru-RU"/>
    </w:rPr>
  </w:style>
  <w:style w:type="table" w:customStyle="1" w:styleId="TableGridReport1">
    <w:name w:val="Table Grid Report1"/>
    <w:basedOn w:val="a3"/>
    <w:next w:val="af5"/>
    <w:uiPriority w:val="9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
    <w:name w:val="Table Grid Report2"/>
    <w:basedOn w:val="a3"/>
    <w:next w:val="af5"/>
    <w:uiPriority w:val="99"/>
    <w:rsid w:val="00AC4088"/>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AC4088"/>
    <w:pPr>
      <w:widowControl/>
      <w:autoSpaceDE/>
      <w:autoSpaceDN/>
      <w:spacing w:before="100" w:beforeAutospacing="1" w:after="100" w:afterAutospacing="1"/>
    </w:pPr>
    <w:rPr>
      <w:sz w:val="24"/>
      <w:szCs w:val="24"/>
      <w:lang w:eastAsia="ru-RU"/>
    </w:rPr>
  </w:style>
  <w:style w:type="paragraph" w:customStyle="1" w:styleId="xl78">
    <w:name w:val="xl78"/>
    <w:basedOn w:val="a1"/>
    <w:rsid w:val="00AC4088"/>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textAlignment w:val="center"/>
    </w:pPr>
    <w:rPr>
      <w:rFonts w:ascii="Cambria" w:hAnsi="Cambria"/>
      <w:sz w:val="20"/>
      <w:szCs w:val="20"/>
      <w:lang w:eastAsia="ru-RU"/>
    </w:rPr>
  </w:style>
  <w:style w:type="paragraph" w:customStyle="1" w:styleId="xl79">
    <w:name w:val="xl79"/>
    <w:basedOn w:val="a1"/>
    <w:rsid w:val="00AC4088"/>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textAlignment w:val="center"/>
    </w:pPr>
    <w:rPr>
      <w:rFonts w:ascii="Cambria" w:hAnsi="Cambria"/>
      <w:sz w:val="20"/>
      <w:szCs w:val="20"/>
      <w:lang w:eastAsia="ru-RU"/>
    </w:rPr>
  </w:style>
  <w:style w:type="paragraph" w:customStyle="1" w:styleId="xl80">
    <w:name w:val="xl80"/>
    <w:basedOn w:val="a1"/>
    <w:rsid w:val="00AC4088"/>
    <w:pPr>
      <w:widowControl/>
      <w:pBdr>
        <w:top w:val="single" w:sz="4" w:space="0" w:color="auto"/>
        <w:left w:val="single" w:sz="4" w:space="0" w:color="auto"/>
        <w:bottom w:val="single" w:sz="4" w:space="0" w:color="auto"/>
        <w:right w:val="single" w:sz="4" w:space="0" w:color="auto"/>
      </w:pBdr>
      <w:shd w:val="clear" w:color="000000" w:fill="00B050"/>
      <w:autoSpaceDE/>
      <w:autoSpaceDN/>
      <w:spacing w:before="100" w:beforeAutospacing="1" w:after="100" w:afterAutospacing="1"/>
      <w:textAlignment w:val="center"/>
    </w:pPr>
    <w:rPr>
      <w:rFonts w:ascii="Cambria" w:hAnsi="Cambria"/>
      <w:sz w:val="20"/>
      <w:szCs w:val="20"/>
      <w:lang w:eastAsia="ru-RU"/>
    </w:rPr>
  </w:style>
  <w:style w:type="paragraph" w:customStyle="1" w:styleId="xl81">
    <w:name w:val="xl81"/>
    <w:basedOn w:val="a1"/>
    <w:rsid w:val="00AC4088"/>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textAlignment w:val="center"/>
    </w:pPr>
    <w:rPr>
      <w:rFonts w:ascii="Cambria" w:hAnsi="Cambria"/>
      <w:sz w:val="20"/>
      <w:szCs w:val="20"/>
      <w:lang w:eastAsia="ru-RU"/>
    </w:rPr>
  </w:style>
  <w:style w:type="paragraph" w:customStyle="1" w:styleId="xl82">
    <w:name w:val="xl82"/>
    <w:basedOn w:val="a1"/>
    <w:rsid w:val="00AC4088"/>
    <w:pPr>
      <w:widowControl/>
      <w:pBdr>
        <w:top w:val="single" w:sz="4" w:space="0" w:color="auto"/>
        <w:left w:val="single" w:sz="4" w:space="0" w:color="auto"/>
        <w:bottom w:val="single" w:sz="4" w:space="0" w:color="auto"/>
        <w:right w:val="single" w:sz="4" w:space="0" w:color="auto"/>
      </w:pBdr>
      <w:shd w:val="clear" w:color="000000" w:fill="00B0F0"/>
      <w:autoSpaceDE/>
      <w:autoSpaceDN/>
      <w:spacing w:before="100" w:beforeAutospacing="1" w:after="100" w:afterAutospacing="1"/>
      <w:textAlignment w:val="center"/>
    </w:pPr>
    <w:rPr>
      <w:rFonts w:ascii="Cambria" w:hAnsi="Cambria"/>
      <w:sz w:val="20"/>
      <w:szCs w:val="20"/>
      <w:lang w:eastAsia="ru-RU"/>
    </w:rPr>
  </w:style>
  <w:style w:type="paragraph" w:customStyle="1" w:styleId="xl83">
    <w:name w:val="xl83"/>
    <w:basedOn w:val="a1"/>
    <w:rsid w:val="00AC4088"/>
    <w:pPr>
      <w:widowControl/>
      <w:pBdr>
        <w:top w:val="single" w:sz="4" w:space="0" w:color="auto"/>
        <w:left w:val="single" w:sz="4" w:space="0" w:color="auto"/>
        <w:bottom w:val="single" w:sz="4" w:space="0" w:color="auto"/>
        <w:right w:val="single" w:sz="4" w:space="0" w:color="auto"/>
      </w:pBdr>
      <w:shd w:val="clear" w:color="000000" w:fill="92D050"/>
      <w:autoSpaceDE/>
      <w:autoSpaceDN/>
      <w:spacing w:before="100" w:beforeAutospacing="1" w:after="100" w:afterAutospacing="1"/>
    </w:pPr>
    <w:rPr>
      <w:rFonts w:ascii="Cambria" w:hAnsi="Cambria"/>
      <w:sz w:val="20"/>
      <w:szCs w:val="20"/>
      <w:lang w:eastAsia="ru-RU"/>
    </w:rPr>
  </w:style>
  <w:style w:type="paragraph" w:customStyle="1" w:styleId="xl84">
    <w:name w:val="xl84"/>
    <w:basedOn w:val="a1"/>
    <w:rsid w:val="00AC408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textAlignment w:val="center"/>
    </w:pPr>
    <w:rPr>
      <w:rFonts w:ascii="Cambria" w:hAnsi="Cambria"/>
      <w:sz w:val="20"/>
      <w:szCs w:val="20"/>
      <w:lang w:eastAsia="ru-RU"/>
    </w:rPr>
  </w:style>
  <w:style w:type="paragraph" w:customStyle="1" w:styleId="xl85">
    <w:name w:val="xl85"/>
    <w:basedOn w:val="a1"/>
    <w:rsid w:val="00AC408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Cambria" w:hAnsi="Cambria"/>
      <w:sz w:val="20"/>
      <w:szCs w:val="20"/>
      <w:lang w:eastAsia="ru-RU"/>
    </w:rPr>
  </w:style>
  <w:style w:type="paragraph" w:customStyle="1" w:styleId="xl86">
    <w:name w:val="xl86"/>
    <w:basedOn w:val="a1"/>
    <w:rsid w:val="00AC4088"/>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Cambria" w:hAnsi="Cambria"/>
      <w:sz w:val="20"/>
      <w:szCs w:val="20"/>
      <w:lang w:eastAsia="ru-RU"/>
    </w:rPr>
  </w:style>
  <w:style w:type="paragraph" w:customStyle="1" w:styleId="affffffd">
    <w:name w:val="Обычный текст"/>
    <w:basedOn w:val="a1"/>
    <w:link w:val="affffffe"/>
    <w:qFormat/>
    <w:rsid w:val="00AC4088"/>
    <w:pPr>
      <w:widowControl/>
      <w:autoSpaceDE/>
      <w:autoSpaceDN/>
      <w:ind w:firstLine="709"/>
      <w:jc w:val="both"/>
    </w:pPr>
    <w:rPr>
      <w:sz w:val="24"/>
      <w:szCs w:val="24"/>
      <w:lang w:val="en-US" w:eastAsia="ar-SA" w:bidi="en-US"/>
    </w:rPr>
  </w:style>
  <w:style w:type="character" w:customStyle="1" w:styleId="affffffe">
    <w:name w:val="Обычный текст Знак"/>
    <w:link w:val="affffffd"/>
    <w:rsid w:val="00AC4088"/>
    <w:rPr>
      <w:rFonts w:ascii="Times New Roman" w:eastAsia="Times New Roman" w:hAnsi="Times New Roman" w:cs="Times New Roman"/>
      <w:sz w:val="24"/>
      <w:szCs w:val="24"/>
      <w:lang w:eastAsia="ar-SA" w:bidi="en-US"/>
    </w:rPr>
  </w:style>
  <w:style w:type="paragraph" w:customStyle="1" w:styleId="afffffff">
    <w:name w:val="!!_Текст"/>
    <w:basedOn w:val="a1"/>
    <w:link w:val="afffffff0"/>
    <w:qFormat/>
    <w:rsid w:val="00AC4088"/>
    <w:pPr>
      <w:widowControl/>
      <w:autoSpaceDE/>
      <w:autoSpaceDN/>
      <w:spacing w:line="360" w:lineRule="auto"/>
      <w:ind w:firstLine="709"/>
      <w:jc w:val="both"/>
    </w:pPr>
    <w:rPr>
      <w:rFonts w:eastAsia="Arial"/>
      <w:noProof/>
      <w:lang w:bidi="ru-RU"/>
    </w:rPr>
  </w:style>
  <w:style w:type="character" w:customStyle="1" w:styleId="afffffff0">
    <w:name w:val="!!_Текст Знак"/>
    <w:link w:val="afffffff"/>
    <w:rsid w:val="00AC4088"/>
    <w:rPr>
      <w:rFonts w:ascii="Times New Roman" w:eastAsia="Arial" w:hAnsi="Times New Roman" w:cs="Times New Roman"/>
      <w:noProof/>
      <w:lang w:bidi="ru-RU"/>
    </w:rPr>
  </w:style>
</w:styles>
</file>

<file path=word/webSettings.xml><?xml version="1.0" encoding="utf-8"?>
<w:webSettings xmlns:r="http://schemas.openxmlformats.org/officeDocument/2006/relationships" xmlns:w="http://schemas.openxmlformats.org/wordprocessingml/2006/main">
  <w:divs>
    <w:div w:id="20038555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footer" Target="footer1.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header" Target="header1.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image" Target="media/image1.emf"/><Relationship Id="rId19" Type="http://schemas.openxmlformats.org/officeDocument/2006/relationships/header" Target="header1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8F84A4-4DF3-40E5-BAF4-C5805BE82D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93</Pages>
  <Words>23827</Words>
  <Characters>135820</Characters>
  <Application>Microsoft Office Word</Application>
  <DocSecurity>0</DocSecurity>
  <Lines>1131</Lines>
  <Paragraphs>318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159329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ARM1</dc:creator>
  <cp:lastModifiedBy>Моторск</cp:lastModifiedBy>
  <cp:revision>7</cp:revision>
  <cp:lastPrinted>2024-09-23T05:09:00Z</cp:lastPrinted>
  <dcterms:created xsi:type="dcterms:W3CDTF">2023-09-29T05:38:00Z</dcterms:created>
  <dcterms:modified xsi:type="dcterms:W3CDTF">2024-09-23T05:17:00Z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2023-09-05T00:00:00Z</vt:filetime>
  </property>
  <property fmtid="{D5CDD505-2E9C-101B-9397-08002B2CF9AE}" pid="3" name="Creator">
    <vt:lpwstr>Canon </vt:lpwstr>
  </property>
  <property fmtid="{D5CDD505-2E9C-101B-9397-08002B2CF9AE}" pid="4" name="LastSaved">
    <vt:filetime>2023-09-12T00:00:00Z</vt:filetime>
  </property>
</Properties>
</file>