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0A" w:rsidRPr="003540E9" w:rsidRDefault="00E5490A" w:rsidP="00E5490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>АДМИНИСТРАЦИЯ МОТОРСКОГО СЕЛЬСОВЕТА</w:t>
      </w:r>
    </w:p>
    <w:p w:rsidR="00E5490A" w:rsidRPr="003540E9" w:rsidRDefault="00E5490A" w:rsidP="00E5490A">
      <w:pPr>
        <w:jc w:val="both"/>
        <w:rPr>
          <w:sz w:val="27"/>
          <w:szCs w:val="27"/>
        </w:rPr>
      </w:pPr>
    </w:p>
    <w:p w:rsidR="00E5490A" w:rsidRPr="003540E9" w:rsidRDefault="00E5490A" w:rsidP="00E5490A">
      <w:pPr>
        <w:spacing w:line="100" w:lineRule="atLeast"/>
        <w:jc w:val="center"/>
        <w:rPr>
          <w:rFonts w:ascii="Times New Roman" w:hAnsi="Times New Roman"/>
          <w:sz w:val="27"/>
          <w:szCs w:val="27"/>
        </w:rPr>
      </w:pPr>
      <w:r w:rsidRPr="003540E9">
        <w:rPr>
          <w:rFonts w:ascii="Times New Roman" w:hAnsi="Times New Roman"/>
          <w:sz w:val="27"/>
          <w:szCs w:val="27"/>
        </w:rPr>
        <w:t>ПОСТАНОВЛЕНИЕ</w:t>
      </w:r>
    </w:p>
    <w:p w:rsidR="00E5490A" w:rsidRPr="003540E9" w:rsidRDefault="00E5490A" w:rsidP="00E5490A">
      <w:pPr>
        <w:spacing w:line="100" w:lineRule="atLeast"/>
        <w:rPr>
          <w:rFonts w:ascii="Times New Roman" w:hAnsi="Times New Roman"/>
          <w:sz w:val="27"/>
          <w:szCs w:val="27"/>
        </w:rPr>
      </w:pPr>
      <w:r w:rsidRPr="003540E9">
        <w:rPr>
          <w:rFonts w:ascii="Times New Roman" w:hAnsi="Times New Roman"/>
          <w:sz w:val="27"/>
          <w:szCs w:val="27"/>
        </w:rPr>
        <w:t xml:space="preserve">31.01.2024 г.          </w:t>
      </w:r>
      <w:r w:rsidR="00784D6A" w:rsidRPr="003540E9">
        <w:rPr>
          <w:rFonts w:ascii="Times New Roman" w:hAnsi="Times New Roman"/>
          <w:sz w:val="27"/>
          <w:szCs w:val="27"/>
        </w:rPr>
        <w:t xml:space="preserve">   </w:t>
      </w:r>
      <w:r w:rsidRPr="003540E9">
        <w:rPr>
          <w:rFonts w:ascii="Times New Roman" w:hAnsi="Times New Roman"/>
          <w:sz w:val="27"/>
          <w:szCs w:val="27"/>
        </w:rPr>
        <w:t xml:space="preserve">                         </w:t>
      </w:r>
      <w:r w:rsidR="00784D6A" w:rsidRPr="003540E9">
        <w:rPr>
          <w:rFonts w:ascii="Times New Roman" w:hAnsi="Times New Roman"/>
          <w:sz w:val="27"/>
          <w:szCs w:val="27"/>
        </w:rPr>
        <w:t xml:space="preserve">с. </w:t>
      </w:r>
      <w:proofErr w:type="spellStart"/>
      <w:r w:rsidRPr="003540E9">
        <w:rPr>
          <w:rFonts w:ascii="Times New Roman" w:hAnsi="Times New Roman"/>
          <w:sz w:val="27"/>
          <w:szCs w:val="27"/>
        </w:rPr>
        <w:t>Моторское</w:t>
      </w:r>
      <w:proofErr w:type="spellEnd"/>
      <w:r w:rsidRPr="003540E9">
        <w:rPr>
          <w:rFonts w:ascii="Times New Roman" w:hAnsi="Times New Roman"/>
          <w:sz w:val="27"/>
          <w:szCs w:val="27"/>
        </w:rPr>
        <w:t xml:space="preserve">                                            № </w:t>
      </w:r>
      <w:r w:rsidR="00784D6A" w:rsidRPr="003540E9">
        <w:rPr>
          <w:rFonts w:ascii="Times New Roman" w:hAnsi="Times New Roman"/>
          <w:sz w:val="27"/>
          <w:szCs w:val="27"/>
        </w:rPr>
        <w:t>6</w:t>
      </w:r>
      <w:r w:rsidRPr="003540E9">
        <w:rPr>
          <w:rFonts w:ascii="Times New Roman" w:hAnsi="Times New Roman"/>
          <w:sz w:val="27"/>
          <w:szCs w:val="27"/>
        </w:rPr>
        <w:t>-П</w:t>
      </w:r>
    </w:p>
    <w:p w:rsidR="003B66D0" w:rsidRPr="003540E9" w:rsidRDefault="003B66D0" w:rsidP="003B66D0">
      <w:pPr>
        <w:rPr>
          <w:sz w:val="27"/>
          <w:szCs w:val="27"/>
        </w:rPr>
      </w:pPr>
    </w:p>
    <w:p w:rsidR="00F05005" w:rsidRPr="003540E9" w:rsidRDefault="00784D6A" w:rsidP="00784D6A">
      <w:pPr>
        <w:rPr>
          <w:rFonts w:ascii="Times New Roman" w:hAnsi="Times New Roman" w:cs="Times New Roman"/>
          <w:bCs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>О</w:t>
      </w:r>
      <w:r w:rsidRPr="003540E9">
        <w:rPr>
          <w:rFonts w:ascii="Times New Roman" w:hAnsi="Times New Roman" w:cs="Times New Roman"/>
          <w:bCs/>
          <w:sz w:val="27"/>
          <w:szCs w:val="27"/>
        </w:rPr>
        <w:t xml:space="preserve"> закладке и ведени</w:t>
      </w:r>
      <w:r w:rsidR="00AF4D82">
        <w:rPr>
          <w:rFonts w:ascii="Times New Roman" w:hAnsi="Times New Roman" w:cs="Times New Roman"/>
          <w:bCs/>
          <w:sz w:val="27"/>
          <w:szCs w:val="27"/>
        </w:rPr>
        <w:t>я</w:t>
      </w:r>
      <w:r w:rsidRPr="003540E9">
        <w:rPr>
          <w:rFonts w:ascii="Times New Roman" w:hAnsi="Times New Roman" w:cs="Times New Roman"/>
          <w:bCs/>
          <w:sz w:val="27"/>
          <w:szCs w:val="27"/>
        </w:rPr>
        <w:t xml:space="preserve"> электронных </w:t>
      </w:r>
      <w:proofErr w:type="spellStart"/>
      <w:r w:rsidRPr="003540E9">
        <w:rPr>
          <w:rFonts w:ascii="Times New Roman" w:hAnsi="Times New Roman" w:cs="Times New Roman"/>
          <w:bCs/>
          <w:sz w:val="27"/>
          <w:szCs w:val="27"/>
        </w:rPr>
        <w:t>похозяйственных</w:t>
      </w:r>
      <w:proofErr w:type="spellEnd"/>
      <w:r w:rsidRPr="003540E9">
        <w:rPr>
          <w:rFonts w:ascii="Times New Roman" w:hAnsi="Times New Roman" w:cs="Times New Roman"/>
          <w:bCs/>
          <w:sz w:val="27"/>
          <w:szCs w:val="27"/>
        </w:rPr>
        <w:t xml:space="preserve"> книг, учета </w:t>
      </w:r>
      <w:r w:rsidRPr="003540E9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>личных подсобных хозяй</w:t>
      </w:r>
      <w:proofErr w:type="gramStart"/>
      <w:r w:rsidRPr="003540E9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>ств гр</w:t>
      </w:r>
      <w:proofErr w:type="gramEnd"/>
      <w:r w:rsidRPr="003540E9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аждан на территории </w:t>
      </w:r>
      <w:proofErr w:type="spellStart"/>
      <w:r w:rsidRPr="003540E9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>Моторского</w:t>
      </w:r>
      <w:proofErr w:type="spellEnd"/>
      <w:r w:rsidRPr="003540E9">
        <w:rPr>
          <w:rStyle w:val="a3"/>
          <w:rFonts w:ascii="Times New Roman" w:hAnsi="Times New Roman" w:cs="Times New Roman"/>
          <w:b w:val="0"/>
          <w:color w:val="000000"/>
          <w:sz w:val="27"/>
          <w:szCs w:val="27"/>
        </w:rPr>
        <w:t xml:space="preserve"> сельсовета Каратузского  района Красноярского края </w:t>
      </w:r>
      <w:r w:rsidRPr="003540E9">
        <w:rPr>
          <w:rFonts w:ascii="Times New Roman" w:hAnsi="Times New Roman" w:cs="Times New Roman"/>
          <w:bCs/>
          <w:sz w:val="27"/>
          <w:szCs w:val="27"/>
        </w:rPr>
        <w:t>на 2024-2028 годы.</w:t>
      </w:r>
    </w:p>
    <w:p w:rsidR="00784D6A" w:rsidRPr="003540E9" w:rsidRDefault="00784D6A" w:rsidP="00784D6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3B66D0" w:rsidRPr="003540E9" w:rsidRDefault="003B66D0" w:rsidP="00F05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3540E9">
        <w:rPr>
          <w:rFonts w:ascii="Times New Roman" w:hAnsi="Times New Roman" w:cs="Times New Roman"/>
          <w:color w:val="000000"/>
          <w:sz w:val="27"/>
          <w:szCs w:val="27"/>
        </w:rPr>
        <w:t>В соответствии со ст. 8 Федеральн</w:t>
      </w:r>
      <w:r w:rsidR="008D5DCD" w:rsidRPr="003540E9">
        <w:rPr>
          <w:rFonts w:ascii="Times New Roman" w:hAnsi="Times New Roman" w:cs="Times New Roman"/>
          <w:color w:val="000000"/>
          <w:sz w:val="27"/>
          <w:szCs w:val="27"/>
        </w:rPr>
        <w:t>ого закона от 07.07.2003 года №</w:t>
      </w:r>
      <w:r w:rsidRPr="003540E9">
        <w:rPr>
          <w:rFonts w:ascii="Times New Roman" w:hAnsi="Times New Roman" w:cs="Times New Roman"/>
          <w:color w:val="000000"/>
          <w:sz w:val="27"/>
          <w:szCs w:val="27"/>
        </w:rPr>
        <w:t xml:space="preserve">112-ФЗ «О личном подсобном хозяйстве», Федеральным законом Российской </w:t>
      </w:r>
      <w:r w:rsidR="008D5DCD" w:rsidRPr="003540E9">
        <w:rPr>
          <w:rFonts w:ascii="Times New Roman" w:hAnsi="Times New Roman" w:cs="Times New Roman"/>
          <w:color w:val="000000"/>
          <w:sz w:val="27"/>
          <w:szCs w:val="27"/>
        </w:rPr>
        <w:t>федерации  от 06.10.2003 года №</w:t>
      </w:r>
      <w:r w:rsidRPr="003540E9">
        <w:rPr>
          <w:rFonts w:ascii="Times New Roman" w:hAnsi="Times New Roman" w:cs="Times New Roman"/>
          <w:color w:val="000000"/>
          <w:sz w:val="27"/>
          <w:szCs w:val="27"/>
        </w:rPr>
        <w:t>131-ФЗ «Об общих принципах организации местного самоуправления», Приказом Министерства сельского хозяйства Российск</w:t>
      </w:r>
      <w:r w:rsidR="008D5DCD" w:rsidRPr="003540E9">
        <w:rPr>
          <w:rFonts w:ascii="Times New Roman" w:hAnsi="Times New Roman" w:cs="Times New Roman"/>
          <w:color w:val="000000"/>
          <w:sz w:val="27"/>
          <w:szCs w:val="27"/>
        </w:rPr>
        <w:t>ой Федерации от 27.09.2022 г. №</w:t>
      </w:r>
      <w:r w:rsidRPr="003540E9">
        <w:rPr>
          <w:rFonts w:ascii="Times New Roman" w:hAnsi="Times New Roman" w:cs="Times New Roman"/>
          <w:color w:val="000000"/>
          <w:sz w:val="27"/>
          <w:szCs w:val="27"/>
        </w:rPr>
        <w:t xml:space="preserve">629 «Об утверждении формы и порядка ведения </w:t>
      </w:r>
      <w:proofErr w:type="spellStart"/>
      <w:r w:rsidRPr="003540E9">
        <w:rPr>
          <w:rFonts w:ascii="Times New Roman" w:hAnsi="Times New Roman" w:cs="Times New Roman"/>
          <w:color w:val="000000"/>
          <w:sz w:val="27"/>
          <w:szCs w:val="27"/>
        </w:rPr>
        <w:t>похоз</w:t>
      </w:r>
      <w:r w:rsidR="008D5DCD" w:rsidRPr="003540E9">
        <w:rPr>
          <w:rFonts w:ascii="Times New Roman" w:hAnsi="Times New Roman" w:cs="Times New Roman"/>
          <w:color w:val="000000"/>
          <w:sz w:val="27"/>
          <w:szCs w:val="27"/>
        </w:rPr>
        <w:t>яйственных</w:t>
      </w:r>
      <w:proofErr w:type="spellEnd"/>
      <w:r w:rsidR="008D5DCD" w:rsidRPr="003540E9">
        <w:rPr>
          <w:rFonts w:ascii="Times New Roman" w:hAnsi="Times New Roman" w:cs="Times New Roman"/>
          <w:color w:val="000000"/>
          <w:sz w:val="27"/>
          <w:szCs w:val="27"/>
        </w:rPr>
        <w:t xml:space="preserve"> книг»,</w:t>
      </w:r>
      <w:r w:rsidRPr="003540E9">
        <w:rPr>
          <w:rFonts w:ascii="Times New Roman" w:hAnsi="Times New Roman" w:cs="Times New Roman"/>
          <w:color w:val="000000"/>
          <w:sz w:val="27"/>
          <w:szCs w:val="27"/>
        </w:rPr>
        <w:t xml:space="preserve"> и в целях учета личных подсобных хозяйств на территории </w:t>
      </w:r>
      <w:proofErr w:type="spellStart"/>
      <w:r w:rsidR="00784D6A" w:rsidRPr="003540E9">
        <w:rPr>
          <w:rFonts w:ascii="Times New Roman" w:hAnsi="Times New Roman" w:cs="Times New Roman"/>
          <w:color w:val="000000"/>
          <w:sz w:val="27"/>
          <w:szCs w:val="27"/>
        </w:rPr>
        <w:t>Моторского</w:t>
      </w:r>
      <w:proofErr w:type="spellEnd"/>
      <w:r w:rsidR="00784D6A" w:rsidRPr="003540E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540E9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сельсовета Каратузского района</w:t>
      </w:r>
      <w:proofErr w:type="gramEnd"/>
      <w:r w:rsidRPr="003540E9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Красноярского края</w:t>
      </w:r>
      <w:r w:rsidR="008D5DCD" w:rsidRPr="003540E9">
        <w:rPr>
          <w:rFonts w:ascii="Times New Roman" w:hAnsi="Times New Roman" w:cs="Times New Roman"/>
          <w:sz w:val="27"/>
          <w:szCs w:val="27"/>
        </w:rPr>
        <w:t xml:space="preserve">, </w:t>
      </w:r>
      <w:r w:rsidR="008D5DCD" w:rsidRPr="003540E9">
        <w:rPr>
          <w:rFonts w:ascii="Times New Roman" w:hAnsi="Times New Roman" w:cs="Times New Roman"/>
          <w:bCs/>
          <w:sz w:val="27"/>
          <w:szCs w:val="27"/>
        </w:rPr>
        <w:t>ПОСТАНОВЛЯЮ</w:t>
      </w:r>
      <w:r w:rsidRPr="003540E9">
        <w:rPr>
          <w:rFonts w:ascii="Times New Roman" w:hAnsi="Times New Roman" w:cs="Times New Roman"/>
          <w:bCs/>
          <w:sz w:val="27"/>
          <w:szCs w:val="27"/>
        </w:rPr>
        <w:t>:</w:t>
      </w:r>
    </w:p>
    <w:p w:rsidR="00784D6A" w:rsidRPr="003540E9" w:rsidRDefault="00784D6A" w:rsidP="00F050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B66D0" w:rsidRPr="003540E9" w:rsidRDefault="003B66D0" w:rsidP="00F0500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1. Организовать на территории </w:t>
      </w:r>
      <w:proofErr w:type="spellStart"/>
      <w:r w:rsidR="00784D6A" w:rsidRPr="003540E9">
        <w:rPr>
          <w:rFonts w:ascii="Times New Roman" w:hAnsi="Times New Roman" w:cs="Times New Roman"/>
          <w:color w:val="000000"/>
          <w:sz w:val="27"/>
          <w:szCs w:val="27"/>
        </w:rPr>
        <w:t>Моторского</w:t>
      </w:r>
      <w:proofErr w:type="spellEnd"/>
      <w:r w:rsidRPr="003540E9">
        <w:rPr>
          <w:rStyle w:val="a3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сельсовета Каратузского района Красноярского края </w:t>
      </w:r>
      <w:r w:rsidRPr="003540E9">
        <w:rPr>
          <w:rFonts w:ascii="Times New Roman" w:hAnsi="Times New Roman" w:cs="Times New Roman"/>
          <w:sz w:val="27"/>
          <w:szCs w:val="27"/>
        </w:rPr>
        <w:t xml:space="preserve">закладку новых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3540E9">
        <w:rPr>
          <w:rFonts w:ascii="Times New Roman" w:hAnsi="Times New Roman" w:cs="Times New Roman"/>
          <w:sz w:val="27"/>
          <w:szCs w:val="27"/>
        </w:rPr>
        <w:t xml:space="preserve"> книг учета личных подсобных хозяйс</w:t>
      </w:r>
      <w:r w:rsidR="008D5DCD" w:rsidRPr="003540E9">
        <w:rPr>
          <w:rFonts w:ascii="Times New Roman" w:hAnsi="Times New Roman" w:cs="Times New Roman"/>
          <w:sz w:val="27"/>
          <w:szCs w:val="27"/>
        </w:rPr>
        <w:t>тв, сроком на пять лет на 2024-</w:t>
      </w:r>
      <w:r w:rsidRPr="003540E9">
        <w:rPr>
          <w:rFonts w:ascii="Times New Roman" w:hAnsi="Times New Roman" w:cs="Times New Roman"/>
          <w:sz w:val="27"/>
          <w:szCs w:val="27"/>
        </w:rPr>
        <w:t xml:space="preserve">2028 годы в </w:t>
      </w:r>
      <w:r w:rsidR="00784D6A" w:rsidRPr="003540E9">
        <w:rPr>
          <w:rFonts w:ascii="Times New Roman" w:hAnsi="Times New Roman" w:cs="Times New Roman"/>
          <w:sz w:val="27"/>
          <w:szCs w:val="27"/>
        </w:rPr>
        <w:t>электронной форме в количестве 3</w:t>
      </w:r>
      <w:r w:rsidRPr="003540E9">
        <w:rPr>
          <w:rFonts w:ascii="Times New Roman" w:hAnsi="Times New Roman" w:cs="Times New Roman"/>
          <w:sz w:val="27"/>
          <w:szCs w:val="27"/>
        </w:rPr>
        <w:t xml:space="preserve"> книг:</w:t>
      </w:r>
    </w:p>
    <w:p w:rsidR="003B66D0" w:rsidRPr="003540E9" w:rsidRDefault="003B66D0" w:rsidP="00F05005">
      <w:pPr>
        <w:tabs>
          <w:tab w:val="left" w:pos="106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- электронная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</w:t>
      </w:r>
      <w:r w:rsidR="00F05005" w:rsidRPr="003540E9">
        <w:rPr>
          <w:rFonts w:ascii="Times New Roman" w:hAnsi="Times New Roman" w:cs="Times New Roman"/>
          <w:sz w:val="27"/>
          <w:szCs w:val="27"/>
        </w:rPr>
        <w:t>венная</w:t>
      </w:r>
      <w:proofErr w:type="spellEnd"/>
      <w:r w:rsidR="00F05005" w:rsidRPr="003540E9">
        <w:rPr>
          <w:rFonts w:ascii="Times New Roman" w:hAnsi="Times New Roman" w:cs="Times New Roman"/>
          <w:sz w:val="27"/>
          <w:szCs w:val="27"/>
        </w:rPr>
        <w:t xml:space="preserve"> книга </w:t>
      </w:r>
      <w:r w:rsidR="008D5DCD" w:rsidRPr="003540E9">
        <w:rPr>
          <w:rFonts w:ascii="Times New Roman" w:hAnsi="Times New Roman" w:cs="Times New Roman"/>
          <w:sz w:val="27"/>
          <w:szCs w:val="27"/>
        </w:rPr>
        <w:t xml:space="preserve">учета– </w:t>
      </w:r>
      <w:proofErr w:type="spellStart"/>
      <w:r w:rsidR="008D5DCD" w:rsidRPr="003540E9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8D5DCD" w:rsidRPr="003540E9">
        <w:rPr>
          <w:rFonts w:ascii="Times New Roman" w:hAnsi="Times New Roman" w:cs="Times New Roman"/>
          <w:sz w:val="27"/>
          <w:szCs w:val="27"/>
        </w:rPr>
        <w:t>.</w:t>
      </w:r>
      <w:r w:rsidR="00784D6A" w:rsidRPr="003540E9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784D6A" w:rsidRPr="003540E9">
        <w:rPr>
          <w:rFonts w:ascii="Times New Roman" w:hAnsi="Times New Roman" w:cs="Times New Roman"/>
          <w:sz w:val="27"/>
          <w:szCs w:val="27"/>
        </w:rPr>
        <w:t>оторское</w:t>
      </w:r>
      <w:proofErr w:type="spellEnd"/>
      <w:r w:rsidR="00784D6A" w:rsidRPr="003540E9">
        <w:rPr>
          <w:rFonts w:ascii="Times New Roman" w:hAnsi="Times New Roman" w:cs="Times New Roman"/>
          <w:sz w:val="27"/>
          <w:szCs w:val="27"/>
        </w:rPr>
        <w:t>;</w:t>
      </w:r>
    </w:p>
    <w:p w:rsidR="00784D6A" w:rsidRPr="003540E9" w:rsidRDefault="00784D6A" w:rsidP="00784D6A">
      <w:pPr>
        <w:tabs>
          <w:tab w:val="left" w:pos="106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- электронная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3540E9">
        <w:rPr>
          <w:rFonts w:ascii="Times New Roman" w:hAnsi="Times New Roman" w:cs="Times New Roman"/>
          <w:sz w:val="27"/>
          <w:szCs w:val="27"/>
        </w:rPr>
        <w:t xml:space="preserve"> книга учета– д</w:t>
      </w:r>
      <w:proofErr w:type="gramStart"/>
      <w:r w:rsidRPr="003540E9">
        <w:rPr>
          <w:rFonts w:ascii="Times New Roman" w:hAnsi="Times New Roman" w:cs="Times New Roman"/>
          <w:sz w:val="27"/>
          <w:szCs w:val="27"/>
        </w:rPr>
        <w:t>.В</w:t>
      </w:r>
      <w:proofErr w:type="gramEnd"/>
      <w:r w:rsidRPr="003540E9">
        <w:rPr>
          <w:rFonts w:ascii="Times New Roman" w:hAnsi="Times New Roman" w:cs="Times New Roman"/>
          <w:sz w:val="27"/>
          <w:szCs w:val="27"/>
        </w:rPr>
        <w:t>ерхняя Буланка;</w:t>
      </w:r>
    </w:p>
    <w:p w:rsidR="00784D6A" w:rsidRPr="003540E9" w:rsidRDefault="00784D6A" w:rsidP="00784D6A">
      <w:pPr>
        <w:tabs>
          <w:tab w:val="left" w:pos="106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- электронная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3540E9">
        <w:rPr>
          <w:rFonts w:ascii="Times New Roman" w:hAnsi="Times New Roman" w:cs="Times New Roman"/>
          <w:sz w:val="27"/>
          <w:szCs w:val="27"/>
        </w:rPr>
        <w:t xml:space="preserve"> книга учета– д. Нижняя Буланка.</w:t>
      </w:r>
    </w:p>
    <w:p w:rsidR="003B66D0" w:rsidRPr="003540E9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>2. Ежегодно,</w:t>
      </w:r>
      <w:r w:rsidR="00CC31D9">
        <w:rPr>
          <w:rFonts w:ascii="Times New Roman" w:hAnsi="Times New Roman" w:cs="Times New Roman"/>
          <w:sz w:val="27"/>
          <w:szCs w:val="27"/>
        </w:rPr>
        <w:t xml:space="preserve"> </w:t>
      </w:r>
      <w:r w:rsidRPr="003540E9">
        <w:rPr>
          <w:rFonts w:ascii="Times New Roman" w:hAnsi="Times New Roman" w:cs="Times New Roman"/>
          <w:sz w:val="27"/>
          <w:szCs w:val="27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B66D0" w:rsidRPr="003540E9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3. Записи в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похозяйственные</w:t>
      </w:r>
      <w:proofErr w:type="spellEnd"/>
      <w:r w:rsidRPr="003540E9">
        <w:rPr>
          <w:rFonts w:ascii="Times New Roman" w:hAnsi="Times New Roman" w:cs="Times New Roman"/>
          <w:sz w:val="27"/>
          <w:szCs w:val="27"/>
        </w:rPr>
        <w:t xml:space="preserve"> книги производить на основании сведений, предоставляемых на добровольной основе главой</w:t>
      </w:r>
      <w:r w:rsidR="008D5DCD" w:rsidRPr="003540E9">
        <w:rPr>
          <w:rFonts w:ascii="Times New Roman" w:hAnsi="Times New Roman" w:cs="Times New Roman"/>
          <w:sz w:val="27"/>
          <w:szCs w:val="27"/>
        </w:rPr>
        <w:t>личного подсобного хозяйства</w:t>
      </w:r>
      <w:r w:rsidRPr="003540E9">
        <w:rPr>
          <w:rFonts w:ascii="Times New Roman" w:hAnsi="Times New Roman" w:cs="Times New Roman"/>
          <w:sz w:val="27"/>
          <w:szCs w:val="27"/>
        </w:rPr>
        <w:t xml:space="preserve"> или иными членами личного подсобного хозяйства.</w:t>
      </w:r>
    </w:p>
    <w:p w:rsidR="003B66D0" w:rsidRPr="003540E9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4. При ведении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3540E9">
        <w:rPr>
          <w:rFonts w:ascii="Times New Roman" w:hAnsi="Times New Roman" w:cs="Times New Roman"/>
          <w:sz w:val="27"/>
          <w:szCs w:val="27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B66D0" w:rsidRPr="003540E9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5. Ответственным за ведение </w:t>
      </w:r>
      <w:proofErr w:type="spellStart"/>
      <w:r w:rsidRPr="003540E9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3540E9">
        <w:rPr>
          <w:rFonts w:ascii="Times New Roman" w:hAnsi="Times New Roman" w:cs="Times New Roman"/>
          <w:sz w:val="27"/>
          <w:szCs w:val="27"/>
        </w:rPr>
        <w:t xml:space="preserve"> книг в установленном порядке и их сохранность </w:t>
      </w:r>
      <w:r w:rsidR="008D5DCD" w:rsidRPr="003540E9">
        <w:rPr>
          <w:rFonts w:ascii="Times New Roman" w:hAnsi="Times New Roman" w:cs="Times New Roman"/>
          <w:sz w:val="27"/>
          <w:szCs w:val="27"/>
        </w:rPr>
        <w:t>назначить</w:t>
      </w:r>
      <w:r w:rsidR="0046723E" w:rsidRPr="003540E9">
        <w:rPr>
          <w:rFonts w:ascii="Times New Roman" w:hAnsi="Times New Roman" w:cs="Times New Roman"/>
          <w:sz w:val="27"/>
          <w:szCs w:val="27"/>
        </w:rPr>
        <w:t xml:space="preserve"> </w:t>
      </w:r>
      <w:r w:rsidRPr="003540E9">
        <w:rPr>
          <w:rFonts w:ascii="Times New Roman" w:hAnsi="Times New Roman" w:cs="Times New Roman"/>
          <w:sz w:val="27"/>
          <w:szCs w:val="27"/>
        </w:rPr>
        <w:t xml:space="preserve">заместителя главы </w:t>
      </w:r>
      <w:r w:rsidR="008D5DCD" w:rsidRPr="003540E9">
        <w:rPr>
          <w:rFonts w:ascii="Times New Roman" w:hAnsi="Times New Roman" w:cs="Times New Roman"/>
          <w:sz w:val="27"/>
          <w:szCs w:val="27"/>
        </w:rPr>
        <w:t>сельсовета</w:t>
      </w:r>
      <w:r w:rsidRPr="003540E9">
        <w:rPr>
          <w:rFonts w:ascii="Times New Roman" w:hAnsi="Times New Roman" w:cs="Times New Roman"/>
          <w:sz w:val="27"/>
          <w:szCs w:val="27"/>
        </w:rPr>
        <w:t>.</w:t>
      </w:r>
    </w:p>
    <w:p w:rsidR="00CC31D9" w:rsidRPr="00CC31D9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31D9">
        <w:rPr>
          <w:rFonts w:ascii="Times New Roman" w:hAnsi="Times New Roman" w:cs="Times New Roman"/>
          <w:sz w:val="27"/>
          <w:szCs w:val="27"/>
        </w:rPr>
        <w:t xml:space="preserve">6. </w:t>
      </w:r>
      <w:r w:rsidR="00CC31D9" w:rsidRPr="00CC31D9">
        <w:rPr>
          <w:rFonts w:ascii="Times New Roman" w:eastAsia="Times New Roman" w:hAnsi="Times New Roman" w:cs="Times New Roman"/>
          <w:sz w:val="27"/>
          <w:szCs w:val="27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C31D9" w:rsidRPr="00CC31D9">
        <w:rPr>
          <w:rFonts w:ascii="Times New Roman" w:eastAsia="Times New Roman" w:hAnsi="Times New Roman" w:cs="Times New Roman"/>
          <w:sz w:val="27"/>
          <w:szCs w:val="27"/>
        </w:rPr>
        <w:t>Моторский</w:t>
      </w:r>
      <w:proofErr w:type="spellEnd"/>
      <w:r w:rsidR="00CC31D9" w:rsidRPr="00CC31D9">
        <w:rPr>
          <w:rFonts w:ascii="Times New Roman" w:eastAsia="Times New Roman" w:hAnsi="Times New Roman" w:cs="Times New Roman"/>
          <w:sz w:val="27"/>
          <w:szCs w:val="27"/>
        </w:rPr>
        <w:t xml:space="preserve"> вестник» и применяется  к правоотношениям, возникшим с 01 февраля 2024 г.</w:t>
      </w:r>
    </w:p>
    <w:p w:rsidR="003B66D0" w:rsidRPr="003540E9" w:rsidRDefault="003B66D0" w:rsidP="003B66D0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540E9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3540E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540E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B66D0" w:rsidRPr="003540E9" w:rsidRDefault="003B66D0" w:rsidP="003B66D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744293" w:rsidRPr="003540E9" w:rsidRDefault="00784D6A" w:rsidP="003540E9">
      <w:pPr>
        <w:tabs>
          <w:tab w:val="left" w:pos="6765"/>
        </w:tabs>
        <w:spacing w:after="0" w:line="240" w:lineRule="auto"/>
        <w:rPr>
          <w:sz w:val="27"/>
          <w:szCs w:val="27"/>
        </w:rPr>
      </w:pPr>
      <w:r w:rsidRPr="003540E9">
        <w:rPr>
          <w:rFonts w:ascii="Times New Roman" w:eastAsia="Times New Roman" w:hAnsi="Times New Roman" w:cs="Times New Roman"/>
          <w:sz w:val="27"/>
          <w:szCs w:val="27"/>
        </w:rPr>
        <w:t>И.о. г</w:t>
      </w:r>
      <w:r w:rsidR="003B66D0" w:rsidRPr="003540E9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3540E9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="003B66D0" w:rsidRPr="0035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540E9">
        <w:rPr>
          <w:rFonts w:ascii="Times New Roman" w:eastAsia="Times New Roman" w:hAnsi="Times New Roman" w:cs="Times New Roman"/>
          <w:sz w:val="27"/>
          <w:szCs w:val="27"/>
        </w:rPr>
        <w:t>Моторского</w:t>
      </w:r>
      <w:proofErr w:type="spellEnd"/>
      <w:r w:rsidR="00F05005" w:rsidRPr="003540E9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  <w:r w:rsidR="00F05005" w:rsidRPr="003540E9">
        <w:rPr>
          <w:rFonts w:ascii="Times New Roman" w:eastAsia="Times New Roman" w:hAnsi="Times New Roman" w:cs="Times New Roman"/>
          <w:sz w:val="27"/>
          <w:szCs w:val="27"/>
        </w:rPr>
        <w:tab/>
      </w:r>
      <w:r w:rsidR="00182F5D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3540E9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proofErr w:type="spellStart"/>
      <w:r w:rsidRPr="003540E9">
        <w:rPr>
          <w:rFonts w:ascii="Times New Roman" w:eastAsia="Times New Roman" w:hAnsi="Times New Roman" w:cs="Times New Roman"/>
          <w:sz w:val="27"/>
          <w:szCs w:val="27"/>
        </w:rPr>
        <w:t>Т.Н.Кримберг</w:t>
      </w:r>
      <w:proofErr w:type="spellEnd"/>
    </w:p>
    <w:sectPr w:rsidR="00744293" w:rsidRPr="003540E9" w:rsidSect="008D5DC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E13"/>
    <w:rsid w:val="00067D89"/>
    <w:rsid w:val="00182F5D"/>
    <w:rsid w:val="001B5DBA"/>
    <w:rsid w:val="00231B24"/>
    <w:rsid w:val="003540E9"/>
    <w:rsid w:val="003B66D0"/>
    <w:rsid w:val="0046723E"/>
    <w:rsid w:val="006A0E13"/>
    <w:rsid w:val="00744293"/>
    <w:rsid w:val="00774542"/>
    <w:rsid w:val="00784D6A"/>
    <w:rsid w:val="00847539"/>
    <w:rsid w:val="008D5DCD"/>
    <w:rsid w:val="00AF4D82"/>
    <w:rsid w:val="00C40F85"/>
    <w:rsid w:val="00CC31D9"/>
    <w:rsid w:val="00D75598"/>
    <w:rsid w:val="00E5490A"/>
    <w:rsid w:val="00F0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D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66D0"/>
    <w:rPr>
      <w:b/>
      <w:bCs/>
    </w:rPr>
  </w:style>
  <w:style w:type="paragraph" w:customStyle="1" w:styleId="1">
    <w:name w:val="Абзац списка1"/>
    <w:basedOn w:val="a"/>
    <w:rsid w:val="003B66D0"/>
    <w:pPr>
      <w:spacing w:after="200" w:line="276" w:lineRule="auto"/>
      <w:ind w:left="720"/>
      <w:contextualSpacing/>
    </w:pPr>
    <w:rPr>
      <w:rFonts w:eastAsia="font35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D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66D0"/>
    <w:rPr>
      <w:b/>
      <w:bCs/>
    </w:rPr>
  </w:style>
  <w:style w:type="paragraph" w:customStyle="1" w:styleId="1">
    <w:name w:val="Абзац списка1"/>
    <w:basedOn w:val="a"/>
    <w:rsid w:val="003B66D0"/>
    <w:pPr>
      <w:spacing w:after="200" w:line="276" w:lineRule="auto"/>
      <w:ind w:left="720"/>
      <w:contextualSpacing/>
    </w:pPr>
    <w:rPr>
      <w:rFonts w:eastAsia="font35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Моторск</cp:lastModifiedBy>
  <cp:revision>5</cp:revision>
  <cp:lastPrinted>2024-01-29T03:33:00Z</cp:lastPrinted>
  <dcterms:created xsi:type="dcterms:W3CDTF">2024-01-31T05:05:00Z</dcterms:created>
  <dcterms:modified xsi:type="dcterms:W3CDTF">2024-02-01T06:02:00Z</dcterms:modified>
</cp:coreProperties>
</file>