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D4A" w:rsidRDefault="00681D4A" w:rsidP="00990B4A">
      <w:pPr>
        <w:jc w:val="center"/>
        <w:rPr>
          <w:rFonts w:ascii="Times New Roman" w:hAnsi="Times New Roman" w:cs="Times New Roman"/>
          <w:sz w:val="28"/>
          <w:szCs w:val="28"/>
        </w:rPr>
      </w:pPr>
      <w:r w:rsidRPr="001E0B45">
        <w:rPr>
          <w:rFonts w:ascii="Times New Roman" w:hAnsi="Times New Roman" w:cs="Times New Roman"/>
          <w:sz w:val="28"/>
          <w:szCs w:val="28"/>
        </w:rPr>
        <w:t>АДМИНИСТРАЦИЯ  МОТОРСКОГО  СЕЛЬСОВЕТА</w:t>
      </w:r>
    </w:p>
    <w:p w:rsidR="001537B5" w:rsidRDefault="00681D4A" w:rsidP="001537B5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E0B4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681D4A" w:rsidRPr="00A72226" w:rsidRDefault="002204FA" w:rsidP="001537B5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6A580D">
        <w:rPr>
          <w:rFonts w:ascii="Times New Roman" w:hAnsi="Times New Roman" w:cs="Times New Roman"/>
          <w:sz w:val="28"/>
          <w:szCs w:val="28"/>
        </w:rPr>
        <w:t>.</w:t>
      </w:r>
      <w:r w:rsidR="00DB3893">
        <w:rPr>
          <w:rFonts w:ascii="Times New Roman" w:hAnsi="Times New Roman" w:cs="Times New Roman"/>
          <w:sz w:val="28"/>
          <w:szCs w:val="28"/>
        </w:rPr>
        <w:t>10</w:t>
      </w:r>
      <w:r w:rsidR="001254B7" w:rsidRPr="001537B5">
        <w:rPr>
          <w:rFonts w:ascii="Times New Roman" w:hAnsi="Times New Roman" w:cs="Times New Roman"/>
          <w:sz w:val="28"/>
          <w:szCs w:val="28"/>
        </w:rPr>
        <w:t>.</w:t>
      </w:r>
      <w:r w:rsidR="001254B7" w:rsidRPr="0039307D">
        <w:rPr>
          <w:rFonts w:ascii="Times New Roman" w:hAnsi="Times New Roman" w:cs="Times New Roman"/>
          <w:sz w:val="28"/>
          <w:szCs w:val="28"/>
        </w:rPr>
        <w:t>202</w:t>
      </w:r>
      <w:r w:rsidR="00DB389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316293">
        <w:rPr>
          <w:rFonts w:ascii="Times New Roman" w:hAnsi="Times New Roman" w:cs="Times New Roman"/>
          <w:sz w:val="28"/>
          <w:szCs w:val="28"/>
        </w:rPr>
        <w:t xml:space="preserve">с. </w:t>
      </w:r>
      <w:r w:rsidR="00316293" w:rsidRPr="0039307D">
        <w:rPr>
          <w:rFonts w:ascii="Times New Roman" w:hAnsi="Times New Roman" w:cs="Times New Roman"/>
          <w:sz w:val="28"/>
          <w:szCs w:val="28"/>
        </w:rPr>
        <w:t xml:space="preserve">Моторское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316293" w:rsidRPr="0039307D">
        <w:rPr>
          <w:rFonts w:ascii="Times New Roman" w:hAnsi="Times New Roman" w:cs="Times New Roman"/>
          <w:sz w:val="28"/>
          <w:szCs w:val="28"/>
        </w:rPr>
        <w:t xml:space="preserve"> </w:t>
      </w:r>
      <w:r w:rsidR="00681D4A" w:rsidRPr="0039307D">
        <w:rPr>
          <w:rFonts w:ascii="Times New Roman" w:hAnsi="Times New Roman" w:cs="Times New Roman"/>
          <w:sz w:val="28"/>
          <w:szCs w:val="28"/>
        </w:rPr>
        <w:t>№</w:t>
      </w:r>
      <w:r w:rsidR="00DB38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59</w:t>
      </w:r>
      <w:r w:rsidR="00E6432E" w:rsidRPr="0039307D">
        <w:rPr>
          <w:rFonts w:ascii="Times New Roman" w:hAnsi="Times New Roman" w:cs="Times New Roman"/>
          <w:sz w:val="28"/>
          <w:szCs w:val="28"/>
        </w:rPr>
        <w:t>-</w:t>
      </w:r>
      <w:r w:rsidR="00D00145" w:rsidRPr="0039307D">
        <w:rPr>
          <w:rFonts w:ascii="Times New Roman" w:hAnsi="Times New Roman" w:cs="Times New Roman"/>
          <w:sz w:val="28"/>
          <w:szCs w:val="28"/>
        </w:rPr>
        <w:t>П</w:t>
      </w:r>
    </w:p>
    <w:p w:rsidR="00681D4A" w:rsidRPr="001E0B45" w:rsidRDefault="00681D4A" w:rsidP="00990B4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3893" w:rsidRDefault="00DB3893" w:rsidP="00DB3893">
      <w:pPr>
        <w:tabs>
          <w:tab w:val="left" w:pos="649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6293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</w:p>
    <w:p w:rsidR="00DB3893" w:rsidRDefault="00DB3893" w:rsidP="00DB3893">
      <w:pPr>
        <w:tabs>
          <w:tab w:val="left" w:pos="649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6293">
        <w:rPr>
          <w:rFonts w:ascii="Times New Roman" w:hAnsi="Times New Roman" w:cs="Times New Roman"/>
          <w:sz w:val="28"/>
          <w:szCs w:val="28"/>
        </w:rPr>
        <w:t xml:space="preserve"> Моторского сельсовета«Обеспечение населения</w:t>
      </w:r>
    </w:p>
    <w:p w:rsidR="00DB3893" w:rsidRDefault="00DB3893" w:rsidP="00DB3893">
      <w:pPr>
        <w:tabs>
          <w:tab w:val="left" w:pos="649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316293">
        <w:rPr>
          <w:rFonts w:ascii="Times New Roman" w:hAnsi="Times New Roman" w:cs="Times New Roman"/>
          <w:sz w:val="28"/>
          <w:szCs w:val="28"/>
        </w:rPr>
        <w:t xml:space="preserve">еобходимыми социальными услугами и </w:t>
      </w:r>
    </w:p>
    <w:p w:rsidR="00DB3893" w:rsidRDefault="00DB3893" w:rsidP="00DB3893">
      <w:pPr>
        <w:tabs>
          <w:tab w:val="left" w:pos="649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6293">
        <w:rPr>
          <w:rFonts w:ascii="Times New Roman" w:hAnsi="Times New Roman" w:cs="Times New Roman"/>
          <w:sz w:val="28"/>
          <w:szCs w:val="28"/>
        </w:rPr>
        <w:t xml:space="preserve">формирование комфортных условий жизни </w:t>
      </w:r>
    </w:p>
    <w:p w:rsidR="00DB3893" w:rsidRPr="00316293" w:rsidRDefault="00DB3893" w:rsidP="00DB3893">
      <w:pPr>
        <w:tabs>
          <w:tab w:val="left" w:pos="649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6293">
        <w:rPr>
          <w:rFonts w:ascii="Times New Roman" w:hAnsi="Times New Roman" w:cs="Times New Roman"/>
          <w:sz w:val="28"/>
          <w:szCs w:val="28"/>
        </w:rPr>
        <w:t>населения МО «Моторский сельсовет»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B3893" w:rsidRPr="00316293" w:rsidRDefault="00DB3893" w:rsidP="00DB3893">
      <w:pPr>
        <w:tabs>
          <w:tab w:val="left" w:pos="6497"/>
        </w:tabs>
        <w:rPr>
          <w:rFonts w:ascii="Times New Roman" w:hAnsi="Times New Roman" w:cs="Times New Roman"/>
          <w:sz w:val="28"/>
          <w:szCs w:val="28"/>
        </w:rPr>
      </w:pPr>
    </w:p>
    <w:p w:rsidR="00DB3893" w:rsidRPr="00316293" w:rsidRDefault="00DB3893" w:rsidP="00DB3893">
      <w:pPr>
        <w:tabs>
          <w:tab w:val="left" w:pos="649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293">
        <w:rPr>
          <w:rFonts w:ascii="Times New Roman" w:hAnsi="Times New Roman" w:cs="Times New Roman"/>
          <w:sz w:val="28"/>
          <w:szCs w:val="28"/>
        </w:rPr>
        <w:t>В соответствии со ст. 179 Бюджетного кодекса Российской Федерации, Уставом муниципального образования «Моторский сельсовет», с постановлением администрации Моторского сельсовета от 10.09.2013 года № 85-П «Об утверждении Порядка принятия решений по разработке муниципальных программ Моторского сельсовета, их формировании и реализации» ПОСТАНОВЛЯЮ:</w:t>
      </w:r>
    </w:p>
    <w:p w:rsidR="00DB3893" w:rsidRPr="00316293" w:rsidRDefault="00DB3893" w:rsidP="00DB3893">
      <w:pPr>
        <w:pStyle w:val="a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16293">
        <w:rPr>
          <w:rFonts w:ascii="Times New Roman" w:hAnsi="Times New Roman" w:cs="Times New Roman"/>
          <w:sz w:val="28"/>
          <w:szCs w:val="28"/>
        </w:rPr>
        <w:t>Утвердить муниципальную программу Моторского сельсовета «Обеспечение населения необходимыми социальными услугами и формирование комфортных условий жизни населения МО «Моторский сельсовет»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16293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постановлению.</w:t>
      </w:r>
    </w:p>
    <w:p w:rsidR="00DB3893" w:rsidRDefault="00DB3893" w:rsidP="00DB3893">
      <w:pPr>
        <w:pStyle w:val="a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16293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267F9A">
        <w:rPr>
          <w:rFonts w:ascii="Times New Roman" w:hAnsi="Times New Roman" w:cs="Times New Roman"/>
          <w:sz w:val="28"/>
          <w:szCs w:val="28"/>
        </w:rPr>
        <w:t>вступает в силу с 01.01.2024 года, но не ранее дня, следующего за днем его</w:t>
      </w:r>
      <w:r w:rsidRPr="00316293">
        <w:rPr>
          <w:rFonts w:ascii="Times New Roman" w:hAnsi="Times New Roman" w:cs="Times New Roman"/>
          <w:sz w:val="28"/>
          <w:szCs w:val="28"/>
        </w:rPr>
        <w:t xml:space="preserve"> официального опубликования в официальном периодическом издании  «Моторский вестник»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04FA" w:rsidRDefault="002204FA" w:rsidP="00DB3893">
      <w:pPr>
        <w:pStyle w:val="a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Считать утратившим силу постановления </w:t>
      </w:r>
    </w:p>
    <w:p w:rsidR="00DB3893" w:rsidRPr="00EC4AE2" w:rsidRDefault="00DB3893" w:rsidP="00DB3893">
      <w:pPr>
        <w:pStyle w:val="a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C4AE2">
        <w:rPr>
          <w:rFonts w:ascii="Times New Roman" w:hAnsi="Times New Roman" w:cs="Times New Roman"/>
          <w:sz w:val="28"/>
          <w:szCs w:val="28"/>
        </w:rPr>
        <w:t>Контроль за исполнением постановления оставляю за собой.</w:t>
      </w:r>
    </w:p>
    <w:p w:rsidR="00DB3893" w:rsidRDefault="00DB3893" w:rsidP="00DB3893">
      <w:pPr>
        <w:tabs>
          <w:tab w:val="left" w:pos="6497"/>
        </w:tabs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DB3893" w:rsidRDefault="00DB3893" w:rsidP="002204FA">
      <w:pPr>
        <w:tabs>
          <w:tab w:val="left" w:pos="649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2204FA">
        <w:rPr>
          <w:rFonts w:ascii="Times New Roman" w:hAnsi="Times New Roman" w:cs="Times New Roman"/>
          <w:sz w:val="28"/>
          <w:szCs w:val="28"/>
        </w:rPr>
        <w:t xml:space="preserve"> Моторского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      К.М. Попова</w:t>
      </w:r>
    </w:p>
    <w:p w:rsidR="00DB3893" w:rsidRDefault="00DB3893" w:rsidP="00DB38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DB3893" w:rsidRDefault="00DB3893" w:rsidP="00DB38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DB3893" w:rsidRDefault="00DB3893" w:rsidP="00DB38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161B98" w:rsidRDefault="00161B98" w:rsidP="00DB3893">
      <w:pPr>
        <w:tabs>
          <w:tab w:val="left" w:pos="649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45287" w:rsidRDefault="00B45287" w:rsidP="001537B5">
      <w:pPr>
        <w:tabs>
          <w:tab w:val="left" w:pos="649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45287" w:rsidRDefault="00B45287" w:rsidP="001537B5">
      <w:pPr>
        <w:tabs>
          <w:tab w:val="left" w:pos="649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45287" w:rsidRDefault="00B45287" w:rsidP="001537B5">
      <w:pPr>
        <w:tabs>
          <w:tab w:val="left" w:pos="649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45287" w:rsidRDefault="00B45287" w:rsidP="001537B5">
      <w:pPr>
        <w:tabs>
          <w:tab w:val="left" w:pos="649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B3893" w:rsidRPr="00415C33" w:rsidRDefault="00DB3893" w:rsidP="00DB38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15C33">
        <w:rPr>
          <w:rFonts w:ascii="Times New Roman" w:hAnsi="Times New Roman" w:cs="Times New Roman"/>
          <w:sz w:val="28"/>
          <w:szCs w:val="28"/>
        </w:rPr>
        <w:lastRenderedPageBreak/>
        <w:t>Приложение  к</w:t>
      </w:r>
    </w:p>
    <w:p w:rsidR="00DB3893" w:rsidRPr="00415C33" w:rsidRDefault="00DB3893" w:rsidP="00DB38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15C33">
        <w:rPr>
          <w:rFonts w:ascii="Times New Roman" w:hAnsi="Times New Roman" w:cs="Times New Roman"/>
          <w:sz w:val="28"/>
          <w:szCs w:val="28"/>
        </w:rPr>
        <w:t xml:space="preserve">постановлению администрации  Моторского </w:t>
      </w:r>
    </w:p>
    <w:p w:rsidR="00DB3893" w:rsidRPr="00415C33" w:rsidRDefault="002204FA" w:rsidP="00DB3893">
      <w:pPr>
        <w:tabs>
          <w:tab w:val="left" w:pos="649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сельсовета от 3</w:t>
      </w:r>
      <w:r w:rsidR="00DB3893" w:rsidRPr="00415C33">
        <w:rPr>
          <w:rFonts w:ascii="Times New Roman" w:hAnsi="Times New Roman" w:cs="Times New Roman"/>
          <w:sz w:val="28"/>
          <w:szCs w:val="28"/>
        </w:rPr>
        <w:t>0.</w:t>
      </w:r>
      <w:r>
        <w:rPr>
          <w:rFonts w:ascii="Times New Roman" w:hAnsi="Times New Roman" w:cs="Times New Roman"/>
          <w:sz w:val="28"/>
          <w:szCs w:val="28"/>
        </w:rPr>
        <w:t>1</w:t>
      </w:r>
      <w:r w:rsidR="00DB3893" w:rsidRPr="00415C33">
        <w:rPr>
          <w:rFonts w:ascii="Times New Roman" w:hAnsi="Times New Roman" w:cs="Times New Roman"/>
          <w:sz w:val="28"/>
          <w:szCs w:val="28"/>
        </w:rPr>
        <w:t>0.</w:t>
      </w:r>
      <w:r w:rsidR="00DB3893">
        <w:rPr>
          <w:rFonts w:ascii="Times New Roman" w:hAnsi="Times New Roman" w:cs="Times New Roman"/>
          <w:sz w:val="28"/>
          <w:szCs w:val="28"/>
        </w:rPr>
        <w:t>2023</w:t>
      </w:r>
      <w:r w:rsidR="00DB3893" w:rsidRPr="00415C33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59</w:t>
      </w:r>
      <w:r w:rsidR="00DB3893" w:rsidRPr="00415C33">
        <w:rPr>
          <w:rFonts w:ascii="Times New Roman" w:hAnsi="Times New Roman" w:cs="Times New Roman"/>
          <w:sz w:val="28"/>
          <w:szCs w:val="28"/>
        </w:rPr>
        <w:t xml:space="preserve">-П </w:t>
      </w:r>
    </w:p>
    <w:p w:rsidR="00DB3893" w:rsidRDefault="00DB3893" w:rsidP="00DB38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3893" w:rsidRPr="00AC225A" w:rsidRDefault="00DB3893" w:rsidP="00DB3893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225A">
        <w:rPr>
          <w:rFonts w:ascii="Times New Roman" w:hAnsi="Times New Roman" w:cs="Times New Roman"/>
          <w:sz w:val="28"/>
          <w:szCs w:val="28"/>
        </w:rPr>
        <w:t>Паспорт муниципальной программы</w:t>
      </w:r>
    </w:p>
    <w:p w:rsidR="00DB3893" w:rsidRPr="001A1895" w:rsidRDefault="00DB3893" w:rsidP="00DB38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A1895">
        <w:rPr>
          <w:rFonts w:ascii="Times New Roman" w:hAnsi="Times New Roman" w:cs="Times New Roman"/>
          <w:bCs/>
          <w:sz w:val="28"/>
          <w:szCs w:val="28"/>
        </w:rPr>
        <w:t>«Обеспечение населения необходимыми социальными услугами и формирование комфортных</w:t>
      </w:r>
    </w:p>
    <w:p w:rsidR="00DB3893" w:rsidRPr="001A1895" w:rsidRDefault="00DB3893" w:rsidP="00DB38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A1895">
        <w:rPr>
          <w:rFonts w:ascii="Times New Roman" w:hAnsi="Times New Roman" w:cs="Times New Roman"/>
          <w:bCs/>
          <w:sz w:val="28"/>
          <w:szCs w:val="28"/>
        </w:rPr>
        <w:t xml:space="preserve"> условий жизни населения МО «Моторский сельсовет»»</w:t>
      </w:r>
    </w:p>
    <w:p w:rsidR="00DB3893" w:rsidRPr="00415C33" w:rsidRDefault="00DB3893" w:rsidP="00DB38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-106" w:tblpY="1"/>
        <w:tblOverlap w:val="never"/>
        <w:tblW w:w="9582" w:type="dxa"/>
        <w:tblLayout w:type="fixed"/>
        <w:tblLook w:val="00A0"/>
      </w:tblPr>
      <w:tblGrid>
        <w:gridCol w:w="802"/>
        <w:gridCol w:w="2338"/>
        <w:gridCol w:w="6442"/>
      </w:tblGrid>
      <w:tr w:rsidR="00DB3893" w:rsidRPr="00415C33" w:rsidTr="00221D32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893" w:rsidRPr="00415C33" w:rsidRDefault="00DB3893" w:rsidP="00E65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893" w:rsidRPr="00415C33" w:rsidRDefault="00DB3893" w:rsidP="00E65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>Наименование абзаца паспорта программы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893" w:rsidRPr="00415C33" w:rsidRDefault="00DB3893" w:rsidP="00E65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DB3893" w:rsidRPr="00415C33" w:rsidTr="00221D32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893" w:rsidRPr="00415C33" w:rsidRDefault="00DB3893" w:rsidP="00E65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893" w:rsidRPr="00415C33" w:rsidRDefault="00DB3893" w:rsidP="00E650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 программы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893" w:rsidRPr="00415C33" w:rsidRDefault="00DB3893" w:rsidP="00E650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муниципального образования Моторского сельсовета </w:t>
            </w:r>
            <w:r w:rsidRPr="00415C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Pr="001A1895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населения необходимыми социальными услугами и формирование комфортныхусловий жизни населения МО «Моторский сельсовет»</w:t>
            </w:r>
            <w:r w:rsidRPr="00415C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» </w:t>
            </w: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>(далее – муниципальная программа)</w:t>
            </w:r>
          </w:p>
        </w:tc>
      </w:tr>
      <w:tr w:rsidR="00DB3893" w:rsidRPr="00415C33" w:rsidTr="00221D32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893" w:rsidRPr="00415C33" w:rsidRDefault="00DB3893" w:rsidP="00E65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893" w:rsidRPr="00415C33" w:rsidRDefault="00DB3893" w:rsidP="00E650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 программы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893" w:rsidRPr="00415C33" w:rsidRDefault="00DB3893" w:rsidP="00E650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Моторского  сельсовета    «Об утверждении Порядка принятия решений о разработке муниципальных программ муниципального  образования Моторский сельсовет, их формировании и реализации»  № 85-П от 10.09.2013 г. (приложение 2 к паспорту муниципальной программы)</w:t>
            </w:r>
          </w:p>
        </w:tc>
      </w:tr>
      <w:tr w:rsidR="00DB3893" w:rsidRPr="00415C33" w:rsidTr="00221D32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893" w:rsidRPr="00415C33" w:rsidRDefault="00DB3893" w:rsidP="00E65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893" w:rsidRPr="00415C33" w:rsidRDefault="00DB3893" w:rsidP="00E650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 программы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893" w:rsidRPr="00415C33" w:rsidRDefault="00DB3893" w:rsidP="00E650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>Администрация  Моторского  сельсовета</w:t>
            </w:r>
          </w:p>
        </w:tc>
      </w:tr>
      <w:tr w:rsidR="00DB3893" w:rsidRPr="00415C33" w:rsidTr="00221D32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893" w:rsidRPr="00415C33" w:rsidRDefault="00DB3893" w:rsidP="00E65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893" w:rsidRPr="00415C33" w:rsidRDefault="00DB3893" w:rsidP="00E650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 программы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893" w:rsidRPr="00415C33" w:rsidRDefault="00DB3893" w:rsidP="00E650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Моторский сельсовет</w:t>
            </w:r>
          </w:p>
        </w:tc>
      </w:tr>
      <w:tr w:rsidR="00DB3893" w:rsidRPr="00415C33" w:rsidTr="00221D32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893" w:rsidRPr="00415C33" w:rsidRDefault="00DB3893" w:rsidP="00E65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893" w:rsidRPr="00415C33" w:rsidRDefault="00DB3893" w:rsidP="00E650B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и отдельных мероприятий </w:t>
            </w:r>
          </w:p>
          <w:p w:rsidR="00DB3893" w:rsidRPr="00415C33" w:rsidRDefault="00DB3893" w:rsidP="00E650B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DB3893" w:rsidRPr="00415C33" w:rsidRDefault="00DB3893" w:rsidP="00E650B0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893" w:rsidRPr="00415C33" w:rsidRDefault="00DB3893" w:rsidP="00E650B0">
            <w:pPr>
              <w:tabs>
                <w:tab w:val="left" w:pos="6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>Подпрограмма 1: «Содержание автомобильных дорог в границах поселения». (приложение 5 к паспорту муниципальной программы)</w:t>
            </w:r>
          </w:p>
          <w:p w:rsidR="00DB3893" w:rsidRPr="00415C33" w:rsidRDefault="00DB3893" w:rsidP="00E650B0">
            <w:pPr>
              <w:tabs>
                <w:tab w:val="left" w:pos="6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>Подпрограмма 2: «Предупреждение и ликвидация последствий чрезвычайных ситуаций в границах поселения, профилактика терроризма» (Приложение 6 к паспорту муниципальной программы)</w:t>
            </w:r>
          </w:p>
          <w:p w:rsidR="00DB3893" w:rsidRPr="00415C33" w:rsidRDefault="00DB3893" w:rsidP="00E650B0">
            <w:pPr>
              <w:tabs>
                <w:tab w:val="left" w:pos="6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>Подпрограмма 3: «Обеспечение первичных мер пожарной безопасности». (приложение 7 к паспорту муниципальной программы)</w:t>
            </w:r>
          </w:p>
          <w:p w:rsidR="00DB3893" w:rsidRPr="00415C33" w:rsidRDefault="00DB3893" w:rsidP="00E650B0">
            <w:pPr>
              <w:tabs>
                <w:tab w:val="left" w:pos="6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4: «Организация ритуальных услуг и содержание мест захоронения» (приложение 8 к </w:t>
            </w:r>
            <w:r w:rsidRPr="00415C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паспорту муниципальной программы)</w:t>
            </w:r>
          </w:p>
          <w:p w:rsidR="00DB3893" w:rsidRPr="00415C33" w:rsidRDefault="00DB3893" w:rsidP="00E650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>Подпрограмма 5: «Организация благоустройства территории поселения» (приложение 9 к паспорту муниципальной программы)</w:t>
            </w:r>
          </w:p>
        </w:tc>
      </w:tr>
      <w:tr w:rsidR="00DB3893" w:rsidRPr="00415C33" w:rsidTr="00221D32">
        <w:trPr>
          <w:trHeight w:val="604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893" w:rsidRPr="00415C33" w:rsidRDefault="00DB3893" w:rsidP="00E65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893" w:rsidRPr="00415C33" w:rsidRDefault="00DB3893" w:rsidP="00E650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>Цели муниципальной  программы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893" w:rsidRPr="00415C33" w:rsidRDefault="00DB3893" w:rsidP="00E650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>Повышение комфортности условий жизнедеятельности в муниципальном образовании Моторский сельсовет.</w:t>
            </w:r>
          </w:p>
        </w:tc>
      </w:tr>
      <w:tr w:rsidR="00DB3893" w:rsidRPr="00415C33" w:rsidTr="00221D32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893" w:rsidRPr="00415C33" w:rsidRDefault="00DB3893" w:rsidP="00E65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893" w:rsidRPr="00415C33" w:rsidRDefault="00DB3893" w:rsidP="00E650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 программы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893" w:rsidRPr="00415C33" w:rsidRDefault="00DB3893" w:rsidP="00E650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 xml:space="preserve">1.  Содержание автомобильных дорог. </w:t>
            </w:r>
          </w:p>
          <w:p w:rsidR="00DB3893" w:rsidRPr="00415C33" w:rsidRDefault="00DB3893" w:rsidP="00E650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 xml:space="preserve">2.   Предупреждение, спасение, помощь населению в чрезвычайных ситуациях, предупреждение террористических и экстремистских проявлений на территории поселения. </w:t>
            </w:r>
          </w:p>
          <w:p w:rsidR="00DB3893" w:rsidRPr="00415C33" w:rsidRDefault="00DB3893" w:rsidP="00E650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>3. Защита жизни и здоровья населения Моторского сельсовета от пожаров и их последствий.</w:t>
            </w:r>
          </w:p>
          <w:p w:rsidR="00DB3893" w:rsidRPr="00415C33" w:rsidRDefault="00DB3893" w:rsidP="00E650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>4. Организация мероприятий по транспортировке тел умерших, содержание мест захоронения в соответствии с требованиями санитарно-эпидемиологических и экологических норм.</w:t>
            </w:r>
          </w:p>
          <w:p w:rsidR="00DB3893" w:rsidRPr="00415C33" w:rsidRDefault="00DB3893" w:rsidP="00E650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>5. Повышение уровня благоустройства территории сельского поселения для обеспечения благоприятных условий проживания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5603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>рганизация текущего содержания и ремонта сетей уличного освещения.</w:t>
            </w:r>
          </w:p>
        </w:tc>
      </w:tr>
      <w:tr w:rsidR="00DB3893" w:rsidRPr="00415C33" w:rsidTr="00221D32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893" w:rsidRPr="00415C33" w:rsidRDefault="00DB3893" w:rsidP="00E65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893" w:rsidRPr="00415C33" w:rsidRDefault="00DB3893" w:rsidP="00E650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 программы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893" w:rsidRPr="00415C33" w:rsidRDefault="00DB3893" w:rsidP="00E650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DB3893" w:rsidRPr="00415C33" w:rsidTr="00221D32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893" w:rsidRPr="00415C33" w:rsidRDefault="00DB3893" w:rsidP="00E65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893" w:rsidRPr="00415C33" w:rsidRDefault="00DB3893" w:rsidP="00E650B0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893" w:rsidRPr="00415C33" w:rsidRDefault="00DB3893" w:rsidP="00E650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>Представлены в приложении 1 к паспорту муниципальной программы</w:t>
            </w:r>
          </w:p>
        </w:tc>
      </w:tr>
      <w:tr w:rsidR="00DB3893" w:rsidRPr="00415C33" w:rsidTr="00221D32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893" w:rsidRPr="00415C33" w:rsidRDefault="00DB3893" w:rsidP="00E65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 xml:space="preserve">10 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893" w:rsidRPr="00415C33" w:rsidRDefault="00DB3893" w:rsidP="00E650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по ресурсному обеспечению программы, в том числе в разбивке по источникам </w:t>
            </w:r>
            <w:r w:rsidRPr="00415C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финансирования по годам реализации программы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893" w:rsidRPr="00415C33" w:rsidRDefault="00DB3893" w:rsidP="00E650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 средств на реализацию программы по годам за счет средств бюджета муниципального образования:</w:t>
            </w:r>
          </w:p>
          <w:p w:rsidR="00DB3893" w:rsidRPr="00415C33" w:rsidRDefault="00DB3893" w:rsidP="00E650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3 173 739,00</w:t>
            </w: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DB3893" w:rsidRPr="00415C33" w:rsidRDefault="00DB3893" w:rsidP="00E650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2 687 946,05</w:t>
            </w: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DB3893" w:rsidRPr="00415C33" w:rsidRDefault="00DB3893" w:rsidP="00E650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2 712 946,05</w:t>
            </w: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DB3893" w:rsidRPr="00415C33" w:rsidRDefault="00DB3893" w:rsidP="00E650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 xml:space="preserve">Распределение планируемых расходов за счет </w:t>
            </w:r>
            <w:r w:rsidRPr="00415C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средств бюджета Моторского сельсовета по мероприятиям и подпрограммам представлено в приложении 3 к паспорту муниципальной программы;</w:t>
            </w:r>
          </w:p>
          <w:p w:rsidR="00DB3893" w:rsidRPr="00415C33" w:rsidRDefault="00DB3893" w:rsidP="00E650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33">
              <w:rPr>
                <w:rFonts w:ascii="Times New Roman" w:hAnsi="Times New Roman" w:cs="Times New Roman"/>
                <w:sz w:val="28"/>
                <w:szCs w:val="28"/>
              </w:rPr>
              <w:t>Состав и ресурсное обеспечение муниципальной программы  по источникам финансирования представлено в приложении 4 к паспорту муниципальной программы.</w:t>
            </w:r>
          </w:p>
        </w:tc>
      </w:tr>
      <w:tr w:rsidR="00DB3893" w:rsidRPr="00221D32" w:rsidTr="00221D32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893" w:rsidRPr="00221D32" w:rsidRDefault="00DB3893" w:rsidP="00E65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D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893" w:rsidRPr="00221D32" w:rsidRDefault="00DB3893" w:rsidP="00E650B0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1D32">
              <w:rPr>
                <w:rFonts w:ascii="Times New Roman" w:hAnsi="Times New Roman"/>
                <w:sz w:val="28"/>
                <w:szCs w:val="28"/>
              </w:rPr>
              <w:t>Перечень объектов капитального строительства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3893" w:rsidRPr="00221D32" w:rsidRDefault="00DB3893" w:rsidP="00E650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1D32">
              <w:rPr>
                <w:rFonts w:ascii="Times New Roman" w:hAnsi="Times New Roman"/>
                <w:sz w:val="28"/>
                <w:szCs w:val="28"/>
              </w:rPr>
              <w:t>Строительство объектов капитального строительства в рамках программы не предусмотрено</w:t>
            </w:r>
          </w:p>
        </w:tc>
      </w:tr>
    </w:tbl>
    <w:p w:rsidR="00DB3893" w:rsidRPr="005603AF" w:rsidRDefault="00DB3893" w:rsidP="00DB3893">
      <w:pPr>
        <w:numPr>
          <w:ilvl w:val="0"/>
          <w:numId w:val="14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603AF">
        <w:rPr>
          <w:rFonts w:ascii="Times New Roman" w:hAnsi="Times New Roman" w:cs="Times New Roman"/>
          <w:b/>
          <w:sz w:val="28"/>
          <w:szCs w:val="28"/>
        </w:rPr>
        <w:t xml:space="preserve">Характеристика текущего состояния соответствующей сферы развития МО </w:t>
      </w:r>
      <w:r w:rsidR="005603AF" w:rsidRPr="005603AF">
        <w:rPr>
          <w:rFonts w:ascii="Times New Roman" w:hAnsi="Times New Roman" w:cs="Times New Roman"/>
          <w:b/>
          <w:sz w:val="28"/>
          <w:szCs w:val="28"/>
        </w:rPr>
        <w:t xml:space="preserve">Моторский </w:t>
      </w:r>
      <w:r w:rsidRPr="005603AF">
        <w:rPr>
          <w:rFonts w:ascii="Times New Roman" w:hAnsi="Times New Roman" w:cs="Times New Roman"/>
          <w:b/>
          <w:sz w:val="28"/>
          <w:szCs w:val="28"/>
        </w:rPr>
        <w:t xml:space="preserve"> сельсовет и анализ социальных, финансово-экономических и прочих рисков реализации программы;</w:t>
      </w:r>
    </w:p>
    <w:p w:rsidR="00DB3893" w:rsidRPr="005603AF" w:rsidRDefault="00DB3893" w:rsidP="00DB3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3AF">
        <w:rPr>
          <w:rFonts w:ascii="Times New Roman" w:hAnsi="Times New Roman" w:cs="Times New Roman"/>
          <w:sz w:val="28"/>
          <w:szCs w:val="28"/>
        </w:rPr>
        <w:t>Местное самоуправление представляет собой один из важнейших институтов гражданского общества. В соответствии со статьей 130 Конституции Российской Федерации местное самоуправление обеспечивает самостоятельное решение населением вопросов местного значения, владение, пользование и распоряжение муниципальной собственностью.</w:t>
      </w:r>
    </w:p>
    <w:p w:rsidR="00DB3893" w:rsidRPr="005603AF" w:rsidRDefault="00DB3893" w:rsidP="00DB3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3AF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 закреплены вопросы местного значения, реализация которых относится к компетенции органов местного самоуправления сельских поселений. Большая часть вопросов местного значения направлена на у</w:t>
      </w:r>
      <w:r w:rsidRPr="005603AF">
        <w:rPr>
          <w:rFonts w:ascii="Times New Roman" w:hAnsi="Times New Roman" w:cs="Times New Roman"/>
          <w:bCs/>
          <w:sz w:val="28"/>
          <w:szCs w:val="28"/>
        </w:rPr>
        <w:t xml:space="preserve">стойчивое обеспечение </w:t>
      </w:r>
      <w:r w:rsidRPr="005603AF">
        <w:rPr>
          <w:rFonts w:ascii="Times New Roman" w:hAnsi="Times New Roman" w:cs="Times New Roman"/>
          <w:sz w:val="28"/>
          <w:szCs w:val="28"/>
        </w:rPr>
        <w:t xml:space="preserve">населения необходимыми услугами, создание комфортных условий проживания  населения. </w:t>
      </w:r>
    </w:p>
    <w:p w:rsidR="00DB3893" w:rsidRPr="005603AF" w:rsidRDefault="00DB3893" w:rsidP="00DB3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3AF">
        <w:rPr>
          <w:rFonts w:ascii="Times New Roman" w:hAnsi="Times New Roman" w:cs="Times New Roman"/>
          <w:sz w:val="28"/>
          <w:szCs w:val="28"/>
        </w:rPr>
        <w:t>Для реализации возложенных полномочий органами местного самоуправления по вопросам местного значения в соответствии с Бюджетным кодексом Российской Федерации определен перечень налоговых и неналоговых доходов, зачисляемых в бюджеты муниципальных образований, а также предусмотрен механизм оказания финансовой помощи из бюджета субъекта Российской Федерации в целях выравнивания уровня бюджетной обеспеченности муниципальных образований.</w:t>
      </w:r>
    </w:p>
    <w:p w:rsidR="00DB3893" w:rsidRPr="005603AF" w:rsidRDefault="00DB3893" w:rsidP="00DB3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3AF">
        <w:rPr>
          <w:rFonts w:ascii="Times New Roman" w:hAnsi="Times New Roman" w:cs="Times New Roman"/>
          <w:sz w:val="28"/>
          <w:szCs w:val="28"/>
        </w:rPr>
        <w:t xml:space="preserve">В настоящее время администрация </w:t>
      </w:r>
      <w:r w:rsidR="005603AF" w:rsidRPr="005603AF">
        <w:rPr>
          <w:rFonts w:ascii="Times New Roman" w:hAnsi="Times New Roman" w:cs="Times New Roman"/>
          <w:sz w:val="28"/>
          <w:szCs w:val="28"/>
        </w:rPr>
        <w:t>Моторского</w:t>
      </w:r>
      <w:r w:rsidRPr="005603AF">
        <w:rPr>
          <w:rFonts w:ascii="Times New Roman" w:hAnsi="Times New Roman" w:cs="Times New Roman"/>
          <w:sz w:val="28"/>
          <w:szCs w:val="28"/>
        </w:rPr>
        <w:t xml:space="preserve"> сельсовета при реализации полномочий по решению вопросов местного значения столкнулись с рядом проблем, среди которых наиболее актуальными являются:</w:t>
      </w:r>
    </w:p>
    <w:p w:rsidR="00DB3893" w:rsidRPr="005603AF" w:rsidRDefault="00DB3893" w:rsidP="00DB3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3AF">
        <w:rPr>
          <w:rFonts w:ascii="Times New Roman" w:hAnsi="Times New Roman" w:cs="Times New Roman"/>
          <w:sz w:val="28"/>
          <w:szCs w:val="28"/>
        </w:rPr>
        <w:t>- благоустройство поселения не отвечает современным требованиям.</w:t>
      </w:r>
    </w:p>
    <w:p w:rsidR="00DB3893" w:rsidRPr="005603AF" w:rsidRDefault="00DB3893" w:rsidP="00DB3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3AF">
        <w:rPr>
          <w:rFonts w:ascii="Times New Roman" w:hAnsi="Times New Roman" w:cs="Times New Roman"/>
          <w:sz w:val="28"/>
          <w:szCs w:val="28"/>
        </w:rPr>
        <w:t>По-прежнему серьезную озабоченность вызывают состояние сбора, утилизации и захоронения бытовых и промышленных отходов, освещение улиц поселения. В настоящее время уличное освещение не отвечает современным требованиям по энергосбережению и энергоэффективности;</w:t>
      </w:r>
    </w:p>
    <w:p w:rsidR="00DB3893" w:rsidRPr="005603AF" w:rsidRDefault="00DB3893" w:rsidP="00DB3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3AF">
        <w:rPr>
          <w:rFonts w:ascii="Times New Roman" w:hAnsi="Times New Roman" w:cs="Times New Roman"/>
          <w:sz w:val="28"/>
          <w:szCs w:val="28"/>
        </w:rPr>
        <w:t xml:space="preserve">- оформление дорог местного значения в муниципальную собственность. </w:t>
      </w:r>
    </w:p>
    <w:p w:rsidR="00DB3893" w:rsidRPr="005603AF" w:rsidRDefault="00DB3893" w:rsidP="00DB3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3AF">
        <w:rPr>
          <w:rFonts w:ascii="Times New Roman" w:hAnsi="Times New Roman" w:cs="Times New Roman"/>
          <w:sz w:val="28"/>
          <w:szCs w:val="28"/>
        </w:rPr>
        <w:lastRenderedPageBreak/>
        <w:t>- отсутствие дорожных знаков внутри поселковой улично-дорожной сети согласно проекта безопасности дорожного движения</w:t>
      </w:r>
    </w:p>
    <w:p w:rsidR="00DB3893" w:rsidRPr="005603AF" w:rsidRDefault="00DB3893" w:rsidP="00DB3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3893" w:rsidRPr="005603AF" w:rsidRDefault="00DB3893" w:rsidP="00DB3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3AF">
        <w:rPr>
          <w:rFonts w:ascii="Times New Roman" w:hAnsi="Times New Roman" w:cs="Times New Roman"/>
          <w:sz w:val="28"/>
          <w:szCs w:val="28"/>
        </w:rPr>
        <w:t xml:space="preserve">   Работы по благоустройству поселения не приобрели пока комплексного, постоянного характера, не переросли в полной мере в плоскость конкретных практических действий. До настоящего времени не налажена должным образом работа специализированных предприятий, медленно внедряется практика благоустройства территорий на основе договорных отношений с организациями различных форм собственности и гражданами.</w:t>
      </w:r>
    </w:p>
    <w:p w:rsidR="00DB3893" w:rsidRPr="005603AF" w:rsidRDefault="00DB3893" w:rsidP="00DB3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3AF">
        <w:rPr>
          <w:rFonts w:ascii="Times New Roman" w:hAnsi="Times New Roman" w:cs="Times New Roman"/>
          <w:sz w:val="28"/>
          <w:szCs w:val="28"/>
        </w:rPr>
        <w:t xml:space="preserve">   Несмотря на предпринимаемые меры, растет количество несанкционированных свалок мусора и бытовых отходов.   </w:t>
      </w:r>
    </w:p>
    <w:p w:rsidR="00DB3893" w:rsidRPr="005603AF" w:rsidRDefault="00DB3893" w:rsidP="00DB3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3AF">
        <w:rPr>
          <w:rFonts w:ascii="Times New Roman" w:hAnsi="Times New Roman" w:cs="Times New Roman"/>
          <w:sz w:val="28"/>
          <w:szCs w:val="28"/>
        </w:rPr>
        <w:t xml:space="preserve">   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органов местного самоуправления, но и органов государственной власти.  </w:t>
      </w:r>
    </w:p>
    <w:p w:rsidR="00DB3893" w:rsidRPr="005603AF" w:rsidRDefault="00DB3893" w:rsidP="00DB3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3AF">
        <w:rPr>
          <w:rFonts w:ascii="Times New Roman" w:hAnsi="Times New Roman" w:cs="Times New Roman"/>
          <w:sz w:val="28"/>
          <w:szCs w:val="28"/>
        </w:rPr>
        <w:t xml:space="preserve"> Для решения данной проблемы требуется участие и взаимодействие органов местного самоуправления муниципального района с привлечением населения, предприятий и организаций, наличия финансирования с привлечением источников всех уровней.</w:t>
      </w:r>
    </w:p>
    <w:p w:rsidR="00DB3893" w:rsidRPr="005603AF" w:rsidRDefault="00DB3893" w:rsidP="00DB3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3AF">
        <w:rPr>
          <w:rFonts w:ascii="Times New Roman" w:hAnsi="Times New Roman" w:cs="Times New Roman"/>
          <w:sz w:val="28"/>
          <w:szCs w:val="28"/>
        </w:rPr>
        <w:t>Невыполнение целевых показателей и показателей результативности Программы в полном объеме может быть обусловлено следующими рисками:</w:t>
      </w:r>
    </w:p>
    <w:p w:rsidR="00DB3893" w:rsidRPr="005603AF" w:rsidRDefault="00DB3893" w:rsidP="00DB3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3AF">
        <w:rPr>
          <w:rFonts w:ascii="Times New Roman" w:hAnsi="Times New Roman" w:cs="Times New Roman"/>
          <w:sz w:val="28"/>
          <w:szCs w:val="28"/>
        </w:rPr>
        <w:t>возможны финансовые риски, вызванные недостаточностью и несвоевременностью финансирования из краевого бюджета;</w:t>
      </w:r>
    </w:p>
    <w:p w:rsidR="00DB3893" w:rsidRPr="005603AF" w:rsidRDefault="00DB3893" w:rsidP="00DB3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3AF">
        <w:rPr>
          <w:rFonts w:ascii="Times New Roman" w:hAnsi="Times New Roman" w:cs="Times New Roman"/>
          <w:sz w:val="28"/>
          <w:szCs w:val="28"/>
        </w:rPr>
        <w:t>невыполнения плана сбора собственных доходов.</w:t>
      </w:r>
    </w:p>
    <w:p w:rsidR="00DB3893" w:rsidRPr="005603AF" w:rsidRDefault="00DB3893" w:rsidP="00DB3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3AF">
        <w:rPr>
          <w:rFonts w:ascii="Times New Roman" w:hAnsi="Times New Roman" w:cs="Times New Roman"/>
          <w:sz w:val="28"/>
          <w:szCs w:val="28"/>
        </w:rPr>
        <w:t>Преодоление финансовых рисков возможно при условии достаточного и своевременного финансирования мероприятий из краевого бюджета.</w:t>
      </w:r>
    </w:p>
    <w:p w:rsidR="00DB3893" w:rsidRPr="005603AF" w:rsidRDefault="00DB3893" w:rsidP="00DB3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3AF">
        <w:rPr>
          <w:rFonts w:ascii="Times New Roman" w:hAnsi="Times New Roman" w:cs="Times New Roman"/>
          <w:sz w:val="28"/>
          <w:szCs w:val="28"/>
        </w:rPr>
        <w:t>В целях управления указанными рисками в процессе реализации Программы предусматривается:</w:t>
      </w:r>
    </w:p>
    <w:p w:rsidR="00DB3893" w:rsidRPr="005603AF" w:rsidRDefault="00DB3893" w:rsidP="00DB3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3AF">
        <w:rPr>
          <w:rFonts w:ascii="Times New Roman" w:hAnsi="Times New Roman" w:cs="Times New Roman"/>
          <w:sz w:val="28"/>
          <w:szCs w:val="28"/>
        </w:rPr>
        <w:t>-осуществление контроля исполнения мероприятий подпрограмм Программы;</w:t>
      </w:r>
    </w:p>
    <w:p w:rsidR="00DB3893" w:rsidRPr="005603AF" w:rsidRDefault="00DB3893" w:rsidP="00DB389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3AF">
        <w:rPr>
          <w:rFonts w:ascii="Times New Roman" w:hAnsi="Times New Roman" w:cs="Times New Roman"/>
          <w:sz w:val="28"/>
          <w:szCs w:val="28"/>
        </w:rPr>
        <w:t>-контроль достижения конечных результатов и эффективного использования финансовых средств Программы.</w:t>
      </w:r>
    </w:p>
    <w:p w:rsidR="00DB3893" w:rsidRPr="00B94B22" w:rsidRDefault="00DB3893" w:rsidP="00DB3893">
      <w:pPr>
        <w:numPr>
          <w:ilvl w:val="0"/>
          <w:numId w:val="14"/>
        </w:numPr>
        <w:tabs>
          <w:tab w:val="left" w:pos="426"/>
        </w:tabs>
        <w:suppressAutoHyphens/>
        <w:spacing w:after="12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4B22">
        <w:rPr>
          <w:rFonts w:ascii="Times New Roman" w:hAnsi="Times New Roman" w:cs="Times New Roman"/>
          <w:b/>
          <w:sz w:val="28"/>
          <w:szCs w:val="28"/>
        </w:rPr>
        <w:t>Приоритеты и цели социально-экономического развития в сферы обеспечения населения необходимыми услугами, создания комфортных условий проживания населения,</w:t>
      </w:r>
      <w:r w:rsidR="00B94B22" w:rsidRPr="00B94B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4B22">
        <w:rPr>
          <w:rFonts w:ascii="Times New Roman" w:hAnsi="Times New Roman" w:cs="Times New Roman"/>
          <w:b/>
          <w:sz w:val="28"/>
          <w:szCs w:val="28"/>
        </w:rPr>
        <w:t xml:space="preserve"> описание основных целей и задач Программы, прогноз развития соответствующей сферы по обеспечению населения необходимыми услугами, создания комфортных условий проживания населения</w:t>
      </w:r>
    </w:p>
    <w:p w:rsidR="00DB3893" w:rsidRPr="00B94B22" w:rsidRDefault="00DB3893" w:rsidP="00DB38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22">
        <w:rPr>
          <w:rFonts w:ascii="Times New Roman" w:hAnsi="Times New Roman" w:cs="Times New Roman"/>
          <w:sz w:val="28"/>
          <w:szCs w:val="28"/>
        </w:rPr>
        <w:t xml:space="preserve">Целью Программы является содействие повышению комфортности условий жизнедеятельности в поселении и эффективной реализации администрацией </w:t>
      </w:r>
      <w:r w:rsidR="005603AF" w:rsidRPr="00B94B22">
        <w:rPr>
          <w:rFonts w:ascii="Times New Roman" w:hAnsi="Times New Roman" w:cs="Times New Roman"/>
          <w:sz w:val="28"/>
          <w:szCs w:val="28"/>
        </w:rPr>
        <w:t>Моторского</w:t>
      </w:r>
      <w:r w:rsidRPr="00B94B22">
        <w:rPr>
          <w:rFonts w:ascii="Times New Roman" w:hAnsi="Times New Roman" w:cs="Times New Roman"/>
          <w:sz w:val="28"/>
          <w:szCs w:val="28"/>
        </w:rPr>
        <w:t xml:space="preserve"> сельсовета закрепленных полномочий.</w:t>
      </w:r>
    </w:p>
    <w:p w:rsidR="00DB3893" w:rsidRPr="00B94B22" w:rsidRDefault="00DB3893" w:rsidP="00DB38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22">
        <w:rPr>
          <w:rFonts w:ascii="Times New Roman" w:hAnsi="Times New Roman" w:cs="Times New Roman"/>
          <w:sz w:val="28"/>
          <w:szCs w:val="28"/>
        </w:rPr>
        <w:lastRenderedPageBreak/>
        <w:t>Для достижения поставленной цели необходимо решение следующих задач, сгруппированных по двум основным направлениям Программы:</w:t>
      </w:r>
    </w:p>
    <w:p w:rsidR="00DB3893" w:rsidRPr="00B94B22" w:rsidRDefault="00DB3893" w:rsidP="00DB3893">
      <w:pPr>
        <w:pStyle w:val="ConsPlusCell"/>
        <w:ind w:firstLine="709"/>
        <w:jc w:val="both"/>
        <w:rPr>
          <w:sz w:val="28"/>
          <w:szCs w:val="28"/>
        </w:rPr>
      </w:pPr>
      <w:r w:rsidRPr="00B94B22">
        <w:rPr>
          <w:sz w:val="28"/>
          <w:szCs w:val="28"/>
        </w:rPr>
        <w:t>- задача 1: «Поддержание внутрипоселковых дорог на уровне, соответствующем категории дороги, согласно нормативным требованиям»;</w:t>
      </w:r>
    </w:p>
    <w:p w:rsidR="00DB3893" w:rsidRPr="00B94B22" w:rsidRDefault="00DB3893" w:rsidP="00DB3893">
      <w:pPr>
        <w:pStyle w:val="ConsPlusCell"/>
        <w:ind w:firstLine="709"/>
        <w:jc w:val="both"/>
        <w:rPr>
          <w:color w:val="000000"/>
          <w:sz w:val="28"/>
          <w:szCs w:val="28"/>
        </w:rPr>
      </w:pPr>
      <w:r w:rsidRPr="00B94B22">
        <w:rPr>
          <w:sz w:val="28"/>
          <w:szCs w:val="28"/>
        </w:rPr>
        <w:t xml:space="preserve">         - задача 2: </w:t>
      </w:r>
      <w:r w:rsidRPr="00B94B22">
        <w:rPr>
          <w:color w:val="000000"/>
          <w:sz w:val="28"/>
          <w:szCs w:val="28"/>
        </w:rPr>
        <w:t>«Реализация мер по снижению рисков, смягчению последствий чрезвычайных ситуаций и защите населения от чрезвычайных ситуаций»;</w:t>
      </w:r>
    </w:p>
    <w:p w:rsidR="00DB3893" w:rsidRPr="00B94B22" w:rsidRDefault="00DB3893" w:rsidP="00DB3893">
      <w:pPr>
        <w:pStyle w:val="ConsPlusCell"/>
        <w:ind w:firstLine="709"/>
        <w:jc w:val="both"/>
        <w:rPr>
          <w:sz w:val="28"/>
          <w:szCs w:val="28"/>
        </w:rPr>
      </w:pPr>
      <w:r w:rsidRPr="00B94B22">
        <w:rPr>
          <w:color w:val="000000"/>
          <w:sz w:val="28"/>
          <w:szCs w:val="28"/>
        </w:rPr>
        <w:t xml:space="preserve">       - задача 3: «</w:t>
      </w:r>
      <w:r w:rsidRPr="00B94B22">
        <w:rPr>
          <w:sz w:val="28"/>
          <w:szCs w:val="28"/>
        </w:rPr>
        <w:t>Проведение пропагандистской работы с населением поселения, направленной на предупреждение террористической и экстремистской деятельности, повышение бдительности»;</w:t>
      </w:r>
    </w:p>
    <w:p w:rsidR="00DB3893" w:rsidRPr="00B94B22" w:rsidRDefault="00DB3893" w:rsidP="00DB3893">
      <w:pPr>
        <w:pStyle w:val="ConsPlusCell"/>
        <w:ind w:firstLine="709"/>
        <w:jc w:val="both"/>
        <w:rPr>
          <w:sz w:val="28"/>
          <w:szCs w:val="28"/>
        </w:rPr>
      </w:pPr>
      <w:r w:rsidRPr="00B94B22">
        <w:rPr>
          <w:sz w:val="28"/>
          <w:szCs w:val="28"/>
        </w:rPr>
        <w:t xml:space="preserve">        - задача 4. «Обеспечение необходимых условий для реализации полномочия по обеспечению первичных мер пожарной безопасности»;</w:t>
      </w:r>
    </w:p>
    <w:p w:rsidR="00DB3893" w:rsidRPr="00B94B22" w:rsidRDefault="00DB3893" w:rsidP="00DB3893">
      <w:pPr>
        <w:pStyle w:val="ConsPlusCell"/>
        <w:ind w:firstLine="709"/>
        <w:jc w:val="both"/>
        <w:rPr>
          <w:sz w:val="28"/>
          <w:szCs w:val="28"/>
        </w:rPr>
      </w:pPr>
      <w:r w:rsidRPr="00B94B22">
        <w:rPr>
          <w:sz w:val="28"/>
          <w:szCs w:val="28"/>
        </w:rPr>
        <w:t xml:space="preserve">        - задача 5. «Создание благоприятных условий для оказания ритуальных услуг»;</w:t>
      </w:r>
    </w:p>
    <w:p w:rsidR="00DB3893" w:rsidRPr="00B94B22" w:rsidRDefault="00DB3893" w:rsidP="00DB3893">
      <w:pPr>
        <w:pStyle w:val="ConsPlusCell"/>
        <w:ind w:firstLine="709"/>
        <w:jc w:val="both"/>
        <w:rPr>
          <w:sz w:val="28"/>
          <w:szCs w:val="28"/>
        </w:rPr>
      </w:pPr>
      <w:r w:rsidRPr="00B94B22">
        <w:rPr>
          <w:sz w:val="28"/>
          <w:szCs w:val="28"/>
        </w:rPr>
        <w:t xml:space="preserve">        - задача 6. «Благоустройство территории кладбища»; </w:t>
      </w:r>
    </w:p>
    <w:p w:rsidR="00DB3893" w:rsidRPr="00B94B22" w:rsidRDefault="00DB3893" w:rsidP="00DB3893">
      <w:pPr>
        <w:pStyle w:val="ConsPlusCell"/>
        <w:ind w:firstLine="709"/>
        <w:jc w:val="both"/>
        <w:rPr>
          <w:sz w:val="28"/>
          <w:szCs w:val="28"/>
        </w:rPr>
      </w:pPr>
      <w:r w:rsidRPr="00B94B22">
        <w:rPr>
          <w:sz w:val="28"/>
          <w:szCs w:val="28"/>
        </w:rPr>
        <w:t xml:space="preserve">        - задача 7: «Организация санитарной очистки, сбора и вывоза твёрдых бытовых отходов с территории сельского </w:t>
      </w:r>
    </w:p>
    <w:p w:rsidR="00DB3893" w:rsidRPr="00B94B22" w:rsidRDefault="00DB3893" w:rsidP="00DB3893">
      <w:pPr>
        <w:pStyle w:val="ConsPlusCell"/>
        <w:ind w:firstLine="709"/>
        <w:jc w:val="both"/>
        <w:rPr>
          <w:sz w:val="28"/>
          <w:szCs w:val="28"/>
        </w:rPr>
      </w:pPr>
      <w:r w:rsidRPr="00B94B22">
        <w:rPr>
          <w:sz w:val="28"/>
          <w:szCs w:val="28"/>
        </w:rPr>
        <w:t xml:space="preserve">          поселения»;</w:t>
      </w:r>
    </w:p>
    <w:p w:rsidR="00DB3893" w:rsidRPr="00B94B22" w:rsidRDefault="00DB3893" w:rsidP="00DB3893">
      <w:pPr>
        <w:pStyle w:val="ConsPlusCell"/>
        <w:ind w:firstLine="709"/>
        <w:jc w:val="both"/>
        <w:rPr>
          <w:sz w:val="28"/>
          <w:szCs w:val="28"/>
        </w:rPr>
      </w:pPr>
      <w:r w:rsidRPr="00B94B22">
        <w:rPr>
          <w:sz w:val="28"/>
          <w:szCs w:val="28"/>
        </w:rPr>
        <w:t xml:space="preserve">         - задача 8: «Информативное обеспечение табличками названия улиц и номеров домов»;</w:t>
      </w:r>
    </w:p>
    <w:p w:rsidR="00DB3893" w:rsidRPr="00B94B22" w:rsidRDefault="00DB3893" w:rsidP="00DB3893">
      <w:pPr>
        <w:pStyle w:val="ConsPlusCell"/>
        <w:ind w:firstLine="709"/>
        <w:jc w:val="both"/>
        <w:rPr>
          <w:sz w:val="28"/>
          <w:szCs w:val="28"/>
        </w:rPr>
      </w:pPr>
      <w:r w:rsidRPr="00B94B22">
        <w:rPr>
          <w:sz w:val="28"/>
          <w:szCs w:val="28"/>
        </w:rPr>
        <w:t xml:space="preserve">         - задача 9: «Привлечение жителей к участию в решении проблем благоустройства территории поселения»;</w:t>
      </w:r>
    </w:p>
    <w:p w:rsidR="00DB3893" w:rsidRPr="00B94B22" w:rsidRDefault="00DB3893" w:rsidP="00DB3893">
      <w:pPr>
        <w:pStyle w:val="ConsPlusCell"/>
        <w:ind w:firstLine="709"/>
        <w:jc w:val="both"/>
        <w:rPr>
          <w:sz w:val="28"/>
          <w:szCs w:val="28"/>
        </w:rPr>
      </w:pPr>
      <w:r w:rsidRPr="00B94B22">
        <w:rPr>
          <w:sz w:val="28"/>
          <w:szCs w:val="28"/>
        </w:rPr>
        <w:t xml:space="preserve">         - задача 10: «Увеличение протяжённости и повышение освещённости поселенческих дорог»;</w:t>
      </w:r>
    </w:p>
    <w:p w:rsidR="00DB3893" w:rsidRPr="00B94B22" w:rsidRDefault="00DB3893" w:rsidP="00DB3893">
      <w:pPr>
        <w:pStyle w:val="ConsPlusCell"/>
        <w:ind w:firstLine="709"/>
        <w:jc w:val="both"/>
        <w:rPr>
          <w:sz w:val="28"/>
          <w:szCs w:val="28"/>
        </w:rPr>
      </w:pPr>
      <w:r w:rsidRPr="00B94B22">
        <w:rPr>
          <w:sz w:val="28"/>
          <w:szCs w:val="28"/>
        </w:rPr>
        <w:t xml:space="preserve">         - задача 11: «Обеспечение реализации муниципальной программы и прочие мероприятия».</w:t>
      </w:r>
    </w:p>
    <w:p w:rsidR="00DB3893" w:rsidRPr="00B94B22" w:rsidRDefault="00DB3893" w:rsidP="00DB3893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4B22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мероприятий Программы </w:t>
      </w:r>
    </w:p>
    <w:p w:rsidR="00DB3893" w:rsidRPr="00B94B22" w:rsidRDefault="00DB3893" w:rsidP="00DB3893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4B22">
        <w:rPr>
          <w:rFonts w:ascii="Times New Roman" w:hAnsi="Times New Roman" w:cs="Times New Roman"/>
          <w:sz w:val="28"/>
          <w:szCs w:val="28"/>
        </w:rPr>
        <w:t>Решение задач программы достигается реализацией подпрограмм.</w:t>
      </w:r>
    </w:p>
    <w:p w:rsidR="00DB3893" w:rsidRPr="00B94B22" w:rsidRDefault="00DB3893" w:rsidP="00DB389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4B22">
        <w:rPr>
          <w:rFonts w:ascii="Times New Roman" w:hAnsi="Times New Roman" w:cs="Times New Roman"/>
          <w:b/>
          <w:sz w:val="28"/>
          <w:szCs w:val="28"/>
        </w:rPr>
        <w:t>5. Прогноз конечных результатов Программы, характеризующих целевое состояние (изменение состояния) уровня и качества жизни населения.</w:t>
      </w:r>
    </w:p>
    <w:p w:rsidR="00DB3893" w:rsidRPr="00B94B22" w:rsidRDefault="00DB3893" w:rsidP="00DB3893">
      <w:pPr>
        <w:autoSpaceDE w:val="0"/>
        <w:autoSpaceDN w:val="0"/>
        <w:adjustRightInd w:val="0"/>
        <w:spacing w:after="0" w:line="240" w:lineRule="auto"/>
        <w:ind w:right="-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22">
        <w:rPr>
          <w:rFonts w:ascii="Times New Roman" w:hAnsi="Times New Roman" w:cs="Times New Roman"/>
          <w:sz w:val="28"/>
          <w:szCs w:val="28"/>
        </w:rPr>
        <w:t>Прогноз достижения обозначенной Программой цели должен отражать как активизацию вовлечения граждан в решение вопросов местного значения, так и улучшение качества предоставления муниципальных услуг, повышение уровня качества жизни населения.</w:t>
      </w:r>
    </w:p>
    <w:p w:rsidR="00DB3893" w:rsidRPr="00B94B22" w:rsidRDefault="00DB3893" w:rsidP="00DB3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22">
        <w:rPr>
          <w:rFonts w:ascii="Times New Roman" w:hAnsi="Times New Roman" w:cs="Times New Roman"/>
          <w:sz w:val="28"/>
          <w:szCs w:val="28"/>
        </w:rPr>
        <w:t xml:space="preserve">Доля граждан, привлеченных к работам по благоустройству, от общего числа граждан, проживающих в МО </w:t>
      </w:r>
      <w:r w:rsidR="005603AF" w:rsidRPr="00B94B22">
        <w:rPr>
          <w:rFonts w:ascii="Times New Roman" w:hAnsi="Times New Roman" w:cs="Times New Roman"/>
          <w:sz w:val="28"/>
          <w:szCs w:val="28"/>
        </w:rPr>
        <w:t xml:space="preserve">Моторский </w:t>
      </w:r>
      <w:r w:rsidRPr="00B94B22">
        <w:rPr>
          <w:rFonts w:ascii="Times New Roman" w:hAnsi="Times New Roman" w:cs="Times New Roman"/>
          <w:sz w:val="28"/>
          <w:szCs w:val="28"/>
        </w:rPr>
        <w:t xml:space="preserve"> сельсовет, составит </w:t>
      </w:r>
      <w:r w:rsidR="005603AF" w:rsidRPr="00B94B22">
        <w:rPr>
          <w:rFonts w:ascii="Times New Roman" w:hAnsi="Times New Roman" w:cs="Times New Roman"/>
          <w:sz w:val="28"/>
          <w:szCs w:val="28"/>
        </w:rPr>
        <w:t>7</w:t>
      </w:r>
      <w:r w:rsidRPr="00B94B22">
        <w:rPr>
          <w:rFonts w:ascii="Times New Roman" w:hAnsi="Times New Roman" w:cs="Times New Roman"/>
          <w:sz w:val="28"/>
          <w:szCs w:val="28"/>
        </w:rPr>
        <w:t>0% ежегодно.</w:t>
      </w:r>
    </w:p>
    <w:p w:rsidR="00DB3893" w:rsidRPr="00B94B22" w:rsidRDefault="00DB3893" w:rsidP="00DB3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22">
        <w:rPr>
          <w:rFonts w:ascii="Times New Roman" w:hAnsi="Times New Roman" w:cs="Times New Roman"/>
          <w:sz w:val="28"/>
          <w:szCs w:val="28"/>
        </w:rPr>
        <w:t>Планируется увеличение доли  протяженности внутрипоселковых автомобил</w:t>
      </w:r>
      <w:r w:rsidR="005603AF" w:rsidRPr="00B94B22">
        <w:rPr>
          <w:rFonts w:ascii="Times New Roman" w:hAnsi="Times New Roman" w:cs="Times New Roman"/>
          <w:sz w:val="28"/>
          <w:szCs w:val="28"/>
        </w:rPr>
        <w:t xml:space="preserve">ьных дорог общего пользования, </w:t>
      </w:r>
      <w:r w:rsidRPr="00B94B22">
        <w:rPr>
          <w:rFonts w:ascii="Times New Roman" w:hAnsi="Times New Roman" w:cs="Times New Roman"/>
          <w:sz w:val="28"/>
          <w:szCs w:val="28"/>
        </w:rPr>
        <w:t xml:space="preserve">отвечающих нормативным  требованиям, в общей протяженности автомобильных дорог поселения  до </w:t>
      </w:r>
      <w:r w:rsidR="006B0C0E">
        <w:rPr>
          <w:rFonts w:ascii="Times New Roman" w:hAnsi="Times New Roman" w:cs="Times New Roman"/>
          <w:sz w:val="28"/>
          <w:szCs w:val="28"/>
        </w:rPr>
        <w:t>77,0</w:t>
      </w:r>
      <w:r w:rsidRPr="00B94B22">
        <w:rPr>
          <w:rFonts w:ascii="Times New Roman" w:hAnsi="Times New Roman" w:cs="Times New Roman"/>
          <w:sz w:val="28"/>
          <w:szCs w:val="28"/>
        </w:rPr>
        <w:t>%.</w:t>
      </w:r>
    </w:p>
    <w:p w:rsidR="00DB3893" w:rsidRPr="00B94B22" w:rsidRDefault="00DB3893" w:rsidP="00DB389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22">
        <w:rPr>
          <w:rFonts w:ascii="Times New Roman" w:hAnsi="Times New Roman" w:cs="Times New Roman"/>
          <w:sz w:val="28"/>
          <w:szCs w:val="28"/>
        </w:rPr>
        <w:lastRenderedPageBreak/>
        <w:t xml:space="preserve">Планируется к 2030 году снижение количества пострадавшего населения при ЧС, а также снижение экономического ущерба при ЧС. </w:t>
      </w:r>
    </w:p>
    <w:p w:rsidR="00DB3893" w:rsidRPr="00B94B22" w:rsidRDefault="00DB3893" w:rsidP="00DB3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22">
        <w:rPr>
          <w:rFonts w:ascii="Times New Roman" w:hAnsi="Times New Roman" w:cs="Times New Roman"/>
          <w:sz w:val="28"/>
          <w:szCs w:val="28"/>
        </w:rPr>
        <w:t>Организация информирования и обучения населения о мерах пожарной безопасности и в области защиты от чрезвычайный ситуаций- 100% ежегодно.</w:t>
      </w:r>
      <w:r w:rsidRPr="00B94B22">
        <w:rPr>
          <w:rFonts w:ascii="Times New Roman" w:hAnsi="Times New Roman" w:cs="Times New Roman"/>
          <w:color w:val="000000"/>
          <w:sz w:val="28"/>
          <w:szCs w:val="28"/>
        </w:rPr>
        <w:t xml:space="preserve"> Планируется проведение мероприятий по безопасности ГТС в соответствии с законодательством к 2016 году.</w:t>
      </w:r>
    </w:p>
    <w:p w:rsidR="00DB3893" w:rsidRPr="00B94B22" w:rsidRDefault="00DB3893" w:rsidP="00DB3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22">
        <w:rPr>
          <w:rFonts w:ascii="Times New Roman" w:hAnsi="Times New Roman" w:cs="Times New Roman"/>
          <w:sz w:val="28"/>
          <w:szCs w:val="28"/>
        </w:rPr>
        <w:t>Организация информирования и обучения населения по профилактике терроризма и экстремизма- 90% ежегодно.</w:t>
      </w:r>
    </w:p>
    <w:p w:rsidR="00DB3893" w:rsidRPr="00B94B22" w:rsidRDefault="00DB3893" w:rsidP="00DB3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22">
        <w:rPr>
          <w:rFonts w:ascii="Times New Roman" w:hAnsi="Times New Roman" w:cs="Times New Roman"/>
          <w:sz w:val="28"/>
          <w:szCs w:val="28"/>
        </w:rPr>
        <w:t>Доля налоговых и неналоговых доходов бюджета сельсовета в общем объеме доходов бюджета - не менее 10% ежегодно.</w:t>
      </w:r>
    </w:p>
    <w:p w:rsidR="00DB3893" w:rsidRPr="00B94B22" w:rsidRDefault="00DB3893" w:rsidP="00DB3893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B3893" w:rsidRPr="00B94B22" w:rsidRDefault="00DB3893" w:rsidP="00DB389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4B22">
        <w:rPr>
          <w:rFonts w:ascii="Times New Roman" w:hAnsi="Times New Roman" w:cs="Times New Roman"/>
          <w:b/>
          <w:sz w:val="28"/>
          <w:szCs w:val="28"/>
        </w:rPr>
        <w:t>6.</w:t>
      </w:r>
      <w:r w:rsidRPr="00B94B22">
        <w:rPr>
          <w:rFonts w:ascii="Times New Roman" w:hAnsi="Times New Roman" w:cs="Times New Roman"/>
          <w:b/>
          <w:sz w:val="28"/>
          <w:szCs w:val="28"/>
        </w:rPr>
        <w:tab/>
        <w:t>Перечень подпрограмм с указанием сроков их реализации и ожидаемых результатов</w:t>
      </w:r>
    </w:p>
    <w:p w:rsidR="00DB3893" w:rsidRPr="00B94B22" w:rsidRDefault="00DB3893" w:rsidP="00DB3893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4B22">
        <w:rPr>
          <w:rFonts w:ascii="Times New Roman" w:hAnsi="Times New Roman" w:cs="Times New Roman"/>
          <w:sz w:val="28"/>
          <w:szCs w:val="28"/>
        </w:rPr>
        <w:t xml:space="preserve">Подпрограммы с указанием сроков их реализации и ожидаемых результатов утверждены в приложениях 4,5,6,7,8, к паспорту муниципальной программе. </w:t>
      </w:r>
    </w:p>
    <w:p w:rsidR="00DB3893" w:rsidRPr="00B94B22" w:rsidRDefault="00DB3893" w:rsidP="00DB3893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B3893" w:rsidRPr="00B94B22" w:rsidRDefault="00DB3893" w:rsidP="00DB3893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4B22">
        <w:rPr>
          <w:rFonts w:ascii="Times New Roman" w:hAnsi="Times New Roman" w:cs="Times New Roman"/>
          <w:b/>
          <w:sz w:val="28"/>
          <w:szCs w:val="28"/>
        </w:rPr>
        <w:t>7. Основные меры правового регулирования</w:t>
      </w:r>
    </w:p>
    <w:p w:rsidR="00DB3893" w:rsidRPr="00B94B22" w:rsidRDefault="00DB3893" w:rsidP="00DB3893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B3893" w:rsidRPr="00B94B22" w:rsidRDefault="00DB3893" w:rsidP="00DB3893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4B22">
        <w:rPr>
          <w:rFonts w:ascii="Times New Roman" w:hAnsi="Times New Roman" w:cs="Times New Roman"/>
          <w:sz w:val="28"/>
          <w:szCs w:val="28"/>
        </w:rPr>
        <w:t>Пункт основные меры правового регулирования в сфере обеспечения населения необходимыми услугами, создания комфортных условий проживания населения в приложении № 9 к паспорту муниципальной программы</w:t>
      </w:r>
    </w:p>
    <w:p w:rsidR="00DB3893" w:rsidRPr="00B94B22" w:rsidRDefault="00DB3893" w:rsidP="00DB3893">
      <w:pPr>
        <w:tabs>
          <w:tab w:val="left" w:pos="4185"/>
        </w:tabs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4B22">
        <w:rPr>
          <w:rFonts w:ascii="Times New Roman" w:hAnsi="Times New Roman" w:cs="Times New Roman"/>
          <w:sz w:val="28"/>
          <w:szCs w:val="28"/>
        </w:rPr>
        <w:tab/>
      </w:r>
    </w:p>
    <w:p w:rsidR="00DB3893" w:rsidRPr="00B94B22" w:rsidRDefault="00DB3893" w:rsidP="00DB3893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4B22">
        <w:rPr>
          <w:rFonts w:ascii="Times New Roman" w:hAnsi="Times New Roman" w:cs="Times New Roman"/>
          <w:b/>
          <w:sz w:val="28"/>
          <w:szCs w:val="28"/>
        </w:rPr>
        <w:t>8. Информация о распределении планируемых расходов</w:t>
      </w:r>
    </w:p>
    <w:p w:rsidR="00DB3893" w:rsidRPr="00B94B22" w:rsidRDefault="00DB3893" w:rsidP="00DB3893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4B22">
        <w:rPr>
          <w:rFonts w:ascii="Times New Roman" w:hAnsi="Times New Roman" w:cs="Times New Roman"/>
          <w:b/>
          <w:sz w:val="28"/>
          <w:szCs w:val="28"/>
        </w:rPr>
        <w:t>по отдельным мероприятиям, подпрограммам Программы</w:t>
      </w:r>
    </w:p>
    <w:p w:rsidR="00DB3893" w:rsidRPr="00B94B22" w:rsidRDefault="00DB3893" w:rsidP="00DB3893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B3893" w:rsidRPr="00B94B22" w:rsidRDefault="00DB3893" w:rsidP="00DB3893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4B22">
        <w:rPr>
          <w:rFonts w:ascii="Times New Roman" w:hAnsi="Times New Roman" w:cs="Times New Roman"/>
          <w:sz w:val="28"/>
          <w:szCs w:val="28"/>
        </w:rPr>
        <w:t xml:space="preserve">        Информация о распределении планируемых расходов по подпрограммам с указанием главных распорядителей средств бюджета  </w:t>
      </w:r>
      <w:r w:rsidR="00B94B22" w:rsidRPr="00B94B22">
        <w:rPr>
          <w:rFonts w:ascii="Times New Roman" w:hAnsi="Times New Roman" w:cs="Times New Roman"/>
          <w:sz w:val="28"/>
          <w:szCs w:val="28"/>
        </w:rPr>
        <w:t>Моторского</w:t>
      </w:r>
      <w:r w:rsidRPr="00B94B22">
        <w:rPr>
          <w:rFonts w:ascii="Times New Roman" w:hAnsi="Times New Roman" w:cs="Times New Roman"/>
          <w:sz w:val="28"/>
          <w:szCs w:val="28"/>
        </w:rPr>
        <w:t xml:space="preserve"> сельсовета по годам реализации Программы представлена в приложении № 2 к паспорту муниципальной программы.</w:t>
      </w:r>
    </w:p>
    <w:p w:rsidR="00DB3893" w:rsidRPr="00B94B22" w:rsidRDefault="00DB3893" w:rsidP="00DB3893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B3893" w:rsidRPr="00B94B22" w:rsidRDefault="00DB3893" w:rsidP="00DB3893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4B22">
        <w:rPr>
          <w:rFonts w:ascii="Times New Roman" w:hAnsi="Times New Roman" w:cs="Times New Roman"/>
          <w:b/>
          <w:sz w:val="28"/>
          <w:szCs w:val="28"/>
        </w:rPr>
        <w:t xml:space="preserve">9.Информация о ресурсном обеспечении и прогнозной оценке </w:t>
      </w:r>
    </w:p>
    <w:p w:rsidR="00DB3893" w:rsidRPr="00B94B22" w:rsidRDefault="00DB3893" w:rsidP="00DB3893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4B22">
        <w:rPr>
          <w:rFonts w:ascii="Times New Roman" w:hAnsi="Times New Roman" w:cs="Times New Roman"/>
          <w:b/>
          <w:sz w:val="28"/>
          <w:szCs w:val="28"/>
        </w:rPr>
        <w:t>расходов на реализацию целей Программы</w:t>
      </w:r>
    </w:p>
    <w:p w:rsidR="00DB3893" w:rsidRPr="00B94B22" w:rsidRDefault="00DB3893" w:rsidP="00DB3893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B3893" w:rsidRPr="00B94B22" w:rsidRDefault="00DB3893" w:rsidP="00DB389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22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расходов на реализацию целей муниципальной программы </w:t>
      </w:r>
      <w:r w:rsidR="00B94B22" w:rsidRPr="00B94B22">
        <w:rPr>
          <w:rFonts w:ascii="Times New Roman" w:hAnsi="Times New Roman" w:cs="Times New Roman"/>
          <w:sz w:val="28"/>
          <w:szCs w:val="28"/>
        </w:rPr>
        <w:t>Моторского</w:t>
      </w:r>
      <w:r w:rsidRPr="00B94B22">
        <w:rPr>
          <w:rFonts w:ascii="Times New Roman" w:hAnsi="Times New Roman" w:cs="Times New Roman"/>
          <w:sz w:val="28"/>
          <w:szCs w:val="28"/>
        </w:rPr>
        <w:t xml:space="preserve"> сельсовета с учетом источников финансирования, в том числе по уровням бюджетной системы в приложении 3.</w:t>
      </w:r>
    </w:p>
    <w:p w:rsidR="00DB3893" w:rsidRPr="00B94B22" w:rsidRDefault="00DB3893" w:rsidP="00DB3893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4B22">
        <w:rPr>
          <w:rFonts w:ascii="Times New Roman" w:hAnsi="Times New Roman" w:cs="Times New Roman"/>
          <w:b/>
          <w:sz w:val="28"/>
          <w:szCs w:val="28"/>
        </w:rPr>
        <w:t>10. Целевые показатели и показатели результативности</w:t>
      </w:r>
    </w:p>
    <w:p w:rsidR="00DB3893" w:rsidRPr="00B94B22" w:rsidRDefault="00DB3893" w:rsidP="00DB3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22">
        <w:rPr>
          <w:rFonts w:ascii="Times New Roman" w:hAnsi="Times New Roman" w:cs="Times New Roman"/>
          <w:sz w:val="28"/>
          <w:szCs w:val="28"/>
        </w:rPr>
        <w:t>Для осуществления оценки реализации программы применяются целевые показатели и показатели результативности.</w:t>
      </w:r>
    </w:p>
    <w:p w:rsidR="00DB3893" w:rsidRPr="00B94B22" w:rsidRDefault="00DB3893" w:rsidP="00DB3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22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Источником информации по показателям является ведомственная статистика. </w:t>
      </w:r>
    </w:p>
    <w:p w:rsidR="00DB3893" w:rsidRPr="00B94B22" w:rsidRDefault="00DB3893" w:rsidP="00DB3893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94B22">
        <w:rPr>
          <w:rFonts w:ascii="Times New Roman" w:hAnsi="Times New Roman" w:cs="Times New Roman"/>
          <w:sz w:val="28"/>
          <w:szCs w:val="28"/>
        </w:rPr>
        <w:tab/>
        <w:t>Целевые показатели результативности приведены в приложении № 1 к паспорту муниципальной программы.</w:t>
      </w:r>
    </w:p>
    <w:p w:rsidR="00DB3893" w:rsidRPr="00B94B22" w:rsidRDefault="00DB3893" w:rsidP="00DB38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22">
        <w:rPr>
          <w:rFonts w:ascii="Times New Roman" w:hAnsi="Times New Roman" w:cs="Times New Roman"/>
          <w:sz w:val="28"/>
          <w:szCs w:val="28"/>
        </w:rPr>
        <w:t>Эффективность реализации программы по направлениям определяется по следующей формуле:</w:t>
      </w:r>
    </w:p>
    <w:p w:rsidR="00DB3893" w:rsidRPr="00B94B22" w:rsidRDefault="00DB3893" w:rsidP="00DB3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22">
        <w:rPr>
          <w:rFonts w:ascii="Times New Roman" w:hAnsi="Times New Roman" w:cs="Times New Roman"/>
          <w:position w:val="-34"/>
          <w:sz w:val="28"/>
          <w:szCs w:val="28"/>
        </w:rPr>
        <w:object w:dxaOrig="1539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38.25pt" o:ole="">
            <v:imagedata r:id="rId8" o:title=""/>
          </v:shape>
          <o:OLEObject Type="Embed" ProgID="Equation.3" ShapeID="_x0000_i1025" DrawAspect="Content" ObjectID="_1761659984" r:id="rId9"/>
        </w:object>
      </w:r>
      <w:r w:rsidRPr="00B94B22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DB3893" w:rsidRPr="00B94B22" w:rsidRDefault="00DB3893" w:rsidP="00DB3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22">
        <w:rPr>
          <w:rFonts w:ascii="Times New Roman" w:hAnsi="Times New Roman" w:cs="Times New Roman"/>
          <w:sz w:val="28"/>
          <w:szCs w:val="28"/>
        </w:rPr>
        <w:t>En – эффективность реализации отдельного направления программы (процентов), характеризуемого n-м показателем (номер показателя программы);</w:t>
      </w:r>
    </w:p>
    <w:p w:rsidR="00DB3893" w:rsidRPr="00B94B22" w:rsidRDefault="00DB3893" w:rsidP="00DB3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22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B94B2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fn</w:t>
      </w:r>
      <w:r w:rsidRPr="00B94B22">
        <w:rPr>
          <w:rFonts w:ascii="Times New Roman" w:hAnsi="Times New Roman" w:cs="Times New Roman"/>
          <w:sz w:val="28"/>
          <w:szCs w:val="28"/>
        </w:rPr>
        <w:t xml:space="preserve"> – фактическое значение n-го показателя, характеризующего реализацию Программы;</w:t>
      </w:r>
    </w:p>
    <w:p w:rsidR="00DB3893" w:rsidRPr="00B94B22" w:rsidRDefault="00DB3893" w:rsidP="00DB3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22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B94B2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pn</w:t>
      </w:r>
      <w:r w:rsidRPr="00B94B22">
        <w:rPr>
          <w:rFonts w:ascii="Times New Roman" w:hAnsi="Times New Roman" w:cs="Times New Roman"/>
          <w:sz w:val="28"/>
          <w:szCs w:val="28"/>
        </w:rPr>
        <w:t xml:space="preserve"> – плановое значение n-го показателя, характеризующего реализацию Программы.</w:t>
      </w:r>
    </w:p>
    <w:p w:rsidR="00DB3893" w:rsidRPr="00B94B22" w:rsidRDefault="00DB3893" w:rsidP="00DB3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22">
        <w:rPr>
          <w:rFonts w:ascii="Times New Roman" w:hAnsi="Times New Roman" w:cs="Times New Roman"/>
          <w:sz w:val="28"/>
          <w:szCs w:val="28"/>
        </w:rPr>
        <w:t>Интегральная оценка эффективности реализации программы определяется на основе расчетов по следующей формуле:</w:t>
      </w:r>
    </w:p>
    <w:p w:rsidR="00DB3893" w:rsidRPr="00B94B22" w:rsidRDefault="00DB3893" w:rsidP="00DB3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22">
        <w:rPr>
          <w:rFonts w:ascii="Times New Roman" w:hAnsi="Times New Roman" w:cs="Times New Roman"/>
          <w:position w:val="-24"/>
          <w:sz w:val="28"/>
          <w:szCs w:val="28"/>
        </w:rPr>
        <w:object w:dxaOrig="1339" w:dyaOrig="860">
          <v:shape id="_x0000_i1026" type="#_x0000_t75" style="width:64.5pt;height:43.5pt" o:ole="">
            <v:imagedata r:id="rId10" o:title=""/>
          </v:shape>
          <o:OLEObject Type="Embed" ProgID="Equation.3" ShapeID="_x0000_i1026" DrawAspect="Content" ObjectID="_1761659985" r:id="rId11"/>
        </w:object>
      </w:r>
      <w:r w:rsidRPr="00B94B22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DB3893" w:rsidRPr="00B94B22" w:rsidRDefault="00DB3893" w:rsidP="00DB3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22">
        <w:rPr>
          <w:rFonts w:ascii="Times New Roman" w:hAnsi="Times New Roman" w:cs="Times New Roman"/>
          <w:sz w:val="28"/>
          <w:szCs w:val="28"/>
        </w:rPr>
        <w:t>E – эффективность реализации программы (процентов);</w:t>
      </w:r>
    </w:p>
    <w:p w:rsidR="00DB3893" w:rsidRPr="00B94B22" w:rsidRDefault="00DB3893" w:rsidP="00DB3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22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94B22">
        <w:rPr>
          <w:rFonts w:ascii="Times New Roman" w:hAnsi="Times New Roman" w:cs="Times New Roman"/>
          <w:sz w:val="28"/>
          <w:szCs w:val="28"/>
        </w:rPr>
        <w:t xml:space="preserve"> – количество индикаторов подпрограммы;</w:t>
      </w:r>
    </w:p>
    <w:p w:rsidR="00DB3893" w:rsidRPr="00B94B22" w:rsidRDefault="00DB3893" w:rsidP="00DB38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22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B94B22">
        <w:rPr>
          <w:rFonts w:ascii="Times New Roman" w:hAnsi="Times New Roman" w:cs="Times New Roman"/>
          <w:sz w:val="28"/>
          <w:szCs w:val="28"/>
        </w:rPr>
        <w:t xml:space="preserve"> – сумма.</w:t>
      </w:r>
    </w:p>
    <w:p w:rsidR="00DB3893" w:rsidRPr="00B94B22" w:rsidRDefault="00DB3893" w:rsidP="00DB38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22">
        <w:rPr>
          <w:rFonts w:ascii="Times New Roman" w:hAnsi="Times New Roman" w:cs="Times New Roman"/>
          <w:sz w:val="28"/>
          <w:szCs w:val="28"/>
        </w:rPr>
        <w:t>Правила оценки эффективности реализации муниципальной программы определяется следующим образом:</w:t>
      </w:r>
    </w:p>
    <w:p w:rsidR="00DB3893" w:rsidRPr="00B94B22" w:rsidRDefault="00DB3893" w:rsidP="00DB38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00"/>
        <w:gridCol w:w="3780"/>
      </w:tblGrid>
      <w:tr w:rsidR="00DB3893" w:rsidRPr="00B94B22" w:rsidTr="00E650B0">
        <w:trPr>
          <w:jc w:val="center"/>
        </w:trPr>
        <w:tc>
          <w:tcPr>
            <w:tcW w:w="3600" w:type="dxa"/>
          </w:tcPr>
          <w:p w:rsidR="00DB3893" w:rsidRPr="00B94B22" w:rsidRDefault="00DB3893" w:rsidP="00E650B0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B22">
              <w:rPr>
                <w:rFonts w:ascii="Times New Roman" w:hAnsi="Times New Roman" w:cs="Times New Roman"/>
                <w:sz w:val="28"/>
                <w:szCs w:val="28"/>
              </w:rPr>
              <w:t>Значение критерия Е</w:t>
            </w:r>
          </w:p>
        </w:tc>
        <w:tc>
          <w:tcPr>
            <w:tcW w:w="3780" w:type="dxa"/>
          </w:tcPr>
          <w:p w:rsidR="00DB3893" w:rsidRPr="00B94B22" w:rsidRDefault="00DB3893" w:rsidP="00E650B0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B22">
              <w:rPr>
                <w:rFonts w:ascii="Times New Roman" w:hAnsi="Times New Roman" w:cs="Times New Roman"/>
                <w:sz w:val="28"/>
                <w:szCs w:val="28"/>
              </w:rPr>
              <w:t>Результат оценки</w:t>
            </w:r>
          </w:p>
        </w:tc>
      </w:tr>
      <w:tr w:rsidR="00DB3893" w:rsidRPr="00B94B22" w:rsidTr="00E650B0">
        <w:trPr>
          <w:jc w:val="center"/>
        </w:trPr>
        <w:tc>
          <w:tcPr>
            <w:tcW w:w="3600" w:type="dxa"/>
          </w:tcPr>
          <w:p w:rsidR="00DB3893" w:rsidRPr="00B94B22" w:rsidRDefault="00DB3893" w:rsidP="00E650B0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B22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&gt;</w:t>
            </w:r>
            <w:r w:rsidRPr="00B94B22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3780" w:type="dxa"/>
          </w:tcPr>
          <w:p w:rsidR="00DB3893" w:rsidRPr="00B94B22" w:rsidRDefault="00DB3893" w:rsidP="00221D3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B22">
              <w:rPr>
                <w:rFonts w:ascii="Times New Roman" w:hAnsi="Times New Roman" w:cs="Times New Roman"/>
                <w:sz w:val="28"/>
                <w:szCs w:val="28"/>
              </w:rPr>
              <w:t>Высокая эффективность</w:t>
            </w:r>
          </w:p>
        </w:tc>
      </w:tr>
      <w:tr w:rsidR="00DB3893" w:rsidRPr="00B94B22" w:rsidTr="00E650B0">
        <w:trPr>
          <w:jc w:val="center"/>
        </w:trPr>
        <w:tc>
          <w:tcPr>
            <w:tcW w:w="3600" w:type="dxa"/>
          </w:tcPr>
          <w:p w:rsidR="00DB3893" w:rsidRPr="00B94B22" w:rsidRDefault="00DB3893" w:rsidP="00E650B0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B22">
              <w:rPr>
                <w:rFonts w:ascii="Times New Roman" w:hAnsi="Times New Roman" w:cs="Times New Roman"/>
                <w:sz w:val="28"/>
                <w:szCs w:val="28"/>
              </w:rPr>
              <w:t>94-70</w:t>
            </w:r>
          </w:p>
        </w:tc>
        <w:tc>
          <w:tcPr>
            <w:tcW w:w="3780" w:type="dxa"/>
          </w:tcPr>
          <w:p w:rsidR="00DB3893" w:rsidRPr="00B94B22" w:rsidRDefault="00DB3893" w:rsidP="00221D3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B22">
              <w:rPr>
                <w:rFonts w:ascii="Times New Roman" w:hAnsi="Times New Roman" w:cs="Times New Roman"/>
                <w:sz w:val="28"/>
                <w:szCs w:val="28"/>
              </w:rPr>
              <w:t>Средняя эффективность</w:t>
            </w:r>
          </w:p>
        </w:tc>
      </w:tr>
      <w:tr w:rsidR="00DB3893" w:rsidRPr="00B94B22" w:rsidTr="00E650B0">
        <w:trPr>
          <w:jc w:val="center"/>
        </w:trPr>
        <w:tc>
          <w:tcPr>
            <w:tcW w:w="3600" w:type="dxa"/>
          </w:tcPr>
          <w:p w:rsidR="00DB3893" w:rsidRPr="00B94B22" w:rsidRDefault="00DB3893" w:rsidP="00E650B0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B22">
              <w:rPr>
                <w:rFonts w:ascii="Times New Roman" w:hAnsi="Times New Roman" w:cs="Times New Roman"/>
                <w:sz w:val="28"/>
                <w:szCs w:val="28"/>
              </w:rPr>
              <w:t>69-50</w:t>
            </w:r>
          </w:p>
        </w:tc>
        <w:tc>
          <w:tcPr>
            <w:tcW w:w="3780" w:type="dxa"/>
          </w:tcPr>
          <w:p w:rsidR="00DB3893" w:rsidRPr="00B94B22" w:rsidRDefault="00DB3893" w:rsidP="00E650B0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B22">
              <w:rPr>
                <w:rFonts w:ascii="Times New Roman" w:hAnsi="Times New Roman" w:cs="Times New Roman"/>
                <w:sz w:val="28"/>
                <w:szCs w:val="28"/>
              </w:rPr>
              <w:t>Низкая эффективность</w:t>
            </w:r>
          </w:p>
        </w:tc>
      </w:tr>
      <w:tr w:rsidR="00DB3893" w:rsidRPr="00B94B22" w:rsidTr="00E650B0">
        <w:trPr>
          <w:jc w:val="center"/>
        </w:trPr>
        <w:tc>
          <w:tcPr>
            <w:tcW w:w="3600" w:type="dxa"/>
          </w:tcPr>
          <w:p w:rsidR="00DB3893" w:rsidRPr="00B94B22" w:rsidRDefault="00DB3893" w:rsidP="00E650B0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B22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&lt;</w:t>
            </w:r>
            <w:r w:rsidRPr="00B94B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49</w:t>
            </w:r>
          </w:p>
        </w:tc>
        <w:tc>
          <w:tcPr>
            <w:tcW w:w="3780" w:type="dxa"/>
          </w:tcPr>
          <w:p w:rsidR="00DB3893" w:rsidRPr="00B94B22" w:rsidRDefault="00DB3893" w:rsidP="00221D3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B22">
              <w:rPr>
                <w:rFonts w:ascii="Times New Roman" w:hAnsi="Times New Roman" w:cs="Times New Roman"/>
                <w:sz w:val="28"/>
                <w:szCs w:val="28"/>
              </w:rPr>
              <w:t>Неэффективный элемент</w:t>
            </w:r>
          </w:p>
        </w:tc>
      </w:tr>
    </w:tbl>
    <w:p w:rsidR="00DB3893" w:rsidRPr="00AC225A" w:rsidRDefault="00DB3893" w:rsidP="00B94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22">
        <w:rPr>
          <w:rFonts w:ascii="Times New Roman" w:hAnsi="Times New Roman" w:cs="Times New Roman"/>
          <w:sz w:val="28"/>
          <w:szCs w:val="28"/>
        </w:rPr>
        <w:t xml:space="preserve">Реализация и контроль за ходом выполнения программы осуществляется в соответствии  с постановлением администрации </w:t>
      </w:r>
      <w:r w:rsidR="00B94B22">
        <w:rPr>
          <w:rFonts w:ascii="Times New Roman" w:hAnsi="Times New Roman" w:cs="Times New Roman"/>
          <w:sz w:val="28"/>
          <w:szCs w:val="28"/>
        </w:rPr>
        <w:t>Моторского</w:t>
      </w:r>
      <w:r w:rsidRPr="00B94B22">
        <w:rPr>
          <w:rFonts w:ascii="Times New Roman" w:hAnsi="Times New Roman" w:cs="Times New Roman"/>
          <w:sz w:val="28"/>
          <w:szCs w:val="28"/>
        </w:rPr>
        <w:t xml:space="preserve"> сельсовета  </w:t>
      </w:r>
      <w:r w:rsidR="00221D32" w:rsidRPr="00415C33">
        <w:rPr>
          <w:rFonts w:ascii="Times New Roman" w:hAnsi="Times New Roman" w:cs="Times New Roman"/>
          <w:sz w:val="28"/>
          <w:szCs w:val="28"/>
        </w:rPr>
        <w:t>№ 85-П от 10.09.2013 г.</w:t>
      </w:r>
      <w:r w:rsidR="00221D32" w:rsidRPr="00B94B22">
        <w:rPr>
          <w:rFonts w:ascii="Times New Roman" w:hAnsi="Times New Roman" w:cs="Times New Roman"/>
          <w:sz w:val="28"/>
          <w:szCs w:val="28"/>
        </w:rPr>
        <w:t xml:space="preserve"> </w:t>
      </w:r>
      <w:r w:rsidRPr="00B94B22">
        <w:rPr>
          <w:rFonts w:ascii="Times New Roman" w:hAnsi="Times New Roman" w:cs="Times New Roman"/>
          <w:sz w:val="28"/>
          <w:szCs w:val="28"/>
        </w:rPr>
        <w:t xml:space="preserve">«Об утверждении Порядка принятия решения по разработке муниципальной программы </w:t>
      </w:r>
      <w:r w:rsidR="00B94B22">
        <w:rPr>
          <w:rFonts w:ascii="Times New Roman" w:hAnsi="Times New Roman" w:cs="Times New Roman"/>
          <w:sz w:val="28"/>
          <w:szCs w:val="28"/>
        </w:rPr>
        <w:t>Моторского</w:t>
      </w:r>
      <w:r w:rsidRPr="00B94B22">
        <w:rPr>
          <w:rFonts w:ascii="Times New Roman" w:hAnsi="Times New Roman" w:cs="Times New Roman"/>
          <w:sz w:val="28"/>
          <w:szCs w:val="28"/>
        </w:rPr>
        <w:t xml:space="preserve"> сельсовета, ее формировании и реализации»,</w:t>
      </w:r>
    </w:p>
    <w:p w:rsidR="002541C5" w:rsidRDefault="002541C5" w:rsidP="002541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DB3893" w:rsidRDefault="00DB3893" w:rsidP="002541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DB3893" w:rsidRDefault="00DB3893" w:rsidP="002541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DB3893" w:rsidRPr="008A24BE" w:rsidRDefault="00DB3893" w:rsidP="002541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  <w:sectPr w:rsidR="00DB3893" w:rsidRPr="008A24BE" w:rsidSect="00827F3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B3893" w:rsidRPr="001A1895" w:rsidRDefault="00DB3893" w:rsidP="00DB3893">
      <w:pPr>
        <w:pStyle w:val="ConsPlusNormal"/>
        <w:widowControl/>
        <w:ind w:left="7797" w:firstLine="0"/>
        <w:jc w:val="right"/>
        <w:outlineLvl w:val="2"/>
        <w:rPr>
          <w:rFonts w:ascii="Times New Roman" w:hAnsi="Times New Roman" w:cs="Times New Roman"/>
        </w:rPr>
      </w:pPr>
      <w:r w:rsidRPr="001A1895">
        <w:rPr>
          <w:rFonts w:ascii="Times New Roman" w:hAnsi="Times New Roman" w:cs="Times New Roman"/>
        </w:rPr>
        <w:lastRenderedPageBreak/>
        <w:t>Приложение № 1</w:t>
      </w:r>
    </w:p>
    <w:p w:rsidR="00DB3893" w:rsidRPr="001A1895" w:rsidRDefault="00DB3893" w:rsidP="00DB3893">
      <w:pPr>
        <w:pStyle w:val="ConsPlusTitle"/>
        <w:widowControl/>
        <w:tabs>
          <w:tab w:val="left" w:pos="5040"/>
          <w:tab w:val="left" w:pos="5220"/>
          <w:tab w:val="left" w:pos="5400"/>
        </w:tabs>
        <w:jc w:val="right"/>
        <w:rPr>
          <w:rFonts w:ascii="Times New Roman" w:hAnsi="Times New Roman" w:cs="Times New Roman"/>
          <w:b w:val="0"/>
          <w:bCs w:val="0"/>
        </w:rPr>
      </w:pPr>
      <w:r w:rsidRPr="001A1895">
        <w:rPr>
          <w:rFonts w:ascii="Times New Roman" w:hAnsi="Times New Roman" w:cs="Times New Roman"/>
          <w:b w:val="0"/>
          <w:bCs w:val="0"/>
        </w:rPr>
        <w:t>К паспорту муниципальной программы</w:t>
      </w:r>
    </w:p>
    <w:p w:rsidR="00DB3893" w:rsidRPr="001A1895" w:rsidRDefault="00DB3893" w:rsidP="00DB389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lang w:eastAsia="en-US"/>
        </w:rPr>
      </w:pPr>
      <w:r w:rsidRPr="001A1895">
        <w:rPr>
          <w:rFonts w:ascii="Times New Roman" w:hAnsi="Times New Roman" w:cs="Times New Roman"/>
          <w:b w:val="0"/>
          <w:bCs w:val="0"/>
        </w:rPr>
        <w:t xml:space="preserve"> «</w:t>
      </w:r>
      <w:r w:rsidRPr="001A1895">
        <w:rPr>
          <w:rFonts w:ascii="Times New Roman" w:hAnsi="Times New Roman" w:cs="Times New Roman"/>
          <w:b w:val="0"/>
          <w:bCs w:val="0"/>
          <w:lang w:eastAsia="en-US"/>
        </w:rPr>
        <w:t>Обеспечение населения необходимыми</w:t>
      </w:r>
    </w:p>
    <w:p w:rsidR="00DB3893" w:rsidRPr="001A1895" w:rsidRDefault="00DB3893" w:rsidP="00DB389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</w:rPr>
      </w:pPr>
      <w:r w:rsidRPr="001A1895">
        <w:rPr>
          <w:rFonts w:ascii="Times New Roman" w:hAnsi="Times New Roman" w:cs="Times New Roman"/>
          <w:b w:val="0"/>
          <w:bCs w:val="0"/>
        </w:rPr>
        <w:t>социальными услугами и формировани</w:t>
      </w:r>
      <w:r>
        <w:rPr>
          <w:rFonts w:ascii="Times New Roman" w:hAnsi="Times New Roman" w:cs="Times New Roman"/>
          <w:b w:val="0"/>
          <w:bCs w:val="0"/>
        </w:rPr>
        <w:t>е</w:t>
      </w:r>
      <w:r w:rsidRPr="001A1895">
        <w:rPr>
          <w:rFonts w:ascii="Times New Roman" w:hAnsi="Times New Roman" w:cs="Times New Roman"/>
          <w:b w:val="0"/>
          <w:bCs w:val="0"/>
        </w:rPr>
        <w:t xml:space="preserve"> комфортных</w:t>
      </w:r>
    </w:p>
    <w:p w:rsidR="00DB3893" w:rsidRPr="001A1895" w:rsidRDefault="00DB3893" w:rsidP="00DB389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</w:rPr>
      </w:pPr>
      <w:r w:rsidRPr="001A1895">
        <w:rPr>
          <w:rFonts w:ascii="Times New Roman" w:hAnsi="Times New Roman" w:cs="Times New Roman"/>
          <w:b w:val="0"/>
          <w:bCs w:val="0"/>
        </w:rPr>
        <w:t>условий жизни населения</w:t>
      </w:r>
    </w:p>
    <w:p w:rsidR="00DB3893" w:rsidRPr="001A1895" w:rsidRDefault="00DB3893" w:rsidP="00DB389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</w:rPr>
      </w:pPr>
      <w:r w:rsidRPr="001A1895">
        <w:rPr>
          <w:rFonts w:ascii="Times New Roman" w:hAnsi="Times New Roman" w:cs="Times New Roman"/>
          <w:b w:val="0"/>
          <w:bCs w:val="0"/>
        </w:rPr>
        <w:t>МО «Моторский сельсовет»»</w:t>
      </w:r>
    </w:p>
    <w:p w:rsidR="00DB3893" w:rsidRPr="001A1895" w:rsidRDefault="00DB3893" w:rsidP="00DB3893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A1895">
        <w:rPr>
          <w:rFonts w:ascii="Times New Roman" w:hAnsi="Times New Roman" w:cs="Times New Roman"/>
          <w:sz w:val="20"/>
          <w:szCs w:val="20"/>
        </w:rPr>
        <w:t xml:space="preserve">Цели, целевые показатели, задачи, показателей результативности </w:t>
      </w:r>
    </w:p>
    <w:p w:rsidR="00DB3893" w:rsidRPr="00686344" w:rsidRDefault="00DB3893" w:rsidP="00DB3893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86344">
        <w:rPr>
          <w:rFonts w:ascii="Times New Roman" w:hAnsi="Times New Roman" w:cs="Times New Roman"/>
          <w:sz w:val="20"/>
          <w:szCs w:val="20"/>
        </w:rPr>
        <w:t>(показатели развития отрасли, вида экономической деятельности)</w:t>
      </w:r>
    </w:p>
    <w:p w:rsidR="00DB3893" w:rsidRPr="00686344" w:rsidRDefault="00DB3893" w:rsidP="00DB3893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tbl>
      <w:tblPr>
        <w:tblW w:w="1532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71"/>
        <w:gridCol w:w="3483"/>
        <w:gridCol w:w="951"/>
        <w:gridCol w:w="1513"/>
        <w:gridCol w:w="70"/>
        <w:gridCol w:w="1267"/>
        <w:gridCol w:w="81"/>
        <w:gridCol w:w="1186"/>
        <w:gridCol w:w="90"/>
        <w:gridCol w:w="1275"/>
        <w:gridCol w:w="61"/>
        <w:gridCol w:w="1357"/>
        <w:gridCol w:w="69"/>
        <w:gridCol w:w="1348"/>
        <w:gridCol w:w="78"/>
        <w:gridCol w:w="1425"/>
      </w:tblGrid>
      <w:tr w:rsidR="00221D32" w:rsidRPr="00686344" w:rsidTr="00686344">
        <w:trPr>
          <w:trHeight w:val="648"/>
        </w:trPr>
        <w:tc>
          <w:tcPr>
            <w:tcW w:w="1071" w:type="dxa"/>
            <w:vAlign w:val="center"/>
          </w:tcPr>
          <w:p w:rsidR="00221D32" w:rsidRPr="00686344" w:rsidRDefault="00221D32" w:rsidP="00221D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6344">
              <w:rPr>
                <w:rFonts w:ascii="Times New Roman" w:hAnsi="Times New Roman" w:cs="Times New Roman"/>
              </w:rPr>
              <w:t>№  п/п</w:t>
            </w:r>
          </w:p>
        </w:tc>
        <w:tc>
          <w:tcPr>
            <w:tcW w:w="3483" w:type="dxa"/>
            <w:vAlign w:val="center"/>
          </w:tcPr>
          <w:p w:rsidR="00221D32" w:rsidRPr="00686344" w:rsidRDefault="00221D32" w:rsidP="00221D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6344">
              <w:rPr>
                <w:rFonts w:ascii="Times New Roman" w:hAnsi="Times New Roman" w:cs="Times New Roman"/>
              </w:rPr>
              <w:t xml:space="preserve">Цели,  задачи,  целевые показатели </w:t>
            </w:r>
          </w:p>
        </w:tc>
        <w:tc>
          <w:tcPr>
            <w:tcW w:w="951" w:type="dxa"/>
            <w:vAlign w:val="center"/>
          </w:tcPr>
          <w:p w:rsidR="00221D32" w:rsidRPr="00686344" w:rsidRDefault="00221D32" w:rsidP="00221D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6344">
              <w:rPr>
                <w:rFonts w:ascii="Times New Roman" w:hAnsi="Times New Roman" w:cs="Times New Roman"/>
              </w:rPr>
              <w:t>Единицаизмерения</w:t>
            </w:r>
          </w:p>
        </w:tc>
        <w:tc>
          <w:tcPr>
            <w:tcW w:w="1583" w:type="dxa"/>
            <w:gridSpan w:val="2"/>
            <w:vAlign w:val="center"/>
          </w:tcPr>
          <w:p w:rsidR="00221D32" w:rsidRPr="00686344" w:rsidRDefault="00221D32" w:rsidP="00221D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6344">
              <w:rPr>
                <w:rFonts w:ascii="Times New Roman" w:hAnsi="Times New Roman" w:cs="Times New Roman"/>
              </w:rPr>
              <w:t>Источник информации</w:t>
            </w:r>
          </w:p>
        </w:tc>
        <w:tc>
          <w:tcPr>
            <w:tcW w:w="1267" w:type="dxa"/>
            <w:vAlign w:val="center"/>
          </w:tcPr>
          <w:p w:rsidR="00221D32" w:rsidRPr="00686344" w:rsidRDefault="00221D32" w:rsidP="00221D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6344">
              <w:rPr>
                <w:rFonts w:ascii="Times New Roman" w:hAnsi="Times New Roman" w:cs="Times New Roman"/>
              </w:rPr>
              <w:t>2020год</w:t>
            </w:r>
          </w:p>
        </w:tc>
        <w:tc>
          <w:tcPr>
            <w:tcW w:w="1267" w:type="dxa"/>
            <w:gridSpan w:val="2"/>
            <w:vAlign w:val="center"/>
          </w:tcPr>
          <w:p w:rsidR="00221D32" w:rsidRPr="00686344" w:rsidRDefault="00221D32" w:rsidP="00E650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6344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426" w:type="dxa"/>
            <w:gridSpan w:val="3"/>
            <w:vAlign w:val="center"/>
          </w:tcPr>
          <w:p w:rsidR="00221D32" w:rsidRPr="00686344" w:rsidRDefault="00221D32" w:rsidP="00E650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6344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426" w:type="dxa"/>
            <w:gridSpan w:val="2"/>
          </w:tcPr>
          <w:p w:rsidR="00221D32" w:rsidRPr="00686344" w:rsidRDefault="00221D32" w:rsidP="00221D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6344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426" w:type="dxa"/>
            <w:gridSpan w:val="2"/>
            <w:vAlign w:val="center"/>
          </w:tcPr>
          <w:p w:rsidR="00221D32" w:rsidRPr="00686344" w:rsidRDefault="00221D32" w:rsidP="00221D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6344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425" w:type="dxa"/>
          </w:tcPr>
          <w:p w:rsidR="00221D32" w:rsidRPr="00686344" w:rsidRDefault="00221D32" w:rsidP="00221D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6344">
              <w:rPr>
                <w:rFonts w:ascii="Times New Roman" w:hAnsi="Times New Roman" w:cs="Times New Roman"/>
              </w:rPr>
              <w:t>2025 год</w:t>
            </w:r>
          </w:p>
        </w:tc>
      </w:tr>
      <w:tr w:rsidR="00221D32" w:rsidRPr="00686344" w:rsidTr="00686344">
        <w:trPr>
          <w:trHeight w:val="188"/>
        </w:trPr>
        <w:tc>
          <w:tcPr>
            <w:tcW w:w="15325" w:type="dxa"/>
            <w:gridSpan w:val="16"/>
          </w:tcPr>
          <w:p w:rsidR="00221D32" w:rsidRPr="00686344" w:rsidRDefault="00221D32" w:rsidP="00E650B0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 Цель:</w:t>
            </w: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Повышение комфортности условий жизнедеятельности в муниципальном образовании Моторский сельсовет.</w:t>
            </w:r>
          </w:p>
          <w:p w:rsidR="00221D32" w:rsidRPr="00686344" w:rsidRDefault="00221D32" w:rsidP="00E650B0">
            <w:pPr>
              <w:spacing w:after="0" w:line="228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221D32" w:rsidRPr="00686344" w:rsidTr="00686344">
        <w:trPr>
          <w:trHeight w:val="448"/>
        </w:trPr>
        <w:tc>
          <w:tcPr>
            <w:tcW w:w="15325" w:type="dxa"/>
            <w:gridSpan w:val="16"/>
          </w:tcPr>
          <w:p w:rsidR="00221D32" w:rsidRPr="00686344" w:rsidRDefault="00221D32" w:rsidP="00221D32">
            <w:pPr>
              <w:pStyle w:val="ConsPlusCell"/>
              <w:jc w:val="both"/>
              <w:rPr>
                <w:sz w:val="20"/>
                <w:szCs w:val="20"/>
              </w:rPr>
            </w:pPr>
            <w:r w:rsidRPr="00686344">
              <w:rPr>
                <w:sz w:val="20"/>
                <w:szCs w:val="20"/>
              </w:rPr>
              <w:t>Задача 1 «Содержание автомобильных дорог»</w:t>
            </w:r>
          </w:p>
        </w:tc>
      </w:tr>
      <w:tr w:rsidR="00221D32" w:rsidRPr="00686344" w:rsidTr="00686344">
        <w:trPr>
          <w:trHeight w:val="307"/>
        </w:trPr>
        <w:tc>
          <w:tcPr>
            <w:tcW w:w="15325" w:type="dxa"/>
            <w:gridSpan w:val="16"/>
          </w:tcPr>
          <w:p w:rsidR="00221D32" w:rsidRPr="00686344" w:rsidRDefault="00221D32" w:rsidP="00221D3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686344">
              <w:rPr>
                <w:rFonts w:ascii="Times New Roman" w:hAnsi="Times New Roman" w:cs="Times New Roman"/>
              </w:rPr>
              <w:t xml:space="preserve">Подпрограмма 1 </w:t>
            </w:r>
            <w:r w:rsidRPr="00686344">
              <w:rPr>
                <w:rFonts w:ascii="Times New Roman" w:eastAsia="SimSun" w:hAnsi="Times New Roman" w:cs="Times New Roman"/>
                <w:color w:val="000000"/>
                <w:kern w:val="1"/>
              </w:rPr>
              <w:t>«Содержание автомобильных дорог в границах поселения»</w:t>
            </w:r>
          </w:p>
        </w:tc>
      </w:tr>
      <w:tr w:rsidR="006B0C0E" w:rsidRPr="00686344" w:rsidTr="00686344">
        <w:trPr>
          <w:trHeight w:val="188"/>
        </w:trPr>
        <w:tc>
          <w:tcPr>
            <w:tcW w:w="1071" w:type="dxa"/>
          </w:tcPr>
          <w:p w:rsidR="006B0C0E" w:rsidRPr="00686344" w:rsidRDefault="006B0C0E" w:rsidP="00E650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3483" w:type="dxa"/>
          </w:tcPr>
          <w:p w:rsidR="006B0C0E" w:rsidRPr="00686344" w:rsidRDefault="006B0C0E" w:rsidP="00221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 xml:space="preserve">Доля протяженности внутрипоселковых автомобильных дорог общего пользования,  отвечающих нормативным    требованиям, в общей протяженности автомобильных дорог  поселения             </w:t>
            </w:r>
          </w:p>
        </w:tc>
        <w:tc>
          <w:tcPr>
            <w:tcW w:w="951" w:type="dxa"/>
            <w:vAlign w:val="center"/>
          </w:tcPr>
          <w:p w:rsidR="006B0C0E" w:rsidRPr="00686344" w:rsidRDefault="006B0C0E" w:rsidP="00E650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634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83" w:type="dxa"/>
            <w:gridSpan w:val="2"/>
            <w:vAlign w:val="center"/>
          </w:tcPr>
          <w:p w:rsidR="006B0C0E" w:rsidRPr="00686344" w:rsidRDefault="006B0C0E" w:rsidP="00E650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6344">
              <w:rPr>
                <w:rFonts w:ascii="Times New Roman" w:hAnsi="Times New Roman" w:cs="Times New Roman"/>
              </w:rPr>
              <w:t>Администрация Моторского сельсовета</w:t>
            </w:r>
          </w:p>
        </w:tc>
        <w:tc>
          <w:tcPr>
            <w:tcW w:w="1267" w:type="dxa"/>
            <w:vAlign w:val="center"/>
          </w:tcPr>
          <w:p w:rsidR="006B0C0E" w:rsidRPr="00686344" w:rsidRDefault="006B0C0E" w:rsidP="00E650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86344">
              <w:rPr>
                <w:rFonts w:ascii="Times New Roman" w:hAnsi="Times New Roman" w:cs="Times New Roman"/>
                <w:lang w:eastAsia="en-US"/>
              </w:rPr>
              <w:t>50,0</w:t>
            </w:r>
          </w:p>
        </w:tc>
        <w:tc>
          <w:tcPr>
            <w:tcW w:w="1267" w:type="dxa"/>
            <w:gridSpan w:val="2"/>
            <w:vAlign w:val="center"/>
          </w:tcPr>
          <w:p w:rsidR="006B0C0E" w:rsidRPr="00686344" w:rsidRDefault="006B0C0E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26" w:type="dxa"/>
            <w:gridSpan w:val="3"/>
            <w:vAlign w:val="center"/>
          </w:tcPr>
          <w:p w:rsidR="006B0C0E" w:rsidRPr="006B0C0E" w:rsidRDefault="006B0C0E" w:rsidP="00E67F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0C0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73,0</w:t>
            </w:r>
          </w:p>
        </w:tc>
        <w:tc>
          <w:tcPr>
            <w:tcW w:w="1426" w:type="dxa"/>
            <w:gridSpan w:val="2"/>
            <w:vAlign w:val="center"/>
          </w:tcPr>
          <w:p w:rsidR="006B0C0E" w:rsidRPr="006B0C0E" w:rsidRDefault="006B0C0E" w:rsidP="00E67FAD">
            <w:pPr>
              <w:spacing w:after="0"/>
              <w:jc w:val="center"/>
              <w:rPr>
                <w:sz w:val="16"/>
                <w:szCs w:val="16"/>
              </w:rPr>
            </w:pPr>
            <w:r w:rsidRPr="006B0C0E">
              <w:rPr>
                <w:rFonts w:ascii="Times New Roman" w:hAnsi="Times New Roman"/>
                <w:sz w:val="16"/>
                <w:szCs w:val="16"/>
              </w:rPr>
              <w:t>75,0</w:t>
            </w:r>
          </w:p>
        </w:tc>
        <w:tc>
          <w:tcPr>
            <w:tcW w:w="1426" w:type="dxa"/>
            <w:gridSpan w:val="2"/>
            <w:vAlign w:val="center"/>
          </w:tcPr>
          <w:p w:rsidR="006B0C0E" w:rsidRPr="006B0C0E" w:rsidRDefault="006B0C0E" w:rsidP="00E67FAD">
            <w:pPr>
              <w:spacing w:after="0"/>
              <w:jc w:val="center"/>
              <w:rPr>
                <w:sz w:val="16"/>
                <w:szCs w:val="16"/>
              </w:rPr>
            </w:pPr>
            <w:r w:rsidRPr="006B0C0E">
              <w:rPr>
                <w:rFonts w:ascii="Times New Roman" w:hAnsi="Times New Roman"/>
                <w:sz w:val="16"/>
                <w:szCs w:val="16"/>
              </w:rPr>
              <w:t>77,0</w:t>
            </w:r>
          </w:p>
        </w:tc>
        <w:tc>
          <w:tcPr>
            <w:tcW w:w="1425" w:type="dxa"/>
          </w:tcPr>
          <w:p w:rsidR="006B0C0E" w:rsidRPr="006B0C0E" w:rsidRDefault="006B0C0E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C0E" w:rsidRPr="006B0C0E" w:rsidRDefault="006B0C0E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C0E" w:rsidRPr="006B0C0E" w:rsidRDefault="006B0C0E" w:rsidP="00221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C0E"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</w:tc>
      </w:tr>
      <w:tr w:rsidR="00221D32" w:rsidRPr="00686344" w:rsidTr="00686344">
        <w:trPr>
          <w:trHeight w:val="188"/>
        </w:trPr>
        <w:tc>
          <w:tcPr>
            <w:tcW w:w="15325" w:type="dxa"/>
            <w:gridSpan w:val="16"/>
          </w:tcPr>
          <w:p w:rsidR="00221D32" w:rsidRPr="00686344" w:rsidRDefault="00221D32" w:rsidP="00221D32">
            <w:pPr>
              <w:pStyle w:val="ConsPlusCell"/>
              <w:jc w:val="both"/>
              <w:rPr>
                <w:sz w:val="20"/>
                <w:szCs w:val="20"/>
              </w:rPr>
            </w:pPr>
            <w:r w:rsidRPr="00686344">
              <w:rPr>
                <w:sz w:val="20"/>
                <w:szCs w:val="20"/>
              </w:rPr>
              <w:t>Задача 2 «Предупреждение, спасение, помощь населению в чрезвычайных ситуациях, предупреждение террористических  и экстремистских проявлений на территории поселения».</w:t>
            </w:r>
          </w:p>
        </w:tc>
      </w:tr>
      <w:tr w:rsidR="00221D32" w:rsidRPr="00686344" w:rsidTr="00686344">
        <w:trPr>
          <w:trHeight w:val="188"/>
        </w:trPr>
        <w:tc>
          <w:tcPr>
            <w:tcW w:w="15325" w:type="dxa"/>
            <w:gridSpan w:val="16"/>
          </w:tcPr>
          <w:p w:rsidR="00221D32" w:rsidRPr="00686344" w:rsidRDefault="00221D32" w:rsidP="00E650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Подпрограмма 2 «Предупреждение и ликвидация последствий чрезвычайных ситуаций в границах поселения, профилактика терроризма»</w:t>
            </w:r>
          </w:p>
        </w:tc>
      </w:tr>
      <w:tr w:rsidR="00221D32" w:rsidRPr="00686344" w:rsidTr="00686344">
        <w:trPr>
          <w:trHeight w:val="188"/>
        </w:trPr>
        <w:tc>
          <w:tcPr>
            <w:tcW w:w="1071" w:type="dxa"/>
          </w:tcPr>
          <w:p w:rsidR="00221D32" w:rsidRPr="00686344" w:rsidRDefault="00221D32" w:rsidP="00E650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1.2.1</w:t>
            </w:r>
          </w:p>
        </w:tc>
        <w:tc>
          <w:tcPr>
            <w:tcW w:w="3483" w:type="dxa"/>
          </w:tcPr>
          <w:p w:rsidR="00221D32" w:rsidRPr="00686344" w:rsidRDefault="00221D32" w:rsidP="00E650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 xml:space="preserve">снижение  количества пострадавшего населения при ЧС  </w:t>
            </w:r>
          </w:p>
        </w:tc>
        <w:tc>
          <w:tcPr>
            <w:tcW w:w="951" w:type="dxa"/>
            <w:vAlign w:val="center"/>
          </w:tcPr>
          <w:p w:rsidR="00221D32" w:rsidRPr="00686344" w:rsidRDefault="00221D32" w:rsidP="00E650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634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83" w:type="dxa"/>
            <w:gridSpan w:val="2"/>
            <w:vAlign w:val="center"/>
          </w:tcPr>
          <w:p w:rsidR="00221D32" w:rsidRPr="00686344" w:rsidRDefault="00221D32" w:rsidP="00E650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6344">
              <w:rPr>
                <w:rFonts w:ascii="Times New Roman" w:hAnsi="Times New Roman" w:cs="Times New Roman"/>
              </w:rPr>
              <w:t>Администрация Моторского сельсовета</w:t>
            </w:r>
          </w:p>
        </w:tc>
        <w:tc>
          <w:tcPr>
            <w:tcW w:w="1267" w:type="dxa"/>
            <w:vAlign w:val="center"/>
          </w:tcPr>
          <w:p w:rsidR="00221D32" w:rsidRPr="00686344" w:rsidRDefault="00221D32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267" w:type="dxa"/>
            <w:gridSpan w:val="2"/>
            <w:vAlign w:val="center"/>
          </w:tcPr>
          <w:p w:rsidR="00221D32" w:rsidRPr="00686344" w:rsidRDefault="00221D32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96,90</w:t>
            </w:r>
          </w:p>
        </w:tc>
        <w:tc>
          <w:tcPr>
            <w:tcW w:w="1426" w:type="dxa"/>
            <w:gridSpan w:val="3"/>
            <w:vAlign w:val="center"/>
          </w:tcPr>
          <w:p w:rsidR="00221D32" w:rsidRPr="00686344" w:rsidRDefault="00221D32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97,90</w:t>
            </w:r>
          </w:p>
        </w:tc>
        <w:tc>
          <w:tcPr>
            <w:tcW w:w="1426" w:type="dxa"/>
            <w:gridSpan w:val="2"/>
            <w:vAlign w:val="center"/>
          </w:tcPr>
          <w:p w:rsidR="00221D32" w:rsidRPr="00686344" w:rsidRDefault="00221D32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1426" w:type="dxa"/>
            <w:gridSpan w:val="2"/>
            <w:vAlign w:val="center"/>
          </w:tcPr>
          <w:p w:rsidR="00221D32" w:rsidRPr="00686344" w:rsidRDefault="00221D32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25" w:type="dxa"/>
          </w:tcPr>
          <w:p w:rsidR="00221D32" w:rsidRPr="00686344" w:rsidRDefault="00221D32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D32" w:rsidRPr="00686344" w:rsidRDefault="00221D32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686344" w:rsidRPr="00686344" w:rsidTr="00686344">
        <w:trPr>
          <w:trHeight w:val="188"/>
        </w:trPr>
        <w:tc>
          <w:tcPr>
            <w:tcW w:w="1071" w:type="dxa"/>
          </w:tcPr>
          <w:p w:rsidR="00686344" w:rsidRPr="00686344" w:rsidRDefault="00686344" w:rsidP="00E650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1.2.2</w:t>
            </w:r>
          </w:p>
        </w:tc>
        <w:tc>
          <w:tcPr>
            <w:tcW w:w="3483" w:type="dxa"/>
          </w:tcPr>
          <w:p w:rsidR="00686344" w:rsidRPr="00686344" w:rsidRDefault="00686344" w:rsidP="00E650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снижение экономического ущерба при ЧС</w:t>
            </w:r>
          </w:p>
        </w:tc>
        <w:tc>
          <w:tcPr>
            <w:tcW w:w="951" w:type="dxa"/>
            <w:vAlign w:val="center"/>
          </w:tcPr>
          <w:p w:rsidR="00686344" w:rsidRPr="00686344" w:rsidRDefault="00686344" w:rsidP="00E650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634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83" w:type="dxa"/>
            <w:gridSpan w:val="2"/>
            <w:vAlign w:val="center"/>
          </w:tcPr>
          <w:p w:rsidR="00686344" w:rsidRPr="00686344" w:rsidRDefault="00686344" w:rsidP="00E650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6344">
              <w:rPr>
                <w:rFonts w:ascii="Times New Roman" w:hAnsi="Times New Roman" w:cs="Times New Roman"/>
              </w:rPr>
              <w:t>Администрация Моторского сельсовета</w:t>
            </w:r>
          </w:p>
        </w:tc>
        <w:tc>
          <w:tcPr>
            <w:tcW w:w="1267" w:type="dxa"/>
            <w:vAlign w:val="center"/>
          </w:tcPr>
          <w:p w:rsidR="00686344" w:rsidRPr="00686344" w:rsidRDefault="00686344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267" w:type="dxa"/>
            <w:gridSpan w:val="2"/>
            <w:vAlign w:val="center"/>
          </w:tcPr>
          <w:p w:rsidR="00686344" w:rsidRPr="00686344" w:rsidRDefault="00686344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96,90</w:t>
            </w:r>
          </w:p>
        </w:tc>
        <w:tc>
          <w:tcPr>
            <w:tcW w:w="1426" w:type="dxa"/>
            <w:gridSpan w:val="3"/>
            <w:vAlign w:val="center"/>
          </w:tcPr>
          <w:p w:rsidR="00686344" w:rsidRPr="00686344" w:rsidRDefault="00686344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97,90</w:t>
            </w:r>
          </w:p>
        </w:tc>
        <w:tc>
          <w:tcPr>
            <w:tcW w:w="1426" w:type="dxa"/>
            <w:gridSpan w:val="2"/>
            <w:vAlign w:val="center"/>
          </w:tcPr>
          <w:p w:rsidR="00686344" w:rsidRPr="00686344" w:rsidRDefault="00686344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1426" w:type="dxa"/>
            <w:gridSpan w:val="2"/>
            <w:vAlign w:val="center"/>
          </w:tcPr>
          <w:p w:rsidR="00686344" w:rsidRPr="00686344" w:rsidRDefault="00686344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25" w:type="dxa"/>
          </w:tcPr>
          <w:p w:rsidR="00686344" w:rsidRPr="00686344" w:rsidRDefault="00686344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344" w:rsidRPr="00686344" w:rsidRDefault="00686344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21D32" w:rsidRPr="00686344" w:rsidTr="00686344">
        <w:trPr>
          <w:trHeight w:val="188"/>
        </w:trPr>
        <w:tc>
          <w:tcPr>
            <w:tcW w:w="1071" w:type="dxa"/>
          </w:tcPr>
          <w:p w:rsidR="00221D32" w:rsidRPr="00686344" w:rsidRDefault="00221D32" w:rsidP="00E650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1.2.3</w:t>
            </w:r>
          </w:p>
        </w:tc>
        <w:tc>
          <w:tcPr>
            <w:tcW w:w="3483" w:type="dxa"/>
          </w:tcPr>
          <w:p w:rsidR="00221D32" w:rsidRPr="00686344" w:rsidRDefault="00221D32" w:rsidP="00E650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учреждений соц. сферы  наглядной агитацией  </w:t>
            </w:r>
          </w:p>
        </w:tc>
        <w:tc>
          <w:tcPr>
            <w:tcW w:w="951" w:type="dxa"/>
            <w:vAlign w:val="center"/>
          </w:tcPr>
          <w:p w:rsidR="00221D32" w:rsidRPr="00686344" w:rsidRDefault="00221D32" w:rsidP="00E650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634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83" w:type="dxa"/>
            <w:gridSpan w:val="2"/>
            <w:vAlign w:val="center"/>
          </w:tcPr>
          <w:p w:rsidR="00221D32" w:rsidRPr="00686344" w:rsidRDefault="00221D32" w:rsidP="00E650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6344">
              <w:rPr>
                <w:rFonts w:ascii="Times New Roman" w:hAnsi="Times New Roman" w:cs="Times New Roman"/>
              </w:rPr>
              <w:t>Администрация Моторского сельсовета</w:t>
            </w:r>
          </w:p>
        </w:tc>
        <w:tc>
          <w:tcPr>
            <w:tcW w:w="1267" w:type="dxa"/>
            <w:vAlign w:val="center"/>
          </w:tcPr>
          <w:p w:rsidR="00221D32" w:rsidRPr="00686344" w:rsidRDefault="00221D32" w:rsidP="00E650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86344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1267" w:type="dxa"/>
            <w:gridSpan w:val="2"/>
            <w:vAlign w:val="center"/>
          </w:tcPr>
          <w:p w:rsidR="00221D32" w:rsidRPr="00686344" w:rsidRDefault="00221D32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26" w:type="dxa"/>
            <w:gridSpan w:val="3"/>
            <w:vAlign w:val="center"/>
          </w:tcPr>
          <w:p w:rsidR="00221D32" w:rsidRPr="00686344" w:rsidRDefault="00221D32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26" w:type="dxa"/>
            <w:gridSpan w:val="2"/>
            <w:vAlign w:val="center"/>
          </w:tcPr>
          <w:p w:rsidR="00221D32" w:rsidRPr="00686344" w:rsidRDefault="00221D32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26" w:type="dxa"/>
            <w:gridSpan w:val="2"/>
            <w:vAlign w:val="center"/>
          </w:tcPr>
          <w:p w:rsidR="00221D32" w:rsidRPr="00686344" w:rsidRDefault="00221D32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25" w:type="dxa"/>
          </w:tcPr>
          <w:p w:rsidR="00221D32" w:rsidRPr="00686344" w:rsidRDefault="00221D32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D32" w:rsidRPr="00686344" w:rsidRDefault="00221D32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21D32" w:rsidRPr="00686344" w:rsidTr="00686344">
        <w:trPr>
          <w:trHeight w:val="188"/>
        </w:trPr>
        <w:tc>
          <w:tcPr>
            <w:tcW w:w="13900" w:type="dxa"/>
            <w:gridSpan w:val="15"/>
          </w:tcPr>
          <w:p w:rsidR="00221D32" w:rsidRPr="00686344" w:rsidRDefault="00221D32" w:rsidP="00E650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Задача 3 «Защита жизни и здоровья населения Моторского сельсовета от пожаров и их последствий».</w:t>
            </w:r>
          </w:p>
        </w:tc>
        <w:tc>
          <w:tcPr>
            <w:tcW w:w="1425" w:type="dxa"/>
          </w:tcPr>
          <w:p w:rsidR="00221D32" w:rsidRPr="00686344" w:rsidRDefault="00221D32" w:rsidP="00E650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1D32" w:rsidRPr="00686344" w:rsidTr="00686344">
        <w:trPr>
          <w:trHeight w:val="188"/>
        </w:trPr>
        <w:tc>
          <w:tcPr>
            <w:tcW w:w="13900" w:type="dxa"/>
            <w:gridSpan w:val="15"/>
          </w:tcPr>
          <w:p w:rsidR="00221D32" w:rsidRPr="00686344" w:rsidRDefault="00221D32" w:rsidP="00686344">
            <w:pPr>
              <w:pStyle w:val="ConsPlusCell"/>
              <w:rPr>
                <w:sz w:val="20"/>
                <w:szCs w:val="20"/>
              </w:rPr>
            </w:pPr>
            <w:r w:rsidRPr="00686344">
              <w:rPr>
                <w:sz w:val="20"/>
                <w:szCs w:val="20"/>
              </w:rPr>
              <w:t>Подпрограмма 3 «Обеспечение первичных мер пожарной безопасности»</w:t>
            </w:r>
          </w:p>
        </w:tc>
        <w:tc>
          <w:tcPr>
            <w:tcW w:w="1425" w:type="dxa"/>
          </w:tcPr>
          <w:p w:rsidR="00221D32" w:rsidRPr="00686344" w:rsidRDefault="00221D32" w:rsidP="00E650B0">
            <w:pPr>
              <w:pStyle w:val="ConsPlusCell"/>
              <w:rPr>
                <w:sz w:val="20"/>
                <w:szCs w:val="20"/>
              </w:rPr>
            </w:pPr>
          </w:p>
        </w:tc>
      </w:tr>
      <w:tr w:rsidR="00221D32" w:rsidRPr="00686344" w:rsidTr="00686344">
        <w:trPr>
          <w:trHeight w:val="188"/>
        </w:trPr>
        <w:tc>
          <w:tcPr>
            <w:tcW w:w="1071" w:type="dxa"/>
          </w:tcPr>
          <w:p w:rsidR="00221D32" w:rsidRPr="00686344" w:rsidRDefault="00221D32" w:rsidP="00E650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1.3.1</w:t>
            </w:r>
          </w:p>
        </w:tc>
        <w:tc>
          <w:tcPr>
            <w:tcW w:w="3483" w:type="dxa"/>
          </w:tcPr>
          <w:p w:rsidR="00221D32" w:rsidRPr="00686344" w:rsidRDefault="00221D32" w:rsidP="00E650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пожаров (в процентах к предыдущему году)</w:t>
            </w:r>
          </w:p>
        </w:tc>
        <w:tc>
          <w:tcPr>
            <w:tcW w:w="951" w:type="dxa"/>
            <w:vAlign w:val="center"/>
          </w:tcPr>
          <w:p w:rsidR="00221D32" w:rsidRPr="00686344" w:rsidRDefault="00221D32" w:rsidP="00E650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634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83" w:type="dxa"/>
            <w:gridSpan w:val="2"/>
            <w:vAlign w:val="center"/>
          </w:tcPr>
          <w:p w:rsidR="00221D32" w:rsidRPr="00686344" w:rsidRDefault="00221D32" w:rsidP="00E650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6344">
              <w:rPr>
                <w:rFonts w:ascii="Times New Roman" w:hAnsi="Times New Roman" w:cs="Times New Roman"/>
              </w:rPr>
              <w:t>Администрация Моторский сельсовета</w:t>
            </w:r>
          </w:p>
        </w:tc>
        <w:tc>
          <w:tcPr>
            <w:tcW w:w="1267" w:type="dxa"/>
            <w:vAlign w:val="center"/>
          </w:tcPr>
          <w:p w:rsidR="00221D32" w:rsidRPr="00686344" w:rsidRDefault="00221D32" w:rsidP="00E650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86344">
              <w:rPr>
                <w:rFonts w:ascii="Times New Roman" w:hAnsi="Times New Roman" w:cs="Times New Roman"/>
                <w:lang w:eastAsia="en-US"/>
              </w:rPr>
              <w:t>3,0</w:t>
            </w:r>
          </w:p>
        </w:tc>
        <w:tc>
          <w:tcPr>
            <w:tcW w:w="1267" w:type="dxa"/>
            <w:gridSpan w:val="2"/>
            <w:vAlign w:val="center"/>
          </w:tcPr>
          <w:p w:rsidR="00221D32" w:rsidRPr="00686344" w:rsidRDefault="00221D32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426" w:type="dxa"/>
            <w:gridSpan w:val="3"/>
            <w:vAlign w:val="center"/>
          </w:tcPr>
          <w:p w:rsidR="00221D32" w:rsidRPr="00686344" w:rsidRDefault="00221D32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426" w:type="dxa"/>
            <w:gridSpan w:val="2"/>
            <w:vAlign w:val="center"/>
          </w:tcPr>
          <w:p w:rsidR="00221D32" w:rsidRPr="00686344" w:rsidRDefault="00221D32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426" w:type="dxa"/>
            <w:gridSpan w:val="2"/>
            <w:vAlign w:val="center"/>
          </w:tcPr>
          <w:p w:rsidR="00221D32" w:rsidRPr="00686344" w:rsidRDefault="00221D32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425" w:type="dxa"/>
          </w:tcPr>
          <w:p w:rsidR="00221D32" w:rsidRPr="00686344" w:rsidRDefault="00221D32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D32" w:rsidRPr="00686344" w:rsidRDefault="00221D32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</w:tr>
      <w:tr w:rsidR="00221D32" w:rsidRPr="00686344" w:rsidTr="00686344">
        <w:trPr>
          <w:trHeight w:val="188"/>
        </w:trPr>
        <w:tc>
          <w:tcPr>
            <w:tcW w:w="1071" w:type="dxa"/>
          </w:tcPr>
          <w:p w:rsidR="00221D32" w:rsidRPr="00686344" w:rsidRDefault="00221D32" w:rsidP="00E650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1.3.2</w:t>
            </w:r>
          </w:p>
        </w:tc>
        <w:tc>
          <w:tcPr>
            <w:tcW w:w="3483" w:type="dxa"/>
          </w:tcPr>
          <w:p w:rsidR="00221D32" w:rsidRPr="00686344" w:rsidRDefault="00221D32" w:rsidP="00E650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относительное сокращение материального ущерба от пожаров (в процентах к предыдущему году)</w:t>
            </w:r>
          </w:p>
        </w:tc>
        <w:tc>
          <w:tcPr>
            <w:tcW w:w="951" w:type="dxa"/>
            <w:vAlign w:val="center"/>
          </w:tcPr>
          <w:p w:rsidR="00221D32" w:rsidRPr="00686344" w:rsidRDefault="00221D32" w:rsidP="00E650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634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83" w:type="dxa"/>
            <w:gridSpan w:val="2"/>
            <w:vAlign w:val="center"/>
          </w:tcPr>
          <w:p w:rsidR="00221D32" w:rsidRPr="00686344" w:rsidRDefault="00221D32" w:rsidP="00E650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6344">
              <w:rPr>
                <w:rFonts w:ascii="Times New Roman" w:hAnsi="Times New Roman" w:cs="Times New Roman"/>
              </w:rPr>
              <w:t>Администрация Моторский сельсовета</w:t>
            </w:r>
          </w:p>
        </w:tc>
        <w:tc>
          <w:tcPr>
            <w:tcW w:w="1267" w:type="dxa"/>
            <w:vAlign w:val="center"/>
          </w:tcPr>
          <w:p w:rsidR="00221D32" w:rsidRPr="00686344" w:rsidRDefault="00221D32" w:rsidP="00E650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86344">
              <w:rPr>
                <w:rFonts w:ascii="Times New Roman" w:hAnsi="Times New Roman" w:cs="Times New Roman"/>
                <w:lang w:eastAsia="en-US"/>
              </w:rPr>
              <w:t>3,0</w:t>
            </w:r>
          </w:p>
        </w:tc>
        <w:tc>
          <w:tcPr>
            <w:tcW w:w="1267" w:type="dxa"/>
            <w:gridSpan w:val="2"/>
            <w:vAlign w:val="center"/>
          </w:tcPr>
          <w:p w:rsidR="00221D32" w:rsidRPr="00686344" w:rsidRDefault="00221D32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426" w:type="dxa"/>
            <w:gridSpan w:val="3"/>
            <w:vAlign w:val="center"/>
          </w:tcPr>
          <w:p w:rsidR="00221D32" w:rsidRPr="00686344" w:rsidRDefault="00221D32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426" w:type="dxa"/>
            <w:gridSpan w:val="2"/>
            <w:vAlign w:val="center"/>
          </w:tcPr>
          <w:p w:rsidR="00221D32" w:rsidRPr="00686344" w:rsidRDefault="00221D32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426" w:type="dxa"/>
            <w:gridSpan w:val="2"/>
            <w:vAlign w:val="center"/>
          </w:tcPr>
          <w:p w:rsidR="00221D32" w:rsidRPr="00686344" w:rsidRDefault="00221D32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425" w:type="dxa"/>
          </w:tcPr>
          <w:p w:rsidR="00221D32" w:rsidRPr="00686344" w:rsidRDefault="00221D32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  <w:p w:rsidR="00221D32" w:rsidRPr="00686344" w:rsidRDefault="00221D32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1D32" w:rsidRPr="00686344" w:rsidTr="00686344">
        <w:trPr>
          <w:trHeight w:val="512"/>
        </w:trPr>
        <w:tc>
          <w:tcPr>
            <w:tcW w:w="15325" w:type="dxa"/>
            <w:gridSpan w:val="16"/>
          </w:tcPr>
          <w:p w:rsidR="00221D32" w:rsidRPr="00686344" w:rsidRDefault="00221D32" w:rsidP="00686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4 «Организация мероприятий по поднятию и транспортировке тел умерших, содержание мест захоронения в соответствии с требованиями санитарно-эпидемиологических и экологических норм».</w:t>
            </w:r>
          </w:p>
        </w:tc>
      </w:tr>
      <w:tr w:rsidR="00221D32" w:rsidRPr="00686344" w:rsidTr="00686344">
        <w:trPr>
          <w:trHeight w:val="188"/>
        </w:trPr>
        <w:tc>
          <w:tcPr>
            <w:tcW w:w="15325" w:type="dxa"/>
            <w:gridSpan w:val="16"/>
          </w:tcPr>
          <w:p w:rsidR="00221D32" w:rsidRPr="00686344" w:rsidRDefault="00221D32" w:rsidP="00686344">
            <w:pPr>
              <w:pStyle w:val="ConsPlusNormal"/>
              <w:widowControl/>
              <w:ind w:left="426" w:firstLine="0"/>
              <w:jc w:val="both"/>
              <w:outlineLvl w:val="2"/>
              <w:rPr>
                <w:rFonts w:ascii="Times New Roman" w:hAnsi="Times New Roman" w:cs="Times New Roman"/>
              </w:rPr>
            </w:pPr>
            <w:r w:rsidRPr="00686344">
              <w:rPr>
                <w:rFonts w:ascii="Times New Roman" w:hAnsi="Times New Roman" w:cs="Times New Roman"/>
              </w:rPr>
              <w:t>Подпрограмма 4 «Организация ритуальных услуг и содержание мест захоронения»</w:t>
            </w:r>
          </w:p>
        </w:tc>
      </w:tr>
      <w:tr w:rsidR="00221D32" w:rsidRPr="00686344" w:rsidTr="00686344">
        <w:trPr>
          <w:trHeight w:val="188"/>
        </w:trPr>
        <w:tc>
          <w:tcPr>
            <w:tcW w:w="1071" w:type="dxa"/>
          </w:tcPr>
          <w:p w:rsidR="00221D32" w:rsidRPr="00686344" w:rsidRDefault="00221D32" w:rsidP="00E650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1.4.1</w:t>
            </w:r>
          </w:p>
        </w:tc>
        <w:tc>
          <w:tcPr>
            <w:tcW w:w="3483" w:type="dxa"/>
          </w:tcPr>
          <w:p w:rsidR="00221D32" w:rsidRPr="00686344" w:rsidRDefault="00221D32" w:rsidP="00E650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транспортированных к месту экспертизы тел умерших             </w:t>
            </w:r>
          </w:p>
        </w:tc>
        <w:tc>
          <w:tcPr>
            <w:tcW w:w="951" w:type="dxa"/>
            <w:vAlign w:val="center"/>
          </w:tcPr>
          <w:p w:rsidR="00221D32" w:rsidRPr="00686344" w:rsidRDefault="00221D32" w:rsidP="00E650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634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83" w:type="dxa"/>
            <w:gridSpan w:val="2"/>
            <w:vAlign w:val="center"/>
          </w:tcPr>
          <w:p w:rsidR="00221D32" w:rsidRPr="00686344" w:rsidRDefault="00221D32" w:rsidP="00E650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6344">
              <w:rPr>
                <w:rFonts w:ascii="Times New Roman" w:hAnsi="Times New Roman" w:cs="Times New Roman"/>
              </w:rPr>
              <w:t>Администрация Моторского сельсовета</w:t>
            </w:r>
          </w:p>
        </w:tc>
        <w:tc>
          <w:tcPr>
            <w:tcW w:w="1267" w:type="dxa"/>
            <w:vAlign w:val="center"/>
          </w:tcPr>
          <w:p w:rsidR="00221D32" w:rsidRPr="00686344" w:rsidRDefault="00686344" w:rsidP="00E650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86344">
              <w:rPr>
                <w:rFonts w:ascii="Times New Roman" w:hAnsi="Times New Roman" w:cs="Times New Roman"/>
                <w:lang w:eastAsia="en-US"/>
              </w:rPr>
              <w:t>17</w:t>
            </w:r>
          </w:p>
        </w:tc>
        <w:tc>
          <w:tcPr>
            <w:tcW w:w="1267" w:type="dxa"/>
            <w:gridSpan w:val="2"/>
            <w:vAlign w:val="center"/>
          </w:tcPr>
          <w:p w:rsidR="00221D32" w:rsidRPr="00686344" w:rsidRDefault="00686344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26" w:type="dxa"/>
            <w:gridSpan w:val="3"/>
            <w:vAlign w:val="center"/>
          </w:tcPr>
          <w:p w:rsidR="00221D32" w:rsidRPr="00686344" w:rsidRDefault="00686344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26" w:type="dxa"/>
            <w:gridSpan w:val="2"/>
            <w:vAlign w:val="center"/>
          </w:tcPr>
          <w:p w:rsidR="00221D32" w:rsidRPr="00686344" w:rsidRDefault="00686344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26" w:type="dxa"/>
            <w:gridSpan w:val="2"/>
            <w:vAlign w:val="center"/>
          </w:tcPr>
          <w:p w:rsidR="00221D32" w:rsidRPr="00686344" w:rsidRDefault="00686344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25" w:type="dxa"/>
          </w:tcPr>
          <w:p w:rsidR="00686344" w:rsidRPr="00686344" w:rsidRDefault="00686344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D32" w:rsidRPr="00686344" w:rsidRDefault="00686344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221D32" w:rsidRPr="00686344" w:rsidTr="00686344">
        <w:trPr>
          <w:trHeight w:val="188"/>
        </w:trPr>
        <w:tc>
          <w:tcPr>
            <w:tcW w:w="1071" w:type="dxa"/>
          </w:tcPr>
          <w:p w:rsidR="00221D32" w:rsidRPr="00686344" w:rsidRDefault="00221D32" w:rsidP="00E650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1.4.2</w:t>
            </w:r>
          </w:p>
        </w:tc>
        <w:tc>
          <w:tcPr>
            <w:tcW w:w="3483" w:type="dxa"/>
          </w:tcPr>
          <w:p w:rsidR="00221D32" w:rsidRPr="00686344" w:rsidRDefault="00221D32" w:rsidP="00E650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объем (количество) вывозимого мусора</w:t>
            </w:r>
          </w:p>
        </w:tc>
        <w:tc>
          <w:tcPr>
            <w:tcW w:w="951" w:type="dxa"/>
            <w:vAlign w:val="center"/>
          </w:tcPr>
          <w:p w:rsidR="00221D32" w:rsidRPr="00686344" w:rsidRDefault="00221D32" w:rsidP="00E650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6344">
              <w:rPr>
                <w:rFonts w:ascii="Times New Roman" w:hAnsi="Times New Roman" w:cs="Times New Roman"/>
              </w:rPr>
              <w:t>т.</w:t>
            </w:r>
          </w:p>
        </w:tc>
        <w:tc>
          <w:tcPr>
            <w:tcW w:w="1583" w:type="dxa"/>
            <w:gridSpan w:val="2"/>
            <w:vAlign w:val="center"/>
          </w:tcPr>
          <w:p w:rsidR="00221D32" w:rsidRPr="00686344" w:rsidRDefault="00221D32" w:rsidP="00E650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6344">
              <w:rPr>
                <w:rFonts w:ascii="Times New Roman" w:hAnsi="Times New Roman" w:cs="Times New Roman"/>
              </w:rPr>
              <w:t>Администрация Моторского сельсовета</w:t>
            </w:r>
          </w:p>
        </w:tc>
        <w:tc>
          <w:tcPr>
            <w:tcW w:w="1267" w:type="dxa"/>
            <w:vAlign w:val="center"/>
          </w:tcPr>
          <w:p w:rsidR="00221D32" w:rsidRPr="00686344" w:rsidRDefault="00686344" w:rsidP="00E650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86344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67" w:type="dxa"/>
            <w:gridSpan w:val="2"/>
            <w:vAlign w:val="center"/>
          </w:tcPr>
          <w:p w:rsidR="00221D32" w:rsidRPr="00686344" w:rsidRDefault="00686344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26" w:type="dxa"/>
            <w:gridSpan w:val="3"/>
            <w:vAlign w:val="center"/>
          </w:tcPr>
          <w:p w:rsidR="00221D32" w:rsidRPr="00686344" w:rsidRDefault="00686344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26" w:type="dxa"/>
            <w:gridSpan w:val="2"/>
            <w:vAlign w:val="center"/>
          </w:tcPr>
          <w:p w:rsidR="00221D32" w:rsidRPr="00686344" w:rsidRDefault="00686344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26" w:type="dxa"/>
            <w:gridSpan w:val="2"/>
            <w:vAlign w:val="center"/>
          </w:tcPr>
          <w:p w:rsidR="00221D32" w:rsidRPr="00686344" w:rsidRDefault="00686344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25" w:type="dxa"/>
          </w:tcPr>
          <w:p w:rsidR="00221D32" w:rsidRPr="00686344" w:rsidRDefault="00221D32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D32" w:rsidRPr="00686344" w:rsidRDefault="00686344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221D32" w:rsidRPr="001A1895" w:rsidTr="00686344">
        <w:trPr>
          <w:trHeight w:val="440"/>
        </w:trPr>
        <w:tc>
          <w:tcPr>
            <w:tcW w:w="15325" w:type="dxa"/>
            <w:gridSpan w:val="16"/>
          </w:tcPr>
          <w:p w:rsidR="00221D32" w:rsidRPr="00686344" w:rsidRDefault="00221D32" w:rsidP="00E650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Задача 5 «Повышение уровня благоустройства территории сельского поселения для обеспечения благоприятных условий проживания населения».</w:t>
            </w:r>
          </w:p>
        </w:tc>
      </w:tr>
      <w:tr w:rsidR="00221D32" w:rsidRPr="001A1895" w:rsidTr="00686344">
        <w:trPr>
          <w:trHeight w:val="188"/>
        </w:trPr>
        <w:tc>
          <w:tcPr>
            <w:tcW w:w="15325" w:type="dxa"/>
            <w:gridSpan w:val="16"/>
          </w:tcPr>
          <w:p w:rsidR="00221D32" w:rsidRPr="00686344" w:rsidRDefault="00221D32" w:rsidP="00E650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5 </w:t>
            </w:r>
            <w:r w:rsidRPr="00686344">
              <w:rPr>
                <w:rFonts w:ascii="Times New Roman" w:eastAsia="SimSun" w:hAnsi="Times New Roman" w:cs="Times New Roman"/>
                <w:color w:val="000000"/>
                <w:kern w:val="1"/>
                <w:sz w:val="20"/>
                <w:szCs w:val="20"/>
              </w:rPr>
              <w:t>«Организация благоустройства территории поселения»</w:t>
            </w:r>
          </w:p>
        </w:tc>
      </w:tr>
      <w:tr w:rsidR="00221D32" w:rsidRPr="001A1895" w:rsidTr="009E10DE">
        <w:trPr>
          <w:trHeight w:val="778"/>
        </w:trPr>
        <w:tc>
          <w:tcPr>
            <w:tcW w:w="1071" w:type="dxa"/>
          </w:tcPr>
          <w:p w:rsidR="00221D32" w:rsidRPr="00686344" w:rsidRDefault="00221D32" w:rsidP="00E650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1.5.1</w:t>
            </w:r>
          </w:p>
        </w:tc>
        <w:tc>
          <w:tcPr>
            <w:tcW w:w="3483" w:type="dxa"/>
          </w:tcPr>
          <w:p w:rsidR="00221D32" w:rsidRPr="00686344" w:rsidRDefault="00221D32" w:rsidP="00E650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объем вывезенного мусора</w:t>
            </w:r>
          </w:p>
        </w:tc>
        <w:tc>
          <w:tcPr>
            <w:tcW w:w="951" w:type="dxa"/>
            <w:vAlign w:val="center"/>
          </w:tcPr>
          <w:p w:rsidR="00221D32" w:rsidRPr="00686344" w:rsidRDefault="00221D32" w:rsidP="00E650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6344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1583" w:type="dxa"/>
            <w:gridSpan w:val="2"/>
          </w:tcPr>
          <w:p w:rsidR="00221D32" w:rsidRPr="00686344" w:rsidRDefault="00221D32" w:rsidP="00006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Администрация Моторского сельсовета</w:t>
            </w:r>
          </w:p>
        </w:tc>
        <w:tc>
          <w:tcPr>
            <w:tcW w:w="1267" w:type="dxa"/>
            <w:vAlign w:val="center"/>
          </w:tcPr>
          <w:p w:rsidR="00221D32" w:rsidRPr="00686344" w:rsidRDefault="00686344" w:rsidP="00E650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86344">
              <w:rPr>
                <w:rFonts w:ascii="Times New Roman" w:hAnsi="Times New Roman" w:cs="Times New Roman"/>
                <w:lang w:eastAsia="en-US"/>
              </w:rPr>
              <w:t>53,50</w:t>
            </w:r>
          </w:p>
        </w:tc>
        <w:tc>
          <w:tcPr>
            <w:tcW w:w="1357" w:type="dxa"/>
            <w:gridSpan w:val="3"/>
            <w:vAlign w:val="center"/>
          </w:tcPr>
          <w:p w:rsidR="00221D32" w:rsidRPr="00686344" w:rsidRDefault="00221D32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53,5</w:t>
            </w:r>
          </w:p>
        </w:tc>
        <w:tc>
          <w:tcPr>
            <w:tcW w:w="1275" w:type="dxa"/>
            <w:vAlign w:val="center"/>
          </w:tcPr>
          <w:p w:rsidR="00221D32" w:rsidRPr="00686344" w:rsidRDefault="00221D32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53,5</w:t>
            </w:r>
          </w:p>
        </w:tc>
        <w:tc>
          <w:tcPr>
            <w:tcW w:w="1418" w:type="dxa"/>
            <w:gridSpan w:val="2"/>
            <w:vAlign w:val="center"/>
          </w:tcPr>
          <w:p w:rsidR="00221D32" w:rsidRPr="00686344" w:rsidRDefault="00221D32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53,5</w:t>
            </w:r>
          </w:p>
        </w:tc>
        <w:tc>
          <w:tcPr>
            <w:tcW w:w="1417" w:type="dxa"/>
            <w:gridSpan w:val="2"/>
            <w:vAlign w:val="center"/>
          </w:tcPr>
          <w:p w:rsidR="00221D32" w:rsidRPr="00686344" w:rsidRDefault="00221D32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53,5</w:t>
            </w:r>
          </w:p>
        </w:tc>
        <w:tc>
          <w:tcPr>
            <w:tcW w:w="1503" w:type="dxa"/>
            <w:gridSpan w:val="2"/>
          </w:tcPr>
          <w:p w:rsidR="00221D32" w:rsidRPr="00686344" w:rsidRDefault="00221D32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D32" w:rsidRPr="00686344" w:rsidRDefault="00221D32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D32" w:rsidRPr="00686344" w:rsidRDefault="00221D32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53,5</w:t>
            </w:r>
          </w:p>
        </w:tc>
      </w:tr>
      <w:tr w:rsidR="00686344" w:rsidRPr="001A1895" w:rsidTr="009E10DE">
        <w:trPr>
          <w:trHeight w:val="623"/>
        </w:trPr>
        <w:tc>
          <w:tcPr>
            <w:tcW w:w="1071" w:type="dxa"/>
          </w:tcPr>
          <w:p w:rsidR="00686344" w:rsidRPr="00686344" w:rsidRDefault="00686344" w:rsidP="00E650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1.5.2</w:t>
            </w:r>
          </w:p>
        </w:tc>
        <w:tc>
          <w:tcPr>
            <w:tcW w:w="3483" w:type="dxa"/>
          </w:tcPr>
          <w:p w:rsidR="00686344" w:rsidRPr="00686344" w:rsidRDefault="00686344" w:rsidP="00E650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информативное обеспечение табличками названия улиц и номеров домов</w:t>
            </w:r>
          </w:p>
        </w:tc>
        <w:tc>
          <w:tcPr>
            <w:tcW w:w="951" w:type="dxa"/>
            <w:vAlign w:val="center"/>
          </w:tcPr>
          <w:p w:rsidR="00686344" w:rsidRPr="00686344" w:rsidRDefault="00686344" w:rsidP="00E650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6344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583" w:type="dxa"/>
            <w:gridSpan w:val="2"/>
          </w:tcPr>
          <w:p w:rsidR="00686344" w:rsidRPr="00686344" w:rsidRDefault="00686344" w:rsidP="00686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Администрация Моторского сельсовета</w:t>
            </w:r>
          </w:p>
        </w:tc>
        <w:tc>
          <w:tcPr>
            <w:tcW w:w="1267" w:type="dxa"/>
            <w:vAlign w:val="center"/>
          </w:tcPr>
          <w:p w:rsidR="00686344" w:rsidRPr="00686344" w:rsidRDefault="00686344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57" w:type="dxa"/>
            <w:gridSpan w:val="3"/>
            <w:vAlign w:val="center"/>
          </w:tcPr>
          <w:p w:rsidR="00686344" w:rsidRPr="00686344" w:rsidRDefault="00686344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75" w:type="dxa"/>
            <w:vAlign w:val="center"/>
          </w:tcPr>
          <w:p w:rsidR="00686344" w:rsidRPr="00686344" w:rsidRDefault="00686344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418" w:type="dxa"/>
            <w:gridSpan w:val="2"/>
            <w:vAlign w:val="center"/>
          </w:tcPr>
          <w:p w:rsidR="00686344" w:rsidRPr="00686344" w:rsidRDefault="00686344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gridSpan w:val="2"/>
          </w:tcPr>
          <w:p w:rsidR="00686344" w:rsidRPr="00686344" w:rsidRDefault="00686344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344" w:rsidRPr="00686344" w:rsidRDefault="00686344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03" w:type="dxa"/>
            <w:gridSpan w:val="2"/>
          </w:tcPr>
          <w:p w:rsidR="00686344" w:rsidRPr="00686344" w:rsidRDefault="00686344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344" w:rsidRPr="00686344" w:rsidRDefault="00686344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21D32" w:rsidRPr="001A1895" w:rsidTr="009E10DE">
        <w:trPr>
          <w:trHeight w:val="188"/>
        </w:trPr>
        <w:tc>
          <w:tcPr>
            <w:tcW w:w="1071" w:type="dxa"/>
          </w:tcPr>
          <w:p w:rsidR="00221D32" w:rsidRPr="00686344" w:rsidRDefault="00221D32" w:rsidP="00E650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1.5.3</w:t>
            </w:r>
          </w:p>
        </w:tc>
        <w:tc>
          <w:tcPr>
            <w:tcW w:w="3483" w:type="dxa"/>
          </w:tcPr>
          <w:p w:rsidR="00221D32" w:rsidRPr="00686344" w:rsidRDefault="00221D32" w:rsidP="00E650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 привлечения населения  муниципального образования  к работам по благоустройству</w:t>
            </w:r>
          </w:p>
        </w:tc>
        <w:tc>
          <w:tcPr>
            <w:tcW w:w="951" w:type="dxa"/>
            <w:vAlign w:val="center"/>
          </w:tcPr>
          <w:p w:rsidR="00221D32" w:rsidRPr="00686344" w:rsidRDefault="00221D32" w:rsidP="00E650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634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83" w:type="dxa"/>
            <w:gridSpan w:val="2"/>
          </w:tcPr>
          <w:p w:rsidR="00221D32" w:rsidRPr="00686344" w:rsidRDefault="00221D32" w:rsidP="00686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Администрация Моторский сельсовета</w:t>
            </w:r>
          </w:p>
        </w:tc>
        <w:tc>
          <w:tcPr>
            <w:tcW w:w="1267" w:type="dxa"/>
            <w:vAlign w:val="center"/>
          </w:tcPr>
          <w:p w:rsidR="00221D32" w:rsidRPr="00686344" w:rsidRDefault="00686344" w:rsidP="00E650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86344">
              <w:rPr>
                <w:rFonts w:ascii="Times New Roman" w:hAnsi="Times New Roman" w:cs="Times New Roman"/>
                <w:lang w:eastAsia="en-US"/>
              </w:rPr>
              <w:t>50</w:t>
            </w:r>
          </w:p>
        </w:tc>
        <w:tc>
          <w:tcPr>
            <w:tcW w:w="1357" w:type="dxa"/>
            <w:gridSpan w:val="3"/>
            <w:vAlign w:val="center"/>
          </w:tcPr>
          <w:p w:rsidR="00221D32" w:rsidRPr="00686344" w:rsidRDefault="00686344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75" w:type="dxa"/>
            <w:vAlign w:val="center"/>
          </w:tcPr>
          <w:p w:rsidR="00221D32" w:rsidRPr="00686344" w:rsidRDefault="00221D32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18" w:type="dxa"/>
            <w:gridSpan w:val="2"/>
            <w:vAlign w:val="center"/>
          </w:tcPr>
          <w:p w:rsidR="00221D32" w:rsidRPr="00686344" w:rsidRDefault="00686344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417" w:type="dxa"/>
            <w:gridSpan w:val="2"/>
            <w:vAlign w:val="center"/>
          </w:tcPr>
          <w:p w:rsidR="00221D32" w:rsidRPr="00686344" w:rsidRDefault="00221D32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503" w:type="dxa"/>
            <w:gridSpan w:val="2"/>
          </w:tcPr>
          <w:p w:rsidR="00221D32" w:rsidRPr="00686344" w:rsidRDefault="00221D32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D32" w:rsidRPr="00686344" w:rsidRDefault="00221D32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221D32" w:rsidRPr="001A1895" w:rsidTr="009E10DE">
        <w:trPr>
          <w:trHeight w:val="188"/>
        </w:trPr>
        <w:tc>
          <w:tcPr>
            <w:tcW w:w="1071" w:type="dxa"/>
          </w:tcPr>
          <w:p w:rsidR="00221D32" w:rsidRPr="00686344" w:rsidRDefault="00221D32" w:rsidP="00E650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1.5.4</w:t>
            </w:r>
          </w:p>
        </w:tc>
        <w:tc>
          <w:tcPr>
            <w:tcW w:w="3483" w:type="dxa"/>
          </w:tcPr>
          <w:p w:rsidR="00221D32" w:rsidRPr="00686344" w:rsidRDefault="00221D32" w:rsidP="00686344">
            <w:pPr>
              <w:pStyle w:val="2"/>
              <w:spacing w:before="0"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6344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обеспечение исполнения расходных обязательств</w:t>
            </w:r>
          </w:p>
        </w:tc>
        <w:tc>
          <w:tcPr>
            <w:tcW w:w="951" w:type="dxa"/>
            <w:vAlign w:val="center"/>
          </w:tcPr>
          <w:p w:rsidR="00221D32" w:rsidRPr="00686344" w:rsidRDefault="00221D32" w:rsidP="00E650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634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83" w:type="dxa"/>
            <w:gridSpan w:val="2"/>
          </w:tcPr>
          <w:p w:rsidR="00221D32" w:rsidRPr="00686344" w:rsidRDefault="00221D32" w:rsidP="00686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Администрация Моторского сельсовета</w:t>
            </w:r>
          </w:p>
        </w:tc>
        <w:tc>
          <w:tcPr>
            <w:tcW w:w="1267" w:type="dxa"/>
            <w:vAlign w:val="center"/>
          </w:tcPr>
          <w:p w:rsidR="00221D32" w:rsidRPr="00686344" w:rsidRDefault="00221D32" w:rsidP="00E650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86344">
              <w:rPr>
                <w:rFonts w:ascii="Times New Roman" w:hAnsi="Times New Roman" w:cs="Times New Roman"/>
                <w:lang w:eastAsia="en-US"/>
              </w:rPr>
              <w:t>93</w:t>
            </w:r>
          </w:p>
        </w:tc>
        <w:tc>
          <w:tcPr>
            <w:tcW w:w="1357" w:type="dxa"/>
            <w:gridSpan w:val="3"/>
            <w:vAlign w:val="center"/>
          </w:tcPr>
          <w:p w:rsidR="00221D32" w:rsidRPr="00686344" w:rsidRDefault="00221D32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75" w:type="dxa"/>
            <w:vAlign w:val="center"/>
          </w:tcPr>
          <w:p w:rsidR="00221D32" w:rsidRPr="00686344" w:rsidRDefault="00221D32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418" w:type="dxa"/>
            <w:gridSpan w:val="2"/>
            <w:vAlign w:val="center"/>
          </w:tcPr>
          <w:p w:rsidR="00221D32" w:rsidRPr="00686344" w:rsidRDefault="00221D32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417" w:type="dxa"/>
            <w:gridSpan w:val="2"/>
            <w:vAlign w:val="center"/>
          </w:tcPr>
          <w:p w:rsidR="00221D32" w:rsidRPr="00686344" w:rsidRDefault="00221D32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03" w:type="dxa"/>
            <w:gridSpan w:val="2"/>
          </w:tcPr>
          <w:p w:rsidR="00221D32" w:rsidRPr="00686344" w:rsidRDefault="00221D32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D32" w:rsidRPr="00686344" w:rsidRDefault="00221D32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21D32" w:rsidRPr="001A1895" w:rsidTr="009E10DE">
        <w:trPr>
          <w:trHeight w:val="675"/>
        </w:trPr>
        <w:tc>
          <w:tcPr>
            <w:tcW w:w="1071" w:type="dxa"/>
          </w:tcPr>
          <w:p w:rsidR="00221D32" w:rsidRPr="000069BF" w:rsidRDefault="00221D32" w:rsidP="00646D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646D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46D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83" w:type="dxa"/>
          </w:tcPr>
          <w:p w:rsidR="00221D32" w:rsidRPr="000069BF" w:rsidRDefault="00221D32" w:rsidP="00E650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обслуживаемых опор </w:t>
            </w:r>
          </w:p>
        </w:tc>
        <w:tc>
          <w:tcPr>
            <w:tcW w:w="951" w:type="dxa"/>
            <w:vAlign w:val="center"/>
          </w:tcPr>
          <w:p w:rsidR="00221D32" w:rsidRPr="000069BF" w:rsidRDefault="00221D32" w:rsidP="00E650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69BF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1513" w:type="dxa"/>
          </w:tcPr>
          <w:p w:rsidR="00221D32" w:rsidRPr="000069BF" w:rsidRDefault="00221D32" w:rsidP="00686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>Администрация Моторского сельсовета</w:t>
            </w:r>
          </w:p>
        </w:tc>
        <w:tc>
          <w:tcPr>
            <w:tcW w:w="1418" w:type="dxa"/>
            <w:gridSpan w:val="3"/>
            <w:vAlign w:val="center"/>
          </w:tcPr>
          <w:p w:rsidR="00221D32" w:rsidRPr="000069BF" w:rsidRDefault="000069BF" w:rsidP="00E650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69BF">
              <w:rPr>
                <w:rFonts w:ascii="Times New Roman" w:hAnsi="Times New Roman" w:cs="Times New Roman"/>
                <w:lang w:eastAsia="en-US"/>
              </w:rPr>
              <w:t>50</w:t>
            </w:r>
          </w:p>
        </w:tc>
        <w:tc>
          <w:tcPr>
            <w:tcW w:w="1276" w:type="dxa"/>
            <w:gridSpan w:val="2"/>
            <w:vAlign w:val="center"/>
          </w:tcPr>
          <w:p w:rsidR="00221D32" w:rsidRPr="000069BF" w:rsidRDefault="000069BF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75" w:type="dxa"/>
            <w:vAlign w:val="center"/>
          </w:tcPr>
          <w:p w:rsidR="00221D32" w:rsidRPr="000069BF" w:rsidRDefault="000069BF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18" w:type="dxa"/>
            <w:gridSpan w:val="2"/>
            <w:vAlign w:val="center"/>
          </w:tcPr>
          <w:p w:rsidR="00221D32" w:rsidRPr="000069BF" w:rsidRDefault="000069BF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417" w:type="dxa"/>
            <w:gridSpan w:val="2"/>
            <w:vAlign w:val="center"/>
          </w:tcPr>
          <w:p w:rsidR="00221D32" w:rsidRPr="000069BF" w:rsidRDefault="000069BF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503" w:type="dxa"/>
            <w:gridSpan w:val="2"/>
          </w:tcPr>
          <w:p w:rsidR="00221D32" w:rsidRPr="000069BF" w:rsidRDefault="00221D32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D32" w:rsidRPr="000069BF" w:rsidRDefault="000069BF" w:rsidP="00E65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</w:tr>
      <w:tr w:rsidR="000069BF" w:rsidRPr="001A1895" w:rsidTr="009E10DE">
        <w:trPr>
          <w:trHeight w:val="635"/>
        </w:trPr>
        <w:tc>
          <w:tcPr>
            <w:tcW w:w="1071" w:type="dxa"/>
          </w:tcPr>
          <w:p w:rsidR="000069BF" w:rsidRPr="000069BF" w:rsidRDefault="000069BF" w:rsidP="00646D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646D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46D6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83" w:type="dxa"/>
          </w:tcPr>
          <w:p w:rsidR="000069BF" w:rsidRPr="000069BF" w:rsidRDefault="000069BF" w:rsidP="00E650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>Количество обслуживаемых светильников</w:t>
            </w:r>
          </w:p>
        </w:tc>
        <w:tc>
          <w:tcPr>
            <w:tcW w:w="951" w:type="dxa"/>
            <w:vAlign w:val="center"/>
          </w:tcPr>
          <w:p w:rsidR="000069BF" w:rsidRPr="000069BF" w:rsidRDefault="000069BF" w:rsidP="00E650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69B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513" w:type="dxa"/>
          </w:tcPr>
          <w:p w:rsidR="000069BF" w:rsidRPr="000069BF" w:rsidRDefault="000069BF" w:rsidP="00686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>Администрация Моторского сельсовета</w:t>
            </w:r>
          </w:p>
        </w:tc>
        <w:tc>
          <w:tcPr>
            <w:tcW w:w="1418" w:type="dxa"/>
            <w:gridSpan w:val="3"/>
            <w:vAlign w:val="center"/>
          </w:tcPr>
          <w:p w:rsidR="000069BF" w:rsidRPr="000069BF" w:rsidRDefault="000069BF" w:rsidP="00E67F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69BF">
              <w:rPr>
                <w:rFonts w:ascii="Times New Roman" w:hAnsi="Times New Roman" w:cs="Times New Roman"/>
                <w:lang w:eastAsia="en-US"/>
              </w:rPr>
              <w:t>50</w:t>
            </w:r>
          </w:p>
        </w:tc>
        <w:tc>
          <w:tcPr>
            <w:tcW w:w="1276" w:type="dxa"/>
            <w:gridSpan w:val="2"/>
            <w:vAlign w:val="center"/>
          </w:tcPr>
          <w:p w:rsidR="000069BF" w:rsidRPr="000069BF" w:rsidRDefault="000069BF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75" w:type="dxa"/>
            <w:vAlign w:val="center"/>
          </w:tcPr>
          <w:p w:rsidR="000069BF" w:rsidRPr="000069BF" w:rsidRDefault="000069BF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18" w:type="dxa"/>
            <w:gridSpan w:val="2"/>
            <w:vAlign w:val="center"/>
          </w:tcPr>
          <w:p w:rsidR="000069BF" w:rsidRPr="000069BF" w:rsidRDefault="000069BF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417" w:type="dxa"/>
            <w:gridSpan w:val="2"/>
            <w:vAlign w:val="center"/>
          </w:tcPr>
          <w:p w:rsidR="000069BF" w:rsidRPr="000069BF" w:rsidRDefault="000069BF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503" w:type="dxa"/>
            <w:gridSpan w:val="2"/>
          </w:tcPr>
          <w:p w:rsidR="000069BF" w:rsidRPr="000069BF" w:rsidRDefault="000069BF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69BF" w:rsidRPr="000069BF" w:rsidRDefault="000069BF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</w:tr>
      <w:tr w:rsidR="000069BF" w:rsidRPr="001A1895" w:rsidTr="009E10DE">
        <w:trPr>
          <w:trHeight w:val="928"/>
        </w:trPr>
        <w:tc>
          <w:tcPr>
            <w:tcW w:w="1071" w:type="dxa"/>
          </w:tcPr>
          <w:p w:rsidR="000069BF" w:rsidRPr="000069BF" w:rsidRDefault="000069BF" w:rsidP="00646D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646D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46D6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83" w:type="dxa"/>
          </w:tcPr>
          <w:p w:rsidR="000069BF" w:rsidRPr="000069BF" w:rsidRDefault="000069BF" w:rsidP="00E650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>Количество отремонтированных (замененных) осветительных и установочных приборов уличного освещения.</w:t>
            </w:r>
          </w:p>
        </w:tc>
        <w:tc>
          <w:tcPr>
            <w:tcW w:w="951" w:type="dxa"/>
            <w:vAlign w:val="center"/>
          </w:tcPr>
          <w:p w:rsidR="000069BF" w:rsidRPr="000069BF" w:rsidRDefault="000069BF" w:rsidP="00E650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69B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13" w:type="dxa"/>
          </w:tcPr>
          <w:p w:rsidR="000069BF" w:rsidRPr="000069BF" w:rsidRDefault="000069BF" w:rsidP="00E65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>Администрация Моторский сельсовета</w:t>
            </w:r>
          </w:p>
        </w:tc>
        <w:tc>
          <w:tcPr>
            <w:tcW w:w="1418" w:type="dxa"/>
            <w:gridSpan w:val="3"/>
            <w:vAlign w:val="center"/>
          </w:tcPr>
          <w:p w:rsidR="000069BF" w:rsidRPr="000069BF" w:rsidRDefault="000069BF" w:rsidP="00E67F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69BF">
              <w:rPr>
                <w:rFonts w:ascii="Times New Roman" w:hAnsi="Times New Roman" w:cs="Times New Roman"/>
                <w:lang w:eastAsia="en-US"/>
              </w:rPr>
              <w:t>50</w:t>
            </w:r>
          </w:p>
        </w:tc>
        <w:tc>
          <w:tcPr>
            <w:tcW w:w="1276" w:type="dxa"/>
            <w:gridSpan w:val="2"/>
            <w:vAlign w:val="center"/>
          </w:tcPr>
          <w:p w:rsidR="000069BF" w:rsidRPr="000069BF" w:rsidRDefault="000069BF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75" w:type="dxa"/>
            <w:vAlign w:val="center"/>
          </w:tcPr>
          <w:p w:rsidR="000069BF" w:rsidRPr="000069BF" w:rsidRDefault="000069BF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18" w:type="dxa"/>
            <w:gridSpan w:val="2"/>
            <w:vAlign w:val="center"/>
          </w:tcPr>
          <w:p w:rsidR="000069BF" w:rsidRPr="000069BF" w:rsidRDefault="000069BF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417" w:type="dxa"/>
            <w:gridSpan w:val="2"/>
            <w:vAlign w:val="center"/>
          </w:tcPr>
          <w:p w:rsidR="000069BF" w:rsidRPr="000069BF" w:rsidRDefault="000069BF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503" w:type="dxa"/>
            <w:gridSpan w:val="2"/>
          </w:tcPr>
          <w:p w:rsidR="000069BF" w:rsidRPr="000069BF" w:rsidRDefault="000069BF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69BF" w:rsidRPr="000069BF" w:rsidRDefault="000069BF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69BF" w:rsidRPr="000069BF" w:rsidRDefault="000069BF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</w:tr>
    </w:tbl>
    <w:p w:rsidR="00DB3893" w:rsidRDefault="00DB3893" w:rsidP="00DB3893">
      <w:pPr>
        <w:pStyle w:val="ConsPlusNormal"/>
        <w:widowControl/>
        <w:ind w:left="5245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DB3893" w:rsidRDefault="00DB3893" w:rsidP="00DB3893">
      <w:pPr>
        <w:pStyle w:val="ConsPlusNormal"/>
        <w:widowControl/>
        <w:ind w:left="5245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831AF2" w:rsidRDefault="00831AF2" w:rsidP="00DB3893">
      <w:pPr>
        <w:pStyle w:val="ConsPlusNormal"/>
        <w:widowControl/>
        <w:ind w:left="5245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831AF2" w:rsidRDefault="00831AF2" w:rsidP="00DB3893">
      <w:pPr>
        <w:pStyle w:val="ConsPlusNormal"/>
        <w:widowControl/>
        <w:ind w:left="5245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831AF2" w:rsidRDefault="00831AF2" w:rsidP="00DB3893">
      <w:pPr>
        <w:pStyle w:val="ConsPlusNormal"/>
        <w:widowControl/>
        <w:ind w:left="5245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831AF2" w:rsidRDefault="00831AF2" w:rsidP="00DB3893">
      <w:pPr>
        <w:pStyle w:val="ConsPlusNormal"/>
        <w:widowControl/>
        <w:ind w:left="5245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831AF2" w:rsidRDefault="00831AF2" w:rsidP="00DB3893">
      <w:pPr>
        <w:pStyle w:val="ConsPlusNormal"/>
        <w:widowControl/>
        <w:ind w:left="5245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831AF2" w:rsidRDefault="00831AF2" w:rsidP="00DB3893">
      <w:pPr>
        <w:pStyle w:val="ConsPlusNormal"/>
        <w:widowControl/>
        <w:ind w:left="5245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831AF2" w:rsidRDefault="00831AF2" w:rsidP="00DB3893">
      <w:pPr>
        <w:pStyle w:val="ConsPlusNormal"/>
        <w:widowControl/>
        <w:ind w:left="5245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831AF2" w:rsidRDefault="00831AF2" w:rsidP="00DB3893">
      <w:pPr>
        <w:pStyle w:val="ConsPlusNormal"/>
        <w:widowControl/>
        <w:ind w:left="5245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831AF2" w:rsidRDefault="00831AF2" w:rsidP="00DB3893">
      <w:pPr>
        <w:pStyle w:val="ConsPlusNormal"/>
        <w:widowControl/>
        <w:ind w:left="5245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831AF2" w:rsidRDefault="00831AF2" w:rsidP="00DB3893">
      <w:pPr>
        <w:pStyle w:val="ConsPlusNormal"/>
        <w:widowControl/>
        <w:ind w:left="5245" w:firstLine="0"/>
        <w:outlineLvl w:val="2"/>
        <w:rPr>
          <w:rFonts w:ascii="Times New Roman" w:hAnsi="Times New Roman" w:cs="Times New Roman"/>
          <w:sz w:val="16"/>
          <w:szCs w:val="16"/>
        </w:rPr>
        <w:sectPr w:rsidR="00831AF2" w:rsidSect="000069BF">
          <w:pgSz w:w="16838" w:h="11906" w:orient="landscape"/>
          <w:pgMar w:top="709" w:right="567" w:bottom="567" w:left="1134" w:header="708" w:footer="708" w:gutter="0"/>
          <w:cols w:space="708"/>
          <w:docGrid w:linePitch="360"/>
        </w:sectPr>
      </w:pPr>
    </w:p>
    <w:p w:rsidR="00831AF2" w:rsidRDefault="00831AF2" w:rsidP="00DB3893">
      <w:pPr>
        <w:pStyle w:val="ConsPlusNormal"/>
        <w:widowControl/>
        <w:ind w:left="5245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DB3893" w:rsidRDefault="00DB3893" w:rsidP="00DB3893">
      <w:pPr>
        <w:pStyle w:val="ConsPlusNormal"/>
        <w:widowControl/>
        <w:ind w:left="5245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DB3893" w:rsidRPr="00C1388F" w:rsidRDefault="00DB3893" w:rsidP="00DB3893">
      <w:pPr>
        <w:pStyle w:val="ConsPlusNormal"/>
        <w:widowControl/>
        <w:ind w:left="5245" w:firstLine="0"/>
        <w:outlineLvl w:val="2"/>
        <w:rPr>
          <w:rFonts w:ascii="Times New Roman" w:hAnsi="Times New Roman" w:cs="Times New Roman"/>
        </w:rPr>
      </w:pPr>
      <w:r w:rsidRPr="00C1388F">
        <w:rPr>
          <w:rFonts w:ascii="Times New Roman" w:hAnsi="Times New Roman" w:cs="Times New Roman"/>
        </w:rPr>
        <w:t>Приложение № 2</w:t>
      </w:r>
    </w:p>
    <w:p w:rsidR="00DB3893" w:rsidRPr="00C1388F" w:rsidRDefault="00DB3893" w:rsidP="00DB3893">
      <w:pPr>
        <w:autoSpaceDE w:val="0"/>
        <w:autoSpaceDN w:val="0"/>
        <w:adjustRightInd w:val="0"/>
        <w:spacing w:line="240" w:lineRule="auto"/>
        <w:ind w:left="5245"/>
        <w:rPr>
          <w:rFonts w:ascii="Times New Roman" w:hAnsi="Times New Roman" w:cs="Times New Roman"/>
          <w:sz w:val="20"/>
          <w:szCs w:val="20"/>
        </w:rPr>
      </w:pPr>
      <w:r w:rsidRPr="00C1388F">
        <w:rPr>
          <w:rFonts w:ascii="Times New Roman" w:hAnsi="Times New Roman" w:cs="Times New Roman"/>
          <w:sz w:val="20"/>
          <w:szCs w:val="20"/>
        </w:rPr>
        <w:t>к паспорту муниципальной программы «Обеспечение населения необходимыми социальными услугами и формировани</w:t>
      </w:r>
      <w:r>
        <w:rPr>
          <w:rFonts w:ascii="Times New Roman" w:hAnsi="Times New Roman" w:cs="Times New Roman"/>
          <w:sz w:val="20"/>
          <w:szCs w:val="20"/>
        </w:rPr>
        <w:t>е</w:t>
      </w:r>
      <w:r w:rsidRPr="00C1388F">
        <w:rPr>
          <w:rFonts w:ascii="Times New Roman" w:hAnsi="Times New Roman" w:cs="Times New Roman"/>
          <w:sz w:val="20"/>
          <w:szCs w:val="20"/>
        </w:rPr>
        <w:t xml:space="preserve"> комфортных условий жизни населения МО «Моторский сельсовет»</w:t>
      </w:r>
      <w:r>
        <w:rPr>
          <w:rFonts w:ascii="Times New Roman" w:hAnsi="Times New Roman" w:cs="Times New Roman"/>
          <w:sz w:val="20"/>
          <w:szCs w:val="20"/>
        </w:rPr>
        <w:t>»</w:t>
      </w:r>
    </w:p>
    <w:p w:rsidR="00DB3893" w:rsidRPr="00C1388F" w:rsidRDefault="00DB3893" w:rsidP="00DB3893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DB3893" w:rsidRPr="00C1388F" w:rsidRDefault="00DB3893" w:rsidP="00DB3893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C1388F">
        <w:rPr>
          <w:rFonts w:ascii="Times New Roman" w:hAnsi="Times New Roman" w:cs="Times New Roman"/>
          <w:sz w:val="20"/>
          <w:szCs w:val="20"/>
        </w:rPr>
        <w:t>Основные меры правового регулирования в соответствующей сфере, направленные на достижение цели и (или) конечных результатов муниципальной программы «Обеспечение населения необходимыми социальными услугами и формировани</w:t>
      </w:r>
      <w:r>
        <w:rPr>
          <w:rFonts w:ascii="Times New Roman" w:hAnsi="Times New Roman" w:cs="Times New Roman"/>
          <w:sz w:val="20"/>
          <w:szCs w:val="20"/>
        </w:rPr>
        <w:t>е</w:t>
      </w:r>
      <w:r w:rsidRPr="00C1388F">
        <w:rPr>
          <w:rFonts w:ascii="Times New Roman" w:hAnsi="Times New Roman" w:cs="Times New Roman"/>
          <w:sz w:val="20"/>
          <w:szCs w:val="20"/>
        </w:rPr>
        <w:t xml:space="preserve"> комфортных условий жизни населения МО «Моторский сельсовет»</w:t>
      </w:r>
      <w:r>
        <w:rPr>
          <w:rFonts w:ascii="Times New Roman" w:hAnsi="Times New Roman" w:cs="Times New Roman"/>
          <w:sz w:val="20"/>
          <w:szCs w:val="20"/>
        </w:rPr>
        <w:t>»</w:t>
      </w:r>
    </w:p>
    <w:p w:rsidR="00DB3893" w:rsidRPr="00C1388F" w:rsidRDefault="00DB3893" w:rsidP="00DB3893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2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4524"/>
        <w:gridCol w:w="5792"/>
        <w:gridCol w:w="3973"/>
      </w:tblGrid>
      <w:tr w:rsidR="00DB3893" w:rsidRPr="00C1388F" w:rsidTr="000069BF">
        <w:trPr>
          <w:trHeight w:val="679"/>
        </w:trPr>
        <w:tc>
          <w:tcPr>
            <w:tcW w:w="993" w:type="dxa"/>
            <w:vAlign w:val="center"/>
          </w:tcPr>
          <w:p w:rsidR="00DB3893" w:rsidRPr="00C1388F" w:rsidRDefault="00DB3893" w:rsidP="00E650B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C1388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524" w:type="dxa"/>
            <w:vAlign w:val="center"/>
          </w:tcPr>
          <w:p w:rsidR="00DB3893" w:rsidRPr="00C1388F" w:rsidRDefault="00DB3893" w:rsidP="00E650B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C1388F">
              <w:rPr>
                <w:rFonts w:ascii="Times New Roman" w:hAnsi="Times New Roman" w:cs="Times New Roman"/>
              </w:rPr>
              <w:t>Наименование нормативного правового акта Моторского сельсовета</w:t>
            </w:r>
          </w:p>
        </w:tc>
        <w:tc>
          <w:tcPr>
            <w:tcW w:w="5792" w:type="dxa"/>
            <w:vAlign w:val="center"/>
          </w:tcPr>
          <w:p w:rsidR="00DB3893" w:rsidRPr="00C1388F" w:rsidRDefault="00DB3893" w:rsidP="00E650B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C1388F">
              <w:rPr>
                <w:rFonts w:ascii="Times New Roman" w:hAnsi="Times New Roman" w:cs="Times New Roman"/>
              </w:rPr>
              <w:t>Предмет регулирования, основное содержание</w:t>
            </w:r>
          </w:p>
        </w:tc>
        <w:tc>
          <w:tcPr>
            <w:tcW w:w="3973" w:type="dxa"/>
            <w:vAlign w:val="center"/>
          </w:tcPr>
          <w:p w:rsidR="00DB3893" w:rsidRPr="00C1388F" w:rsidRDefault="00DB3893" w:rsidP="00E650B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C1388F">
              <w:rPr>
                <w:rFonts w:ascii="Times New Roman" w:hAnsi="Times New Roman" w:cs="Times New Roman"/>
              </w:rPr>
              <w:t>Срок принятия (год, квартал)</w:t>
            </w:r>
          </w:p>
        </w:tc>
      </w:tr>
      <w:tr w:rsidR="00DB3893" w:rsidRPr="00C1388F" w:rsidTr="000069BF">
        <w:trPr>
          <w:trHeight w:val="1136"/>
        </w:trPr>
        <w:tc>
          <w:tcPr>
            <w:tcW w:w="993" w:type="dxa"/>
          </w:tcPr>
          <w:p w:rsidR="00DB3893" w:rsidRPr="00C1388F" w:rsidRDefault="00DB3893" w:rsidP="00E650B0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C1388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24" w:type="dxa"/>
          </w:tcPr>
          <w:p w:rsidR="00DB3893" w:rsidRPr="00C1388F" w:rsidRDefault="00DB3893" w:rsidP="00E650B0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C1388F">
              <w:rPr>
                <w:rFonts w:ascii="Times New Roman" w:hAnsi="Times New Roman" w:cs="Times New Roman"/>
              </w:rPr>
              <w:t>Постановление администрации Моторского сельсовета</w:t>
            </w:r>
          </w:p>
        </w:tc>
        <w:tc>
          <w:tcPr>
            <w:tcW w:w="5792" w:type="dxa"/>
          </w:tcPr>
          <w:p w:rsidR="00DB3893" w:rsidRPr="00C1388F" w:rsidRDefault="00DB3893" w:rsidP="00E650B0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C1388F">
              <w:rPr>
                <w:rFonts w:ascii="Times New Roman" w:hAnsi="Times New Roman" w:cs="Times New Roman"/>
              </w:rPr>
              <w:t>«Об утверждении Порядка принятия решений о разработке муниципальных программ муниципального образования Моторский сельсовет, их формировании и реализации»  № 85-П</w:t>
            </w:r>
          </w:p>
        </w:tc>
        <w:tc>
          <w:tcPr>
            <w:tcW w:w="3973" w:type="dxa"/>
          </w:tcPr>
          <w:p w:rsidR="00DB3893" w:rsidRPr="00C1388F" w:rsidRDefault="00DB3893" w:rsidP="00E650B0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C1388F">
              <w:rPr>
                <w:rFonts w:ascii="Times New Roman" w:hAnsi="Times New Roman" w:cs="Times New Roman"/>
              </w:rPr>
              <w:t>10.09.2013</w:t>
            </w:r>
          </w:p>
        </w:tc>
      </w:tr>
    </w:tbl>
    <w:p w:rsidR="00DB3893" w:rsidRPr="008A24BE" w:rsidRDefault="00DB3893" w:rsidP="00DB3893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DB3893" w:rsidRPr="008A24BE" w:rsidRDefault="00DB3893" w:rsidP="00DB3893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F4735B" w:rsidRDefault="00F4735B" w:rsidP="00B45287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DB3893" w:rsidRDefault="00DB3893" w:rsidP="00B45287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DB3893" w:rsidRDefault="00DB3893" w:rsidP="00B45287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DB3893" w:rsidRDefault="00DB3893" w:rsidP="00B45287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DB3893" w:rsidRDefault="00DB3893" w:rsidP="00B45287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DB3893" w:rsidRDefault="00DB3893" w:rsidP="00B45287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DB3893" w:rsidRDefault="00DB3893" w:rsidP="00B45287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DB3893" w:rsidRDefault="00DB3893" w:rsidP="00B45287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DB3893" w:rsidRDefault="00DB3893" w:rsidP="00B45287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DB3893" w:rsidRDefault="00DB3893" w:rsidP="00B45287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DB3893" w:rsidRDefault="00DB3893" w:rsidP="00B45287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DB3893" w:rsidRDefault="00DB3893" w:rsidP="00B45287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DB3893" w:rsidRDefault="00DB3893" w:rsidP="00B45287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DB3893" w:rsidRDefault="00DB3893" w:rsidP="00B45287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DB3893" w:rsidRDefault="00DB3893" w:rsidP="00B45287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DB3893" w:rsidRDefault="00DB3893" w:rsidP="00B45287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DB3893" w:rsidRDefault="00DB3893" w:rsidP="00B45287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DB3893" w:rsidRDefault="00DB3893" w:rsidP="00B45287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DB3893" w:rsidRDefault="00DB3893" w:rsidP="00B45287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DB3893" w:rsidRDefault="00DB3893" w:rsidP="00B45287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DB3893" w:rsidRDefault="00DB3893" w:rsidP="00B45287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DB3893" w:rsidRDefault="00DB3893" w:rsidP="00B45287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DB3893" w:rsidRDefault="00DB3893" w:rsidP="00B45287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DB3893" w:rsidRDefault="00DB3893" w:rsidP="00B45287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DB3893" w:rsidRDefault="00DB3893" w:rsidP="00B45287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DB3893" w:rsidRDefault="00DB3893" w:rsidP="00B45287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DB3893" w:rsidRDefault="00DB3893" w:rsidP="00B45287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DB3893" w:rsidRDefault="00DB3893" w:rsidP="00B45287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DB3893" w:rsidRDefault="00DB3893" w:rsidP="00B45287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DB3893" w:rsidRDefault="00DB3893" w:rsidP="00B45287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DB3893" w:rsidRDefault="00DB3893" w:rsidP="00B45287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DB3893" w:rsidRDefault="00DB3893" w:rsidP="00B45287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tbl>
      <w:tblPr>
        <w:tblW w:w="14742" w:type="dxa"/>
        <w:tblInd w:w="108" w:type="dxa"/>
        <w:tblLook w:val="04A0"/>
      </w:tblPr>
      <w:tblGrid>
        <w:gridCol w:w="2200"/>
        <w:gridCol w:w="1940"/>
        <w:gridCol w:w="1581"/>
        <w:gridCol w:w="692"/>
        <w:gridCol w:w="817"/>
        <w:gridCol w:w="708"/>
        <w:gridCol w:w="851"/>
        <w:gridCol w:w="1417"/>
        <w:gridCol w:w="1418"/>
        <w:gridCol w:w="1417"/>
        <w:gridCol w:w="1701"/>
      </w:tblGrid>
      <w:tr w:rsidR="00DB3893" w:rsidRPr="00DB3893" w:rsidTr="00DB3893">
        <w:trPr>
          <w:trHeight w:val="264"/>
        </w:trPr>
        <w:tc>
          <w:tcPr>
            <w:tcW w:w="147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893" w:rsidRPr="00DB3893" w:rsidRDefault="00DB3893" w:rsidP="00DB3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№3</w:t>
            </w:r>
          </w:p>
        </w:tc>
      </w:tr>
      <w:tr w:rsidR="00DB3893" w:rsidRPr="00DB3893" w:rsidTr="00DB3893">
        <w:trPr>
          <w:trHeight w:val="264"/>
        </w:trPr>
        <w:tc>
          <w:tcPr>
            <w:tcW w:w="147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893" w:rsidRPr="00DB3893" w:rsidRDefault="00DB3893" w:rsidP="00DB3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К  паспорту муниципальной программы</w:t>
            </w:r>
          </w:p>
        </w:tc>
      </w:tr>
      <w:tr w:rsidR="00DB3893" w:rsidRPr="00DB3893" w:rsidTr="00DB3893">
        <w:trPr>
          <w:trHeight w:val="264"/>
        </w:trPr>
        <w:tc>
          <w:tcPr>
            <w:tcW w:w="147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893" w:rsidRPr="00DB3893" w:rsidRDefault="00DB3893" w:rsidP="00DB3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«Обеспечение населения необходимыми</w:t>
            </w:r>
          </w:p>
        </w:tc>
      </w:tr>
      <w:tr w:rsidR="00DB3893" w:rsidRPr="00DB3893" w:rsidTr="00DB3893">
        <w:trPr>
          <w:trHeight w:val="264"/>
        </w:trPr>
        <w:tc>
          <w:tcPr>
            <w:tcW w:w="147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893" w:rsidRPr="00DB3893" w:rsidRDefault="00DB3893" w:rsidP="00DB3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социальными услугами и формирование комфортных условий жизни населения</w:t>
            </w:r>
          </w:p>
        </w:tc>
      </w:tr>
      <w:tr w:rsidR="00DB3893" w:rsidRPr="00DB3893" w:rsidTr="00DB3893">
        <w:trPr>
          <w:trHeight w:val="264"/>
        </w:trPr>
        <w:tc>
          <w:tcPr>
            <w:tcW w:w="147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893" w:rsidRPr="00DB3893" w:rsidRDefault="00DB3893" w:rsidP="00DB3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МО «Моторский сельсовет»»</w:t>
            </w:r>
          </w:p>
        </w:tc>
      </w:tr>
      <w:tr w:rsidR="00DB3893" w:rsidRPr="00DB3893" w:rsidTr="00DB3893">
        <w:trPr>
          <w:trHeight w:val="264"/>
        </w:trPr>
        <w:tc>
          <w:tcPr>
            <w:tcW w:w="147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893" w:rsidRPr="00DB3893" w:rsidRDefault="00DB3893" w:rsidP="00DB3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B3893" w:rsidRPr="00DB3893" w:rsidTr="00DB3893">
        <w:trPr>
          <w:trHeight w:val="264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893" w:rsidRPr="00DB3893" w:rsidRDefault="00DB3893" w:rsidP="00DB3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893" w:rsidRPr="00DB3893" w:rsidRDefault="00DB3893" w:rsidP="00DB3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B3893" w:rsidRPr="00DB3893" w:rsidTr="00DB3893">
        <w:trPr>
          <w:trHeight w:val="612"/>
        </w:trPr>
        <w:tc>
          <w:tcPr>
            <w:tcW w:w="147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38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Распределение планируемых расходов за счет средств бюджета Моторского сельсовета по мероприятиям и подпрограммам </w:t>
            </w:r>
          </w:p>
        </w:tc>
      </w:tr>
      <w:tr w:rsidR="00DB3893" w:rsidRPr="00DB3893" w:rsidTr="00DB3893">
        <w:trPr>
          <w:trHeight w:val="315"/>
        </w:trPr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3893">
              <w:rPr>
                <w:rFonts w:ascii="Times New Roman" w:eastAsia="Times New Roman" w:hAnsi="Times New Roman" w:cs="Times New Roman"/>
                <w:sz w:val="18"/>
                <w:szCs w:val="18"/>
              </w:rPr>
              <w:t>Статус (муниципальная программа, подпрограмма)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3893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 программы, подпрограммы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3893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ГРБС</w:t>
            </w:r>
          </w:p>
        </w:tc>
        <w:tc>
          <w:tcPr>
            <w:tcW w:w="30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3893">
              <w:rPr>
                <w:rFonts w:ascii="Times New Roman" w:eastAsia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59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3893">
              <w:rPr>
                <w:rFonts w:ascii="Times New Roman" w:eastAsia="Times New Roman" w:hAnsi="Times New Roman" w:cs="Times New Roman"/>
              </w:rPr>
              <w:t>Сумма, рублей</w:t>
            </w:r>
          </w:p>
        </w:tc>
      </w:tr>
      <w:tr w:rsidR="00DB3893" w:rsidRPr="00DB3893" w:rsidTr="00DB3893">
        <w:trPr>
          <w:trHeight w:val="207"/>
        </w:trPr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B3893" w:rsidRPr="00DB3893" w:rsidTr="00DB3893">
        <w:trPr>
          <w:trHeight w:val="300"/>
        </w:trPr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B3893" w:rsidRPr="00DB3893" w:rsidTr="00DB3893">
        <w:trPr>
          <w:trHeight w:val="300"/>
        </w:trPr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B3893" w:rsidRPr="00DB3893" w:rsidTr="00DB3893">
        <w:trPr>
          <w:trHeight w:val="264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3893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администрации Моторского сельсовета</w:t>
            </w:r>
          </w:p>
        </w:tc>
        <w:tc>
          <w:tcPr>
            <w:tcW w:w="1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389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389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Рз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на период</w:t>
            </w:r>
          </w:p>
        </w:tc>
      </w:tr>
      <w:tr w:rsidR="00DB3893" w:rsidRPr="00DB3893" w:rsidTr="00DB3893">
        <w:trPr>
          <w:trHeight w:val="6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Пр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B3893" w:rsidRPr="00DB3893" w:rsidTr="000069BF">
        <w:trPr>
          <w:trHeight w:val="1391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3893">
              <w:rPr>
                <w:rFonts w:ascii="Times New Roman" w:eastAsia="Times New Roman" w:hAnsi="Times New Roman" w:cs="Times New Roman"/>
                <w:sz w:val="18"/>
                <w:szCs w:val="18"/>
              </w:rPr>
              <w:t>«Обеспечение населения необходимыми социальными услугами и формирование комфортных условий жизни населения МО «Моторский сельсовет»»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389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3893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Моторского сельсовета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3893">
              <w:rPr>
                <w:rFonts w:ascii="Times New Roman" w:eastAsia="Times New Roman" w:hAnsi="Times New Roman" w:cs="Times New Roman"/>
              </w:rPr>
              <w:t>605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389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389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389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3893" w:rsidRPr="00DB3893" w:rsidRDefault="00DB3893" w:rsidP="00DB3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3893">
              <w:rPr>
                <w:rFonts w:ascii="Times New Roman" w:eastAsia="Times New Roman" w:hAnsi="Times New Roman" w:cs="Times New Roman"/>
              </w:rPr>
              <w:t>3 173 739,00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3893" w:rsidRPr="00DB3893" w:rsidRDefault="00DB3893" w:rsidP="00DB3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3893">
              <w:rPr>
                <w:rFonts w:ascii="Times New Roman" w:eastAsia="Times New Roman" w:hAnsi="Times New Roman" w:cs="Times New Roman"/>
              </w:rPr>
              <w:t>2 687 946,05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3893" w:rsidRPr="00DB3893" w:rsidRDefault="00DB3893" w:rsidP="00DB3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3893">
              <w:rPr>
                <w:rFonts w:ascii="Times New Roman" w:eastAsia="Times New Roman" w:hAnsi="Times New Roman" w:cs="Times New Roman"/>
              </w:rPr>
              <w:t>2 712 946,05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3893" w:rsidRPr="00DB3893" w:rsidRDefault="00DB3893" w:rsidP="00DB3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3893">
              <w:rPr>
                <w:rFonts w:ascii="Times New Roman" w:eastAsia="Times New Roman" w:hAnsi="Times New Roman" w:cs="Times New Roman"/>
              </w:rPr>
              <w:t>8 574 631,10</w:t>
            </w:r>
          </w:p>
        </w:tc>
      </w:tr>
      <w:tr w:rsidR="00DB3893" w:rsidRPr="00DB3893" w:rsidTr="00DB3893">
        <w:trPr>
          <w:trHeight w:val="276"/>
        </w:trPr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3893" w:rsidRPr="00DB3893" w:rsidRDefault="00DB3893" w:rsidP="00DB3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3893">
              <w:rPr>
                <w:rFonts w:ascii="Times New Roman" w:eastAsia="Times New Roman" w:hAnsi="Times New Roman" w:cs="Times New Roman"/>
              </w:rPr>
              <w:t>3 173 739,00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3893" w:rsidRPr="00DB3893" w:rsidRDefault="00DB3893" w:rsidP="00DB3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3893">
              <w:rPr>
                <w:rFonts w:ascii="Times New Roman" w:eastAsia="Times New Roman" w:hAnsi="Times New Roman" w:cs="Times New Roman"/>
              </w:rPr>
              <w:t>2 687 946,05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3893" w:rsidRPr="00DB3893" w:rsidRDefault="00DB3893" w:rsidP="00DB3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3893">
              <w:rPr>
                <w:rFonts w:ascii="Times New Roman" w:eastAsia="Times New Roman" w:hAnsi="Times New Roman" w:cs="Times New Roman"/>
              </w:rPr>
              <w:t>2 712 946,05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3893" w:rsidRPr="00DB3893" w:rsidRDefault="00DB3893" w:rsidP="00DB3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3893">
              <w:rPr>
                <w:rFonts w:ascii="Times New Roman" w:eastAsia="Times New Roman" w:hAnsi="Times New Roman" w:cs="Times New Roman"/>
              </w:rPr>
              <w:t>8 574 631,10</w:t>
            </w:r>
          </w:p>
        </w:tc>
      </w:tr>
      <w:tr w:rsidR="00DB3893" w:rsidRPr="00DB3893" w:rsidTr="00DB3893">
        <w:trPr>
          <w:trHeight w:val="105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«Содержание автомобильных дорог в границах поселения»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Моторского сельсовета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605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932 300,00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500 800,00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505 800,00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3893" w:rsidRPr="00DB3893" w:rsidRDefault="00DB3893" w:rsidP="00DB3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1 938 900,00</w:t>
            </w:r>
          </w:p>
        </w:tc>
      </w:tr>
      <w:tr w:rsidR="00DB3893" w:rsidRPr="00DB3893" w:rsidTr="00DB3893">
        <w:trPr>
          <w:trHeight w:val="2208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«Предупреждение и ликвидация последствий чрезвычайных ситуаций в границах поселения, профилактика терроризма»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Моторского сельсовета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605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3893" w:rsidRPr="00DB3893" w:rsidRDefault="00DB3893" w:rsidP="00DB3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3 000,00</w:t>
            </w:r>
          </w:p>
        </w:tc>
      </w:tr>
      <w:tr w:rsidR="00DB3893" w:rsidRPr="00DB3893" w:rsidTr="00DB3893">
        <w:trPr>
          <w:trHeight w:val="105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Подпрограмма 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«Обеспечение первичных мер пожарной безопасности»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Моторского сельсовета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605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12 000,00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3893" w:rsidRPr="00DB3893" w:rsidRDefault="00DB3893" w:rsidP="00DB3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</w:tr>
      <w:tr w:rsidR="00DB3893" w:rsidRPr="00DB3893" w:rsidTr="00DB3893">
        <w:trPr>
          <w:trHeight w:val="105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«Организация ритуальных услуг и содержание мест захоронения»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Моторского сельсовета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605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3893" w:rsidRPr="00DB3893" w:rsidRDefault="00DB3893" w:rsidP="00DB3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90 000,00</w:t>
            </w:r>
          </w:p>
        </w:tc>
      </w:tr>
      <w:tr w:rsidR="00DB3893" w:rsidRPr="00DB3893" w:rsidTr="00DB3893">
        <w:trPr>
          <w:trHeight w:val="105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"Организация благоустройства территории поселения"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Моторского сельсовета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605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2 198 439,00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2 144 146,05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3893" w:rsidRPr="00DB3893" w:rsidRDefault="00DB3893" w:rsidP="00D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2 164 146,05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3893" w:rsidRPr="00DB3893" w:rsidRDefault="00DB3893" w:rsidP="00DB3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6 506 731,10</w:t>
            </w:r>
          </w:p>
        </w:tc>
      </w:tr>
      <w:tr w:rsidR="00DB3893" w:rsidRPr="00DB3893" w:rsidTr="00DB3893">
        <w:trPr>
          <w:trHeight w:val="264"/>
        </w:trPr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893" w:rsidRPr="00DB3893" w:rsidRDefault="00DB3893" w:rsidP="00DB3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893" w:rsidRPr="00DB3893" w:rsidRDefault="00DB3893" w:rsidP="00DB3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3173739,00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893" w:rsidRPr="00DB3893" w:rsidRDefault="00DB3893" w:rsidP="00DB3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2687946,05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3893" w:rsidRPr="00DB3893" w:rsidRDefault="00DB3893" w:rsidP="00DB3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2712946,05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3893" w:rsidRPr="00DB3893" w:rsidRDefault="00DB3893" w:rsidP="00DB3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893">
              <w:rPr>
                <w:rFonts w:ascii="Times New Roman" w:eastAsia="Times New Roman" w:hAnsi="Times New Roman" w:cs="Times New Roman"/>
                <w:sz w:val="20"/>
                <w:szCs w:val="20"/>
              </w:rPr>
              <w:t>8 574 631,10</w:t>
            </w:r>
          </w:p>
        </w:tc>
      </w:tr>
    </w:tbl>
    <w:p w:rsidR="00DB3893" w:rsidRDefault="00DB3893" w:rsidP="00DB3893">
      <w:pPr>
        <w:pStyle w:val="ConsPlusNormal"/>
        <w:widowControl/>
        <w:ind w:left="-567" w:firstLine="0"/>
        <w:outlineLvl w:val="2"/>
        <w:rPr>
          <w:rFonts w:ascii="Times New Roman" w:hAnsi="Times New Roman" w:cs="Times New Roman"/>
          <w:sz w:val="16"/>
          <w:szCs w:val="16"/>
        </w:rPr>
        <w:sectPr w:rsidR="00DB3893" w:rsidSect="000069BF">
          <w:pgSz w:w="16838" w:h="11906" w:orient="landscape"/>
          <w:pgMar w:top="709" w:right="567" w:bottom="567" w:left="1134" w:header="708" w:footer="708" w:gutter="0"/>
          <w:cols w:space="708"/>
          <w:docGrid w:linePitch="360"/>
        </w:sectPr>
      </w:pPr>
    </w:p>
    <w:tbl>
      <w:tblPr>
        <w:tblW w:w="14657" w:type="dxa"/>
        <w:tblInd w:w="108" w:type="dxa"/>
        <w:tblLook w:val="04A0"/>
      </w:tblPr>
      <w:tblGrid>
        <w:gridCol w:w="4387"/>
        <w:gridCol w:w="2446"/>
        <w:gridCol w:w="1715"/>
        <w:gridCol w:w="1645"/>
        <w:gridCol w:w="1628"/>
        <w:gridCol w:w="2836"/>
      </w:tblGrid>
      <w:tr w:rsidR="005D4EA6" w:rsidRPr="005D4EA6" w:rsidTr="000069BF">
        <w:trPr>
          <w:trHeight w:val="259"/>
        </w:trPr>
        <w:tc>
          <w:tcPr>
            <w:tcW w:w="146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EA6" w:rsidRPr="005D4EA6" w:rsidRDefault="005D4EA6" w:rsidP="005D4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Приложение № 4</w:t>
            </w:r>
          </w:p>
        </w:tc>
      </w:tr>
      <w:tr w:rsidR="005D4EA6" w:rsidRPr="005D4EA6" w:rsidTr="000069BF">
        <w:trPr>
          <w:trHeight w:val="259"/>
        </w:trPr>
        <w:tc>
          <w:tcPr>
            <w:tcW w:w="146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EA6" w:rsidRPr="005D4EA6" w:rsidRDefault="005D4EA6" w:rsidP="005D4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К  паспорту муниципальной программы</w:t>
            </w:r>
          </w:p>
        </w:tc>
      </w:tr>
      <w:tr w:rsidR="005D4EA6" w:rsidRPr="005D4EA6" w:rsidTr="000069BF">
        <w:trPr>
          <w:trHeight w:val="259"/>
        </w:trPr>
        <w:tc>
          <w:tcPr>
            <w:tcW w:w="146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EA6" w:rsidRPr="005D4EA6" w:rsidRDefault="005D4EA6" w:rsidP="005D4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«Обеспечение населения необходимыми</w:t>
            </w:r>
          </w:p>
        </w:tc>
      </w:tr>
      <w:tr w:rsidR="005D4EA6" w:rsidRPr="005D4EA6" w:rsidTr="000069BF">
        <w:trPr>
          <w:trHeight w:val="259"/>
        </w:trPr>
        <w:tc>
          <w:tcPr>
            <w:tcW w:w="146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EA6" w:rsidRPr="005D4EA6" w:rsidRDefault="005D4EA6" w:rsidP="005D4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социальными услугами и </w:t>
            </w:r>
          </w:p>
        </w:tc>
      </w:tr>
      <w:tr w:rsidR="005D4EA6" w:rsidRPr="005D4EA6" w:rsidTr="000069BF">
        <w:trPr>
          <w:trHeight w:val="259"/>
        </w:trPr>
        <w:tc>
          <w:tcPr>
            <w:tcW w:w="146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EA6" w:rsidRPr="005D4EA6" w:rsidRDefault="005D4EA6" w:rsidP="005D4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комфортных условий жизни населения</w:t>
            </w:r>
          </w:p>
        </w:tc>
      </w:tr>
      <w:tr w:rsidR="005D4EA6" w:rsidRPr="005D4EA6" w:rsidTr="000069BF">
        <w:trPr>
          <w:trHeight w:val="259"/>
        </w:trPr>
        <w:tc>
          <w:tcPr>
            <w:tcW w:w="146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EA6" w:rsidRPr="005D4EA6" w:rsidRDefault="005D4EA6" w:rsidP="005D4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МО «Моторского сельсовет»»</w:t>
            </w:r>
          </w:p>
        </w:tc>
      </w:tr>
      <w:tr w:rsidR="005D4EA6" w:rsidRPr="005D4EA6" w:rsidTr="000069BF">
        <w:trPr>
          <w:trHeight w:val="259"/>
        </w:trPr>
        <w:tc>
          <w:tcPr>
            <w:tcW w:w="146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EA6" w:rsidRPr="005D4EA6" w:rsidRDefault="005D4EA6" w:rsidP="005D4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4EA6" w:rsidRPr="005D4EA6" w:rsidTr="000069BF">
        <w:trPr>
          <w:trHeight w:val="259"/>
        </w:trPr>
        <w:tc>
          <w:tcPr>
            <w:tcW w:w="146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Состав и ресурсное обеспечение муниципальной программы  по источникам финансирования </w:t>
            </w:r>
          </w:p>
        </w:tc>
      </w:tr>
      <w:tr w:rsidR="005D4EA6" w:rsidRPr="005D4EA6" w:rsidTr="000069BF">
        <w:trPr>
          <w:trHeight w:val="383"/>
        </w:trPr>
        <w:tc>
          <w:tcPr>
            <w:tcW w:w="4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8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рубли</w:t>
            </w:r>
          </w:p>
        </w:tc>
      </w:tr>
      <w:tr w:rsidR="005D4EA6" w:rsidRPr="005D4EA6" w:rsidTr="000069BF">
        <w:trPr>
          <w:trHeight w:val="601"/>
        </w:trPr>
        <w:tc>
          <w:tcPr>
            <w:tcW w:w="4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на период</w:t>
            </w:r>
          </w:p>
        </w:tc>
      </w:tr>
      <w:tr w:rsidR="005D4EA6" w:rsidRPr="005D4EA6" w:rsidTr="000069BF">
        <w:trPr>
          <w:trHeight w:val="899"/>
        </w:trPr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администрации Моторского сельсовета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3 173 739,00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2 687 946,05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2 712 946,05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8 574 631,10</w:t>
            </w:r>
          </w:p>
        </w:tc>
      </w:tr>
      <w:tr w:rsidR="005D4EA6" w:rsidRPr="005D4EA6" w:rsidTr="000069BF">
        <w:trPr>
          <w:trHeight w:val="416"/>
        </w:trPr>
        <w:tc>
          <w:tcPr>
            <w:tcW w:w="4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«Обеспечение населения необходимыми социальными услугами и формирование комфортных условий жизни населения МО «Моторского сельсовет»»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3 173 739,00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2 687 946,05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2 712 946,05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8 574 631,10</w:t>
            </w:r>
          </w:p>
        </w:tc>
      </w:tr>
      <w:tr w:rsidR="005D4EA6" w:rsidRPr="005D4EA6" w:rsidTr="000069BF">
        <w:trPr>
          <w:trHeight w:val="416"/>
        </w:trPr>
        <w:tc>
          <w:tcPr>
            <w:tcW w:w="4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бюджет (*)   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D4EA6" w:rsidRPr="005D4EA6" w:rsidTr="000069BF">
        <w:trPr>
          <w:trHeight w:val="416"/>
        </w:trPr>
        <w:tc>
          <w:tcPr>
            <w:tcW w:w="4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краевой бюджет 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D4EA6" w:rsidRPr="005D4EA6" w:rsidTr="000069BF">
        <w:trPr>
          <w:trHeight w:val="416"/>
        </w:trPr>
        <w:tc>
          <w:tcPr>
            <w:tcW w:w="4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поселения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3 173 739,00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2 687 946,05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2 712 946,05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8 574 631,10</w:t>
            </w:r>
          </w:p>
        </w:tc>
      </w:tr>
      <w:tr w:rsidR="005D4EA6" w:rsidRPr="005D4EA6" w:rsidTr="000069BF">
        <w:trPr>
          <w:trHeight w:val="416"/>
        </w:trPr>
        <w:tc>
          <w:tcPr>
            <w:tcW w:w="4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A6" w:rsidRPr="005D4EA6" w:rsidRDefault="005D4EA6" w:rsidP="005D4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1 </w:t>
            </w:r>
            <w:r w:rsidRPr="005D4E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«Содержание автомобильных дорог в границах поселения»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932 300,00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500 800,00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505 800,00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1 938 900,00</w:t>
            </w:r>
          </w:p>
        </w:tc>
      </w:tr>
      <w:tr w:rsidR="005D4EA6" w:rsidRPr="005D4EA6" w:rsidTr="000069BF">
        <w:trPr>
          <w:trHeight w:val="416"/>
        </w:trPr>
        <w:tc>
          <w:tcPr>
            <w:tcW w:w="4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D4EA6" w:rsidRPr="005D4EA6" w:rsidTr="000069BF">
        <w:trPr>
          <w:trHeight w:val="416"/>
        </w:trPr>
        <w:tc>
          <w:tcPr>
            <w:tcW w:w="4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бюджет (*)   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D4EA6" w:rsidRPr="005D4EA6" w:rsidTr="000069BF">
        <w:trPr>
          <w:trHeight w:val="416"/>
        </w:trPr>
        <w:tc>
          <w:tcPr>
            <w:tcW w:w="4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D4EA6" w:rsidRPr="005D4EA6" w:rsidTr="000069BF">
        <w:trPr>
          <w:trHeight w:val="416"/>
        </w:trPr>
        <w:tc>
          <w:tcPr>
            <w:tcW w:w="4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поселения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932 300,00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500 800,00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505 800,00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1 938 900,00</w:t>
            </w:r>
          </w:p>
        </w:tc>
      </w:tr>
      <w:tr w:rsidR="005D4EA6" w:rsidRPr="005D4EA6" w:rsidTr="000069BF">
        <w:trPr>
          <w:trHeight w:val="416"/>
        </w:trPr>
        <w:tc>
          <w:tcPr>
            <w:tcW w:w="4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A6" w:rsidRPr="005D4EA6" w:rsidRDefault="005D4EA6" w:rsidP="005D4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Подпрограмма 2 «Предупреждение и ликвидация последствий чрезвычайных ситуаций в границах поселения, профилактика терроризма»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3 000,00</w:t>
            </w:r>
          </w:p>
        </w:tc>
      </w:tr>
      <w:tr w:rsidR="005D4EA6" w:rsidRPr="005D4EA6" w:rsidTr="000069BF">
        <w:trPr>
          <w:trHeight w:val="416"/>
        </w:trPr>
        <w:tc>
          <w:tcPr>
            <w:tcW w:w="4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D4EA6" w:rsidRPr="005D4EA6" w:rsidTr="000069BF">
        <w:trPr>
          <w:trHeight w:val="416"/>
        </w:trPr>
        <w:tc>
          <w:tcPr>
            <w:tcW w:w="4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бюджет (*)   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D4EA6" w:rsidRPr="005D4EA6" w:rsidTr="000069BF">
        <w:trPr>
          <w:trHeight w:val="416"/>
        </w:trPr>
        <w:tc>
          <w:tcPr>
            <w:tcW w:w="4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D4EA6" w:rsidRPr="005D4EA6" w:rsidTr="000069BF">
        <w:trPr>
          <w:trHeight w:val="416"/>
        </w:trPr>
        <w:tc>
          <w:tcPr>
            <w:tcW w:w="4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поселения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1 000,00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3 000,00</w:t>
            </w:r>
          </w:p>
        </w:tc>
      </w:tr>
      <w:tr w:rsidR="005D4EA6" w:rsidRPr="005D4EA6" w:rsidTr="000069BF">
        <w:trPr>
          <w:trHeight w:val="416"/>
        </w:trPr>
        <w:tc>
          <w:tcPr>
            <w:tcW w:w="4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A6" w:rsidRPr="005D4EA6" w:rsidRDefault="005D4EA6" w:rsidP="005D4EA6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  <w:r w:rsidRPr="005D4EA6">
              <w:rPr>
                <w:rFonts w:ascii="Calibri" w:eastAsia="Times New Roman" w:hAnsi="Calibri" w:cs="Arial"/>
                <w:sz w:val="20"/>
                <w:szCs w:val="20"/>
              </w:rPr>
              <w:t>Подпрограмма 3 «Обеспечение первичных мер пожарной безопасности»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12 000,00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12 000,00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12 000,00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</w:tr>
      <w:tr w:rsidR="005D4EA6" w:rsidRPr="005D4EA6" w:rsidTr="000069BF">
        <w:trPr>
          <w:trHeight w:val="416"/>
        </w:trPr>
        <w:tc>
          <w:tcPr>
            <w:tcW w:w="4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D4EA6" w:rsidRPr="005D4EA6" w:rsidTr="000069BF">
        <w:trPr>
          <w:trHeight w:val="416"/>
        </w:trPr>
        <w:tc>
          <w:tcPr>
            <w:tcW w:w="4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бюджет (*)   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D4EA6" w:rsidRPr="005D4EA6" w:rsidTr="000069BF">
        <w:trPr>
          <w:trHeight w:val="416"/>
        </w:trPr>
        <w:tc>
          <w:tcPr>
            <w:tcW w:w="4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D4EA6" w:rsidRPr="005D4EA6" w:rsidTr="000069BF">
        <w:trPr>
          <w:trHeight w:val="416"/>
        </w:trPr>
        <w:tc>
          <w:tcPr>
            <w:tcW w:w="4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поселения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12 000,00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12 000,00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12 000,00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</w:tr>
      <w:tr w:rsidR="005D4EA6" w:rsidRPr="005D4EA6" w:rsidTr="000069BF">
        <w:trPr>
          <w:trHeight w:val="416"/>
        </w:trPr>
        <w:tc>
          <w:tcPr>
            <w:tcW w:w="4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5D4EA6">
              <w:rPr>
                <w:rFonts w:ascii="Calibri" w:eastAsia="Times New Roman" w:hAnsi="Calibri" w:cs="Arial"/>
                <w:sz w:val="20"/>
                <w:szCs w:val="20"/>
              </w:rPr>
              <w:t>Подпрограмма 4 «Организация ритуальных услуг и содержание мест захоронения»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30 000,00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30 000,00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30 000,00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90 000,00</w:t>
            </w:r>
          </w:p>
        </w:tc>
      </w:tr>
      <w:tr w:rsidR="005D4EA6" w:rsidRPr="005D4EA6" w:rsidTr="000069BF">
        <w:trPr>
          <w:trHeight w:val="416"/>
        </w:trPr>
        <w:tc>
          <w:tcPr>
            <w:tcW w:w="4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D4EA6" w:rsidRPr="005D4EA6" w:rsidTr="000069BF">
        <w:trPr>
          <w:trHeight w:val="416"/>
        </w:trPr>
        <w:tc>
          <w:tcPr>
            <w:tcW w:w="4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бюджет (*)   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D4EA6" w:rsidRPr="005D4EA6" w:rsidTr="000069BF">
        <w:trPr>
          <w:trHeight w:val="416"/>
        </w:trPr>
        <w:tc>
          <w:tcPr>
            <w:tcW w:w="4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D4EA6" w:rsidRPr="005D4EA6" w:rsidTr="000069BF">
        <w:trPr>
          <w:trHeight w:val="416"/>
        </w:trPr>
        <w:tc>
          <w:tcPr>
            <w:tcW w:w="4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поселения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30 000,00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30 000,00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30 000,00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90 000,00</w:t>
            </w:r>
          </w:p>
        </w:tc>
      </w:tr>
      <w:tr w:rsidR="005D4EA6" w:rsidRPr="005D4EA6" w:rsidTr="000069BF">
        <w:trPr>
          <w:trHeight w:val="416"/>
        </w:trPr>
        <w:tc>
          <w:tcPr>
            <w:tcW w:w="4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5 «Организация благоустройства территории поселения»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2 198 439,00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2 144 146,05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2 164 146,05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6 506 731,10</w:t>
            </w:r>
          </w:p>
        </w:tc>
      </w:tr>
      <w:tr w:rsidR="005D4EA6" w:rsidRPr="005D4EA6" w:rsidTr="000069BF">
        <w:trPr>
          <w:trHeight w:val="416"/>
        </w:trPr>
        <w:tc>
          <w:tcPr>
            <w:tcW w:w="4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D4EA6" w:rsidRPr="005D4EA6" w:rsidTr="000069BF">
        <w:trPr>
          <w:trHeight w:val="416"/>
        </w:trPr>
        <w:tc>
          <w:tcPr>
            <w:tcW w:w="4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бюджет (*)   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D4EA6" w:rsidRPr="005D4EA6" w:rsidTr="000069BF">
        <w:trPr>
          <w:trHeight w:val="416"/>
        </w:trPr>
        <w:tc>
          <w:tcPr>
            <w:tcW w:w="4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D4EA6" w:rsidRPr="005D4EA6" w:rsidTr="000069BF">
        <w:trPr>
          <w:trHeight w:val="416"/>
        </w:trPr>
        <w:tc>
          <w:tcPr>
            <w:tcW w:w="4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A6" w:rsidRPr="005D4EA6" w:rsidRDefault="005D4EA6" w:rsidP="005D4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поселения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2 198 439,00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2 144 146,05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EA6">
              <w:rPr>
                <w:rFonts w:ascii="Times New Roman" w:eastAsia="Times New Roman" w:hAnsi="Times New Roman" w:cs="Times New Roman"/>
              </w:rPr>
              <w:t>2 164 146,05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A6" w:rsidRPr="005D4EA6" w:rsidRDefault="005D4EA6" w:rsidP="005D4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EA6">
              <w:rPr>
                <w:rFonts w:ascii="Times New Roman" w:eastAsia="Times New Roman" w:hAnsi="Times New Roman" w:cs="Times New Roman"/>
                <w:sz w:val="20"/>
                <w:szCs w:val="20"/>
              </w:rPr>
              <w:t>6 506 731,10</w:t>
            </w:r>
          </w:p>
        </w:tc>
      </w:tr>
    </w:tbl>
    <w:p w:rsidR="00E42A4B" w:rsidRDefault="00E42A4B" w:rsidP="001537B5">
      <w:pPr>
        <w:tabs>
          <w:tab w:val="left" w:pos="6497"/>
        </w:tabs>
        <w:jc w:val="both"/>
        <w:rPr>
          <w:rFonts w:ascii="Times New Roman" w:hAnsi="Times New Roman" w:cs="Times New Roman"/>
          <w:sz w:val="28"/>
          <w:szCs w:val="28"/>
        </w:rPr>
        <w:sectPr w:rsidR="00E42A4B" w:rsidSect="00E42A4B">
          <w:pgSz w:w="16838" w:h="11906" w:orient="landscape"/>
          <w:pgMar w:top="142" w:right="567" w:bottom="142" w:left="1134" w:header="708" w:footer="708" w:gutter="0"/>
          <w:cols w:space="708"/>
          <w:docGrid w:linePitch="360"/>
        </w:sectPr>
      </w:pPr>
    </w:p>
    <w:p w:rsidR="00986C39" w:rsidRPr="00E31520" w:rsidRDefault="00986C39" w:rsidP="00986C39">
      <w:pPr>
        <w:pStyle w:val="ConsPlusNormal"/>
        <w:widowControl/>
        <w:ind w:left="7068" w:firstLine="12"/>
        <w:outlineLvl w:val="2"/>
        <w:rPr>
          <w:rFonts w:ascii="Times New Roman" w:hAnsi="Times New Roman" w:cs="Times New Roman"/>
          <w:sz w:val="16"/>
          <w:szCs w:val="16"/>
        </w:rPr>
      </w:pPr>
      <w:r w:rsidRPr="00E31520">
        <w:rPr>
          <w:rFonts w:ascii="Times New Roman" w:hAnsi="Times New Roman" w:cs="Times New Roman"/>
          <w:sz w:val="16"/>
          <w:szCs w:val="16"/>
        </w:rPr>
        <w:lastRenderedPageBreak/>
        <w:t xml:space="preserve">  Приложение №</w:t>
      </w:r>
      <w:r>
        <w:rPr>
          <w:rFonts w:ascii="Times New Roman" w:hAnsi="Times New Roman" w:cs="Times New Roman"/>
          <w:sz w:val="16"/>
          <w:szCs w:val="16"/>
        </w:rPr>
        <w:t xml:space="preserve">5 </w:t>
      </w:r>
    </w:p>
    <w:p w:rsidR="00986C39" w:rsidRPr="00E31520" w:rsidRDefault="00986C39" w:rsidP="00986C39">
      <w:pPr>
        <w:pStyle w:val="ConsPlusTitle"/>
        <w:widowControl/>
        <w:tabs>
          <w:tab w:val="left" w:pos="5040"/>
          <w:tab w:val="left" w:pos="5220"/>
          <w:tab w:val="left" w:pos="5400"/>
        </w:tabs>
        <w:jc w:val="right"/>
        <w:rPr>
          <w:rFonts w:ascii="Times New Roman" w:hAnsi="Times New Roman"/>
          <w:b w:val="0"/>
          <w:sz w:val="16"/>
          <w:szCs w:val="16"/>
        </w:rPr>
      </w:pPr>
      <w:r w:rsidRPr="00E31520">
        <w:rPr>
          <w:rFonts w:ascii="Times New Roman" w:hAnsi="Times New Roman"/>
          <w:b w:val="0"/>
          <w:sz w:val="16"/>
          <w:szCs w:val="16"/>
        </w:rPr>
        <w:t xml:space="preserve">К </w:t>
      </w:r>
      <w:r>
        <w:rPr>
          <w:rFonts w:ascii="Times New Roman" w:hAnsi="Times New Roman"/>
          <w:b w:val="0"/>
          <w:sz w:val="16"/>
          <w:szCs w:val="16"/>
        </w:rPr>
        <w:t xml:space="preserve">паспорту </w:t>
      </w:r>
      <w:r w:rsidRPr="00E31520">
        <w:rPr>
          <w:rFonts w:ascii="Times New Roman" w:hAnsi="Times New Roman"/>
          <w:b w:val="0"/>
          <w:sz w:val="16"/>
          <w:szCs w:val="16"/>
        </w:rPr>
        <w:t>муниципальной программы</w:t>
      </w:r>
    </w:p>
    <w:p w:rsidR="00986C39" w:rsidRPr="00E31520" w:rsidRDefault="00986C39" w:rsidP="00986C39">
      <w:pPr>
        <w:pStyle w:val="ConsPlusTitle"/>
        <w:widowControl/>
        <w:jc w:val="right"/>
        <w:rPr>
          <w:rFonts w:ascii="Times New Roman" w:hAnsi="Times New Roman"/>
          <w:b w:val="0"/>
          <w:sz w:val="16"/>
          <w:szCs w:val="16"/>
          <w:lang w:eastAsia="en-US"/>
        </w:rPr>
      </w:pPr>
      <w:r w:rsidRPr="00E31520">
        <w:rPr>
          <w:rFonts w:ascii="Times New Roman" w:hAnsi="Times New Roman"/>
          <w:b w:val="0"/>
          <w:sz w:val="16"/>
          <w:szCs w:val="16"/>
        </w:rPr>
        <w:t xml:space="preserve"> «</w:t>
      </w:r>
      <w:r w:rsidRPr="00E31520">
        <w:rPr>
          <w:rFonts w:ascii="Times New Roman" w:hAnsi="Times New Roman"/>
          <w:b w:val="0"/>
          <w:sz w:val="16"/>
          <w:szCs w:val="16"/>
          <w:lang w:eastAsia="en-US"/>
        </w:rPr>
        <w:t>Обеспечение населения необходимыми</w:t>
      </w:r>
    </w:p>
    <w:p w:rsidR="00986C39" w:rsidRPr="00E31520" w:rsidRDefault="00986C39" w:rsidP="00986C39">
      <w:pPr>
        <w:pStyle w:val="ConsPlusTitle"/>
        <w:widowControl/>
        <w:jc w:val="right"/>
        <w:rPr>
          <w:rFonts w:ascii="Times New Roman" w:hAnsi="Times New Roman"/>
          <w:b w:val="0"/>
          <w:sz w:val="16"/>
          <w:szCs w:val="16"/>
        </w:rPr>
      </w:pPr>
      <w:r w:rsidRPr="00E31520">
        <w:rPr>
          <w:rFonts w:ascii="Times New Roman" w:hAnsi="Times New Roman"/>
          <w:b w:val="0"/>
          <w:sz w:val="16"/>
          <w:szCs w:val="16"/>
        </w:rPr>
        <w:t>социальными услугами и формировани</w:t>
      </w:r>
      <w:r>
        <w:rPr>
          <w:rFonts w:ascii="Times New Roman" w:hAnsi="Times New Roman"/>
          <w:b w:val="0"/>
          <w:sz w:val="16"/>
          <w:szCs w:val="16"/>
        </w:rPr>
        <w:t>е</w:t>
      </w:r>
      <w:r w:rsidRPr="00E31520">
        <w:rPr>
          <w:rFonts w:ascii="Times New Roman" w:hAnsi="Times New Roman"/>
          <w:b w:val="0"/>
          <w:sz w:val="16"/>
          <w:szCs w:val="16"/>
        </w:rPr>
        <w:t xml:space="preserve"> комфортных</w:t>
      </w:r>
    </w:p>
    <w:p w:rsidR="00986C39" w:rsidRPr="00E31520" w:rsidRDefault="00986C39" w:rsidP="00986C39">
      <w:pPr>
        <w:pStyle w:val="ConsPlusTitle"/>
        <w:widowControl/>
        <w:jc w:val="right"/>
        <w:rPr>
          <w:rFonts w:ascii="Times New Roman" w:hAnsi="Times New Roman"/>
          <w:b w:val="0"/>
          <w:sz w:val="16"/>
          <w:szCs w:val="16"/>
        </w:rPr>
      </w:pPr>
      <w:r w:rsidRPr="00E31520">
        <w:rPr>
          <w:rFonts w:ascii="Times New Roman" w:hAnsi="Times New Roman"/>
          <w:b w:val="0"/>
          <w:sz w:val="16"/>
          <w:szCs w:val="16"/>
        </w:rPr>
        <w:t>условий жизни населения</w:t>
      </w:r>
    </w:p>
    <w:p w:rsidR="00986C39" w:rsidRPr="00E31520" w:rsidRDefault="00986C39" w:rsidP="00986C39">
      <w:pPr>
        <w:pStyle w:val="ConsPlusTitle"/>
        <w:widowControl/>
        <w:jc w:val="right"/>
        <w:rPr>
          <w:rFonts w:ascii="Times New Roman" w:hAnsi="Times New Roman"/>
          <w:b w:val="0"/>
          <w:sz w:val="16"/>
          <w:szCs w:val="16"/>
        </w:rPr>
      </w:pPr>
      <w:r w:rsidRPr="00E31520">
        <w:rPr>
          <w:rFonts w:ascii="Times New Roman" w:hAnsi="Times New Roman"/>
          <w:b w:val="0"/>
          <w:sz w:val="16"/>
          <w:szCs w:val="16"/>
        </w:rPr>
        <w:t>МО «Моторский сельсовет»»</w:t>
      </w:r>
    </w:p>
    <w:p w:rsidR="00986C39" w:rsidRPr="006258FC" w:rsidRDefault="00986C39" w:rsidP="00986C39">
      <w:pPr>
        <w:pStyle w:val="ConsPlusTitle"/>
        <w:jc w:val="center"/>
        <w:rPr>
          <w:rFonts w:ascii="Times New Roman" w:hAnsi="Times New Roman"/>
          <w:bCs w:val="0"/>
          <w:color w:val="000000"/>
          <w:sz w:val="16"/>
          <w:szCs w:val="16"/>
        </w:rPr>
      </w:pPr>
      <w:r w:rsidRPr="006258FC">
        <w:rPr>
          <w:rFonts w:ascii="Times New Roman" w:hAnsi="Times New Roman"/>
          <w:sz w:val="16"/>
          <w:szCs w:val="16"/>
        </w:rPr>
        <w:t xml:space="preserve">Подпрограмма 1  </w:t>
      </w:r>
      <w:r w:rsidRPr="006258FC">
        <w:rPr>
          <w:rFonts w:ascii="Times New Roman" w:hAnsi="Times New Roman"/>
          <w:bCs w:val="0"/>
          <w:color w:val="000000"/>
          <w:sz w:val="16"/>
          <w:szCs w:val="16"/>
        </w:rPr>
        <w:t>«Содержание автомобильных дорог в границах поселения»</w:t>
      </w:r>
    </w:p>
    <w:p w:rsidR="00986C39" w:rsidRPr="00E31520" w:rsidRDefault="00986C39" w:rsidP="00986C39">
      <w:pPr>
        <w:pStyle w:val="ConsPlusNormal"/>
        <w:widowControl/>
        <w:ind w:firstLine="0"/>
        <w:jc w:val="center"/>
        <w:outlineLvl w:val="2"/>
        <w:rPr>
          <w:rFonts w:ascii="Times New Roman" w:hAnsi="Times New Roman"/>
          <w:sz w:val="16"/>
          <w:szCs w:val="16"/>
        </w:rPr>
      </w:pPr>
    </w:p>
    <w:p w:rsidR="00986C39" w:rsidRPr="00E31520" w:rsidRDefault="00986C39" w:rsidP="00986C39">
      <w:pPr>
        <w:pStyle w:val="ConsPlusNormal"/>
        <w:widowControl/>
        <w:numPr>
          <w:ilvl w:val="0"/>
          <w:numId w:val="3"/>
        </w:numPr>
        <w:suppressAutoHyphens/>
        <w:autoSpaceDN/>
        <w:adjustRightInd/>
        <w:jc w:val="center"/>
        <w:outlineLvl w:val="2"/>
        <w:rPr>
          <w:rFonts w:ascii="Times New Roman" w:hAnsi="Times New Roman"/>
          <w:bCs/>
          <w:sz w:val="16"/>
          <w:szCs w:val="16"/>
        </w:rPr>
      </w:pPr>
      <w:r w:rsidRPr="00E31520">
        <w:rPr>
          <w:rFonts w:ascii="Times New Roman" w:hAnsi="Times New Roman"/>
          <w:sz w:val="16"/>
          <w:szCs w:val="16"/>
        </w:rPr>
        <w:t>Паспорт подпрограммы</w:t>
      </w:r>
    </w:p>
    <w:p w:rsidR="00986C39" w:rsidRPr="00E31520" w:rsidRDefault="00986C39" w:rsidP="00986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tbl>
      <w:tblPr>
        <w:tblW w:w="9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6104"/>
      </w:tblGrid>
      <w:tr w:rsidR="00986C39" w:rsidRPr="00E31520" w:rsidTr="002204FA">
        <w:tc>
          <w:tcPr>
            <w:tcW w:w="3794" w:type="dxa"/>
          </w:tcPr>
          <w:p w:rsidR="00986C39" w:rsidRPr="00E31520" w:rsidRDefault="00986C39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1520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6104" w:type="dxa"/>
          </w:tcPr>
          <w:p w:rsidR="00986C39" w:rsidRPr="00E31520" w:rsidRDefault="00986C39" w:rsidP="002204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1520">
              <w:rPr>
                <w:rFonts w:ascii="Times New Roman" w:hAnsi="Times New Roman"/>
                <w:color w:val="000000"/>
                <w:sz w:val="16"/>
                <w:szCs w:val="16"/>
              </w:rPr>
              <w:t>Подпрограмма «Содержание автомобильных дорог в границах поселения» (далее – Подпрограмма)</w:t>
            </w:r>
          </w:p>
        </w:tc>
      </w:tr>
      <w:tr w:rsidR="00986C39" w:rsidRPr="00E31520" w:rsidTr="002204FA">
        <w:tc>
          <w:tcPr>
            <w:tcW w:w="3794" w:type="dxa"/>
          </w:tcPr>
          <w:p w:rsidR="00986C39" w:rsidRPr="00E31520" w:rsidRDefault="00986C39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1520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государственной программы, в рамках которой реализуется Подпрограмма</w:t>
            </w:r>
          </w:p>
        </w:tc>
        <w:tc>
          <w:tcPr>
            <w:tcW w:w="6104" w:type="dxa"/>
          </w:tcPr>
          <w:p w:rsidR="00986C39" w:rsidRPr="00E31520" w:rsidRDefault="00986C39" w:rsidP="002204FA">
            <w:pPr>
              <w:pStyle w:val="ConsPlusNormal"/>
              <w:ind w:firstLine="0"/>
              <w:outlineLvl w:val="2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1520">
              <w:rPr>
                <w:rFonts w:ascii="Times New Roman" w:hAnsi="Times New Roman"/>
                <w:color w:val="000000"/>
                <w:sz w:val="16"/>
                <w:szCs w:val="16"/>
              </w:rPr>
              <w:t>Муниципальная программа администрации Моторского сельсовета</w:t>
            </w:r>
          </w:p>
          <w:p w:rsidR="00986C39" w:rsidRDefault="00986C39" w:rsidP="002204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152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«Обеспечение населения необходимыми социальными услугами и формирование комфортной среды обитания населения  МО «Моторский сельсовет»» </w:t>
            </w:r>
          </w:p>
          <w:p w:rsidR="00986C39" w:rsidRPr="00E31520" w:rsidRDefault="00986C39" w:rsidP="002204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986C39" w:rsidRPr="00E31520" w:rsidTr="002204FA">
        <w:tc>
          <w:tcPr>
            <w:tcW w:w="3794" w:type="dxa"/>
          </w:tcPr>
          <w:p w:rsidR="00986C39" w:rsidRPr="00E31520" w:rsidRDefault="00986C39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31520">
              <w:rPr>
                <w:rFonts w:ascii="Times New Roman" w:hAnsi="Times New Roman"/>
                <w:sz w:val="16"/>
                <w:szCs w:val="16"/>
              </w:rPr>
              <w:t>Исполнитель Подпрограммы</w:t>
            </w:r>
          </w:p>
        </w:tc>
        <w:tc>
          <w:tcPr>
            <w:tcW w:w="6104" w:type="dxa"/>
          </w:tcPr>
          <w:p w:rsidR="00986C39" w:rsidRPr="00E31520" w:rsidRDefault="00986C39" w:rsidP="002204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31520">
              <w:rPr>
                <w:rFonts w:ascii="Times New Roman" w:hAnsi="Times New Roman"/>
                <w:sz w:val="16"/>
                <w:szCs w:val="16"/>
              </w:rPr>
              <w:t>Администрация Моторского сельсовета</w:t>
            </w:r>
          </w:p>
        </w:tc>
      </w:tr>
      <w:tr w:rsidR="00986C39" w:rsidRPr="00E31520" w:rsidTr="002204FA">
        <w:trPr>
          <w:trHeight w:val="58"/>
        </w:trPr>
        <w:tc>
          <w:tcPr>
            <w:tcW w:w="3794" w:type="dxa"/>
          </w:tcPr>
          <w:p w:rsidR="00986C39" w:rsidRPr="00E31520" w:rsidRDefault="00986C39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31520">
              <w:rPr>
                <w:rFonts w:ascii="Times New Roman" w:hAnsi="Times New Roman"/>
                <w:sz w:val="16"/>
                <w:szCs w:val="16"/>
              </w:rPr>
              <w:t>Исполнители мероприятий Подпрограммы</w:t>
            </w:r>
          </w:p>
        </w:tc>
        <w:tc>
          <w:tcPr>
            <w:tcW w:w="6104" w:type="dxa"/>
          </w:tcPr>
          <w:p w:rsidR="00986C39" w:rsidRPr="00E31520" w:rsidRDefault="00986C39" w:rsidP="002204FA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C39" w:rsidRPr="00E31520" w:rsidTr="002204FA">
        <w:tc>
          <w:tcPr>
            <w:tcW w:w="3794" w:type="dxa"/>
          </w:tcPr>
          <w:p w:rsidR="00986C39" w:rsidRPr="00E31520" w:rsidRDefault="00986C39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152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Цель Подпрограммы </w:t>
            </w:r>
          </w:p>
          <w:p w:rsidR="00986C39" w:rsidRPr="00E31520" w:rsidRDefault="00986C39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104" w:type="dxa"/>
          </w:tcPr>
          <w:p w:rsidR="00986C39" w:rsidRPr="00E31520" w:rsidRDefault="00986C39" w:rsidP="002204FA">
            <w:pPr>
              <w:pStyle w:val="ConsPlusCell"/>
              <w:tabs>
                <w:tab w:val="left" w:pos="742"/>
              </w:tabs>
              <w:jc w:val="both"/>
              <w:rPr>
                <w:color w:val="000000"/>
                <w:sz w:val="16"/>
                <w:szCs w:val="16"/>
              </w:rPr>
            </w:pPr>
            <w:r w:rsidRPr="00E31520">
              <w:rPr>
                <w:color w:val="000000"/>
                <w:sz w:val="16"/>
                <w:szCs w:val="16"/>
              </w:rPr>
              <w:t>Содержание автомобильно-дорожной сети</w:t>
            </w:r>
          </w:p>
        </w:tc>
      </w:tr>
      <w:tr w:rsidR="00986C39" w:rsidRPr="00E31520" w:rsidTr="002204FA">
        <w:tc>
          <w:tcPr>
            <w:tcW w:w="3794" w:type="dxa"/>
          </w:tcPr>
          <w:p w:rsidR="00986C39" w:rsidRPr="00E31520" w:rsidRDefault="00986C39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1520">
              <w:rPr>
                <w:rFonts w:ascii="Times New Roman" w:hAnsi="Times New Roman"/>
                <w:color w:val="000000"/>
                <w:sz w:val="16"/>
                <w:szCs w:val="16"/>
              </w:rPr>
              <w:t>Задача Подпрограммы</w:t>
            </w:r>
          </w:p>
        </w:tc>
        <w:tc>
          <w:tcPr>
            <w:tcW w:w="6104" w:type="dxa"/>
          </w:tcPr>
          <w:p w:rsidR="00986C39" w:rsidRPr="00E31520" w:rsidRDefault="00986C39" w:rsidP="002204FA">
            <w:pPr>
              <w:pStyle w:val="ConsPlusCell"/>
              <w:jc w:val="both"/>
              <w:rPr>
                <w:color w:val="000000"/>
                <w:sz w:val="16"/>
                <w:szCs w:val="16"/>
              </w:rPr>
            </w:pPr>
            <w:r w:rsidRPr="00E31520">
              <w:rPr>
                <w:color w:val="000000"/>
                <w:sz w:val="16"/>
                <w:szCs w:val="16"/>
              </w:rPr>
              <w:t>Поддержание внутрипоселковых дорог на уровне, соответствующем категории дороги, согласно нормативным требованиям</w:t>
            </w:r>
          </w:p>
        </w:tc>
      </w:tr>
      <w:tr w:rsidR="00986C39" w:rsidRPr="00E31520" w:rsidTr="002204FA">
        <w:tc>
          <w:tcPr>
            <w:tcW w:w="3794" w:type="dxa"/>
          </w:tcPr>
          <w:p w:rsidR="00986C39" w:rsidRPr="00E31520" w:rsidRDefault="00986C39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1520">
              <w:rPr>
                <w:rFonts w:ascii="Times New Roman" w:hAnsi="Times New Roman"/>
                <w:color w:val="000000"/>
                <w:sz w:val="16"/>
                <w:szCs w:val="16"/>
              </w:rPr>
              <w:t>Целевые индикаторы Подпрограммы</w:t>
            </w:r>
          </w:p>
        </w:tc>
        <w:tc>
          <w:tcPr>
            <w:tcW w:w="6104" w:type="dxa"/>
          </w:tcPr>
          <w:p w:rsidR="00986C39" w:rsidRPr="00E31520" w:rsidRDefault="00986C39" w:rsidP="002204F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3152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Доля протяженности внутрипоселковых автомобильных дорог общего пользования,  отвечающих нормативным    требованиям, в общей протяженности автомобильных дорог поселения             </w:t>
            </w:r>
          </w:p>
        </w:tc>
      </w:tr>
      <w:tr w:rsidR="00986C39" w:rsidRPr="00E31520" w:rsidTr="002204FA">
        <w:trPr>
          <w:trHeight w:val="242"/>
        </w:trPr>
        <w:tc>
          <w:tcPr>
            <w:tcW w:w="3794" w:type="dxa"/>
          </w:tcPr>
          <w:p w:rsidR="00986C39" w:rsidRPr="00E31520" w:rsidRDefault="00986C39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31520">
              <w:rPr>
                <w:rFonts w:ascii="Times New Roman" w:hAnsi="Times New Roman"/>
                <w:sz w:val="16"/>
                <w:szCs w:val="16"/>
              </w:rPr>
              <w:t>Сроки реализации Подпрограммы</w:t>
            </w:r>
          </w:p>
        </w:tc>
        <w:tc>
          <w:tcPr>
            <w:tcW w:w="6104" w:type="dxa"/>
          </w:tcPr>
          <w:p w:rsidR="00986C39" w:rsidRPr="00E31520" w:rsidRDefault="00986C39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2024-2026 годы</w:t>
            </w:r>
          </w:p>
        </w:tc>
      </w:tr>
      <w:tr w:rsidR="00986C39" w:rsidRPr="00E31520" w:rsidTr="002204FA">
        <w:tc>
          <w:tcPr>
            <w:tcW w:w="3794" w:type="dxa"/>
          </w:tcPr>
          <w:p w:rsidR="00986C39" w:rsidRPr="00E31520" w:rsidRDefault="00986C39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31520">
              <w:rPr>
                <w:rFonts w:ascii="Times New Roman" w:hAnsi="Times New Roman"/>
                <w:sz w:val="16"/>
                <w:szCs w:val="16"/>
              </w:rPr>
              <w:t xml:space="preserve">Объемы и источники финансирования Подпрограммы </w:t>
            </w:r>
          </w:p>
        </w:tc>
        <w:tc>
          <w:tcPr>
            <w:tcW w:w="6104" w:type="dxa"/>
          </w:tcPr>
          <w:p w:rsidR="00986C39" w:rsidRPr="00E67847" w:rsidRDefault="00986C39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2024 год – 932300,00</w:t>
            </w:r>
            <w:r w:rsidRPr="00E67847">
              <w:rPr>
                <w:rFonts w:ascii="Times New Roman" w:hAnsi="Times New Roman"/>
                <w:sz w:val="16"/>
                <w:szCs w:val="16"/>
              </w:rPr>
              <w:t xml:space="preserve"> руб.</w:t>
            </w:r>
          </w:p>
          <w:p w:rsidR="00986C39" w:rsidRPr="00E67847" w:rsidRDefault="00986C39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67847">
              <w:rPr>
                <w:rFonts w:ascii="Times New Roman" w:hAnsi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</w:rPr>
              <w:t>25</w:t>
            </w:r>
            <w:r w:rsidRPr="00E67847">
              <w:rPr>
                <w:rFonts w:ascii="Times New Roman" w:hAnsi="Times New Roman"/>
                <w:sz w:val="16"/>
                <w:szCs w:val="16"/>
              </w:rPr>
              <w:t xml:space="preserve"> год – </w:t>
            </w:r>
            <w:r>
              <w:rPr>
                <w:rFonts w:ascii="Times New Roman" w:hAnsi="Times New Roman"/>
                <w:sz w:val="16"/>
                <w:szCs w:val="16"/>
              </w:rPr>
              <w:t>500800,00</w:t>
            </w:r>
            <w:r w:rsidRPr="00E67847">
              <w:rPr>
                <w:rFonts w:ascii="Times New Roman" w:hAnsi="Times New Roman"/>
                <w:sz w:val="16"/>
                <w:szCs w:val="16"/>
              </w:rPr>
              <w:t xml:space="preserve"> руб.</w:t>
            </w:r>
          </w:p>
          <w:p w:rsidR="00986C39" w:rsidRPr="00E31520" w:rsidRDefault="00986C39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67847">
              <w:rPr>
                <w:rFonts w:ascii="Times New Roman" w:hAnsi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</w:rPr>
              <w:t>26</w:t>
            </w:r>
            <w:r w:rsidRPr="00E67847">
              <w:rPr>
                <w:rFonts w:ascii="Times New Roman" w:hAnsi="Times New Roman"/>
                <w:sz w:val="16"/>
                <w:szCs w:val="16"/>
              </w:rPr>
              <w:t xml:space="preserve"> год – </w:t>
            </w:r>
            <w:r>
              <w:rPr>
                <w:rFonts w:ascii="Times New Roman" w:hAnsi="Times New Roman"/>
                <w:sz w:val="16"/>
                <w:szCs w:val="16"/>
              </w:rPr>
              <w:t>505800,00</w:t>
            </w:r>
            <w:r w:rsidRPr="00E67847">
              <w:rPr>
                <w:rFonts w:ascii="Times New Roman" w:hAnsi="Times New Roman"/>
                <w:sz w:val="16"/>
                <w:szCs w:val="16"/>
              </w:rPr>
              <w:t xml:space="preserve"> руб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986C39" w:rsidRPr="00E31520" w:rsidTr="002204FA">
        <w:tc>
          <w:tcPr>
            <w:tcW w:w="3794" w:type="dxa"/>
          </w:tcPr>
          <w:p w:rsidR="00986C39" w:rsidRPr="00E31520" w:rsidRDefault="00986C39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31520">
              <w:rPr>
                <w:rFonts w:ascii="Times New Roman" w:hAnsi="Times New Roman"/>
                <w:sz w:val="16"/>
                <w:szCs w:val="16"/>
              </w:rPr>
              <w:t>Система организации контроля за исполнением Подпрограммы</w:t>
            </w:r>
          </w:p>
          <w:p w:rsidR="00986C39" w:rsidRPr="00E31520" w:rsidRDefault="00986C39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04" w:type="dxa"/>
          </w:tcPr>
          <w:p w:rsidR="00986C39" w:rsidRPr="00E31520" w:rsidRDefault="00986C39" w:rsidP="002204F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E31520">
              <w:rPr>
                <w:rFonts w:ascii="Times New Roman" w:hAnsi="Times New Roman"/>
                <w:sz w:val="16"/>
                <w:szCs w:val="16"/>
              </w:rPr>
              <w:t>Контроль за реализацией подпрограммы осуществляет администрация Моторского сельсовета</w:t>
            </w:r>
          </w:p>
        </w:tc>
      </w:tr>
    </w:tbl>
    <w:p w:rsidR="00986C39" w:rsidRPr="00E31520" w:rsidRDefault="00986C39" w:rsidP="00986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86C39" w:rsidRPr="00E31520" w:rsidRDefault="00986C39" w:rsidP="00986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86C39" w:rsidRPr="00E31520" w:rsidRDefault="00986C39" w:rsidP="00986C3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16"/>
          <w:szCs w:val="16"/>
        </w:rPr>
      </w:pPr>
      <w:r w:rsidRPr="00E31520">
        <w:rPr>
          <w:rFonts w:ascii="Times New Roman" w:hAnsi="Times New Roman"/>
          <w:sz w:val="16"/>
          <w:szCs w:val="16"/>
        </w:rPr>
        <w:t>2. Основные разделы Подпрограммы</w:t>
      </w:r>
    </w:p>
    <w:p w:rsidR="00986C39" w:rsidRPr="00E31520" w:rsidRDefault="00986C39" w:rsidP="00986C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986C39" w:rsidRPr="00E31520" w:rsidRDefault="00986C39" w:rsidP="0098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16"/>
          <w:szCs w:val="16"/>
        </w:rPr>
      </w:pPr>
      <w:r w:rsidRPr="00E31520">
        <w:rPr>
          <w:rFonts w:ascii="Times New Roman" w:hAnsi="Times New Roman"/>
          <w:sz w:val="16"/>
          <w:szCs w:val="16"/>
        </w:rPr>
        <w:t>2.1. Постановка проблемы и обоснование необходимости разработки Подпрограммы</w:t>
      </w:r>
    </w:p>
    <w:p w:rsidR="00986C39" w:rsidRPr="00E31520" w:rsidRDefault="00986C39" w:rsidP="0098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986C39" w:rsidRPr="006B0C0E" w:rsidRDefault="00986C39" w:rsidP="0098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6B0C0E">
        <w:rPr>
          <w:rFonts w:ascii="Times New Roman" w:hAnsi="Times New Roman"/>
          <w:sz w:val="16"/>
          <w:szCs w:val="16"/>
        </w:rPr>
        <w:t xml:space="preserve">В настоящее время протяженность внутрипоселковых автомобильных дорог поселения составляет  </w:t>
      </w:r>
      <w:r w:rsidR="000069BF" w:rsidRPr="006B0C0E">
        <w:rPr>
          <w:rFonts w:ascii="Times New Roman" w:hAnsi="Times New Roman"/>
          <w:sz w:val="16"/>
          <w:szCs w:val="16"/>
        </w:rPr>
        <w:t xml:space="preserve">20,92 </w:t>
      </w:r>
      <w:r w:rsidRPr="006B0C0E">
        <w:rPr>
          <w:rFonts w:ascii="Times New Roman" w:hAnsi="Times New Roman"/>
          <w:sz w:val="16"/>
          <w:szCs w:val="16"/>
        </w:rPr>
        <w:t xml:space="preserve">км., в том числе находящихся в муниципальной собственности </w:t>
      </w:r>
      <w:r w:rsidR="000069BF" w:rsidRPr="006B0C0E">
        <w:rPr>
          <w:rFonts w:ascii="Times New Roman" w:hAnsi="Times New Roman"/>
          <w:sz w:val="16"/>
          <w:szCs w:val="16"/>
        </w:rPr>
        <w:t xml:space="preserve">19,12 </w:t>
      </w:r>
      <w:r w:rsidRPr="006B0C0E">
        <w:rPr>
          <w:rFonts w:ascii="Times New Roman" w:hAnsi="Times New Roman"/>
          <w:sz w:val="16"/>
          <w:szCs w:val="16"/>
        </w:rPr>
        <w:t xml:space="preserve"> км. </w:t>
      </w:r>
    </w:p>
    <w:p w:rsidR="00986C39" w:rsidRPr="006B0C0E" w:rsidRDefault="00986C39" w:rsidP="0098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6B0C0E">
        <w:rPr>
          <w:rFonts w:ascii="Times New Roman" w:hAnsi="Times New Roman"/>
          <w:sz w:val="16"/>
          <w:szCs w:val="16"/>
        </w:rPr>
        <w:t xml:space="preserve">Отрицательные тенденции в динамике изменения уровня развития внутрипоселковых автомобильных дорог на территории поселения обусловлены наличием следующих факторов: </w:t>
      </w:r>
    </w:p>
    <w:p w:rsidR="00986C39" w:rsidRPr="006B0C0E" w:rsidRDefault="00986C39" w:rsidP="0098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6B0C0E">
        <w:rPr>
          <w:rFonts w:ascii="Times New Roman" w:hAnsi="Times New Roman"/>
          <w:sz w:val="16"/>
          <w:szCs w:val="16"/>
        </w:rPr>
        <w:t xml:space="preserve">- высоким уровнем физического, морального и экономического износа дорожного покрытия и примыкающих пешеходных магистралей на территории поселения; </w:t>
      </w:r>
    </w:p>
    <w:p w:rsidR="00986C39" w:rsidRPr="006B0C0E" w:rsidRDefault="00986C39" w:rsidP="0098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6B0C0E">
        <w:rPr>
          <w:rFonts w:ascii="Times New Roman" w:hAnsi="Times New Roman"/>
          <w:sz w:val="16"/>
          <w:szCs w:val="16"/>
        </w:rPr>
        <w:t xml:space="preserve">- автомобильные дороги подвержены влиянию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</w:t>
      </w:r>
    </w:p>
    <w:p w:rsidR="00986C39" w:rsidRPr="006B0C0E" w:rsidRDefault="00986C39" w:rsidP="0098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6B0C0E">
        <w:rPr>
          <w:rFonts w:ascii="Times New Roman" w:hAnsi="Times New Roman"/>
          <w:sz w:val="16"/>
          <w:szCs w:val="16"/>
        </w:rPr>
        <w:t xml:space="preserve">Для их соответствия нормативным требованиям необходимо выполнение различных видов дорожных работ: </w:t>
      </w:r>
    </w:p>
    <w:p w:rsidR="00986C39" w:rsidRPr="006B0C0E" w:rsidRDefault="00986C39" w:rsidP="0098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6B0C0E">
        <w:rPr>
          <w:rFonts w:ascii="Times New Roman" w:hAnsi="Times New Roman"/>
          <w:sz w:val="16"/>
          <w:szCs w:val="16"/>
        </w:rPr>
        <w:t xml:space="preserve">- содержание автомобильной дороги - комплекс работ по поддержанию надлежащего технического состояния автомобильной дороги, оценке ее технического состояния, а также по организации и обеспечению безопасности дорожного движения; </w:t>
      </w:r>
    </w:p>
    <w:p w:rsidR="00986C39" w:rsidRPr="006B0C0E" w:rsidRDefault="00986C39" w:rsidP="0098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6B0C0E">
        <w:rPr>
          <w:rFonts w:ascii="Times New Roman" w:hAnsi="Times New Roman"/>
          <w:sz w:val="16"/>
          <w:szCs w:val="16"/>
        </w:rPr>
        <w:t xml:space="preserve">- ремонт автомобильной дороги - комплекс работ по восстановлению транспортно-эксплуатационных характеристик автомобильной дороги, при выполнении которых не затрагиваются конструктивные и иные характеристики надежности и безопасности автомобильной дороги; </w:t>
      </w:r>
    </w:p>
    <w:p w:rsidR="00986C39" w:rsidRPr="006B0C0E" w:rsidRDefault="00986C39" w:rsidP="0098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6B0C0E">
        <w:rPr>
          <w:rFonts w:ascii="Times New Roman" w:hAnsi="Times New Roman"/>
          <w:sz w:val="16"/>
          <w:szCs w:val="16"/>
        </w:rPr>
        <w:t xml:space="preserve">- капитальный ремонт автомобильной дороги - комплекс работ по замене и (или) восстановлению конструктивных элементов автомобильной дороги, дорожных сооружений и (или) их частей, выполнение которых осуществляется в пределах установленных допустимых значений и технических характеристик класса и категории автомобильной дороги и при выполнении которых затрагиваются конструктивные и иные характеристики надежности и безопасности автомобильной дороги, не изменяются границы полосы отвода автомобильной дороги; </w:t>
      </w:r>
    </w:p>
    <w:p w:rsidR="00986C39" w:rsidRPr="006B0C0E" w:rsidRDefault="00986C39" w:rsidP="0098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6B0C0E">
        <w:rPr>
          <w:rFonts w:ascii="Times New Roman" w:hAnsi="Times New Roman"/>
          <w:sz w:val="16"/>
          <w:szCs w:val="16"/>
        </w:rPr>
        <w:t xml:space="preserve">- реконструкция автомобильной дороги - комплекс работ, при выполнении которых осуществляются изменения параметров автомобильной дороги, ее участков, ведущие к изменению класса и (или) категории автомобильной дороги либо влекущие за собой изменение границы полосы отвода автомобильной дороги. </w:t>
      </w:r>
    </w:p>
    <w:p w:rsidR="00986C39" w:rsidRPr="006B0C0E" w:rsidRDefault="00986C39" w:rsidP="0098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6B0C0E">
        <w:rPr>
          <w:rFonts w:ascii="Times New Roman" w:hAnsi="Times New Roman"/>
          <w:sz w:val="16"/>
          <w:szCs w:val="16"/>
        </w:rPr>
        <w:t xml:space="preserve">Состояние сети дорог определяется своевременностью, полнотой и качеством выполнения работ по содержанию, ремонту, капитальному ремонту и реконструкции дорог и зависит напрямую от объемов финансирования. Недофинансирование дорожной отрасли в условиях постоянного роста интенсивности движения, изменения состава движения в сторону увеличения грузоподъемности транспортных средств приводит к несоблюдению межремонтных сроков, накоплению количества не отремонтированных участков, увеличению количества участков с уровнем загрузки выше нормативного и участков с неудовлетворительным транспортно-эксплуатационным состоянием, на которых необходимо проведение реконструкции. </w:t>
      </w:r>
    </w:p>
    <w:p w:rsidR="00986C39" w:rsidRPr="006B0C0E" w:rsidRDefault="00986C39" w:rsidP="0098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6B0C0E">
        <w:rPr>
          <w:rFonts w:ascii="Times New Roman" w:hAnsi="Times New Roman"/>
          <w:sz w:val="16"/>
          <w:szCs w:val="16"/>
        </w:rPr>
        <w:t>Доля внутрипоселковых автомобильных дорог в Моторском сельском поселении, не отвечающи</w:t>
      </w:r>
      <w:r w:rsidR="000069BF" w:rsidRPr="006B0C0E">
        <w:rPr>
          <w:rFonts w:ascii="Times New Roman" w:hAnsi="Times New Roman"/>
          <w:sz w:val="16"/>
          <w:szCs w:val="16"/>
        </w:rPr>
        <w:t>х нормативным требованиям, в 2023</w:t>
      </w:r>
      <w:r w:rsidRPr="006B0C0E">
        <w:rPr>
          <w:rFonts w:ascii="Times New Roman" w:hAnsi="Times New Roman"/>
          <w:sz w:val="16"/>
          <w:szCs w:val="16"/>
        </w:rPr>
        <w:t xml:space="preserve"> году составляла 50 процентов. </w:t>
      </w:r>
    </w:p>
    <w:p w:rsidR="00986C39" w:rsidRPr="006B0C0E" w:rsidRDefault="00986C39" w:rsidP="0098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6B0C0E">
        <w:rPr>
          <w:rFonts w:ascii="Times New Roman" w:hAnsi="Times New Roman"/>
          <w:sz w:val="16"/>
          <w:szCs w:val="16"/>
        </w:rPr>
        <w:t>Вместе с тем с учетом сложной финансово-экономической обстановки местным бюджетом на 2023</w:t>
      </w:r>
      <w:r w:rsidR="000069BF" w:rsidRPr="006B0C0E">
        <w:rPr>
          <w:rFonts w:ascii="Times New Roman" w:hAnsi="Times New Roman"/>
          <w:sz w:val="16"/>
          <w:szCs w:val="16"/>
        </w:rPr>
        <w:t xml:space="preserve"> </w:t>
      </w:r>
      <w:r w:rsidRPr="006B0C0E">
        <w:rPr>
          <w:rFonts w:ascii="Times New Roman" w:hAnsi="Times New Roman"/>
          <w:sz w:val="16"/>
          <w:szCs w:val="16"/>
        </w:rPr>
        <w:t xml:space="preserve">год ремонт и содержание  внутрипоселковых автомобильных дорог  предусмотрено 441900,00 рублей. </w:t>
      </w:r>
    </w:p>
    <w:p w:rsidR="00986C39" w:rsidRPr="006B0C0E" w:rsidRDefault="00986C39" w:rsidP="0098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6B0C0E">
        <w:rPr>
          <w:rFonts w:ascii="Times New Roman" w:hAnsi="Times New Roman"/>
          <w:sz w:val="16"/>
          <w:szCs w:val="16"/>
        </w:rPr>
        <w:t xml:space="preserve">Учитывая выше изложенное, в условиях ограниченных финансовых средств стоит задача их оптимального использования с целью максимально возможного снижения количества проблемных участков внутрипоселковых автомобильных дорог и тротуаров. </w:t>
      </w:r>
    </w:p>
    <w:p w:rsidR="00986C39" w:rsidRPr="006B0C0E" w:rsidRDefault="00986C39" w:rsidP="0098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6B0C0E">
        <w:rPr>
          <w:rFonts w:ascii="Times New Roman" w:hAnsi="Times New Roman"/>
          <w:sz w:val="16"/>
          <w:szCs w:val="16"/>
        </w:rPr>
        <w:t xml:space="preserve">Применение программно-целевого метода в развитии внутрипоселковых автомобильных дорог в Моторском сельсовете позволит системно направлять средства на решение неотложных проблем дорожной отрасли в условиях ограниченных финансовых ресурсов и координировать усилия бюджетов всех уровней. </w:t>
      </w:r>
    </w:p>
    <w:p w:rsidR="00986C39" w:rsidRPr="006B0C0E" w:rsidRDefault="00986C39" w:rsidP="0098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6B0C0E">
        <w:rPr>
          <w:rFonts w:ascii="Times New Roman" w:hAnsi="Times New Roman"/>
          <w:sz w:val="16"/>
          <w:szCs w:val="16"/>
        </w:rPr>
        <w:t xml:space="preserve">Реализация комплекса программных мероприятий сопряжена со следующими рисками: </w:t>
      </w:r>
    </w:p>
    <w:p w:rsidR="00986C39" w:rsidRPr="006B0C0E" w:rsidRDefault="00986C39" w:rsidP="0098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6B0C0E">
        <w:rPr>
          <w:rFonts w:ascii="Times New Roman" w:hAnsi="Times New Roman"/>
          <w:sz w:val="16"/>
          <w:szCs w:val="16"/>
        </w:rPr>
        <w:t xml:space="preserve">- риск ухудшения социально-экономической ситуации в регионе, что выразится в снижении темпов роста экономики и уровня инвестиционной активности, возникновении бюджетного дефицита, сокращении объемов финансирования дорожной отрасли; </w:t>
      </w:r>
    </w:p>
    <w:p w:rsidR="00986C39" w:rsidRPr="006B0C0E" w:rsidRDefault="00986C39" w:rsidP="0098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6B0C0E">
        <w:rPr>
          <w:rFonts w:ascii="Times New Roman" w:hAnsi="Times New Roman"/>
          <w:sz w:val="16"/>
          <w:szCs w:val="16"/>
        </w:rPr>
        <w:lastRenderedPageBreak/>
        <w:t xml:space="preserve">- риск превышения фактического уровня инфляции по сравнению с прогнозируемым, ускоренный рост цен на строительные материалы, машины, специализированное оборудование, что может привести к увеличению стоимости дорожных работ, снижению ремонта и содержания внутрипоселковых автомобильных дорог поселения; </w:t>
      </w:r>
    </w:p>
    <w:p w:rsidR="00986C39" w:rsidRPr="006B0C0E" w:rsidRDefault="00986C39" w:rsidP="0098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986C39" w:rsidRPr="006B0C0E" w:rsidRDefault="00986C39" w:rsidP="00986C3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16"/>
          <w:szCs w:val="16"/>
        </w:rPr>
      </w:pPr>
      <w:r w:rsidRPr="006B0C0E">
        <w:rPr>
          <w:rFonts w:ascii="Times New Roman" w:hAnsi="Times New Roman"/>
          <w:color w:val="000000"/>
          <w:sz w:val="16"/>
          <w:szCs w:val="16"/>
        </w:rPr>
        <w:t>2.2. Основная цель, задачи, этапы и сроки выполнения Подпрограммы, целевые индикаторы</w:t>
      </w:r>
    </w:p>
    <w:p w:rsidR="00986C39" w:rsidRPr="006B0C0E" w:rsidRDefault="00986C39" w:rsidP="00986C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986C39" w:rsidRPr="006B0C0E" w:rsidRDefault="00986C39" w:rsidP="00986C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6B0C0E">
        <w:rPr>
          <w:rFonts w:ascii="Times New Roman" w:hAnsi="Times New Roman"/>
          <w:sz w:val="16"/>
          <w:szCs w:val="16"/>
        </w:rPr>
        <w:t>Исполнителем Подпрограммы, главным распорядителем бюджетных средств является администрация Моторского сельсовета.</w:t>
      </w:r>
    </w:p>
    <w:p w:rsidR="00986C39" w:rsidRPr="006B0C0E" w:rsidRDefault="00986C39" w:rsidP="00986C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6B0C0E">
        <w:rPr>
          <w:rFonts w:ascii="Times New Roman" w:hAnsi="Times New Roman"/>
          <w:sz w:val="16"/>
          <w:szCs w:val="16"/>
        </w:rPr>
        <w:t>Непосредственный контроль за ходом реализации Подпрограммы осуществляет администрация Моторского сельсовета.</w:t>
      </w:r>
    </w:p>
    <w:p w:rsidR="00986C39" w:rsidRPr="006B0C0E" w:rsidRDefault="00986C39" w:rsidP="00986C39">
      <w:pPr>
        <w:pStyle w:val="ConsPlusCell"/>
        <w:tabs>
          <w:tab w:val="left" w:pos="742"/>
        </w:tabs>
        <w:ind w:firstLine="709"/>
        <w:jc w:val="both"/>
        <w:rPr>
          <w:sz w:val="16"/>
          <w:szCs w:val="16"/>
        </w:rPr>
      </w:pPr>
      <w:r w:rsidRPr="006B0C0E">
        <w:rPr>
          <w:sz w:val="16"/>
          <w:szCs w:val="16"/>
        </w:rPr>
        <w:t>Целью Подпрограммы является содержание автомобильно-дорожной сети сельсовета.</w:t>
      </w:r>
    </w:p>
    <w:p w:rsidR="00986C39" w:rsidRPr="006B0C0E" w:rsidRDefault="00986C39" w:rsidP="00986C39">
      <w:pPr>
        <w:pStyle w:val="ConsPlusCell"/>
        <w:tabs>
          <w:tab w:val="left" w:pos="742"/>
        </w:tabs>
        <w:ind w:firstLine="709"/>
        <w:jc w:val="both"/>
        <w:rPr>
          <w:sz w:val="16"/>
          <w:szCs w:val="16"/>
        </w:rPr>
      </w:pPr>
      <w:r w:rsidRPr="006B0C0E">
        <w:rPr>
          <w:sz w:val="16"/>
          <w:szCs w:val="16"/>
        </w:rPr>
        <w:t>Для достижения поставленной цели необходимо решение следующей задачи: поддержание внутрипоселковых дорог на уровне, соответствующем категории дороги, согласно нормативным требованиям.</w:t>
      </w:r>
    </w:p>
    <w:p w:rsidR="00986C39" w:rsidRPr="006B0C0E" w:rsidRDefault="00986C39" w:rsidP="00986C3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16"/>
          <w:szCs w:val="16"/>
          <w:u w:val="single"/>
        </w:rPr>
      </w:pPr>
      <w:r w:rsidRPr="006B0C0E">
        <w:rPr>
          <w:rFonts w:ascii="Times New Roman" w:hAnsi="Times New Roman"/>
          <w:sz w:val="16"/>
          <w:szCs w:val="16"/>
        </w:rPr>
        <w:t xml:space="preserve">Выбор мероприятий Подпрограммы обусловлен целями и задачами, которые призвана решить Подпрограмма, результатами анализа сложившейся на территории поселения ситуации по благоустройству территории. </w:t>
      </w:r>
    </w:p>
    <w:p w:rsidR="00986C39" w:rsidRPr="006B0C0E" w:rsidRDefault="00986C39" w:rsidP="00986C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6B0C0E">
        <w:rPr>
          <w:rFonts w:ascii="Times New Roman" w:hAnsi="Times New Roman"/>
          <w:sz w:val="16"/>
          <w:szCs w:val="16"/>
        </w:rPr>
        <w:t>Срок реализации Подпрограммы – 2023-2025 гг.</w:t>
      </w:r>
    </w:p>
    <w:p w:rsidR="00986C39" w:rsidRPr="006B0C0E" w:rsidRDefault="00986C39" w:rsidP="00986C39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6B0C0E">
        <w:rPr>
          <w:rFonts w:ascii="Times New Roman" w:hAnsi="Times New Roman"/>
          <w:sz w:val="16"/>
          <w:szCs w:val="16"/>
        </w:rPr>
        <w:t>Целевыми индикаторами, позволяющими измерить достижение цели Подпрограммы, являются: доля протяженности внутрипоселковых автомобильных дорог общего пользования,  отвечающих нормативным требованиям, в общей протяженности автомобильных дорог поселения.</w:t>
      </w:r>
    </w:p>
    <w:p w:rsidR="00986C39" w:rsidRPr="006B0C0E" w:rsidRDefault="00986C39" w:rsidP="00986C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6B0C0E">
        <w:rPr>
          <w:rFonts w:ascii="Times New Roman" w:hAnsi="Times New Roman"/>
          <w:color w:val="000000"/>
          <w:sz w:val="16"/>
          <w:szCs w:val="16"/>
        </w:rPr>
        <w:t>Перечень целевых индикаторов Подпрограммы на весь период действия по годам ее реализации приведен в приложении № 1 к Подпрограмме.</w:t>
      </w:r>
    </w:p>
    <w:p w:rsidR="00986C39" w:rsidRPr="006B0C0E" w:rsidRDefault="00986C39" w:rsidP="00986C3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16"/>
          <w:szCs w:val="16"/>
        </w:rPr>
      </w:pPr>
      <w:r w:rsidRPr="006B0C0E">
        <w:rPr>
          <w:rFonts w:ascii="Times New Roman" w:hAnsi="Times New Roman"/>
          <w:color w:val="000000"/>
          <w:sz w:val="16"/>
          <w:szCs w:val="16"/>
        </w:rPr>
        <w:t>2.3. Механизм реализации Подпрограммы</w:t>
      </w:r>
    </w:p>
    <w:p w:rsidR="00986C39" w:rsidRPr="006B0C0E" w:rsidRDefault="00986C39" w:rsidP="00986C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6B0C0E">
        <w:rPr>
          <w:rFonts w:ascii="Times New Roman" w:hAnsi="Times New Roman"/>
          <w:color w:val="000000"/>
          <w:sz w:val="16"/>
          <w:szCs w:val="16"/>
        </w:rPr>
        <w:t xml:space="preserve">Для реализации поставленных целей и решения задач, достижения планируемых значений показателей и индикаторов предусмотрено выполнение следующих мероприятий: </w:t>
      </w:r>
    </w:p>
    <w:p w:rsidR="00986C39" w:rsidRPr="006B0C0E" w:rsidRDefault="00986C39" w:rsidP="00986C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6B0C0E">
        <w:rPr>
          <w:rFonts w:ascii="Times New Roman" w:hAnsi="Times New Roman"/>
          <w:color w:val="000000"/>
          <w:sz w:val="16"/>
          <w:szCs w:val="16"/>
        </w:rPr>
        <w:t xml:space="preserve">1. Мероприятия по содержанию и ремонту внутрипоселковых автомобильных дорог. </w:t>
      </w:r>
    </w:p>
    <w:p w:rsidR="00986C39" w:rsidRPr="006B0C0E" w:rsidRDefault="00986C39" w:rsidP="00986C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6B0C0E">
        <w:rPr>
          <w:rFonts w:ascii="Times New Roman" w:hAnsi="Times New Roman"/>
          <w:color w:val="000000"/>
          <w:sz w:val="16"/>
          <w:szCs w:val="16"/>
        </w:rPr>
        <w:t xml:space="preserve">Реализация мероприятий позволит выполнять работы по содержанию внутрипоселковых автомобильных дорог в соответствии с нормативными требованиями и сохранить протяженность участков внутрипоселковых автомобильных дорог, 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 </w:t>
      </w:r>
    </w:p>
    <w:p w:rsidR="00986C39" w:rsidRPr="006B0C0E" w:rsidRDefault="00986C39" w:rsidP="00986C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6B0C0E">
        <w:rPr>
          <w:rFonts w:ascii="Times New Roman" w:hAnsi="Times New Roman"/>
          <w:color w:val="000000"/>
          <w:sz w:val="16"/>
          <w:szCs w:val="16"/>
        </w:rPr>
        <w:t>Мероприятия по ремонту внутрипоселковых автомобильных дорог будут определяться на основе результатов обследования дорог.</w:t>
      </w:r>
    </w:p>
    <w:p w:rsidR="00986C39" w:rsidRPr="006B0C0E" w:rsidRDefault="00986C39" w:rsidP="00986C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6B0C0E">
        <w:rPr>
          <w:rFonts w:ascii="Times New Roman" w:hAnsi="Times New Roman"/>
          <w:color w:val="000000"/>
          <w:sz w:val="16"/>
          <w:szCs w:val="16"/>
        </w:rPr>
        <w:t xml:space="preserve">Объемы финансирования Подпрограммы. </w:t>
      </w:r>
    </w:p>
    <w:p w:rsidR="00986C39" w:rsidRPr="006B0C0E" w:rsidRDefault="00986C39" w:rsidP="00986C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6B0C0E">
        <w:rPr>
          <w:rFonts w:ascii="Times New Roman" w:hAnsi="Times New Roman"/>
          <w:sz w:val="16"/>
          <w:szCs w:val="16"/>
        </w:rPr>
        <w:t>2024 год – 932300,00 руб.</w:t>
      </w:r>
    </w:p>
    <w:p w:rsidR="00986C39" w:rsidRPr="006B0C0E" w:rsidRDefault="00986C39" w:rsidP="00986C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6B0C0E">
        <w:rPr>
          <w:rFonts w:ascii="Times New Roman" w:hAnsi="Times New Roman"/>
          <w:sz w:val="16"/>
          <w:szCs w:val="16"/>
        </w:rPr>
        <w:t>2025 год – 500800,00 руб.</w:t>
      </w:r>
    </w:p>
    <w:p w:rsidR="00986C39" w:rsidRDefault="00986C39" w:rsidP="00986C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6B0C0E">
        <w:rPr>
          <w:rFonts w:ascii="Times New Roman" w:hAnsi="Times New Roman"/>
          <w:sz w:val="16"/>
          <w:szCs w:val="16"/>
        </w:rPr>
        <w:t>2026 год</w:t>
      </w:r>
      <w:r w:rsidRPr="00E67847">
        <w:rPr>
          <w:rFonts w:ascii="Times New Roman" w:hAnsi="Times New Roman"/>
          <w:sz w:val="16"/>
          <w:szCs w:val="16"/>
        </w:rPr>
        <w:t xml:space="preserve"> – </w:t>
      </w:r>
      <w:r>
        <w:rPr>
          <w:rFonts w:ascii="Times New Roman" w:hAnsi="Times New Roman"/>
          <w:sz w:val="16"/>
          <w:szCs w:val="16"/>
        </w:rPr>
        <w:t xml:space="preserve">505800,00 </w:t>
      </w:r>
      <w:r w:rsidRPr="00E67847">
        <w:rPr>
          <w:rFonts w:ascii="Times New Roman" w:hAnsi="Times New Roman"/>
          <w:sz w:val="16"/>
          <w:szCs w:val="16"/>
        </w:rPr>
        <w:t>руб.</w:t>
      </w:r>
    </w:p>
    <w:p w:rsidR="00986C39" w:rsidRDefault="00986C39" w:rsidP="00986C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986C39" w:rsidRPr="00E31520" w:rsidRDefault="00986C39" w:rsidP="00986C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  <w:r w:rsidRPr="00E31520">
        <w:rPr>
          <w:rFonts w:ascii="Times New Roman" w:hAnsi="Times New Roman"/>
          <w:color w:val="000000"/>
          <w:sz w:val="16"/>
          <w:szCs w:val="16"/>
        </w:rPr>
        <w:t xml:space="preserve">Перечень мероприятий Подпрограммы приведен в приложении № 2 к Подпрограмме. </w:t>
      </w:r>
    </w:p>
    <w:p w:rsidR="00986C39" w:rsidRDefault="00986C39" w:rsidP="00986C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986C39" w:rsidRPr="006B0C0E" w:rsidRDefault="00986C39" w:rsidP="00986C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6B0C0E">
        <w:rPr>
          <w:rFonts w:ascii="Times New Roman" w:hAnsi="Times New Roman"/>
          <w:sz w:val="16"/>
          <w:szCs w:val="16"/>
        </w:rPr>
        <w:t xml:space="preserve">2.4. Управление Подпрограммой и контроль за ходом ее выполнения </w:t>
      </w:r>
    </w:p>
    <w:p w:rsidR="00986C39" w:rsidRPr="006B0C0E" w:rsidRDefault="00986C39" w:rsidP="00986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6B0C0E">
        <w:rPr>
          <w:rFonts w:ascii="Times New Roman" w:hAnsi="Times New Roman"/>
          <w:sz w:val="16"/>
          <w:szCs w:val="16"/>
        </w:rPr>
        <w:t xml:space="preserve">           Контроль за целевым и эффективным использованием средств бюджета осуществляется администрация Моторского сельсовета.</w:t>
      </w:r>
    </w:p>
    <w:p w:rsidR="00986C39" w:rsidRPr="006B0C0E" w:rsidRDefault="00986C39" w:rsidP="00986C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6B0C0E">
        <w:rPr>
          <w:rFonts w:ascii="Times New Roman" w:hAnsi="Times New Roman"/>
          <w:sz w:val="16"/>
          <w:szCs w:val="16"/>
        </w:rPr>
        <w:t>Ответственность за достоверность представляемых отчетных данных по объемам выполненных работ и направлениям использования выделенных средств возлагается на администрацию Моторского сельсовета в соответствии с действующим законодательством.</w:t>
      </w:r>
    </w:p>
    <w:p w:rsidR="00986C39" w:rsidRPr="006B0C0E" w:rsidRDefault="00986C39" w:rsidP="00986C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6B0C0E">
        <w:rPr>
          <w:rFonts w:ascii="Times New Roman" w:hAnsi="Times New Roman"/>
          <w:sz w:val="16"/>
          <w:szCs w:val="16"/>
        </w:rPr>
        <w:t>Ежеквартальные и годовые отчеты о реализации Подпрограммы формируются по форме и содержанию в соответствии с требованиями к отчету о реализации муниципальных программы, утвержденными постановлением администрации Моторского сельсовета 10.09.2013 № 85-П «Об утверждении Порядка принятия решений о разработке муниципальных программ Моторского сельсовета, их формировании и реализации».</w:t>
      </w:r>
    </w:p>
    <w:p w:rsidR="00986C39" w:rsidRPr="006B0C0E" w:rsidRDefault="00986C39" w:rsidP="00986C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6B0C0E">
        <w:rPr>
          <w:rFonts w:ascii="Times New Roman" w:hAnsi="Times New Roman"/>
          <w:sz w:val="16"/>
          <w:szCs w:val="16"/>
        </w:rPr>
        <w:t xml:space="preserve"> Годовой отчет о реализации Подпрограммы должен содержать:</w:t>
      </w:r>
    </w:p>
    <w:p w:rsidR="00986C39" w:rsidRPr="006B0C0E" w:rsidRDefault="00986C39" w:rsidP="00986C3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16"/>
          <w:szCs w:val="16"/>
        </w:rPr>
      </w:pPr>
      <w:r w:rsidRPr="006B0C0E">
        <w:rPr>
          <w:rFonts w:ascii="Times New Roman" w:hAnsi="Times New Roman"/>
          <w:sz w:val="16"/>
          <w:szCs w:val="16"/>
        </w:rPr>
        <w:t>- информацию об основных результатах, достигнутых в отчетном году, включающую качественные и количественные характеристики состояния установленной сферы деятельности, которые планировалось достигнуть в ходе реализации Подпрограммы, и фактически достигнутое состояние;</w:t>
      </w:r>
    </w:p>
    <w:p w:rsidR="00986C39" w:rsidRPr="006B0C0E" w:rsidRDefault="00986C39" w:rsidP="00986C39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16"/>
          <w:szCs w:val="16"/>
        </w:rPr>
      </w:pPr>
      <w:r w:rsidRPr="006B0C0E">
        <w:rPr>
          <w:rFonts w:ascii="Times New Roman" w:hAnsi="Times New Roman"/>
          <w:sz w:val="16"/>
          <w:szCs w:val="16"/>
        </w:rPr>
        <w:t>- сведения о достижении значений целевых индикаторов Подпрограммы с обоснованием отклонений по показателям, плановые значения по которым не достигнуты;</w:t>
      </w:r>
    </w:p>
    <w:p w:rsidR="00986C39" w:rsidRPr="006B0C0E" w:rsidRDefault="00986C39" w:rsidP="00986C3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16"/>
          <w:szCs w:val="16"/>
        </w:rPr>
      </w:pPr>
      <w:r w:rsidRPr="006B0C0E">
        <w:rPr>
          <w:rFonts w:ascii="Times New Roman" w:hAnsi="Times New Roman"/>
          <w:sz w:val="16"/>
          <w:szCs w:val="16"/>
        </w:rPr>
        <w:t>- описание результатов реализации мероприятия Подпрограммы  в отчетном году, а так же информацию о запланированных, но не достигнутых результатах (с указанием причин);</w:t>
      </w:r>
    </w:p>
    <w:p w:rsidR="00986C39" w:rsidRPr="006B0C0E" w:rsidRDefault="00986C39" w:rsidP="00986C3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16"/>
          <w:szCs w:val="16"/>
        </w:rPr>
      </w:pPr>
      <w:r w:rsidRPr="006B0C0E">
        <w:rPr>
          <w:rFonts w:ascii="Times New Roman" w:hAnsi="Times New Roman"/>
          <w:sz w:val="16"/>
          <w:szCs w:val="16"/>
        </w:rPr>
        <w:t>- анализ последствий не реализации мероприятия Подпрограммы и анализ факторов, повлиявших на их реализацию (не реализацию);</w:t>
      </w:r>
    </w:p>
    <w:p w:rsidR="00986C39" w:rsidRPr="006B0C0E" w:rsidRDefault="00986C39" w:rsidP="00986C3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color w:val="000000"/>
          <w:sz w:val="16"/>
          <w:szCs w:val="16"/>
        </w:rPr>
      </w:pPr>
      <w:r w:rsidRPr="006B0C0E">
        <w:rPr>
          <w:rFonts w:ascii="Times New Roman" w:hAnsi="Times New Roman"/>
          <w:sz w:val="16"/>
          <w:szCs w:val="16"/>
        </w:rPr>
        <w:t xml:space="preserve">- информацию об использовании бюджетных ассигнований бюджета и иных средств на реализацию Подпрограммы с указанием плановых и фактических </w:t>
      </w:r>
      <w:r w:rsidRPr="006B0C0E">
        <w:rPr>
          <w:rFonts w:ascii="Times New Roman" w:hAnsi="Times New Roman"/>
          <w:color w:val="000000"/>
          <w:sz w:val="16"/>
          <w:szCs w:val="16"/>
        </w:rPr>
        <w:t xml:space="preserve">значений </w:t>
      </w:r>
      <w:r w:rsidRPr="006B0C0E">
        <w:rPr>
          <w:rFonts w:ascii="Times New Roman" w:hAnsi="Times New Roman"/>
          <w:sz w:val="16"/>
          <w:szCs w:val="16"/>
        </w:rPr>
        <w:t>(с расшифровкой по главным распорядителям средств бюджета, мероприятиям и годам реализации Подпрограммы)</w:t>
      </w:r>
      <w:r w:rsidRPr="006B0C0E">
        <w:rPr>
          <w:rFonts w:ascii="Times New Roman" w:hAnsi="Times New Roman"/>
          <w:color w:val="000000"/>
          <w:sz w:val="16"/>
          <w:szCs w:val="16"/>
        </w:rPr>
        <w:t>;</w:t>
      </w:r>
    </w:p>
    <w:p w:rsidR="00986C39" w:rsidRPr="006B0C0E" w:rsidRDefault="00986C39" w:rsidP="00986C3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16"/>
          <w:szCs w:val="16"/>
        </w:rPr>
      </w:pPr>
      <w:r w:rsidRPr="006B0C0E">
        <w:rPr>
          <w:rFonts w:ascii="Times New Roman" w:hAnsi="Times New Roman"/>
          <w:sz w:val="16"/>
          <w:szCs w:val="16"/>
        </w:rPr>
        <w:t xml:space="preserve">- конкретные результаты реализации Подпрограммы, достигнутые за отчетный год, в том числе информацию о сопоставлении показателей затрат </w:t>
      </w:r>
      <w:r w:rsidRPr="006B0C0E">
        <w:rPr>
          <w:rFonts w:ascii="Times New Roman" w:hAnsi="Times New Roman"/>
          <w:sz w:val="16"/>
          <w:szCs w:val="16"/>
        </w:rPr>
        <w:br/>
        <w:t>и результатов при реализации Подпрограммы, а также анализ результативности бюджетных расходов и обоснование мер по ее повышению.</w:t>
      </w:r>
    </w:p>
    <w:p w:rsidR="00986C39" w:rsidRPr="006B0C0E" w:rsidRDefault="00986C39" w:rsidP="00986C3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986C39" w:rsidRPr="006B0C0E" w:rsidRDefault="00986C39" w:rsidP="00986C3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16"/>
          <w:szCs w:val="16"/>
        </w:rPr>
      </w:pPr>
      <w:r w:rsidRPr="006B0C0E">
        <w:rPr>
          <w:rFonts w:ascii="Times New Roman" w:hAnsi="Times New Roman"/>
          <w:sz w:val="16"/>
          <w:szCs w:val="16"/>
        </w:rPr>
        <w:t>2.5. Оценка социально-экономической эффективности</w:t>
      </w:r>
    </w:p>
    <w:p w:rsidR="00986C39" w:rsidRPr="006B0C0E" w:rsidRDefault="00986C39" w:rsidP="00986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6B0C0E">
        <w:rPr>
          <w:rFonts w:ascii="Times New Roman" w:hAnsi="Times New Roman"/>
          <w:sz w:val="16"/>
          <w:szCs w:val="16"/>
        </w:rPr>
        <w:t xml:space="preserve">           Реализация мероприятий </w:t>
      </w:r>
      <w:r w:rsidRPr="006B0C0E">
        <w:rPr>
          <w:rFonts w:ascii="Times New Roman" w:hAnsi="Times New Roman"/>
          <w:color w:val="000000"/>
          <w:sz w:val="16"/>
          <w:szCs w:val="16"/>
        </w:rPr>
        <w:t>Подпрограммы направлена на:</w:t>
      </w:r>
    </w:p>
    <w:p w:rsidR="00986C39" w:rsidRPr="006B0C0E" w:rsidRDefault="00986C39" w:rsidP="00986C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6B0C0E">
        <w:rPr>
          <w:rFonts w:ascii="Times New Roman" w:hAnsi="Times New Roman"/>
          <w:sz w:val="16"/>
          <w:szCs w:val="16"/>
        </w:rPr>
        <w:t>- снижение негативного влияния дорожно-транспортного комплекса на окружающую среду.</w:t>
      </w:r>
    </w:p>
    <w:p w:rsidR="00986C39" w:rsidRPr="006B0C0E" w:rsidRDefault="00986C39" w:rsidP="00986C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6B0C0E">
        <w:rPr>
          <w:rFonts w:ascii="Times New Roman" w:hAnsi="Times New Roman"/>
          <w:sz w:val="16"/>
          <w:szCs w:val="16"/>
        </w:rPr>
        <w:t xml:space="preserve">- повышение уровня и улучшение социальных условий жизни населения; </w:t>
      </w:r>
    </w:p>
    <w:p w:rsidR="00986C39" w:rsidRPr="006B0C0E" w:rsidRDefault="00986C39" w:rsidP="00986C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6B0C0E">
        <w:rPr>
          <w:rFonts w:ascii="Times New Roman" w:hAnsi="Times New Roman"/>
          <w:sz w:val="16"/>
          <w:szCs w:val="16"/>
        </w:rPr>
        <w:t xml:space="preserve">- активизация экономической деятельности, содействие освоению новых территорий и ресурсов, расширение рынков сбыта продукции; </w:t>
      </w:r>
    </w:p>
    <w:p w:rsidR="00986C39" w:rsidRPr="006B0C0E" w:rsidRDefault="00986C39" w:rsidP="00986C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6B0C0E">
        <w:rPr>
          <w:rFonts w:ascii="Times New Roman" w:hAnsi="Times New Roman"/>
          <w:sz w:val="16"/>
          <w:szCs w:val="16"/>
        </w:rPr>
        <w:t xml:space="preserve">- улучшение транспортного обслуживания населения, проживающего в сельской местности; </w:t>
      </w:r>
    </w:p>
    <w:p w:rsidR="00986C39" w:rsidRPr="006B0C0E" w:rsidRDefault="00986C39" w:rsidP="00986C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6B0C0E">
        <w:rPr>
          <w:rFonts w:ascii="Times New Roman" w:hAnsi="Times New Roman"/>
          <w:sz w:val="16"/>
          <w:szCs w:val="16"/>
        </w:rPr>
        <w:t>Последовательная реализация мероприятий Программы будет способствовать повышению скорости, удобства и безопасности движения на внутрипоселковых автомобильных дорогах поселения. Повышение транспортной доступности за счет развития сети автомобильных дорог в поселении будет способствовать улучшению качества жизни населения и росту производительности труда в отраслях экономики поселения.</w:t>
      </w:r>
    </w:p>
    <w:p w:rsidR="00986C39" w:rsidRPr="006B0C0E" w:rsidRDefault="00986C39" w:rsidP="00986C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6B0C0E">
        <w:rPr>
          <w:rFonts w:ascii="Times New Roman" w:hAnsi="Times New Roman"/>
          <w:sz w:val="16"/>
          <w:szCs w:val="16"/>
        </w:rPr>
        <w:t xml:space="preserve">      2.6. Мероприятия подпрограммы</w:t>
      </w:r>
    </w:p>
    <w:p w:rsidR="00986C39" w:rsidRPr="006B0C0E" w:rsidRDefault="00986C39" w:rsidP="00986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6B0C0E">
        <w:rPr>
          <w:rFonts w:ascii="Times New Roman" w:hAnsi="Times New Roman"/>
          <w:sz w:val="16"/>
          <w:szCs w:val="16"/>
        </w:rPr>
        <w:t xml:space="preserve">          Перечень мероприятий подпрограммы приведен в приложении № 2 к Подпрограмме.</w:t>
      </w:r>
    </w:p>
    <w:p w:rsidR="00986C39" w:rsidRPr="006B0C0E" w:rsidRDefault="00986C39" w:rsidP="00986C3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16"/>
          <w:szCs w:val="16"/>
        </w:rPr>
      </w:pPr>
      <w:r w:rsidRPr="006B0C0E">
        <w:rPr>
          <w:rFonts w:ascii="Times New Roman" w:hAnsi="Times New Roman"/>
          <w:sz w:val="16"/>
          <w:szCs w:val="16"/>
        </w:rPr>
        <w:t>2.7.Обоснование финансовых, материальных и трудовых затрат</w:t>
      </w:r>
    </w:p>
    <w:p w:rsidR="00986C39" w:rsidRPr="006B0C0E" w:rsidRDefault="00986C39" w:rsidP="00986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6B0C0E">
        <w:rPr>
          <w:rFonts w:ascii="Times New Roman" w:hAnsi="Times New Roman"/>
          <w:sz w:val="16"/>
          <w:szCs w:val="16"/>
        </w:rPr>
        <w:t xml:space="preserve">         Источниками финансирования Подпрограммы являются средства бюджета Моторского сельсовета</w:t>
      </w:r>
    </w:p>
    <w:p w:rsidR="00986C39" w:rsidRPr="003D4D8A" w:rsidRDefault="00986C39" w:rsidP="00986C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3D4D8A">
        <w:rPr>
          <w:rFonts w:ascii="Times New Roman" w:hAnsi="Times New Roman"/>
          <w:sz w:val="16"/>
          <w:szCs w:val="16"/>
        </w:rPr>
        <w:t xml:space="preserve">Всего на реализацию Подпрограммы за счет средств бюджета Моторского сельсовета потребуется  : </w:t>
      </w:r>
    </w:p>
    <w:p w:rsidR="00986C39" w:rsidRPr="003D4D8A" w:rsidRDefault="00986C39" w:rsidP="00986C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3D4D8A">
        <w:rPr>
          <w:rFonts w:ascii="Times New Roman" w:hAnsi="Times New Roman"/>
          <w:sz w:val="16"/>
          <w:szCs w:val="16"/>
        </w:rPr>
        <w:t>2024 год –932300,00 руб.</w:t>
      </w:r>
    </w:p>
    <w:p w:rsidR="00986C39" w:rsidRPr="003D4D8A" w:rsidRDefault="00986C39" w:rsidP="00986C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3D4D8A">
        <w:rPr>
          <w:rFonts w:ascii="Times New Roman" w:hAnsi="Times New Roman"/>
          <w:sz w:val="16"/>
          <w:szCs w:val="16"/>
        </w:rPr>
        <w:t>2025 год –500800,00 руб.</w:t>
      </w:r>
    </w:p>
    <w:p w:rsidR="00986C39" w:rsidRPr="003D4D8A" w:rsidRDefault="00986C39" w:rsidP="00986C39">
      <w:pPr>
        <w:spacing w:after="0" w:line="240" w:lineRule="auto"/>
        <w:rPr>
          <w:rFonts w:ascii="Times New Roman" w:hAnsi="Times New Roman" w:cs="Calibri"/>
          <w:b/>
          <w:color w:val="000000"/>
          <w:sz w:val="16"/>
          <w:szCs w:val="16"/>
        </w:rPr>
        <w:sectPr w:rsidR="00986C39" w:rsidRPr="003D4D8A" w:rsidSect="002204FA">
          <w:headerReference w:type="default" r:id="rId12"/>
          <w:pgSz w:w="11905" w:h="16838"/>
          <w:pgMar w:top="993" w:right="850" w:bottom="851" w:left="1418" w:header="426" w:footer="720" w:gutter="0"/>
          <w:cols w:space="720"/>
          <w:noEndnote/>
          <w:titlePg/>
          <w:docGrid w:linePitch="299"/>
        </w:sectPr>
      </w:pPr>
      <w:r w:rsidRPr="003D4D8A">
        <w:rPr>
          <w:rFonts w:ascii="Times New Roman" w:hAnsi="Times New Roman"/>
          <w:sz w:val="16"/>
          <w:szCs w:val="16"/>
        </w:rPr>
        <w:t>2026 год – 505800,00 руб.</w:t>
      </w:r>
    </w:p>
    <w:p w:rsidR="00E42A4B" w:rsidRPr="006B0C0E" w:rsidRDefault="00E42A4B" w:rsidP="00E413F4">
      <w:pPr>
        <w:pStyle w:val="ConsPlusNormal"/>
        <w:widowControl/>
        <w:ind w:left="13183" w:firstLine="0"/>
        <w:outlineLvl w:val="2"/>
        <w:rPr>
          <w:rFonts w:ascii="Times New Roman" w:hAnsi="Times New Roman" w:cs="Times New Roman"/>
          <w:sz w:val="16"/>
          <w:szCs w:val="16"/>
        </w:rPr>
      </w:pPr>
      <w:r w:rsidRPr="006B0C0E">
        <w:rPr>
          <w:rFonts w:ascii="Times New Roman" w:hAnsi="Times New Roman" w:cs="Times New Roman"/>
          <w:sz w:val="16"/>
          <w:szCs w:val="16"/>
        </w:rPr>
        <w:lastRenderedPageBreak/>
        <w:t xml:space="preserve">Приложение № 1 </w:t>
      </w:r>
    </w:p>
    <w:p w:rsidR="00E42A4B" w:rsidRPr="006B0C0E" w:rsidRDefault="00E413F4" w:rsidP="00E413F4">
      <w:pPr>
        <w:pStyle w:val="ConsPlusNormal"/>
        <w:widowControl/>
        <w:ind w:left="13183" w:firstLine="0"/>
        <w:rPr>
          <w:rFonts w:ascii="Times New Roman" w:hAnsi="Times New Roman" w:cs="Times New Roman"/>
          <w:sz w:val="16"/>
          <w:szCs w:val="16"/>
        </w:rPr>
      </w:pPr>
      <w:r w:rsidRPr="006B0C0E">
        <w:rPr>
          <w:rFonts w:ascii="Times New Roman" w:hAnsi="Times New Roman" w:cs="Times New Roman"/>
          <w:sz w:val="16"/>
          <w:szCs w:val="16"/>
        </w:rPr>
        <w:t xml:space="preserve">к </w:t>
      </w:r>
      <w:r w:rsidR="00E42A4B" w:rsidRPr="006B0C0E">
        <w:rPr>
          <w:rFonts w:ascii="Times New Roman" w:hAnsi="Times New Roman" w:cs="Times New Roman"/>
          <w:sz w:val="16"/>
          <w:szCs w:val="16"/>
        </w:rPr>
        <w:t xml:space="preserve">подпрограмме 1 </w:t>
      </w:r>
    </w:p>
    <w:p w:rsidR="00E42A4B" w:rsidRPr="006B0C0E" w:rsidRDefault="00E42A4B" w:rsidP="00E413F4">
      <w:pPr>
        <w:pStyle w:val="ConsPlusNormal"/>
        <w:widowControl/>
        <w:ind w:left="13183" w:firstLine="0"/>
        <w:jc w:val="right"/>
        <w:rPr>
          <w:rFonts w:ascii="Times New Roman" w:hAnsi="Times New Roman" w:cs="Times New Roman"/>
          <w:sz w:val="16"/>
          <w:szCs w:val="16"/>
        </w:rPr>
      </w:pPr>
      <w:r w:rsidRPr="006B0C0E">
        <w:rPr>
          <w:rFonts w:ascii="Times New Roman" w:hAnsi="Times New Roman" w:cs="Times New Roman"/>
          <w:sz w:val="16"/>
          <w:szCs w:val="16"/>
        </w:rPr>
        <w:t>«Содержание автомобильных</w:t>
      </w:r>
    </w:p>
    <w:p w:rsidR="00E42A4B" w:rsidRPr="006B0C0E" w:rsidRDefault="00E42A4B" w:rsidP="00E413F4">
      <w:pPr>
        <w:pStyle w:val="ConsPlusNormal"/>
        <w:widowControl/>
        <w:ind w:left="13183" w:firstLine="0"/>
        <w:jc w:val="right"/>
        <w:rPr>
          <w:rFonts w:ascii="Times New Roman" w:hAnsi="Times New Roman" w:cs="Times New Roman"/>
          <w:sz w:val="16"/>
          <w:szCs w:val="16"/>
        </w:rPr>
      </w:pPr>
      <w:r w:rsidRPr="006B0C0E">
        <w:rPr>
          <w:rFonts w:ascii="Times New Roman" w:hAnsi="Times New Roman" w:cs="Times New Roman"/>
          <w:sz w:val="16"/>
          <w:szCs w:val="16"/>
        </w:rPr>
        <w:t xml:space="preserve"> дорог в границах поселения»</w:t>
      </w:r>
    </w:p>
    <w:p w:rsidR="00E42A4B" w:rsidRPr="006B0C0E" w:rsidRDefault="00E42A4B" w:rsidP="00E42A4B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E42A4B" w:rsidRPr="006B0C0E" w:rsidRDefault="00E42A4B" w:rsidP="00E42A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6B0C0E">
        <w:rPr>
          <w:rFonts w:ascii="Times New Roman" w:hAnsi="Times New Roman"/>
          <w:b/>
          <w:sz w:val="16"/>
          <w:szCs w:val="16"/>
        </w:rPr>
        <w:t xml:space="preserve">Перечень целевых индикаторов подпрограммы </w:t>
      </w:r>
    </w:p>
    <w:p w:rsidR="00E42A4B" w:rsidRPr="006B0C0E" w:rsidRDefault="00E42A4B" w:rsidP="00E42A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6B0C0E">
        <w:rPr>
          <w:rFonts w:ascii="Times New Roman" w:hAnsi="Times New Roman"/>
          <w:b/>
          <w:color w:val="000000"/>
          <w:sz w:val="16"/>
          <w:szCs w:val="16"/>
        </w:rPr>
        <w:t>«Содержание автомобильных дорог в границах поселения»</w:t>
      </w:r>
    </w:p>
    <w:tbl>
      <w:tblPr>
        <w:tblW w:w="15512" w:type="dxa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5"/>
        <w:gridCol w:w="709"/>
        <w:gridCol w:w="4678"/>
        <w:gridCol w:w="1134"/>
        <w:gridCol w:w="3827"/>
        <w:gridCol w:w="1843"/>
        <w:gridCol w:w="1701"/>
        <w:gridCol w:w="1559"/>
        <w:gridCol w:w="46"/>
      </w:tblGrid>
      <w:tr w:rsidR="00E42A4B" w:rsidRPr="006B0C0E" w:rsidTr="001C18B9">
        <w:trPr>
          <w:gridBefore w:val="1"/>
          <w:gridAfter w:val="1"/>
          <w:wBefore w:w="15" w:type="dxa"/>
          <w:wAfter w:w="46" w:type="dxa"/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2A4B" w:rsidRPr="006B0C0E" w:rsidRDefault="00E42A4B" w:rsidP="001C18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0C0E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r w:rsidRPr="006B0C0E">
              <w:rPr>
                <w:rFonts w:ascii="Times New Roman" w:hAnsi="Times New Roman" w:cs="Times New Roman"/>
                <w:sz w:val="16"/>
                <w:szCs w:val="16"/>
              </w:rPr>
              <w:br/>
              <w:t>п/п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2A4B" w:rsidRPr="006B0C0E" w:rsidRDefault="00E42A4B" w:rsidP="001C18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0C0E">
              <w:rPr>
                <w:rFonts w:ascii="Times New Roman" w:hAnsi="Times New Roman" w:cs="Times New Roman"/>
                <w:sz w:val="16"/>
                <w:szCs w:val="16"/>
              </w:rPr>
              <w:t xml:space="preserve">Цель, целевые индикаторы </w:t>
            </w:r>
            <w:r w:rsidRPr="006B0C0E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2A4B" w:rsidRPr="006B0C0E" w:rsidRDefault="00E42A4B" w:rsidP="001C18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0C0E"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  <w:r w:rsidRPr="006B0C0E">
              <w:rPr>
                <w:rFonts w:ascii="Times New Roman" w:hAnsi="Times New Roman" w:cs="Times New Roman"/>
                <w:sz w:val="16"/>
                <w:szCs w:val="16"/>
              </w:rPr>
              <w:br/>
              <w:t>измерения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2A4B" w:rsidRPr="006B0C0E" w:rsidRDefault="00E42A4B" w:rsidP="001C18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0C0E">
              <w:rPr>
                <w:rFonts w:ascii="Times New Roman" w:hAnsi="Times New Roman" w:cs="Times New Roman"/>
                <w:sz w:val="16"/>
                <w:szCs w:val="16"/>
              </w:rPr>
              <w:t xml:space="preserve">Источник </w:t>
            </w:r>
            <w:r w:rsidRPr="006B0C0E">
              <w:rPr>
                <w:rFonts w:ascii="Times New Roman" w:hAnsi="Times New Roman" w:cs="Times New Roman"/>
                <w:sz w:val="16"/>
                <w:szCs w:val="16"/>
              </w:rPr>
              <w:br/>
              <w:t>информации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2A4B" w:rsidRPr="006B0C0E" w:rsidRDefault="002020E7" w:rsidP="0020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  <w:r w:rsidR="00E42A4B" w:rsidRPr="006B0C0E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2A4B" w:rsidRPr="006B0C0E" w:rsidRDefault="004D024A" w:rsidP="0020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0C0E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2020E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E42A4B" w:rsidRPr="006B0C0E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2A4B" w:rsidRPr="006B0C0E" w:rsidRDefault="00E42A4B" w:rsidP="0020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0C0E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2020E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6B0C0E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</w:tr>
      <w:tr w:rsidR="00E42A4B" w:rsidRPr="006B0C0E" w:rsidTr="001C18B9">
        <w:trPr>
          <w:gridBefore w:val="1"/>
          <w:gridAfter w:val="7"/>
          <w:wBefore w:w="15" w:type="dxa"/>
          <w:wAfter w:w="14788" w:type="dxa"/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2A4B" w:rsidRPr="006B0C0E" w:rsidRDefault="00E42A4B" w:rsidP="001C18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2A4B" w:rsidRPr="00E31520" w:rsidTr="001C18B9">
        <w:trPr>
          <w:gridBefore w:val="1"/>
          <w:gridAfter w:val="1"/>
          <w:wBefore w:w="15" w:type="dxa"/>
          <w:wAfter w:w="46" w:type="dxa"/>
          <w:cantSplit/>
          <w:trHeight w:val="24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A4B" w:rsidRPr="006B0C0E" w:rsidRDefault="00E42A4B" w:rsidP="001C18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0C0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A4B" w:rsidRPr="006B0C0E" w:rsidRDefault="00E42A4B" w:rsidP="001C1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B0C0E">
              <w:rPr>
                <w:rFonts w:ascii="Times New Roman" w:hAnsi="Times New Roman"/>
                <w:sz w:val="16"/>
                <w:szCs w:val="16"/>
              </w:rPr>
              <w:t xml:space="preserve">Доля протяженности внутрипоселковых автомобильных дорог общего пользования, отвечающих нормативным требованиям, в общей протяженности автомобильных дорог поселения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2A4B" w:rsidRPr="006B0C0E" w:rsidRDefault="00E42A4B" w:rsidP="001C18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0C0E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2A4B" w:rsidRPr="006B0C0E" w:rsidRDefault="00E42A4B" w:rsidP="001C18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0C0E">
              <w:rPr>
                <w:rFonts w:ascii="Times New Roman" w:hAnsi="Times New Roman" w:cs="Times New Roman"/>
                <w:sz w:val="16"/>
                <w:szCs w:val="16"/>
              </w:rPr>
              <w:t>Администрация Моторского сельсовета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2A4B" w:rsidRPr="006B0C0E" w:rsidRDefault="00E42A4B" w:rsidP="001C18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0C0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2A4B" w:rsidRPr="006B0C0E" w:rsidRDefault="00E42A4B" w:rsidP="001C18B9">
            <w:pPr>
              <w:spacing w:after="0"/>
              <w:jc w:val="center"/>
              <w:rPr>
                <w:sz w:val="16"/>
                <w:szCs w:val="16"/>
              </w:rPr>
            </w:pPr>
            <w:r w:rsidRPr="006B0C0E">
              <w:rPr>
                <w:rFonts w:ascii="Times New Roman" w:hAnsi="Times New Roman"/>
                <w:sz w:val="16"/>
                <w:szCs w:val="16"/>
              </w:rPr>
              <w:t>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2A4B" w:rsidRPr="00E31520" w:rsidRDefault="00E42A4B" w:rsidP="001C18B9">
            <w:pPr>
              <w:spacing w:after="0"/>
              <w:jc w:val="center"/>
              <w:rPr>
                <w:sz w:val="16"/>
                <w:szCs w:val="16"/>
              </w:rPr>
            </w:pPr>
            <w:r w:rsidRPr="006B0C0E">
              <w:rPr>
                <w:rFonts w:ascii="Times New Roman" w:hAnsi="Times New Roman"/>
                <w:sz w:val="16"/>
                <w:szCs w:val="16"/>
              </w:rPr>
              <w:t>77,0</w:t>
            </w:r>
          </w:p>
        </w:tc>
      </w:tr>
      <w:tr w:rsidR="001C18B9" w:rsidRPr="001C18B9" w:rsidTr="00950AA2">
        <w:tblPrEx>
          <w:tblCellMar>
            <w:left w:w="108" w:type="dxa"/>
            <w:right w:w="108" w:type="dxa"/>
          </w:tblCellMar>
          <w:tblLook w:val="04A0"/>
        </w:tblPrEx>
        <w:trPr>
          <w:trHeight w:val="255"/>
        </w:trPr>
        <w:tc>
          <w:tcPr>
            <w:tcW w:w="155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217" w:rsidRDefault="00112217"/>
          <w:tbl>
            <w:tblPr>
              <w:tblW w:w="15213" w:type="dxa"/>
              <w:tblLayout w:type="fixed"/>
              <w:tblLook w:val="04A0"/>
            </w:tblPr>
            <w:tblGrid>
              <w:gridCol w:w="960"/>
              <w:gridCol w:w="1212"/>
              <w:gridCol w:w="1560"/>
              <w:gridCol w:w="708"/>
              <w:gridCol w:w="851"/>
              <w:gridCol w:w="1134"/>
              <w:gridCol w:w="709"/>
              <w:gridCol w:w="992"/>
              <w:gridCol w:w="992"/>
              <w:gridCol w:w="992"/>
              <w:gridCol w:w="5103"/>
            </w:tblGrid>
            <w:tr w:rsidR="00950AA2" w:rsidRPr="00950AA2" w:rsidTr="00950AA2">
              <w:trPr>
                <w:trHeight w:val="264"/>
              </w:trPr>
              <w:tc>
                <w:tcPr>
                  <w:tcW w:w="15213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0AA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Приложение № 2 </w:t>
                  </w:r>
                </w:p>
              </w:tc>
            </w:tr>
            <w:tr w:rsidR="00950AA2" w:rsidRPr="00950AA2" w:rsidTr="00950AA2">
              <w:trPr>
                <w:trHeight w:val="264"/>
              </w:trPr>
              <w:tc>
                <w:tcPr>
                  <w:tcW w:w="15213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0AA2" w:rsidRDefault="00950AA2" w:rsidP="00950AA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AA2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 подпрограмме 1 </w:t>
                  </w:r>
                </w:p>
                <w:p w:rsidR="00950AA2" w:rsidRPr="00950AA2" w:rsidRDefault="00950AA2" w:rsidP="00950AA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AA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«Содержание автомобильных дорог в границах поселения»</w:t>
                  </w:r>
                </w:p>
              </w:tc>
            </w:tr>
            <w:tr w:rsidR="00950AA2" w:rsidRPr="00950AA2" w:rsidTr="00950AA2">
              <w:trPr>
                <w:trHeight w:val="264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50AA2" w:rsidRPr="00950AA2" w:rsidTr="00950AA2">
              <w:trPr>
                <w:trHeight w:val="264"/>
              </w:trPr>
              <w:tc>
                <w:tcPr>
                  <w:tcW w:w="15213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50AA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Перечень мероприятий подпрограммы 1</w:t>
                  </w:r>
                </w:p>
              </w:tc>
            </w:tr>
            <w:tr w:rsidR="00950AA2" w:rsidRPr="00950AA2" w:rsidTr="00950AA2">
              <w:trPr>
                <w:trHeight w:val="264"/>
              </w:trPr>
              <w:tc>
                <w:tcPr>
                  <w:tcW w:w="15213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50AA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«Содержание автомобильных дорог в границах поселения»</w:t>
                  </w:r>
                </w:p>
              </w:tc>
            </w:tr>
            <w:tr w:rsidR="00950AA2" w:rsidRPr="00950AA2" w:rsidTr="00950AA2">
              <w:trPr>
                <w:trHeight w:val="390"/>
              </w:trPr>
              <w:tc>
                <w:tcPr>
                  <w:tcW w:w="2172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50AA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Наименование  подпрограммы, задачи, мероприятий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50AA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ГРБС </w:t>
                  </w:r>
                </w:p>
              </w:tc>
              <w:tc>
                <w:tcPr>
                  <w:tcW w:w="3402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50AA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Код бюджетной классификации</w:t>
                  </w:r>
                </w:p>
              </w:tc>
              <w:tc>
                <w:tcPr>
                  <w:tcW w:w="297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50AA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сумма, руб.</w:t>
                  </w:r>
                </w:p>
              </w:tc>
              <w:tc>
                <w:tcPr>
                  <w:tcW w:w="510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50AA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Ожидаемый результат от реализации подпрограммного мероприятия </w:t>
                  </w:r>
                </w:p>
              </w:tc>
            </w:tr>
            <w:tr w:rsidR="00950AA2" w:rsidRPr="00950AA2" w:rsidTr="00950AA2">
              <w:trPr>
                <w:trHeight w:val="264"/>
              </w:trPr>
              <w:tc>
                <w:tcPr>
                  <w:tcW w:w="2172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50AA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ГРБС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50AA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РзПр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50AA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ЦСР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50AA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ВР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50AA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2024 год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50AA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2025 год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50AA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2026 год</w:t>
                  </w:r>
                </w:p>
              </w:tc>
              <w:tc>
                <w:tcPr>
                  <w:tcW w:w="510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950AA2" w:rsidRPr="00950AA2" w:rsidTr="00950AA2">
              <w:trPr>
                <w:trHeight w:val="288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rPr>
                      <w:rFonts w:ascii="Calibri" w:eastAsia="Times New Roman" w:hAnsi="Calibri" w:cs="Arial"/>
                    </w:rPr>
                  </w:pPr>
                  <w:r w:rsidRPr="00950AA2">
                    <w:rPr>
                      <w:rFonts w:ascii="Calibri" w:eastAsia="Times New Roman" w:hAnsi="Calibri" w:cs="Arial"/>
                    </w:rPr>
                    <w:t> </w:t>
                  </w:r>
                </w:p>
              </w:tc>
              <w:tc>
                <w:tcPr>
                  <w:tcW w:w="14253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50AA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   Цель.  Содержание автомобильно-дорожной сети поселения</w:t>
                  </w:r>
                </w:p>
              </w:tc>
            </w:tr>
            <w:tr w:rsidR="00950AA2" w:rsidRPr="00950AA2" w:rsidTr="00950AA2">
              <w:trPr>
                <w:trHeight w:val="264"/>
              </w:trPr>
              <w:tc>
                <w:tcPr>
                  <w:tcW w:w="15213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50AA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Задача:  </w:t>
                  </w:r>
                  <w:r w:rsidRPr="00950AA2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Поддержание внутрипоселковых дорог на уровне, соответствующем категории дороги, согласно нормативным требованиям</w:t>
                  </w:r>
                </w:p>
              </w:tc>
            </w:tr>
            <w:tr w:rsidR="00950AA2" w:rsidRPr="00950AA2" w:rsidTr="00950AA2">
              <w:trPr>
                <w:trHeight w:val="264"/>
              </w:trPr>
              <w:tc>
                <w:tcPr>
                  <w:tcW w:w="217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50AA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Мероприятия:</w:t>
                  </w:r>
                </w:p>
              </w:tc>
              <w:tc>
                <w:tcPr>
                  <w:tcW w:w="13041" w:type="dxa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50AA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</w:tr>
            <w:tr w:rsidR="00950AA2" w:rsidRPr="00950AA2" w:rsidTr="00950AA2">
              <w:trPr>
                <w:trHeight w:val="765"/>
              </w:trPr>
              <w:tc>
                <w:tcPr>
                  <w:tcW w:w="217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950AA2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Содержание, ремонт и оформление внутрипоселковых дорог в границах поселения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50AA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Администрация Моторского сельсовета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50AA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605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50AA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0409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50AA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0510005160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50AA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50AA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521800,00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50AA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500800,00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50AA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505800,00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50AA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Доля протяженности внутрипоселковых автомобильных дорог общего пользования,  отвечающих нормативным    требованиям, в общей протяженности автомобильных дорог поселения     70%</w:t>
                  </w:r>
                </w:p>
              </w:tc>
            </w:tr>
            <w:tr w:rsidR="00950AA2" w:rsidRPr="00950AA2" w:rsidTr="00950AA2">
              <w:trPr>
                <w:trHeight w:val="2139"/>
              </w:trPr>
              <w:tc>
                <w:tcPr>
                  <w:tcW w:w="217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50AA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Расходы за счет прочих межбюджетных трансфертов на содержание автодорог местного значения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50AA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Администрация Моторского сельсовета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50AA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605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50AA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0409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50AA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0510015090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50AA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50AA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410500,00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50AA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50AA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50AA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Обеспечение сохранности сети автомобильных дорог общего пользования местного значения, приоритетное выполнение на них работ по содержанию и ремонту в целях доведения их транспортно-эксплуатационного состояния до нормативных требований;</w:t>
                  </w:r>
                  <w:r w:rsidRPr="00950AA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br/>
                  </w:r>
                  <w:r w:rsidRPr="00950AA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br/>
                    <w:t>Повышение технического уровня существующих автомобильных дорог, увеличение их пропускной способности;</w:t>
                  </w:r>
                  <w:r w:rsidRPr="00950AA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br/>
                  </w:r>
                  <w:r w:rsidRPr="00950AA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br/>
                    <w:t xml:space="preserve">Повышение безопасности движения автотранспортных потоков за счет </w:t>
                  </w:r>
                </w:p>
              </w:tc>
            </w:tr>
            <w:tr w:rsidR="00950AA2" w:rsidRPr="00950AA2" w:rsidTr="00950AA2">
              <w:trPr>
                <w:trHeight w:val="264"/>
              </w:trPr>
              <w:tc>
                <w:tcPr>
                  <w:tcW w:w="7134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50AA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AA2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932300,00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AA2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500800,00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AA2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505800,00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AA2" w:rsidRPr="00950AA2" w:rsidRDefault="00950AA2" w:rsidP="00950A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0AA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1C18B9" w:rsidRPr="001C18B9" w:rsidRDefault="001C18B9" w:rsidP="001C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50AA2" w:rsidRPr="001C18B9" w:rsidTr="00950AA2">
        <w:tblPrEx>
          <w:tblCellMar>
            <w:left w:w="108" w:type="dxa"/>
            <w:right w:w="108" w:type="dxa"/>
          </w:tblCellMar>
          <w:tblLook w:val="04A0"/>
        </w:tblPrEx>
        <w:trPr>
          <w:trHeight w:val="255"/>
        </w:trPr>
        <w:tc>
          <w:tcPr>
            <w:tcW w:w="155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0AA2" w:rsidRPr="001C18B9" w:rsidRDefault="00950AA2" w:rsidP="001C1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1C18B9" w:rsidRDefault="001C18B9" w:rsidP="001537B5">
      <w:pPr>
        <w:tabs>
          <w:tab w:val="left" w:pos="6497"/>
        </w:tabs>
        <w:jc w:val="both"/>
        <w:rPr>
          <w:rFonts w:ascii="Times New Roman" w:hAnsi="Times New Roman" w:cs="Times New Roman"/>
          <w:sz w:val="28"/>
          <w:szCs w:val="28"/>
        </w:rPr>
        <w:sectPr w:rsidR="001C18B9" w:rsidSect="001C18B9">
          <w:headerReference w:type="default" r:id="rId13"/>
          <w:pgSz w:w="16838" w:h="11905" w:orient="landscape"/>
          <w:pgMar w:top="1418" w:right="709" w:bottom="851" w:left="851" w:header="425" w:footer="720" w:gutter="0"/>
          <w:cols w:space="720"/>
          <w:noEndnote/>
          <w:docGrid w:linePitch="360"/>
        </w:sectPr>
      </w:pPr>
    </w:p>
    <w:p w:rsidR="00112217" w:rsidRPr="00941FC5" w:rsidRDefault="00112217" w:rsidP="00112217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41FC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112217" w:rsidRPr="00DF4284" w:rsidRDefault="00112217" w:rsidP="00112217">
      <w:pPr>
        <w:pStyle w:val="ConsPlusTitle"/>
        <w:widowControl/>
        <w:tabs>
          <w:tab w:val="left" w:pos="5040"/>
          <w:tab w:val="left" w:pos="5220"/>
          <w:tab w:val="left" w:pos="5400"/>
        </w:tabs>
        <w:jc w:val="righ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К паспорту </w:t>
      </w:r>
      <w:r w:rsidRPr="00DF4284">
        <w:rPr>
          <w:rFonts w:ascii="Times New Roman" w:hAnsi="Times New Roman"/>
          <w:b w:val="0"/>
        </w:rPr>
        <w:t>муниципальной программы</w:t>
      </w:r>
    </w:p>
    <w:p w:rsidR="00112217" w:rsidRPr="00DF4284" w:rsidRDefault="00112217" w:rsidP="00112217">
      <w:pPr>
        <w:pStyle w:val="ConsPlusTitle"/>
        <w:widowControl/>
        <w:jc w:val="right"/>
        <w:rPr>
          <w:rFonts w:ascii="Times New Roman" w:hAnsi="Times New Roman"/>
          <w:b w:val="0"/>
          <w:lang w:eastAsia="en-US"/>
        </w:rPr>
      </w:pPr>
      <w:r w:rsidRPr="00DF4284">
        <w:rPr>
          <w:rFonts w:ascii="Times New Roman" w:hAnsi="Times New Roman"/>
          <w:b w:val="0"/>
        </w:rPr>
        <w:t xml:space="preserve"> «</w:t>
      </w:r>
      <w:r w:rsidRPr="00DF4284">
        <w:rPr>
          <w:rFonts w:ascii="Times New Roman" w:hAnsi="Times New Roman"/>
          <w:b w:val="0"/>
          <w:lang w:eastAsia="en-US"/>
        </w:rPr>
        <w:t>Обеспечение населения необходимыми</w:t>
      </w:r>
    </w:p>
    <w:p w:rsidR="00112217" w:rsidRPr="00DF4284" w:rsidRDefault="00112217" w:rsidP="00112217">
      <w:pPr>
        <w:pStyle w:val="ConsPlusTitle"/>
        <w:widowControl/>
        <w:jc w:val="right"/>
        <w:rPr>
          <w:rFonts w:ascii="Times New Roman" w:hAnsi="Times New Roman"/>
          <w:b w:val="0"/>
        </w:rPr>
      </w:pPr>
      <w:r w:rsidRPr="00DF4284">
        <w:rPr>
          <w:rFonts w:ascii="Times New Roman" w:hAnsi="Times New Roman"/>
          <w:b w:val="0"/>
        </w:rPr>
        <w:t>социальными услугами и формировани</w:t>
      </w:r>
      <w:r>
        <w:rPr>
          <w:rFonts w:ascii="Times New Roman" w:hAnsi="Times New Roman"/>
          <w:b w:val="0"/>
        </w:rPr>
        <w:t>е</w:t>
      </w:r>
      <w:r w:rsidRPr="00DF4284">
        <w:rPr>
          <w:rFonts w:ascii="Times New Roman" w:hAnsi="Times New Roman"/>
          <w:b w:val="0"/>
        </w:rPr>
        <w:t xml:space="preserve"> комфортн</w:t>
      </w:r>
      <w:r>
        <w:rPr>
          <w:rFonts w:ascii="Times New Roman" w:hAnsi="Times New Roman"/>
          <w:b w:val="0"/>
        </w:rPr>
        <w:t>ых</w:t>
      </w:r>
    </w:p>
    <w:p w:rsidR="00112217" w:rsidRPr="00DF4284" w:rsidRDefault="00112217" w:rsidP="00112217">
      <w:pPr>
        <w:pStyle w:val="ConsPlusTitle"/>
        <w:widowControl/>
        <w:jc w:val="righ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условий жизни</w:t>
      </w:r>
      <w:r w:rsidRPr="00DF4284">
        <w:rPr>
          <w:rFonts w:ascii="Times New Roman" w:hAnsi="Times New Roman"/>
          <w:b w:val="0"/>
        </w:rPr>
        <w:t xml:space="preserve"> населения</w:t>
      </w:r>
    </w:p>
    <w:p w:rsidR="00112217" w:rsidRPr="00DF4284" w:rsidRDefault="00112217" w:rsidP="00112217">
      <w:pPr>
        <w:pStyle w:val="ConsPlusTitle"/>
        <w:widowControl/>
        <w:jc w:val="righ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МО «Моторский</w:t>
      </w:r>
      <w:r w:rsidRPr="00DF4284">
        <w:rPr>
          <w:rFonts w:ascii="Times New Roman" w:hAnsi="Times New Roman"/>
          <w:b w:val="0"/>
        </w:rPr>
        <w:t xml:space="preserve"> сельсовет»</w:t>
      </w:r>
      <w:r>
        <w:rPr>
          <w:rFonts w:ascii="Times New Roman" w:hAnsi="Times New Roman"/>
          <w:b w:val="0"/>
        </w:rPr>
        <w:t>»</w:t>
      </w:r>
    </w:p>
    <w:p w:rsidR="00112217" w:rsidRPr="00CD3891" w:rsidRDefault="00112217" w:rsidP="00112217">
      <w:pPr>
        <w:pStyle w:val="ConsPlusNormal"/>
        <w:widowControl/>
        <w:ind w:left="6237" w:firstLine="0"/>
        <w:rPr>
          <w:sz w:val="28"/>
          <w:szCs w:val="28"/>
        </w:rPr>
      </w:pPr>
    </w:p>
    <w:p w:rsidR="00112217" w:rsidRPr="00101C66" w:rsidRDefault="00112217" w:rsidP="00112217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101C66">
        <w:rPr>
          <w:rFonts w:ascii="Times New Roman" w:hAnsi="Times New Roman"/>
          <w:sz w:val="28"/>
          <w:szCs w:val="28"/>
        </w:rPr>
        <w:t xml:space="preserve">Подпрограмма </w:t>
      </w:r>
      <w:r>
        <w:rPr>
          <w:rFonts w:ascii="Times New Roman" w:hAnsi="Times New Roman"/>
          <w:sz w:val="28"/>
          <w:szCs w:val="28"/>
        </w:rPr>
        <w:t>2</w:t>
      </w:r>
    </w:p>
    <w:p w:rsidR="00112217" w:rsidRDefault="00112217" w:rsidP="00112217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A6F6D">
        <w:rPr>
          <w:rFonts w:ascii="Times New Roman" w:hAnsi="Times New Roman" w:cs="Times New Roman"/>
          <w:b/>
          <w:sz w:val="28"/>
          <w:szCs w:val="28"/>
        </w:rPr>
        <w:t>«Предупреждение и ликвидация последствий чрезвычайных ситуаций в границах поселения, профилактика терроризма»</w:t>
      </w:r>
    </w:p>
    <w:p w:rsidR="00112217" w:rsidRPr="00CA6F6D" w:rsidRDefault="00112217" w:rsidP="00112217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112217" w:rsidRPr="006D0CD2" w:rsidRDefault="00112217" w:rsidP="00112217">
      <w:pPr>
        <w:pStyle w:val="ConsPlusNormal"/>
        <w:widowControl/>
        <w:numPr>
          <w:ilvl w:val="0"/>
          <w:numId w:val="15"/>
        </w:numPr>
        <w:suppressAutoHyphens/>
        <w:autoSpaceDN/>
        <w:adjustRightInd/>
        <w:jc w:val="center"/>
        <w:outlineLvl w:val="2"/>
        <w:rPr>
          <w:rFonts w:ascii="Times New Roman" w:hAnsi="Times New Roman"/>
          <w:bCs/>
          <w:sz w:val="28"/>
          <w:szCs w:val="28"/>
        </w:rPr>
      </w:pPr>
      <w:r w:rsidRPr="006D0CD2">
        <w:rPr>
          <w:rFonts w:ascii="Times New Roman" w:hAnsi="Times New Roman"/>
          <w:sz w:val="28"/>
          <w:szCs w:val="28"/>
        </w:rPr>
        <w:t>Паспорт</w:t>
      </w:r>
      <w:r>
        <w:rPr>
          <w:rFonts w:ascii="Times New Roman" w:hAnsi="Times New Roman"/>
          <w:sz w:val="28"/>
          <w:szCs w:val="28"/>
        </w:rPr>
        <w:t xml:space="preserve"> подпрограммы</w:t>
      </w:r>
    </w:p>
    <w:p w:rsidR="00112217" w:rsidRPr="00FD70FB" w:rsidRDefault="00112217" w:rsidP="00112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tbl>
      <w:tblPr>
        <w:tblW w:w="9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6104"/>
      </w:tblGrid>
      <w:tr w:rsidR="00112217" w:rsidRPr="00681F4A" w:rsidTr="002204FA">
        <w:tc>
          <w:tcPr>
            <w:tcW w:w="3794" w:type="dxa"/>
          </w:tcPr>
          <w:p w:rsidR="00112217" w:rsidRPr="00681F4A" w:rsidRDefault="00112217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81F4A">
              <w:rPr>
                <w:rFonts w:ascii="Times New Roman" w:hAnsi="Times New Roman"/>
                <w:color w:val="000000"/>
              </w:rPr>
              <w:t>Наименование подпрограммы</w:t>
            </w:r>
          </w:p>
        </w:tc>
        <w:tc>
          <w:tcPr>
            <w:tcW w:w="6104" w:type="dxa"/>
          </w:tcPr>
          <w:p w:rsidR="00112217" w:rsidRPr="00681F4A" w:rsidRDefault="00112217" w:rsidP="002204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81F4A">
              <w:rPr>
                <w:rFonts w:ascii="Times New Roman" w:hAnsi="Times New Roman"/>
                <w:color w:val="000000"/>
              </w:rPr>
              <w:t xml:space="preserve">Подпрограмма </w:t>
            </w:r>
            <w:r w:rsidRPr="00681F4A">
              <w:rPr>
                <w:rFonts w:ascii="Times New Roman" w:hAnsi="Times New Roman"/>
              </w:rPr>
              <w:t>«Предупреждение и ликвидация последствий чрезвычайных ситуаций в границах поселения, профилактика терроризма»</w:t>
            </w:r>
            <w:r w:rsidRPr="00681F4A">
              <w:rPr>
                <w:rFonts w:ascii="Times New Roman" w:hAnsi="Times New Roman"/>
                <w:color w:val="000000"/>
              </w:rPr>
              <w:t xml:space="preserve"> (далее – Подпрограмма)</w:t>
            </w:r>
          </w:p>
        </w:tc>
      </w:tr>
      <w:tr w:rsidR="00112217" w:rsidRPr="00681F4A" w:rsidTr="002204FA">
        <w:tc>
          <w:tcPr>
            <w:tcW w:w="3794" w:type="dxa"/>
          </w:tcPr>
          <w:p w:rsidR="00112217" w:rsidRPr="00681F4A" w:rsidRDefault="00112217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81F4A">
              <w:rPr>
                <w:rFonts w:ascii="Times New Roman" w:hAnsi="Times New Roman"/>
                <w:color w:val="000000"/>
              </w:rPr>
              <w:t>Наименование государственной программы, в рамках которой реализуется Подпрограмма</w:t>
            </w:r>
          </w:p>
        </w:tc>
        <w:tc>
          <w:tcPr>
            <w:tcW w:w="6104" w:type="dxa"/>
          </w:tcPr>
          <w:p w:rsidR="00112217" w:rsidRPr="00681F4A" w:rsidRDefault="00112217" w:rsidP="002204FA">
            <w:pPr>
              <w:pStyle w:val="ConsPlusNormal"/>
              <w:outlineLvl w:val="2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F4A">
              <w:rPr>
                <w:rFonts w:ascii="Times New Roman" w:hAnsi="Times New Roman"/>
                <w:color w:val="000000"/>
                <w:sz w:val="22"/>
                <w:szCs w:val="22"/>
              </w:rPr>
              <w:t>Муниципальная программа администрации Моторского сельсовета</w:t>
            </w:r>
          </w:p>
          <w:p w:rsidR="00112217" w:rsidRPr="00681F4A" w:rsidRDefault="00112217" w:rsidP="002204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81F4A">
              <w:rPr>
                <w:rFonts w:ascii="Times New Roman" w:hAnsi="Times New Roman"/>
                <w:color w:val="000000"/>
              </w:rPr>
              <w:t xml:space="preserve">«Обеспечение населения необходимыми социальными услугами и формирование комфортной среды обитания населения  МО Моторского сельсовета» </w:t>
            </w:r>
          </w:p>
        </w:tc>
      </w:tr>
      <w:tr w:rsidR="00112217" w:rsidRPr="00681F4A" w:rsidTr="002204FA">
        <w:tc>
          <w:tcPr>
            <w:tcW w:w="3794" w:type="dxa"/>
          </w:tcPr>
          <w:p w:rsidR="00112217" w:rsidRPr="00681F4A" w:rsidRDefault="00112217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81F4A">
              <w:rPr>
                <w:rFonts w:ascii="Times New Roman" w:hAnsi="Times New Roman"/>
              </w:rPr>
              <w:t>Исполнитель Подпрограммы</w:t>
            </w:r>
          </w:p>
        </w:tc>
        <w:tc>
          <w:tcPr>
            <w:tcW w:w="6104" w:type="dxa"/>
          </w:tcPr>
          <w:p w:rsidR="00112217" w:rsidRPr="00681F4A" w:rsidRDefault="00112217" w:rsidP="002204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81F4A">
              <w:rPr>
                <w:rFonts w:ascii="Times New Roman" w:hAnsi="Times New Roman"/>
              </w:rPr>
              <w:t>Администрация Моторского сельсовета</w:t>
            </w:r>
          </w:p>
        </w:tc>
      </w:tr>
      <w:tr w:rsidR="00112217" w:rsidRPr="00681F4A" w:rsidTr="002204FA">
        <w:trPr>
          <w:trHeight w:val="58"/>
        </w:trPr>
        <w:tc>
          <w:tcPr>
            <w:tcW w:w="3794" w:type="dxa"/>
          </w:tcPr>
          <w:p w:rsidR="00112217" w:rsidRPr="00681F4A" w:rsidRDefault="00112217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81F4A">
              <w:rPr>
                <w:rFonts w:ascii="Times New Roman" w:hAnsi="Times New Roman"/>
              </w:rPr>
              <w:t>Исполнители мероприятий Подпрограммы</w:t>
            </w:r>
          </w:p>
        </w:tc>
        <w:tc>
          <w:tcPr>
            <w:tcW w:w="6104" w:type="dxa"/>
          </w:tcPr>
          <w:p w:rsidR="00112217" w:rsidRPr="00681F4A" w:rsidRDefault="00112217" w:rsidP="002204FA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hAnsi="Times New Roman"/>
              </w:rPr>
            </w:pPr>
          </w:p>
        </w:tc>
      </w:tr>
      <w:tr w:rsidR="00112217" w:rsidRPr="00681F4A" w:rsidTr="002204FA">
        <w:tc>
          <w:tcPr>
            <w:tcW w:w="3794" w:type="dxa"/>
          </w:tcPr>
          <w:p w:rsidR="00112217" w:rsidRPr="00681F4A" w:rsidRDefault="00112217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81F4A">
              <w:rPr>
                <w:rFonts w:ascii="Times New Roman" w:hAnsi="Times New Roman"/>
                <w:color w:val="000000"/>
              </w:rPr>
              <w:t xml:space="preserve">Цель Подпрограммы </w:t>
            </w:r>
          </w:p>
          <w:p w:rsidR="00112217" w:rsidRPr="00681F4A" w:rsidRDefault="00112217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104" w:type="dxa"/>
          </w:tcPr>
          <w:p w:rsidR="00112217" w:rsidRPr="00681F4A" w:rsidRDefault="00112217" w:rsidP="002204FA">
            <w:pPr>
              <w:pStyle w:val="ConsPlusCell"/>
              <w:tabs>
                <w:tab w:val="left" w:pos="742"/>
              </w:tabs>
              <w:jc w:val="both"/>
              <w:rPr>
                <w:color w:val="000000"/>
                <w:sz w:val="22"/>
                <w:szCs w:val="22"/>
              </w:rPr>
            </w:pPr>
            <w:r w:rsidRPr="00681F4A">
              <w:rPr>
                <w:sz w:val="22"/>
                <w:szCs w:val="22"/>
              </w:rPr>
              <w:t>Предупреждение, спасение, помощь населению в чрезвычайных ситуациях,  предупреждение террористических и экстремистских проявлений на территории поселения</w:t>
            </w:r>
          </w:p>
        </w:tc>
      </w:tr>
      <w:tr w:rsidR="00112217" w:rsidRPr="00681F4A" w:rsidTr="002204FA">
        <w:trPr>
          <w:trHeight w:val="2655"/>
        </w:trPr>
        <w:tc>
          <w:tcPr>
            <w:tcW w:w="3794" w:type="dxa"/>
          </w:tcPr>
          <w:p w:rsidR="00112217" w:rsidRPr="00681F4A" w:rsidRDefault="00112217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81F4A">
              <w:rPr>
                <w:rFonts w:ascii="Times New Roman" w:hAnsi="Times New Roman"/>
                <w:color w:val="000000"/>
              </w:rPr>
              <w:t>Задачи Подпрограммы</w:t>
            </w:r>
          </w:p>
        </w:tc>
        <w:tc>
          <w:tcPr>
            <w:tcW w:w="6104" w:type="dxa"/>
          </w:tcPr>
          <w:p w:rsidR="00112217" w:rsidRPr="00681F4A" w:rsidRDefault="00112217" w:rsidP="002204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1F4A">
              <w:rPr>
                <w:rFonts w:ascii="Times New Roman" w:hAnsi="Times New Roman" w:cs="Times New Roman"/>
                <w:sz w:val="22"/>
                <w:szCs w:val="22"/>
              </w:rPr>
              <w:t>- реализация мер по снижению рисков и смягчение последствий чрезвычайных ситуаций и защите населения от чрезвычайных ситуаций;</w:t>
            </w:r>
          </w:p>
          <w:p w:rsidR="00112217" w:rsidRPr="00681F4A" w:rsidRDefault="00112217" w:rsidP="002204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1F4A">
              <w:rPr>
                <w:rFonts w:ascii="Times New Roman" w:hAnsi="Times New Roman" w:cs="Times New Roman"/>
                <w:sz w:val="22"/>
                <w:szCs w:val="22"/>
              </w:rPr>
              <w:t>-проведение пропагандистской работы с населением поселения, направленной на предупреждение террористической и    экстремистской деятельности, повышение бдительности.</w:t>
            </w:r>
          </w:p>
        </w:tc>
      </w:tr>
      <w:tr w:rsidR="00112217" w:rsidRPr="00681F4A" w:rsidTr="002204FA">
        <w:tc>
          <w:tcPr>
            <w:tcW w:w="3794" w:type="dxa"/>
          </w:tcPr>
          <w:p w:rsidR="00112217" w:rsidRPr="00681F4A" w:rsidRDefault="00112217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81F4A">
              <w:rPr>
                <w:rFonts w:ascii="Times New Roman" w:hAnsi="Times New Roman"/>
                <w:color w:val="000000"/>
              </w:rPr>
              <w:t>Целевые индикаторы Подпрограммы</w:t>
            </w:r>
          </w:p>
        </w:tc>
        <w:tc>
          <w:tcPr>
            <w:tcW w:w="6104" w:type="dxa"/>
          </w:tcPr>
          <w:p w:rsidR="00112217" w:rsidRPr="00681F4A" w:rsidRDefault="00112217" w:rsidP="002204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81F4A">
              <w:rPr>
                <w:rFonts w:ascii="Times New Roman" w:hAnsi="Times New Roman"/>
              </w:rPr>
              <w:t>- снижение  количества пострадавшего населения при ЧС;</w:t>
            </w:r>
          </w:p>
          <w:p w:rsidR="00112217" w:rsidRPr="00681F4A" w:rsidRDefault="00112217" w:rsidP="002204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81F4A">
              <w:rPr>
                <w:rFonts w:ascii="Times New Roman" w:hAnsi="Times New Roman"/>
              </w:rPr>
              <w:t>- снижение экономического ущерба при ЧС;</w:t>
            </w:r>
          </w:p>
          <w:p w:rsidR="00112217" w:rsidRPr="00681F4A" w:rsidRDefault="00112217" w:rsidP="002204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81F4A">
              <w:rPr>
                <w:rFonts w:ascii="Times New Roman" w:hAnsi="Times New Roman"/>
              </w:rPr>
              <w:t xml:space="preserve">- обеспечение учреждений соц. сферы  наглядной агитацией  </w:t>
            </w:r>
          </w:p>
        </w:tc>
      </w:tr>
      <w:tr w:rsidR="00112217" w:rsidRPr="00681F4A" w:rsidTr="002204FA">
        <w:tc>
          <w:tcPr>
            <w:tcW w:w="3794" w:type="dxa"/>
          </w:tcPr>
          <w:p w:rsidR="00112217" w:rsidRPr="00681F4A" w:rsidRDefault="00112217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81F4A">
              <w:rPr>
                <w:rFonts w:ascii="Times New Roman" w:hAnsi="Times New Roman"/>
              </w:rPr>
              <w:t>Сроки реализации Подпрограммы</w:t>
            </w:r>
          </w:p>
        </w:tc>
        <w:tc>
          <w:tcPr>
            <w:tcW w:w="6104" w:type="dxa"/>
          </w:tcPr>
          <w:p w:rsidR="00112217" w:rsidRPr="00681F4A" w:rsidRDefault="00112217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2024-2026 годы</w:t>
            </w:r>
          </w:p>
        </w:tc>
      </w:tr>
      <w:tr w:rsidR="00112217" w:rsidRPr="00681F4A" w:rsidTr="002204FA">
        <w:tc>
          <w:tcPr>
            <w:tcW w:w="3794" w:type="dxa"/>
          </w:tcPr>
          <w:p w:rsidR="00112217" w:rsidRPr="00681F4A" w:rsidRDefault="00112217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81F4A">
              <w:rPr>
                <w:rFonts w:ascii="Times New Roman" w:hAnsi="Times New Roman"/>
              </w:rPr>
              <w:t xml:space="preserve">Объемы и источники финансирования Подпрограммы </w:t>
            </w:r>
          </w:p>
        </w:tc>
        <w:tc>
          <w:tcPr>
            <w:tcW w:w="6104" w:type="dxa"/>
          </w:tcPr>
          <w:p w:rsidR="00112217" w:rsidRDefault="00112217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год – 1000,00 руб.</w:t>
            </w:r>
          </w:p>
          <w:p w:rsidR="00112217" w:rsidRDefault="00112217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 – 1000,00 руб.</w:t>
            </w:r>
          </w:p>
          <w:p w:rsidR="00112217" w:rsidRDefault="00112217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– 1000,00 руб. </w:t>
            </w:r>
          </w:p>
          <w:p w:rsidR="00112217" w:rsidRPr="00681F4A" w:rsidRDefault="00112217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112217" w:rsidRPr="00681F4A" w:rsidRDefault="00112217" w:rsidP="00112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112217" w:rsidRPr="006B0C0E" w:rsidRDefault="00112217" w:rsidP="00112217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</w:rPr>
      </w:pPr>
      <w:r w:rsidRPr="006B0C0E">
        <w:rPr>
          <w:rFonts w:ascii="Times New Roman" w:hAnsi="Times New Roman"/>
        </w:rPr>
        <w:t>2. Основные разделы Подпрограммы</w:t>
      </w:r>
    </w:p>
    <w:p w:rsidR="00112217" w:rsidRPr="006B0C0E" w:rsidRDefault="00112217" w:rsidP="001122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112217" w:rsidRPr="006B0C0E" w:rsidRDefault="00112217" w:rsidP="0011221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2.1. Постановка проблемы и обоснование необходимости разработки Подпрограммы</w:t>
      </w:r>
    </w:p>
    <w:p w:rsidR="00112217" w:rsidRPr="006B0C0E" w:rsidRDefault="00112217" w:rsidP="00112217">
      <w:pPr>
        <w:spacing w:after="0" w:line="240" w:lineRule="auto"/>
        <w:ind w:right="24" w:firstLine="720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Территория Моторского сельсовета подвержена опасны</w:t>
      </w:r>
      <w:r w:rsidR="006B0C0E" w:rsidRPr="006B0C0E">
        <w:rPr>
          <w:rFonts w:ascii="Times New Roman" w:hAnsi="Times New Roman"/>
          <w:sz w:val="20"/>
          <w:szCs w:val="20"/>
        </w:rPr>
        <w:t>ми</w:t>
      </w:r>
      <w:r w:rsidRPr="006B0C0E">
        <w:rPr>
          <w:rFonts w:ascii="Times New Roman" w:hAnsi="Times New Roman"/>
          <w:sz w:val="20"/>
          <w:szCs w:val="20"/>
        </w:rPr>
        <w:t xml:space="preserve"> природны</w:t>
      </w:r>
      <w:r w:rsidR="006B0C0E" w:rsidRPr="006B0C0E">
        <w:rPr>
          <w:rFonts w:ascii="Times New Roman" w:hAnsi="Times New Roman"/>
          <w:sz w:val="20"/>
          <w:szCs w:val="20"/>
        </w:rPr>
        <w:t>ми</w:t>
      </w:r>
      <w:r w:rsidRPr="006B0C0E">
        <w:rPr>
          <w:rFonts w:ascii="Times New Roman" w:hAnsi="Times New Roman"/>
          <w:sz w:val="20"/>
          <w:szCs w:val="20"/>
        </w:rPr>
        <w:t xml:space="preserve"> явлени</w:t>
      </w:r>
      <w:r w:rsidR="006B0C0E" w:rsidRPr="006B0C0E">
        <w:rPr>
          <w:rFonts w:ascii="Times New Roman" w:hAnsi="Times New Roman"/>
          <w:sz w:val="20"/>
          <w:szCs w:val="20"/>
        </w:rPr>
        <w:t>ями</w:t>
      </w:r>
      <w:r w:rsidRPr="006B0C0E">
        <w:rPr>
          <w:rFonts w:ascii="Times New Roman" w:hAnsi="Times New Roman"/>
          <w:sz w:val="20"/>
          <w:szCs w:val="20"/>
        </w:rPr>
        <w:t xml:space="preserve"> и авари</w:t>
      </w:r>
      <w:r w:rsidR="006B0C0E" w:rsidRPr="006B0C0E">
        <w:rPr>
          <w:rFonts w:ascii="Times New Roman" w:hAnsi="Times New Roman"/>
          <w:sz w:val="20"/>
          <w:szCs w:val="20"/>
        </w:rPr>
        <w:t>ями</w:t>
      </w:r>
      <w:r w:rsidRPr="006B0C0E">
        <w:rPr>
          <w:rFonts w:ascii="Times New Roman" w:hAnsi="Times New Roman"/>
          <w:sz w:val="20"/>
          <w:szCs w:val="20"/>
        </w:rPr>
        <w:t xml:space="preserve"> ситуаций техногенного характера:</w:t>
      </w:r>
    </w:p>
    <w:p w:rsidR="00112217" w:rsidRPr="006B0C0E" w:rsidRDefault="00112217" w:rsidP="00112217">
      <w:pPr>
        <w:spacing w:after="0" w:line="240" w:lineRule="auto"/>
        <w:ind w:right="24" w:firstLine="720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- лесных пожаров;</w:t>
      </w:r>
    </w:p>
    <w:p w:rsidR="00112217" w:rsidRPr="006B0C0E" w:rsidRDefault="006B0C0E" w:rsidP="00112217">
      <w:pPr>
        <w:spacing w:after="0" w:line="240" w:lineRule="auto"/>
        <w:ind w:right="24" w:firstLine="720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- наводнений и паводков.</w:t>
      </w:r>
    </w:p>
    <w:p w:rsidR="00112217" w:rsidRPr="006B0C0E" w:rsidRDefault="00112217" w:rsidP="006B0C0E">
      <w:pPr>
        <w:pStyle w:val="a9"/>
        <w:spacing w:after="0"/>
        <w:ind w:left="20" w:right="10" w:firstLine="689"/>
        <w:jc w:val="both"/>
        <w:rPr>
          <w:sz w:val="20"/>
          <w:szCs w:val="20"/>
        </w:rPr>
      </w:pPr>
      <w:r w:rsidRPr="006B0C0E">
        <w:rPr>
          <w:snapToGrid w:val="0"/>
          <w:sz w:val="20"/>
          <w:szCs w:val="20"/>
        </w:rPr>
        <w:t>В 20</w:t>
      </w:r>
      <w:r w:rsidR="006B0C0E" w:rsidRPr="006B0C0E">
        <w:rPr>
          <w:snapToGrid w:val="0"/>
          <w:sz w:val="20"/>
          <w:szCs w:val="20"/>
        </w:rPr>
        <w:t>23</w:t>
      </w:r>
      <w:r w:rsidRPr="006B0C0E">
        <w:rPr>
          <w:snapToGrid w:val="0"/>
          <w:sz w:val="20"/>
          <w:szCs w:val="20"/>
        </w:rPr>
        <w:t xml:space="preserve"> году на территории поселения произошло </w:t>
      </w:r>
      <w:r w:rsidR="006B0C0E" w:rsidRPr="006B0C0E">
        <w:rPr>
          <w:snapToGrid w:val="0"/>
          <w:sz w:val="20"/>
          <w:szCs w:val="20"/>
        </w:rPr>
        <w:t>0</w:t>
      </w:r>
      <w:r w:rsidRPr="006B0C0E">
        <w:rPr>
          <w:snapToGrid w:val="0"/>
          <w:sz w:val="20"/>
          <w:szCs w:val="20"/>
        </w:rPr>
        <w:t xml:space="preserve"> природных</w:t>
      </w:r>
      <w:r w:rsidR="006B0C0E" w:rsidRPr="006B0C0E">
        <w:rPr>
          <w:sz w:val="20"/>
          <w:szCs w:val="20"/>
        </w:rPr>
        <w:t xml:space="preserve"> чрезвычайных ситуаций.</w:t>
      </w:r>
      <w:r w:rsidRPr="006B0C0E">
        <w:rPr>
          <w:sz w:val="20"/>
          <w:szCs w:val="20"/>
        </w:rPr>
        <w:t xml:space="preserve">  </w:t>
      </w:r>
      <w:r w:rsidR="006B0C0E" w:rsidRPr="006B0C0E">
        <w:rPr>
          <w:sz w:val="20"/>
          <w:szCs w:val="20"/>
        </w:rPr>
        <w:t>О</w:t>
      </w:r>
      <w:r w:rsidRPr="006B0C0E">
        <w:rPr>
          <w:sz w:val="20"/>
          <w:szCs w:val="20"/>
        </w:rPr>
        <w:t>сновные направления деятельности администрации Моторского сельсовета:</w:t>
      </w:r>
    </w:p>
    <w:p w:rsidR="00112217" w:rsidRPr="006B0C0E" w:rsidRDefault="00112217" w:rsidP="00112217">
      <w:pPr>
        <w:spacing w:after="0" w:line="240" w:lineRule="auto"/>
        <w:ind w:firstLine="720"/>
        <w:jc w:val="both"/>
        <w:rPr>
          <w:rFonts w:ascii="Times New Roman" w:hAnsi="Times New Roman"/>
          <w:bCs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- обеспечение мероприятий</w:t>
      </w:r>
      <w:r w:rsidRPr="006B0C0E">
        <w:rPr>
          <w:rFonts w:ascii="Times New Roman" w:hAnsi="Times New Roman"/>
          <w:bCs/>
          <w:sz w:val="20"/>
          <w:szCs w:val="20"/>
        </w:rPr>
        <w:t>по предупреждению и ликвидации последствий чрезвычайных ситуаций (далее – ЧС);</w:t>
      </w:r>
    </w:p>
    <w:p w:rsidR="00112217" w:rsidRPr="006B0C0E" w:rsidRDefault="00112217" w:rsidP="00112217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- обеспечение мероприятий по гражданской обороне (далее – ГО);</w:t>
      </w:r>
    </w:p>
    <w:p w:rsidR="00112217" w:rsidRPr="006B0C0E" w:rsidRDefault="00112217" w:rsidP="00112217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lastRenderedPageBreak/>
        <w:t>- предупреждение террористических и экстремистских проявлений на территории поселения.</w:t>
      </w:r>
    </w:p>
    <w:p w:rsidR="00112217" w:rsidRPr="006B0C0E" w:rsidRDefault="00112217" w:rsidP="0011221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Важную роль в прогнозировании опасных ситуаций и своевременности реагирования играют современные средства профилактического видеонаблюдения в местах массового пребывания людей, а также устройства, обеспечивающие обратную связь населения с персоналом дежурных служб.</w:t>
      </w:r>
    </w:p>
    <w:p w:rsidR="00112217" w:rsidRPr="006B0C0E" w:rsidRDefault="00112217" w:rsidP="00112217">
      <w:pPr>
        <w:spacing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 xml:space="preserve">Для противодействия росту преступности, обеспечения сохранности жизни и здоровья граждан на улицах и в других общественных местах, безопасности дорожного движения на наиболее оживленных трассах                 и транспортных развязках, необходимо существенное повышение технической оснащенности современными средствами обеспечения безопасности, мониторинга, связи и оперативного реагирования. </w:t>
      </w:r>
    </w:p>
    <w:p w:rsidR="00112217" w:rsidRPr="006B0C0E" w:rsidRDefault="00112217" w:rsidP="001122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6B0C0E">
        <w:rPr>
          <w:rFonts w:ascii="Times New Roman" w:hAnsi="Times New Roman"/>
          <w:color w:val="000000"/>
          <w:sz w:val="20"/>
          <w:szCs w:val="20"/>
        </w:rPr>
        <w:t>2.2. Основная цель, задачи, этапы и сроки выполнения Подпрограммы, целевые индикаторы</w:t>
      </w:r>
    </w:p>
    <w:p w:rsidR="00112217" w:rsidRPr="006B0C0E" w:rsidRDefault="00112217" w:rsidP="001122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112217" w:rsidRPr="006B0C0E" w:rsidRDefault="00112217" w:rsidP="001122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Исполнителем Подпрограммы, главным распорядителем бюджетных средств является администрация Моторского сельсовета.</w:t>
      </w:r>
    </w:p>
    <w:p w:rsidR="00112217" w:rsidRPr="006B0C0E" w:rsidRDefault="00112217" w:rsidP="001122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Непосредственный контроль за ходом реализации Подпрограммы осуществляет администрация Мотороского сельсовета.</w:t>
      </w:r>
    </w:p>
    <w:p w:rsidR="00112217" w:rsidRPr="006B0C0E" w:rsidRDefault="00112217" w:rsidP="00112217">
      <w:pPr>
        <w:pStyle w:val="ConsPlusCell"/>
        <w:tabs>
          <w:tab w:val="left" w:pos="742"/>
        </w:tabs>
        <w:ind w:firstLine="709"/>
        <w:jc w:val="both"/>
        <w:rPr>
          <w:sz w:val="20"/>
          <w:szCs w:val="20"/>
        </w:rPr>
      </w:pPr>
      <w:r w:rsidRPr="006B0C0E">
        <w:rPr>
          <w:sz w:val="20"/>
          <w:szCs w:val="20"/>
        </w:rPr>
        <w:t>Целью Подпрограммы является предупреждение, спасение, помощь населению в чрезвычайных ситуациях,  предупреждение террористических и экстремистских проявлений на территории поселения.</w:t>
      </w:r>
    </w:p>
    <w:p w:rsidR="00112217" w:rsidRPr="006B0C0E" w:rsidRDefault="00112217" w:rsidP="00112217">
      <w:pPr>
        <w:pStyle w:val="ConsPlusCell"/>
        <w:tabs>
          <w:tab w:val="left" w:pos="742"/>
        </w:tabs>
        <w:ind w:firstLine="709"/>
        <w:jc w:val="both"/>
        <w:rPr>
          <w:sz w:val="20"/>
          <w:szCs w:val="20"/>
        </w:rPr>
      </w:pPr>
      <w:r w:rsidRPr="006B0C0E">
        <w:rPr>
          <w:sz w:val="20"/>
          <w:szCs w:val="20"/>
        </w:rPr>
        <w:t xml:space="preserve"> Для достижения поставленной цели необходимо решение следующих задач:</w:t>
      </w:r>
    </w:p>
    <w:p w:rsidR="00112217" w:rsidRPr="006B0C0E" w:rsidRDefault="00112217" w:rsidP="00112217">
      <w:pPr>
        <w:pStyle w:val="ConsPlusNormal"/>
        <w:widowControl/>
        <w:ind w:firstLine="0"/>
        <w:rPr>
          <w:rFonts w:ascii="Times New Roman" w:hAnsi="Times New Roman" w:cs="Times New Roman"/>
        </w:rPr>
      </w:pPr>
      <w:r w:rsidRPr="006B0C0E">
        <w:rPr>
          <w:rFonts w:ascii="Times New Roman" w:hAnsi="Times New Roman" w:cs="Times New Roman"/>
        </w:rPr>
        <w:t xml:space="preserve">          - реализация мер по снижению рисков и смягчению последствий чрезвычайных ситуаций и защите населения от чрезвычайных ситуаций;</w:t>
      </w:r>
    </w:p>
    <w:p w:rsidR="00112217" w:rsidRPr="006B0C0E" w:rsidRDefault="00112217" w:rsidP="00112217">
      <w:pPr>
        <w:pStyle w:val="ConsPlusNormal"/>
        <w:widowControl/>
        <w:ind w:firstLine="0"/>
        <w:rPr>
          <w:rFonts w:ascii="Times New Roman" w:hAnsi="Times New Roman" w:cs="Times New Roman"/>
        </w:rPr>
      </w:pPr>
      <w:r w:rsidRPr="006B0C0E">
        <w:rPr>
          <w:rFonts w:ascii="Times New Roman" w:hAnsi="Times New Roman" w:cs="Times New Roman"/>
        </w:rPr>
        <w:t xml:space="preserve">          -проведение воспитательной, пропагандистской работы с населением поселения, направленной на предупреждение террористической и    экстремистской деятельности, повышение бдительности.</w:t>
      </w:r>
    </w:p>
    <w:p w:rsidR="00112217" w:rsidRPr="006B0C0E" w:rsidRDefault="00112217" w:rsidP="001122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Срок реализации Подпрограммы – 2023-2025 гг.</w:t>
      </w:r>
    </w:p>
    <w:p w:rsidR="00112217" w:rsidRPr="006B0C0E" w:rsidRDefault="00112217" w:rsidP="0011221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Целевыми индикаторами, позволяющими измерить достижение цели Подпрограммы, являются:</w:t>
      </w:r>
    </w:p>
    <w:p w:rsidR="00112217" w:rsidRPr="006B0C0E" w:rsidRDefault="00112217" w:rsidP="0011221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 xml:space="preserve">          - снижение  количества пострадавшего населения при ЧС;</w:t>
      </w:r>
    </w:p>
    <w:p w:rsidR="00112217" w:rsidRPr="006B0C0E" w:rsidRDefault="00112217" w:rsidP="0011221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 xml:space="preserve">          - снижение экономического ущерба при ЧС.</w:t>
      </w:r>
    </w:p>
    <w:p w:rsidR="00112217" w:rsidRPr="006B0C0E" w:rsidRDefault="00112217" w:rsidP="001122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6B0C0E">
        <w:rPr>
          <w:rFonts w:ascii="Times New Roman" w:hAnsi="Times New Roman"/>
          <w:color w:val="000000"/>
          <w:sz w:val="20"/>
          <w:szCs w:val="20"/>
        </w:rPr>
        <w:t>Перечень целевых индикаторов Подпрограммы на весь период действия по годам ее реализации приведен в приложении № 1 к Подпрограмме.</w:t>
      </w:r>
    </w:p>
    <w:p w:rsidR="00112217" w:rsidRPr="006B0C0E" w:rsidRDefault="00112217" w:rsidP="001122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112217" w:rsidRPr="006B0C0E" w:rsidRDefault="00112217" w:rsidP="001122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0"/>
          <w:szCs w:val="20"/>
        </w:rPr>
      </w:pPr>
      <w:r w:rsidRPr="006B0C0E">
        <w:rPr>
          <w:rFonts w:ascii="Times New Roman" w:hAnsi="Times New Roman"/>
          <w:color w:val="000000"/>
          <w:sz w:val="20"/>
          <w:szCs w:val="20"/>
        </w:rPr>
        <w:t>2.3. Механизм реализации Подпрограммы</w:t>
      </w:r>
    </w:p>
    <w:p w:rsidR="00112217" w:rsidRPr="006B0C0E" w:rsidRDefault="00112217" w:rsidP="001122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6B0C0E">
        <w:rPr>
          <w:rFonts w:ascii="Times New Roman" w:hAnsi="Times New Roman"/>
          <w:color w:val="000000"/>
          <w:sz w:val="20"/>
          <w:szCs w:val="20"/>
        </w:rPr>
        <w:t xml:space="preserve">Для реализации поставленных целей и решения задач, достижения планируемых значений показателей и индикаторов предусмотрено выполнение следующих мероприятий: </w:t>
      </w:r>
    </w:p>
    <w:p w:rsidR="00112217" w:rsidRPr="006B0C0E" w:rsidRDefault="00112217" w:rsidP="00112217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Решение задачи №1 «Снижение рисков и смягчение последствий чрезвычайных ситуаций природного и техногенного характера в поселении» осуществляется посредством реализации мероприятия:</w:t>
      </w:r>
    </w:p>
    <w:p w:rsidR="00112217" w:rsidRPr="006B0C0E" w:rsidRDefault="00112217" w:rsidP="00112217">
      <w:pPr>
        <w:pStyle w:val="ConsPlusNormal"/>
        <w:widowControl/>
        <w:ind w:firstLine="708"/>
        <w:rPr>
          <w:rFonts w:ascii="Times New Roman" w:hAnsi="Times New Roman" w:cs="Times New Roman"/>
        </w:rPr>
      </w:pPr>
      <w:r w:rsidRPr="006B0C0E">
        <w:rPr>
          <w:rFonts w:ascii="Times New Roman" w:hAnsi="Times New Roman" w:cs="Times New Roman"/>
        </w:rPr>
        <w:t>- создание резерва бюджетных ассигнований для ликвидации ЧС на территории поселения.</w:t>
      </w:r>
    </w:p>
    <w:p w:rsidR="00112217" w:rsidRPr="006B0C0E" w:rsidRDefault="00112217" w:rsidP="00112217">
      <w:pPr>
        <w:pStyle w:val="ConsPlusNormal"/>
        <w:widowControl/>
        <w:ind w:firstLine="0"/>
        <w:rPr>
          <w:rFonts w:ascii="Times New Roman" w:hAnsi="Times New Roman"/>
        </w:rPr>
      </w:pPr>
      <w:r w:rsidRPr="006B0C0E">
        <w:rPr>
          <w:rFonts w:ascii="Times New Roman" w:hAnsi="Times New Roman" w:cs="Times New Roman"/>
        </w:rPr>
        <w:t xml:space="preserve">          Решение задачи № </w:t>
      </w:r>
      <w:r w:rsidRPr="006B0C0E">
        <w:rPr>
          <w:rFonts w:ascii="Times New Roman" w:hAnsi="Times New Roman"/>
        </w:rPr>
        <w:t>2 «</w:t>
      </w:r>
      <w:r w:rsidRPr="006B0C0E">
        <w:rPr>
          <w:rFonts w:ascii="Times New Roman" w:hAnsi="Times New Roman" w:cs="Times New Roman"/>
        </w:rPr>
        <w:t>Проведение пропагандистской работы с населением поселения, направленной на предупреждение террористической и    экстремистской деятельности, повышение бдительности» осуществляется посредством реализации мероприяти</w:t>
      </w:r>
      <w:r w:rsidRPr="006B0C0E">
        <w:rPr>
          <w:rFonts w:ascii="Times New Roman" w:hAnsi="Times New Roman"/>
        </w:rPr>
        <w:t>я:</w:t>
      </w:r>
    </w:p>
    <w:p w:rsidR="00112217" w:rsidRPr="006B0C0E" w:rsidRDefault="00112217" w:rsidP="00112217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- обеспечение наглядной агитацией учреждений социальной сферы.</w:t>
      </w:r>
    </w:p>
    <w:p w:rsidR="00112217" w:rsidRPr="006B0C0E" w:rsidRDefault="00112217" w:rsidP="00112217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color w:val="000000"/>
          <w:sz w:val="20"/>
          <w:szCs w:val="20"/>
        </w:rPr>
        <w:t>Перечень мероприятий Подпрограммы приведен в приложении № 2 к Подпрограмме.</w:t>
      </w:r>
    </w:p>
    <w:p w:rsidR="00112217" w:rsidRPr="006B0C0E" w:rsidRDefault="00112217" w:rsidP="001122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6B0C0E">
        <w:rPr>
          <w:rFonts w:ascii="Times New Roman" w:hAnsi="Times New Roman"/>
          <w:color w:val="000000"/>
          <w:sz w:val="20"/>
          <w:szCs w:val="20"/>
        </w:rPr>
        <w:t xml:space="preserve">Объемы финансирования Подпрограммы: </w:t>
      </w:r>
    </w:p>
    <w:p w:rsidR="00112217" w:rsidRPr="006B0C0E" w:rsidRDefault="00112217" w:rsidP="001122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2024 год – 1000,00 руб.</w:t>
      </w:r>
    </w:p>
    <w:p w:rsidR="00112217" w:rsidRPr="006B0C0E" w:rsidRDefault="00112217" w:rsidP="001122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2025 год – 1000,00 руб.</w:t>
      </w:r>
    </w:p>
    <w:p w:rsidR="00112217" w:rsidRPr="006B0C0E" w:rsidRDefault="00112217" w:rsidP="001122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2026 год – 1000,00 руб.</w:t>
      </w:r>
    </w:p>
    <w:p w:rsidR="00112217" w:rsidRPr="006B0C0E" w:rsidRDefault="00112217" w:rsidP="00112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 xml:space="preserve">2.4. Управление Подпрограммой и контроль за ходом ее выполнения </w:t>
      </w:r>
    </w:p>
    <w:p w:rsidR="00112217" w:rsidRPr="006B0C0E" w:rsidRDefault="00112217" w:rsidP="001122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112217" w:rsidRPr="006B0C0E" w:rsidRDefault="00112217" w:rsidP="001122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Контроль за целевым и эффективным использованием средств бюджета осуществляется администрация Моторского сельсовета.</w:t>
      </w:r>
    </w:p>
    <w:p w:rsidR="00112217" w:rsidRPr="006B0C0E" w:rsidRDefault="00112217" w:rsidP="001122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Ответственность за достоверность представляемых отчетных данных по объемам выполненных работ и направлениям использования выделенных средств возлагается на администрацию Моторского сельсовета в соответствии с действующим законодательством.</w:t>
      </w:r>
    </w:p>
    <w:p w:rsidR="00112217" w:rsidRPr="006B0C0E" w:rsidRDefault="00112217" w:rsidP="001122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Ежеквартальные и годовые отчеты о реализации Подпрограммы формируются по форме и содержанию в соответствии с требованиями к отчету о реализации муниципальных программы, утвержденными постановлением администрации Моторского сельсовета от 10.09.2013 № 85-П «Об утверждении Порядка принятия решений о разработке муниципальных программ Уджейского сельсовета, их формировании и реализации».</w:t>
      </w:r>
    </w:p>
    <w:p w:rsidR="00112217" w:rsidRPr="006B0C0E" w:rsidRDefault="00112217" w:rsidP="001122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 xml:space="preserve"> Годовой отчет о реализации Подпрограммы должен содержать:</w:t>
      </w:r>
    </w:p>
    <w:p w:rsidR="00112217" w:rsidRPr="006B0C0E" w:rsidRDefault="00112217" w:rsidP="0011221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- информацию об основных результатах, достигнутых в отчетном году, включающую качественные и количественные характеристики состояния установленной сферы деятельности, которые планировалось достигнуть в ходе реализации Подпрограммы, и фактически достигнутое состояние;</w:t>
      </w:r>
    </w:p>
    <w:p w:rsidR="00112217" w:rsidRPr="006B0C0E" w:rsidRDefault="00112217" w:rsidP="00112217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- сведения о достижении значений целевых индикаторов Подпрограммы с обоснованием отклонений по показателям, плановые значения по которым не достигнуты;</w:t>
      </w:r>
    </w:p>
    <w:p w:rsidR="00112217" w:rsidRPr="006B0C0E" w:rsidRDefault="00112217" w:rsidP="0011221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 xml:space="preserve">- описание результатов реализации мероприятия Подпрограммы </w:t>
      </w:r>
      <w:r w:rsidR="006B0C0E">
        <w:rPr>
          <w:rFonts w:ascii="Times New Roman" w:hAnsi="Times New Roman"/>
          <w:sz w:val="20"/>
          <w:szCs w:val="20"/>
        </w:rPr>
        <w:t xml:space="preserve"> </w:t>
      </w:r>
      <w:r w:rsidRPr="006B0C0E">
        <w:rPr>
          <w:rFonts w:ascii="Times New Roman" w:hAnsi="Times New Roman"/>
          <w:sz w:val="20"/>
          <w:szCs w:val="20"/>
        </w:rPr>
        <w:t>в отчетном году, а так же информацию о запланированных, но не достигнутых результатах (с указанием причин);</w:t>
      </w:r>
    </w:p>
    <w:p w:rsidR="00112217" w:rsidRPr="006B0C0E" w:rsidRDefault="00112217" w:rsidP="0011221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lastRenderedPageBreak/>
        <w:t>- анализ последствий не реализации мероприятия Подпрограммы и анализ факторов, повлиявших на их реализацию (не реализацию);</w:t>
      </w:r>
    </w:p>
    <w:p w:rsidR="00112217" w:rsidRPr="006B0C0E" w:rsidRDefault="00112217" w:rsidP="0011221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color w:val="000000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 xml:space="preserve">- информацию об использовании бюджетных ассигнований бюджета и иных средств на реализацию Подпрограммы с указанием плановых и фактических </w:t>
      </w:r>
      <w:r w:rsidRPr="006B0C0E">
        <w:rPr>
          <w:rFonts w:ascii="Times New Roman" w:hAnsi="Times New Roman"/>
          <w:color w:val="000000"/>
          <w:sz w:val="20"/>
          <w:szCs w:val="20"/>
        </w:rPr>
        <w:t xml:space="preserve">значений </w:t>
      </w:r>
      <w:r w:rsidRPr="006B0C0E">
        <w:rPr>
          <w:rFonts w:ascii="Times New Roman" w:hAnsi="Times New Roman"/>
          <w:sz w:val="20"/>
          <w:szCs w:val="20"/>
        </w:rPr>
        <w:t>(с расшифровкой по главным распорядителям средств бюджета, мероприятиям и годам реализации Подпрограммы)</w:t>
      </w:r>
      <w:r w:rsidRPr="006B0C0E">
        <w:rPr>
          <w:rFonts w:ascii="Times New Roman" w:hAnsi="Times New Roman"/>
          <w:color w:val="000000"/>
          <w:sz w:val="20"/>
          <w:szCs w:val="20"/>
        </w:rPr>
        <w:t>;</w:t>
      </w:r>
    </w:p>
    <w:p w:rsidR="00112217" w:rsidRPr="006B0C0E" w:rsidRDefault="00112217" w:rsidP="0011221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 xml:space="preserve">- конкретные результаты реализации Подпрограммы, достигнутые за отчетный год, в том числе информацию о сопоставлении показателей затрат </w:t>
      </w:r>
      <w:r w:rsidR="006B0C0E">
        <w:rPr>
          <w:rFonts w:ascii="Times New Roman" w:hAnsi="Times New Roman"/>
          <w:sz w:val="20"/>
          <w:szCs w:val="20"/>
        </w:rPr>
        <w:t xml:space="preserve"> </w:t>
      </w:r>
      <w:r w:rsidRPr="006B0C0E">
        <w:rPr>
          <w:rFonts w:ascii="Times New Roman" w:hAnsi="Times New Roman"/>
          <w:sz w:val="20"/>
          <w:szCs w:val="20"/>
        </w:rPr>
        <w:t>и результатов при реализации Подпрограммы, а также анализ результативности бюджетных расходов и обоснование мер по ее повышению.</w:t>
      </w:r>
    </w:p>
    <w:p w:rsidR="00112217" w:rsidRPr="006B0C0E" w:rsidRDefault="00112217" w:rsidP="0011221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0"/>
          <w:szCs w:val="20"/>
        </w:rPr>
      </w:pPr>
    </w:p>
    <w:p w:rsidR="00112217" w:rsidRPr="006B0C0E" w:rsidRDefault="00112217" w:rsidP="001122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2.5. Оценка социально-экономической эффективности</w:t>
      </w:r>
    </w:p>
    <w:p w:rsidR="00112217" w:rsidRPr="006B0C0E" w:rsidRDefault="00112217" w:rsidP="001122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112217" w:rsidRPr="006B0C0E" w:rsidRDefault="00112217" w:rsidP="001122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 xml:space="preserve">Реализация мероприятий </w:t>
      </w:r>
      <w:r w:rsidRPr="006B0C0E">
        <w:rPr>
          <w:rFonts w:ascii="Times New Roman" w:hAnsi="Times New Roman"/>
          <w:color w:val="000000"/>
          <w:sz w:val="20"/>
          <w:szCs w:val="20"/>
        </w:rPr>
        <w:t>Подпрограммы направлена на:</w:t>
      </w:r>
    </w:p>
    <w:p w:rsidR="00112217" w:rsidRPr="006B0C0E" w:rsidRDefault="00112217" w:rsidP="001122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</w:p>
    <w:p w:rsidR="00112217" w:rsidRPr="006B0C0E" w:rsidRDefault="00112217" w:rsidP="00112217">
      <w:pPr>
        <w:pStyle w:val="ConsPlusNormal"/>
        <w:widowControl/>
        <w:ind w:firstLine="708"/>
        <w:rPr>
          <w:rFonts w:ascii="Times New Roman" w:hAnsi="Times New Roman" w:cs="Times New Roman"/>
        </w:rPr>
      </w:pPr>
      <w:r w:rsidRPr="006B0C0E">
        <w:rPr>
          <w:rFonts w:ascii="Times New Roman" w:hAnsi="Times New Roman" w:cs="Times New Roman"/>
        </w:rPr>
        <w:t>В результате реализации подпрограммных мероприятий будут достигнуты следующие результаты, обеспечивающие:</w:t>
      </w:r>
    </w:p>
    <w:p w:rsidR="00112217" w:rsidRPr="006B0C0E" w:rsidRDefault="00112217" w:rsidP="00112217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- оперативное реагирование на ЧС природного и техногенного характера и различного рода происшествия;</w:t>
      </w:r>
    </w:p>
    <w:p w:rsidR="00112217" w:rsidRPr="006B0C0E" w:rsidRDefault="00112217" w:rsidP="00112217">
      <w:pPr>
        <w:pStyle w:val="ConsPlusNormal"/>
        <w:widowControl/>
        <w:rPr>
          <w:rFonts w:ascii="Times New Roman" w:hAnsi="Times New Roman" w:cs="Times New Roman"/>
        </w:rPr>
      </w:pPr>
      <w:r w:rsidRPr="006B0C0E">
        <w:rPr>
          <w:rFonts w:ascii="Times New Roman" w:hAnsi="Times New Roman" w:cs="Times New Roman"/>
        </w:rPr>
        <w:t>- функционирование и поддержание в готовности технических средств оповещения населения края на случай чрезвычайных ситуаций и военных действий;</w:t>
      </w:r>
    </w:p>
    <w:p w:rsidR="00112217" w:rsidRPr="006B0C0E" w:rsidRDefault="00112217" w:rsidP="00112217">
      <w:pPr>
        <w:pStyle w:val="ConsPlusNormal"/>
        <w:widowControl/>
        <w:rPr>
          <w:rFonts w:ascii="Times New Roman" w:hAnsi="Times New Roman" w:cs="Times New Roman"/>
        </w:rPr>
      </w:pPr>
      <w:r w:rsidRPr="006B0C0E">
        <w:rPr>
          <w:rFonts w:ascii="Times New Roman" w:hAnsi="Times New Roman" w:cs="Times New Roman"/>
        </w:rPr>
        <w:t>- осуществление плановой подготовки, переподготовки и повышения;</w:t>
      </w:r>
    </w:p>
    <w:p w:rsidR="00112217" w:rsidRPr="006B0C0E" w:rsidRDefault="00112217" w:rsidP="0011221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- решение наиболее острых проблем, стоящие перед администрацией сельского поселения  и обществом, в части создания положительных тенденций повышения уровня антитеррористической устойчивости поселения, что в результате окажет непосредственное влияние на укрепление общей безопасности.</w:t>
      </w:r>
    </w:p>
    <w:p w:rsidR="00112217" w:rsidRPr="006B0C0E" w:rsidRDefault="00112217" w:rsidP="0011221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112217" w:rsidRPr="006B0C0E" w:rsidRDefault="00112217" w:rsidP="001122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2.6. Мероприятия подпрограммы</w:t>
      </w:r>
    </w:p>
    <w:p w:rsidR="00112217" w:rsidRPr="006B0C0E" w:rsidRDefault="00112217" w:rsidP="001122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112217" w:rsidRPr="006B0C0E" w:rsidRDefault="00112217" w:rsidP="001122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Перечень мероприятий подпрограммы приведен в приложении № 2 к Подпрограмме.</w:t>
      </w:r>
    </w:p>
    <w:p w:rsidR="00112217" w:rsidRPr="006B0C0E" w:rsidRDefault="00112217" w:rsidP="001122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112217" w:rsidRPr="006B0C0E" w:rsidRDefault="00112217" w:rsidP="001122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2.7.Обоснование финансовых, материальных и трудовых затрат</w:t>
      </w:r>
    </w:p>
    <w:p w:rsidR="00112217" w:rsidRPr="006B0C0E" w:rsidRDefault="00112217" w:rsidP="001122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112217" w:rsidRPr="006B0C0E" w:rsidRDefault="00112217" w:rsidP="001122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Источниками финансирования Подпрограммы являются средства бюджета Моторского сельсовета</w:t>
      </w:r>
    </w:p>
    <w:p w:rsidR="00112217" w:rsidRPr="00C67904" w:rsidRDefault="00112217" w:rsidP="001122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Всего на реализацию Подпрограммы за счет средств бюджета Моторского сельсовета потребуется 3000 рублей, в том числе:</w:t>
      </w:r>
      <w:r w:rsidRPr="00C67904">
        <w:rPr>
          <w:rFonts w:ascii="Times New Roman" w:hAnsi="Times New Roman"/>
          <w:sz w:val="20"/>
          <w:szCs w:val="20"/>
        </w:rPr>
        <w:t xml:space="preserve"> </w:t>
      </w:r>
    </w:p>
    <w:p w:rsidR="00112217" w:rsidRPr="00C67904" w:rsidRDefault="00112217" w:rsidP="001122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112217" w:rsidRPr="00C67904" w:rsidRDefault="00112217" w:rsidP="001122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C67904">
        <w:rPr>
          <w:rFonts w:ascii="Times New Roman" w:hAnsi="Times New Roman"/>
          <w:sz w:val="20"/>
          <w:szCs w:val="20"/>
        </w:rPr>
        <w:t>202</w:t>
      </w:r>
      <w:r>
        <w:rPr>
          <w:rFonts w:ascii="Times New Roman" w:hAnsi="Times New Roman"/>
          <w:sz w:val="20"/>
          <w:szCs w:val="20"/>
        </w:rPr>
        <w:t>4</w:t>
      </w:r>
      <w:r w:rsidRPr="00C67904">
        <w:rPr>
          <w:rFonts w:ascii="Times New Roman" w:hAnsi="Times New Roman"/>
          <w:sz w:val="20"/>
          <w:szCs w:val="20"/>
        </w:rPr>
        <w:t xml:space="preserve"> год – 1000,00 руб.</w:t>
      </w:r>
    </w:p>
    <w:p w:rsidR="00112217" w:rsidRDefault="00112217" w:rsidP="001122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C67904">
        <w:rPr>
          <w:rFonts w:ascii="Times New Roman" w:hAnsi="Times New Roman"/>
          <w:sz w:val="20"/>
          <w:szCs w:val="20"/>
        </w:rPr>
        <w:t>202</w:t>
      </w:r>
      <w:r>
        <w:rPr>
          <w:rFonts w:ascii="Times New Roman" w:hAnsi="Times New Roman"/>
          <w:sz w:val="20"/>
          <w:szCs w:val="20"/>
        </w:rPr>
        <w:t>5</w:t>
      </w:r>
      <w:r w:rsidRPr="00C67904">
        <w:rPr>
          <w:rFonts w:ascii="Times New Roman" w:hAnsi="Times New Roman"/>
          <w:sz w:val="20"/>
          <w:szCs w:val="20"/>
        </w:rPr>
        <w:t xml:space="preserve"> год – 1000,00 руб.</w:t>
      </w:r>
    </w:p>
    <w:p w:rsidR="00112217" w:rsidRPr="00C67904" w:rsidRDefault="00112217" w:rsidP="001122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2026 год – 1000,00 руб.</w:t>
      </w:r>
    </w:p>
    <w:p w:rsidR="00B07C3A" w:rsidRDefault="00B07C3A" w:rsidP="00112217">
      <w:pPr>
        <w:pStyle w:val="ConsPlusNormal"/>
        <w:widowControl/>
        <w:ind w:left="6804" w:firstLine="0"/>
        <w:outlineLvl w:val="2"/>
        <w:rPr>
          <w:rFonts w:ascii="Times New Roman" w:hAnsi="Times New Roman" w:cs="Calibri"/>
          <w:b/>
          <w:color w:val="000000"/>
          <w:sz w:val="28"/>
          <w:szCs w:val="28"/>
        </w:rPr>
        <w:sectPr w:rsidR="00B07C3A" w:rsidSect="00E650B0">
          <w:headerReference w:type="default" r:id="rId14"/>
          <w:pgSz w:w="11905" w:h="16838"/>
          <w:pgMar w:top="993" w:right="850" w:bottom="851" w:left="1418" w:header="426" w:footer="720" w:gutter="0"/>
          <w:cols w:space="720"/>
          <w:noEndnote/>
          <w:titlePg/>
          <w:docGrid w:linePitch="299"/>
        </w:sectPr>
      </w:pPr>
    </w:p>
    <w:p w:rsidR="00B07C3A" w:rsidRPr="006B0C0E" w:rsidRDefault="00B07C3A" w:rsidP="007674C4">
      <w:pPr>
        <w:pStyle w:val="ConsPlusNormal"/>
        <w:widowControl/>
        <w:tabs>
          <w:tab w:val="left" w:pos="6237"/>
        </w:tabs>
        <w:ind w:left="6096" w:hanging="6096"/>
        <w:jc w:val="right"/>
        <w:outlineLvl w:val="2"/>
        <w:rPr>
          <w:rFonts w:ascii="Times New Roman" w:hAnsi="Times New Roman" w:cs="Times New Roman"/>
        </w:rPr>
      </w:pPr>
      <w:r w:rsidRPr="006B0C0E">
        <w:rPr>
          <w:rFonts w:ascii="Times New Roman" w:hAnsi="Times New Roman" w:cs="Times New Roman"/>
        </w:rPr>
        <w:lastRenderedPageBreak/>
        <w:t>Приложение № 1 к подпрограмме 2</w:t>
      </w:r>
    </w:p>
    <w:p w:rsidR="00B07C3A" w:rsidRPr="006B0C0E" w:rsidRDefault="00B07C3A" w:rsidP="007674C4">
      <w:pPr>
        <w:pStyle w:val="ConsPlusNormal"/>
        <w:widowControl/>
        <w:tabs>
          <w:tab w:val="left" w:pos="6237"/>
        </w:tabs>
        <w:ind w:left="6096" w:hanging="6096"/>
        <w:jc w:val="center"/>
        <w:rPr>
          <w:rFonts w:ascii="Times New Roman" w:hAnsi="Times New Roman" w:cs="Times New Roman"/>
        </w:rPr>
      </w:pPr>
      <w:r w:rsidRPr="006B0C0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«Предупреждение и ликвидация последствий                                                                                                                                    чрезвычайных ситуаций в границах поселения,                                                                                                                                      профилактика терроризма</w:t>
      </w:r>
      <w:r w:rsidR="007674C4" w:rsidRPr="006B0C0E">
        <w:rPr>
          <w:rFonts w:ascii="Times New Roman" w:hAnsi="Times New Roman" w:cs="Times New Roman"/>
        </w:rPr>
        <w:t>»</w:t>
      </w:r>
    </w:p>
    <w:p w:rsidR="00B07C3A" w:rsidRPr="006B0C0E" w:rsidRDefault="00B07C3A" w:rsidP="00B07C3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07C3A" w:rsidRPr="006B0C0E" w:rsidRDefault="00B07C3A" w:rsidP="00B07C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6B0C0E">
        <w:rPr>
          <w:rFonts w:ascii="Times New Roman" w:hAnsi="Times New Roman"/>
          <w:b/>
          <w:sz w:val="16"/>
          <w:szCs w:val="16"/>
        </w:rPr>
        <w:t xml:space="preserve">Перечень целевых индикаторов подпрограммы «Предупреждение и ликвидация </w:t>
      </w:r>
    </w:p>
    <w:p w:rsidR="00B07C3A" w:rsidRPr="006B0C0E" w:rsidRDefault="00B07C3A" w:rsidP="00B07C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6B0C0E">
        <w:rPr>
          <w:rFonts w:ascii="Times New Roman" w:hAnsi="Times New Roman"/>
          <w:b/>
          <w:sz w:val="16"/>
          <w:szCs w:val="16"/>
        </w:rPr>
        <w:t>последствий чрезвычайных ситуаций в границах поселения, профилактика терроризма»</w:t>
      </w:r>
    </w:p>
    <w:p w:rsidR="00B07C3A" w:rsidRPr="006B0C0E" w:rsidRDefault="00B07C3A" w:rsidP="00B07C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992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2268"/>
        <w:gridCol w:w="1417"/>
        <w:gridCol w:w="2268"/>
        <w:gridCol w:w="1135"/>
        <w:gridCol w:w="992"/>
        <w:gridCol w:w="1135"/>
      </w:tblGrid>
      <w:tr w:rsidR="00B07C3A" w:rsidRPr="006B0C0E" w:rsidTr="00B07C3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C3A" w:rsidRPr="006B0C0E" w:rsidRDefault="00B07C3A" w:rsidP="00E650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0C0E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r w:rsidRPr="006B0C0E">
              <w:rPr>
                <w:rFonts w:ascii="Times New Roman" w:hAnsi="Times New Roman" w:cs="Times New Roman"/>
                <w:sz w:val="16"/>
                <w:szCs w:val="16"/>
              </w:rPr>
              <w:br/>
              <w:t>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C3A" w:rsidRPr="006B0C0E" w:rsidRDefault="00B07C3A" w:rsidP="00E650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0C0E">
              <w:rPr>
                <w:rFonts w:ascii="Times New Roman" w:hAnsi="Times New Roman" w:cs="Times New Roman"/>
                <w:sz w:val="16"/>
                <w:szCs w:val="16"/>
              </w:rPr>
              <w:t xml:space="preserve">Цель, целевые индикаторы </w:t>
            </w:r>
            <w:r w:rsidRPr="006B0C0E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C3A" w:rsidRPr="006B0C0E" w:rsidRDefault="00B07C3A" w:rsidP="00E650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0C0E"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  <w:r w:rsidRPr="006B0C0E">
              <w:rPr>
                <w:rFonts w:ascii="Times New Roman" w:hAnsi="Times New Roman" w:cs="Times New Roman"/>
                <w:sz w:val="16"/>
                <w:szCs w:val="16"/>
              </w:rPr>
              <w:br/>
              <w:t>измерения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C3A" w:rsidRPr="006B0C0E" w:rsidRDefault="00B07C3A" w:rsidP="00E650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0C0E">
              <w:rPr>
                <w:rFonts w:ascii="Times New Roman" w:hAnsi="Times New Roman" w:cs="Times New Roman"/>
                <w:sz w:val="16"/>
                <w:szCs w:val="16"/>
              </w:rPr>
              <w:t xml:space="preserve">Источник </w:t>
            </w:r>
            <w:r w:rsidRPr="006B0C0E">
              <w:rPr>
                <w:rFonts w:ascii="Times New Roman" w:hAnsi="Times New Roman" w:cs="Times New Roman"/>
                <w:sz w:val="16"/>
                <w:szCs w:val="16"/>
              </w:rPr>
              <w:br/>
              <w:t>информации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C3A" w:rsidRPr="006B0C0E" w:rsidRDefault="00B07C3A" w:rsidP="00E650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0C0E">
              <w:rPr>
                <w:rFonts w:ascii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C3A" w:rsidRPr="006B0C0E" w:rsidRDefault="00B07C3A" w:rsidP="00E650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0C0E"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C3A" w:rsidRPr="006B0C0E" w:rsidRDefault="00B07C3A" w:rsidP="00E650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0C0E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</w:tr>
      <w:tr w:rsidR="00B07C3A" w:rsidRPr="00B07C3A" w:rsidTr="00B07C3A">
        <w:trPr>
          <w:cantSplit/>
          <w:trHeight w:val="24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3A" w:rsidRPr="006B0C0E" w:rsidRDefault="00B07C3A" w:rsidP="00E650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0C0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3A" w:rsidRPr="006B0C0E" w:rsidRDefault="00B07C3A" w:rsidP="00E650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B0C0E">
              <w:rPr>
                <w:rFonts w:ascii="Times New Roman" w:hAnsi="Times New Roman"/>
                <w:sz w:val="16"/>
                <w:szCs w:val="16"/>
              </w:rPr>
              <w:t xml:space="preserve">обеспечение учреждений соц. сферы  наглядной агитацией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C3A" w:rsidRPr="006B0C0E" w:rsidRDefault="00B07C3A" w:rsidP="00E650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0C0E">
              <w:rPr>
                <w:rFonts w:ascii="Times New Roman" w:hAnsi="Times New Roman" w:cs="Times New Roman"/>
                <w:sz w:val="16"/>
                <w:szCs w:val="16"/>
              </w:rPr>
              <w:t>% к предыдущему году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C3A" w:rsidRPr="006B0C0E" w:rsidRDefault="00B07C3A" w:rsidP="00E650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B0C0E">
              <w:rPr>
                <w:rFonts w:ascii="Times New Roman" w:hAnsi="Times New Roman" w:cs="Times New Roman"/>
                <w:sz w:val="16"/>
                <w:szCs w:val="16"/>
              </w:rPr>
              <w:t>Администрация Моторского сельсовета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C3A" w:rsidRPr="006B0C0E" w:rsidRDefault="00B07C3A" w:rsidP="00E650B0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0C0E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C3A" w:rsidRPr="006B0C0E" w:rsidRDefault="00B07C3A" w:rsidP="00E650B0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0C0E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C3A" w:rsidRPr="00B07C3A" w:rsidRDefault="00B07C3A" w:rsidP="00E650B0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0C0E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</w:tbl>
    <w:p w:rsidR="00B07C3A" w:rsidRPr="00B07C3A" w:rsidRDefault="00B07C3A" w:rsidP="00B07C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B07C3A" w:rsidRPr="00B07C3A" w:rsidRDefault="00B07C3A" w:rsidP="00B07C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1C18B9" w:rsidRDefault="001C18B9" w:rsidP="001537B5">
      <w:pPr>
        <w:tabs>
          <w:tab w:val="left" w:pos="6497"/>
        </w:tabs>
        <w:jc w:val="both"/>
        <w:rPr>
          <w:rFonts w:ascii="Times New Roman" w:hAnsi="Times New Roman" w:cs="Times New Roman"/>
          <w:sz w:val="16"/>
          <w:szCs w:val="16"/>
        </w:rPr>
        <w:sectPr w:rsidR="001C18B9" w:rsidSect="001C18B9">
          <w:headerReference w:type="default" r:id="rId15"/>
          <w:pgSz w:w="11905" w:h="16838"/>
          <w:pgMar w:top="709" w:right="850" w:bottom="851" w:left="1418" w:header="426" w:footer="720" w:gutter="0"/>
          <w:cols w:space="720"/>
          <w:noEndnote/>
          <w:docGrid w:linePitch="360"/>
        </w:sectPr>
      </w:pPr>
    </w:p>
    <w:tbl>
      <w:tblPr>
        <w:tblW w:w="15502" w:type="dxa"/>
        <w:tblInd w:w="93" w:type="dxa"/>
        <w:tblLook w:val="04A0"/>
      </w:tblPr>
      <w:tblGrid>
        <w:gridCol w:w="15583"/>
      </w:tblGrid>
      <w:tr w:rsidR="001C18B9" w:rsidRPr="001C18B9" w:rsidTr="00112217">
        <w:trPr>
          <w:trHeight w:val="845"/>
        </w:trPr>
        <w:tc>
          <w:tcPr>
            <w:tcW w:w="155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15367" w:type="dxa"/>
              <w:tblLook w:val="04A0"/>
            </w:tblPr>
            <w:tblGrid>
              <w:gridCol w:w="2564"/>
              <w:gridCol w:w="2172"/>
              <w:gridCol w:w="1073"/>
              <w:gridCol w:w="916"/>
              <w:gridCol w:w="1544"/>
              <w:gridCol w:w="916"/>
              <w:gridCol w:w="1256"/>
              <w:gridCol w:w="1256"/>
              <w:gridCol w:w="1387"/>
              <w:gridCol w:w="2283"/>
            </w:tblGrid>
            <w:tr w:rsidR="00112217" w:rsidRPr="00112217" w:rsidTr="006B0C0E">
              <w:trPr>
                <w:trHeight w:val="267"/>
              </w:trPr>
              <w:tc>
                <w:tcPr>
                  <w:tcW w:w="1536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1221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>Приложение № 2 к подпрограмме 2</w:t>
                  </w:r>
                </w:p>
              </w:tc>
            </w:tr>
            <w:tr w:rsidR="00112217" w:rsidRPr="00112217" w:rsidTr="006B0C0E">
              <w:trPr>
                <w:trHeight w:val="267"/>
              </w:trPr>
              <w:tc>
                <w:tcPr>
                  <w:tcW w:w="1536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1221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«Предупреждение и ликвидация последствий </w:t>
                  </w:r>
                </w:p>
              </w:tc>
            </w:tr>
            <w:tr w:rsidR="00112217" w:rsidRPr="00112217" w:rsidTr="006B0C0E">
              <w:trPr>
                <w:trHeight w:val="267"/>
              </w:trPr>
              <w:tc>
                <w:tcPr>
                  <w:tcW w:w="1536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1221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чрезвычайных ситуаций в границах</w:t>
                  </w:r>
                </w:p>
              </w:tc>
            </w:tr>
            <w:tr w:rsidR="00112217" w:rsidRPr="00112217" w:rsidTr="006B0C0E">
              <w:trPr>
                <w:trHeight w:val="267"/>
              </w:trPr>
              <w:tc>
                <w:tcPr>
                  <w:tcW w:w="1536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1221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поселения, профилактика терроризма»</w:t>
                  </w:r>
                </w:p>
              </w:tc>
            </w:tr>
            <w:tr w:rsidR="00112217" w:rsidRPr="00112217" w:rsidTr="006B0C0E">
              <w:trPr>
                <w:trHeight w:val="267"/>
              </w:trPr>
              <w:tc>
                <w:tcPr>
                  <w:tcW w:w="1536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12217" w:rsidRPr="00112217" w:rsidTr="006B0C0E">
              <w:trPr>
                <w:trHeight w:val="267"/>
              </w:trPr>
              <w:tc>
                <w:tcPr>
                  <w:tcW w:w="1536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1221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Перечень мероприятий подпрограммы 2 </w:t>
                  </w:r>
                </w:p>
              </w:tc>
            </w:tr>
            <w:tr w:rsidR="00112217" w:rsidRPr="00112217" w:rsidTr="006B0C0E">
              <w:trPr>
                <w:trHeight w:val="267"/>
              </w:trPr>
              <w:tc>
                <w:tcPr>
                  <w:tcW w:w="1536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1221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«</w:t>
                  </w:r>
                  <w:r w:rsidRPr="0011221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Предупреждение и ликвидация последствий чрезвычайных ситуаций в границах поселения, </w:t>
                  </w:r>
                </w:p>
              </w:tc>
            </w:tr>
            <w:tr w:rsidR="00112217" w:rsidRPr="00112217" w:rsidTr="006B0C0E">
              <w:trPr>
                <w:trHeight w:val="279"/>
              </w:trPr>
              <w:tc>
                <w:tcPr>
                  <w:tcW w:w="15364" w:type="dxa"/>
                  <w:gridSpan w:val="10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1221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профилактика терроризма</w:t>
                  </w:r>
                  <w:r w:rsidRPr="0011221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»</w:t>
                  </w:r>
                </w:p>
              </w:tc>
            </w:tr>
            <w:tr w:rsidR="00112217" w:rsidRPr="00112217" w:rsidTr="006B0C0E">
              <w:trPr>
                <w:trHeight w:val="485"/>
              </w:trPr>
              <w:tc>
                <w:tcPr>
                  <w:tcW w:w="2564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1221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Наименование  подпрограммы, задачи, мероприятий</w:t>
                  </w:r>
                </w:p>
              </w:tc>
              <w:tc>
                <w:tcPr>
                  <w:tcW w:w="2172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1221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ГРБС </w:t>
                  </w:r>
                </w:p>
              </w:tc>
              <w:tc>
                <w:tcPr>
                  <w:tcW w:w="4448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1221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Код бюджетной классификации</w:t>
                  </w:r>
                </w:p>
              </w:tc>
              <w:tc>
                <w:tcPr>
                  <w:tcW w:w="3898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1221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сумма, год</w:t>
                  </w:r>
                </w:p>
              </w:tc>
              <w:tc>
                <w:tcPr>
                  <w:tcW w:w="2283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1221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Ожидаемый результат от реализации подпрограммного мероприятия (в натуральном выражении)</w:t>
                  </w:r>
                </w:p>
              </w:tc>
            </w:tr>
            <w:tr w:rsidR="00112217" w:rsidRPr="00112217" w:rsidTr="006B0C0E">
              <w:trPr>
                <w:trHeight w:val="279"/>
              </w:trPr>
              <w:tc>
                <w:tcPr>
                  <w:tcW w:w="256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72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1221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ГРБС</w:t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1221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РзПр</w:t>
                  </w:r>
                </w:p>
              </w:tc>
              <w:tc>
                <w:tcPr>
                  <w:tcW w:w="1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1221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ЦСР</w:t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1221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ВР</w:t>
                  </w: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1221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1221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13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1221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228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12217" w:rsidRPr="00112217" w:rsidTr="006B0C0E">
              <w:trPr>
                <w:trHeight w:val="516"/>
              </w:trPr>
              <w:tc>
                <w:tcPr>
                  <w:tcW w:w="256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1221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800" w:type="dxa"/>
                  <w:gridSpan w:val="9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1221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Цель: предупреждение, спасение, помощь населению в чрезвычайных ситуациях,  предупреждение террористических и экстремистских проявлений на территории поселения</w:t>
                  </w:r>
                </w:p>
              </w:tc>
            </w:tr>
            <w:tr w:rsidR="00112217" w:rsidRPr="00112217" w:rsidTr="006B0C0E">
              <w:trPr>
                <w:trHeight w:val="516"/>
              </w:trPr>
              <w:tc>
                <w:tcPr>
                  <w:tcW w:w="15364" w:type="dxa"/>
                  <w:gridSpan w:val="10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1221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Задача 1: проведение пропагандистской работы с населением поселения, направленной на предупреждение террористической и    экстремистской деятельности, повышение бдительности</w:t>
                  </w:r>
                </w:p>
              </w:tc>
            </w:tr>
            <w:tr w:rsidR="00112217" w:rsidRPr="00112217" w:rsidTr="006B0C0E">
              <w:trPr>
                <w:trHeight w:val="279"/>
              </w:trPr>
              <w:tc>
                <w:tcPr>
                  <w:tcW w:w="15364" w:type="dxa"/>
                  <w:gridSpan w:val="10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1221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Мероприятия:</w:t>
                  </w:r>
                </w:p>
              </w:tc>
            </w:tr>
            <w:tr w:rsidR="00112217" w:rsidRPr="00112217" w:rsidTr="006B0C0E">
              <w:trPr>
                <w:trHeight w:val="1122"/>
              </w:trPr>
              <w:tc>
                <w:tcPr>
                  <w:tcW w:w="2564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1221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Обеспечение наглядной агитацией учреждений социальной сферы</w:t>
                  </w:r>
                </w:p>
              </w:tc>
              <w:tc>
                <w:tcPr>
                  <w:tcW w:w="2172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1221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Администрация </w:t>
                  </w:r>
                  <w:r w:rsidRPr="0011221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Моторского</w:t>
                  </w:r>
                  <w:r w:rsidRPr="0011221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сельсовета</w:t>
                  </w:r>
                </w:p>
              </w:tc>
              <w:tc>
                <w:tcPr>
                  <w:tcW w:w="1073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1221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605</w:t>
                  </w:r>
                </w:p>
              </w:tc>
              <w:tc>
                <w:tcPr>
                  <w:tcW w:w="916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1221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544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1221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520005160</w:t>
                  </w:r>
                </w:p>
              </w:tc>
              <w:tc>
                <w:tcPr>
                  <w:tcW w:w="916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1221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56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1221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1000,00</w:t>
                  </w:r>
                </w:p>
              </w:tc>
              <w:tc>
                <w:tcPr>
                  <w:tcW w:w="1256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1221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1000,00</w:t>
                  </w:r>
                </w:p>
              </w:tc>
              <w:tc>
                <w:tcPr>
                  <w:tcW w:w="1387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1221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1000,00</w:t>
                  </w:r>
                </w:p>
              </w:tc>
              <w:tc>
                <w:tcPr>
                  <w:tcW w:w="2283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1221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Приобретение плакатов по профилактике терроризма </w:t>
                  </w:r>
                </w:p>
              </w:tc>
            </w:tr>
            <w:tr w:rsidR="00112217" w:rsidRPr="00112217" w:rsidTr="006B0C0E">
              <w:trPr>
                <w:trHeight w:val="334"/>
              </w:trPr>
              <w:tc>
                <w:tcPr>
                  <w:tcW w:w="256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72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7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1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4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1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8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8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12217" w:rsidRPr="00112217" w:rsidTr="006B0C0E">
              <w:trPr>
                <w:trHeight w:val="279"/>
              </w:trPr>
              <w:tc>
                <w:tcPr>
                  <w:tcW w:w="9183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112217">
                    <w:rPr>
                      <w:rFonts w:ascii="Arial" w:eastAsia="Times New Roman" w:hAnsi="Arial" w:cs="Arial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5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112217">
                    <w:rPr>
                      <w:rFonts w:ascii="Arial" w:eastAsia="Times New Roman" w:hAnsi="Arial" w:cs="Arial"/>
                      <w:sz w:val="20"/>
                      <w:szCs w:val="20"/>
                    </w:rPr>
                    <w:t>1000,00</w:t>
                  </w: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112217">
                    <w:rPr>
                      <w:rFonts w:ascii="Arial" w:eastAsia="Times New Roman" w:hAnsi="Arial" w:cs="Arial"/>
                      <w:sz w:val="20"/>
                      <w:szCs w:val="20"/>
                    </w:rPr>
                    <w:t>1000,00</w:t>
                  </w:r>
                </w:p>
              </w:tc>
              <w:tc>
                <w:tcPr>
                  <w:tcW w:w="13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112217">
                    <w:rPr>
                      <w:rFonts w:ascii="Arial" w:eastAsia="Times New Roman" w:hAnsi="Arial" w:cs="Arial"/>
                      <w:sz w:val="20"/>
                      <w:szCs w:val="20"/>
                    </w:rPr>
                    <w:t>1000,00</w:t>
                  </w:r>
                </w:p>
              </w:tc>
              <w:tc>
                <w:tcPr>
                  <w:tcW w:w="22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12217" w:rsidRPr="00112217" w:rsidRDefault="00112217" w:rsidP="0011221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112217">
                    <w:rPr>
                      <w:rFonts w:ascii="Arial" w:eastAsia="Times New Roman" w:hAnsi="Arial" w:cs="Arial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1C18B9" w:rsidRPr="001C18B9" w:rsidRDefault="001C18B9" w:rsidP="001C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C18B9" w:rsidRPr="001C18B9" w:rsidTr="00112217">
        <w:trPr>
          <w:trHeight w:val="747"/>
        </w:trPr>
        <w:tc>
          <w:tcPr>
            <w:tcW w:w="155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C18B9" w:rsidRPr="001C18B9" w:rsidRDefault="001C18B9" w:rsidP="001C1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3666C1" w:rsidRDefault="003666C1" w:rsidP="001537B5">
      <w:pPr>
        <w:tabs>
          <w:tab w:val="left" w:pos="6497"/>
        </w:tabs>
        <w:jc w:val="both"/>
        <w:rPr>
          <w:rFonts w:ascii="Times New Roman" w:hAnsi="Times New Roman" w:cs="Times New Roman"/>
          <w:sz w:val="16"/>
          <w:szCs w:val="16"/>
        </w:rPr>
        <w:sectPr w:rsidR="003666C1" w:rsidSect="001C18B9">
          <w:pgSz w:w="16838" w:h="11905" w:orient="landscape"/>
          <w:pgMar w:top="1418" w:right="709" w:bottom="850" w:left="851" w:header="426" w:footer="720" w:gutter="0"/>
          <w:cols w:space="720"/>
          <w:noEndnote/>
          <w:docGrid w:linePitch="360"/>
        </w:sectPr>
      </w:pPr>
    </w:p>
    <w:p w:rsidR="007674C4" w:rsidRPr="005D286A" w:rsidRDefault="007674C4" w:rsidP="007674C4">
      <w:pPr>
        <w:pStyle w:val="ConsPlusNormal"/>
        <w:widowControl/>
        <w:jc w:val="right"/>
        <w:outlineLvl w:val="2"/>
        <w:rPr>
          <w:rFonts w:ascii="Times New Roman" w:hAnsi="Times New Roman" w:cs="Times New Roman"/>
        </w:rPr>
      </w:pPr>
      <w:r w:rsidRPr="005D286A">
        <w:rPr>
          <w:rFonts w:ascii="Times New Roman" w:hAnsi="Times New Roman" w:cs="Times New Roman"/>
        </w:rPr>
        <w:lastRenderedPageBreak/>
        <w:t xml:space="preserve">Приложение № </w:t>
      </w:r>
      <w:r>
        <w:rPr>
          <w:rFonts w:ascii="Times New Roman" w:hAnsi="Times New Roman" w:cs="Times New Roman"/>
        </w:rPr>
        <w:t>7</w:t>
      </w:r>
    </w:p>
    <w:p w:rsidR="007674C4" w:rsidRPr="005D286A" w:rsidRDefault="007674C4" w:rsidP="007674C4">
      <w:pPr>
        <w:pStyle w:val="ConsPlusTitle"/>
        <w:widowControl/>
        <w:tabs>
          <w:tab w:val="left" w:pos="5040"/>
          <w:tab w:val="left" w:pos="5220"/>
          <w:tab w:val="left" w:pos="5400"/>
        </w:tabs>
        <w:jc w:val="righ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К паспорту </w:t>
      </w:r>
      <w:r w:rsidRPr="005D286A">
        <w:rPr>
          <w:rFonts w:ascii="Times New Roman" w:hAnsi="Times New Roman"/>
          <w:b w:val="0"/>
        </w:rPr>
        <w:t>муниципальной программы</w:t>
      </w:r>
    </w:p>
    <w:p w:rsidR="007674C4" w:rsidRPr="005D286A" w:rsidRDefault="007674C4" w:rsidP="007674C4">
      <w:pPr>
        <w:pStyle w:val="ConsPlusTitle"/>
        <w:widowControl/>
        <w:jc w:val="right"/>
        <w:rPr>
          <w:rFonts w:ascii="Times New Roman" w:hAnsi="Times New Roman"/>
          <w:b w:val="0"/>
          <w:lang w:eastAsia="en-US"/>
        </w:rPr>
      </w:pPr>
      <w:r w:rsidRPr="005D286A">
        <w:rPr>
          <w:rFonts w:ascii="Times New Roman" w:hAnsi="Times New Roman"/>
          <w:b w:val="0"/>
        </w:rPr>
        <w:t>«</w:t>
      </w:r>
      <w:r w:rsidRPr="005D286A">
        <w:rPr>
          <w:rFonts w:ascii="Times New Roman" w:hAnsi="Times New Roman"/>
          <w:b w:val="0"/>
          <w:lang w:eastAsia="en-US"/>
        </w:rPr>
        <w:t>Обеспечение населения необходимыми</w:t>
      </w:r>
    </w:p>
    <w:p w:rsidR="007674C4" w:rsidRPr="005D286A" w:rsidRDefault="007674C4" w:rsidP="007674C4">
      <w:pPr>
        <w:pStyle w:val="ConsPlusTitle"/>
        <w:widowControl/>
        <w:jc w:val="right"/>
        <w:rPr>
          <w:rFonts w:ascii="Times New Roman" w:hAnsi="Times New Roman"/>
          <w:b w:val="0"/>
        </w:rPr>
      </w:pPr>
      <w:r w:rsidRPr="005D286A">
        <w:rPr>
          <w:rFonts w:ascii="Times New Roman" w:hAnsi="Times New Roman"/>
          <w:b w:val="0"/>
        </w:rPr>
        <w:t>социальными услугами и формировани</w:t>
      </w:r>
      <w:r>
        <w:rPr>
          <w:rFonts w:ascii="Times New Roman" w:hAnsi="Times New Roman"/>
          <w:b w:val="0"/>
        </w:rPr>
        <w:t>е</w:t>
      </w:r>
      <w:r w:rsidRPr="005D286A">
        <w:rPr>
          <w:rFonts w:ascii="Times New Roman" w:hAnsi="Times New Roman"/>
          <w:b w:val="0"/>
        </w:rPr>
        <w:t xml:space="preserve"> комфортных</w:t>
      </w:r>
    </w:p>
    <w:p w:rsidR="007674C4" w:rsidRPr="005D286A" w:rsidRDefault="007674C4" w:rsidP="007674C4">
      <w:pPr>
        <w:pStyle w:val="ConsPlusTitle"/>
        <w:widowControl/>
        <w:jc w:val="right"/>
        <w:rPr>
          <w:rFonts w:ascii="Times New Roman" w:hAnsi="Times New Roman"/>
          <w:b w:val="0"/>
        </w:rPr>
      </w:pPr>
      <w:r w:rsidRPr="005D286A">
        <w:rPr>
          <w:rFonts w:ascii="Times New Roman" w:hAnsi="Times New Roman"/>
          <w:b w:val="0"/>
        </w:rPr>
        <w:t>условий жизни населения</w:t>
      </w:r>
    </w:p>
    <w:p w:rsidR="007674C4" w:rsidRPr="005D286A" w:rsidRDefault="007674C4" w:rsidP="007674C4">
      <w:pPr>
        <w:pStyle w:val="ConsPlusTitle"/>
        <w:widowControl/>
        <w:jc w:val="right"/>
        <w:rPr>
          <w:rFonts w:ascii="Times New Roman" w:hAnsi="Times New Roman"/>
          <w:b w:val="0"/>
        </w:rPr>
      </w:pPr>
      <w:r w:rsidRPr="005D286A">
        <w:rPr>
          <w:rFonts w:ascii="Times New Roman" w:hAnsi="Times New Roman"/>
          <w:b w:val="0"/>
        </w:rPr>
        <w:t>МО «Моторский сельсовет»»</w:t>
      </w:r>
    </w:p>
    <w:p w:rsidR="007674C4" w:rsidRDefault="007674C4" w:rsidP="007674C4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101C66">
        <w:rPr>
          <w:rFonts w:ascii="Times New Roman" w:hAnsi="Times New Roman"/>
          <w:sz w:val="28"/>
          <w:szCs w:val="28"/>
        </w:rPr>
        <w:t xml:space="preserve">Подпрограмма </w:t>
      </w:r>
      <w:r>
        <w:rPr>
          <w:rFonts w:ascii="Times New Roman" w:hAnsi="Times New Roman"/>
          <w:sz w:val="28"/>
          <w:szCs w:val="28"/>
        </w:rPr>
        <w:t>3</w:t>
      </w:r>
    </w:p>
    <w:p w:rsidR="007674C4" w:rsidRPr="00101C66" w:rsidRDefault="007674C4" w:rsidP="007674C4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7674C4" w:rsidRPr="00C1670C" w:rsidRDefault="007674C4" w:rsidP="007674C4">
      <w:pPr>
        <w:pStyle w:val="ConsPlusCell"/>
        <w:jc w:val="center"/>
        <w:rPr>
          <w:b/>
        </w:rPr>
      </w:pPr>
      <w:r w:rsidRPr="00C1670C">
        <w:rPr>
          <w:b/>
        </w:rPr>
        <w:t>«Обеспечение первичных м</w:t>
      </w:r>
      <w:r>
        <w:rPr>
          <w:b/>
        </w:rPr>
        <w:t>ер пожарной безопасности»</w:t>
      </w:r>
    </w:p>
    <w:p w:rsidR="007674C4" w:rsidRDefault="007674C4" w:rsidP="007674C4">
      <w:pPr>
        <w:pStyle w:val="ConsPlusNormal"/>
        <w:widowControl/>
        <w:ind w:firstLine="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7674C4" w:rsidRPr="009C5478" w:rsidRDefault="007674C4" w:rsidP="007674C4">
      <w:pPr>
        <w:pStyle w:val="ConsPlusNormal"/>
        <w:widowControl/>
        <w:numPr>
          <w:ilvl w:val="0"/>
          <w:numId w:val="16"/>
        </w:numPr>
        <w:suppressAutoHyphens/>
        <w:autoSpaceDN/>
        <w:adjustRightInd/>
        <w:jc w:val="center"/>
        <w:outlineLvl w:val="2"/>
        <w:rPr>
          <w:rFonts w:ascii="Times New Roman" w:hAnsi="Times New Roman"/>
          <w:bCs/>
        </w:rPr>
      </w:pPr>
      <w:r w:rsidRPr="009C5478">
        <w:rPr>
          <w:rFonts w:ascii="Times New Roman" w:hAnsi="Times New Roman"/>
        </w:rPr>
        <w:t>Паспорт подпрограммы</w:t>
      </w:r>
    </w:p>
    <w:p w:rsidR="007674C4" w:rsidRPr="009C5478" w:rsidRDefault="007674C4" w:rsidP="00767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9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6104"/>
      </w:tblGrid>
      <w:tr w:rsidR="007674C4" w:rsidRPr="009C5478" w:rsidTr="002204FA">
        <w:tc>
          <w:tcPr>
            <w:tcW w:w="3794" w:type="dxa"/>
          </w:tcPr>
          <w:p w:rsidR="007674C4" w:rsidRPr="009C5478" w:rsidRDefault="007674C4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478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6104" w:type="dxa"/>
          </w:tcPr>
          <w:p w:rsidR="007674C4" w:rsidRPr="009C5478" w:rsidRDefault="007674C4" w:rsidP="002204FA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  <w:r w:rsidRPr="009C5478">
              <w:rPr>
                <w:color w:val="000000"/>
                <w:sz w:val="20"/>
                <w:szCs w:val="20"/>
              </w:rPr>
              <w:t xml:space="preserve">Подпрограмма </w:t>
            </w:r>
            <w:r w:rsidRPr="009C5478">
              <w:rPr>
                <w:sz w:val="20"/>
                <w:szCs w:val="20"/>
              </w:rPr>
              <w:t>«Обеспечение первичных мер пожарной безо</w:t>
            </w:r>
            <w:r>
              <w:rPr>
                <w:sz w:val="20"/>
                <w:szCs w:val="20"/>
              </w:rPr>
              <w:t>пасности</w:t>
            </w:r>
            <w:r w:rsidRPr="009C5478">
              <w:rPr>
                <w:sz w:val="20"/>
                <w:szCs w:val="20"/>
              </w:rPr>
              <w:t xml:space="preserve">» </w:t>
            </w:r>
            <w:r w:rsidRPr="009C5478">
              <w:rPr>
                <w:color w:val="000000"/>
                <w:sz w:val="20"/>
                <w:szCs w:val="20"/>
              </w:rPr>
              <w:t xml:space="preserve"> (далее – Подпрограмма)</w:t>
            </w:r>
          </w:p>
        </w:tc>
      </w:tr>
      <w:tr w:rsidR="007674C4" w:rsidRPr="009C5478" w:rsidTr="002204FA">
        <w:tc>
          <w:tcPr>
            <w:tcW w:w="3794" w:type="dxa"/>
          </w:tcPr>
          <w:p w:rsidR="007674C4" w:rsidRPr="009C5478" w:rsidRDefault="007674C4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478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государственной программы, в рамках которой реализуется Подпрограмма</w:t>
            </w:r>
          </w:p>
        </w:tc>
        <w:tc>
          <w:tcPr>
            <w:tcW w:w="6104" w:type="dxa"/>
          </w:tcPr>
          <w:p w:rsidR="007674C4" w:rsidRPr="009C5478" w:rsidRDefault="007674C4" w:rsidP="006B0C0E">
            <w:pPr>
              <w:pStyle w:val="ConsPlusNormal"/>
              <w:ind w:firstLine="0"/>
              <w:outlineLvl w:val="2"/>
              <w:rPr>
                <w:rFonts w:ascii="Times New Roman" w:hAnsi="Times New Roman"/>
                <w:color w:val="000000"/>
              </w:rPr>
            </w:pPr>
            <w:r w:rsidRPr="009C5478">
              <w:rPr>
                <w:rFonts w:ascii="Times New Roman" w:hAnsi="Times New Roman"/>
                <w:color w:val="000000"/>
              </w:rPr>
              <w:t>Муниципальная программа администрации Моторского сельсовета</w:t>
            </w:r>
          </w:p>
          <w:p w:rsidR="007674C4" w:rsidRPr="009C5478" w:rsidRDefault="007674C4" w:rsidP="002204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4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«Обеспечение населения необходимыми социальными услугами и формирование комфортных условий жизни населения  МО Моторский сельсовет» </w:t>
            </w:r>
          </w:p>
        </w:tc>
      </w:tr>
      <w:tr w:rsidR="007674C4" w:rsidRPr="009C5478" w:rsidTr="002204FA">
        <w:tc>
          <w:tcPr>
            <w:tcW w:w="3794" w:type="dxa"/>
          </w:tcPr>
          <w:p w:rsidR="007674C4" w:rsidRPr="009C5478" w:rsidRDefault="007674C4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5478">
              <w:rPr>
                <w:rFonts w:ascii="Times New Roman" w:hAnsi="Times New Roman"/>
                <w:sz w:val="20"/>
                <w:szCs w:val="20"/>
              </w:rPr>
              <w:t>Исполнитель Подпрограммы</w:t>
            </w:r>
          </w:p>
        </w:tc>
        <w:tc>
          <w:tcPr>
            <w:tcW w:w="6104" w:type="dxa"/>
          </w:tcPr>
          <w:p w:rsidR="007674C4" w:rsidRPr="009C5478" w:rsidRDefault="007674C4" w:rsidP="002204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5478">
              <w:rPr>
                <w:rFonts w:ascii="Times New Roman" w:hAnsi="Times New Roman"/>
                <w:sz w:val="20"/>
                <w:szCs w:val="20"/>
              </w:rPr>
              <w:t>Администрация Моторского сельсовета</w:t>
            </w:r>
          </w:p>
        </w:tc>
      </w:tr>
      <w:tr w:rsidR="007674C4" w:rsidRPr="009C5478" w:rsidTr="002204FA">
        <w:tc>
          <w:tcPr>
            <w:tcW w:w="3794" w:type="dxa"/>
          </w:tcPr>
          <w:p w:rsidR="007674C4" w:rsidRPr="009C5478" w:rsidRDefault="007674C4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4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Цель Подпрограммы </w:t>
            </w:r>
          </w:p>
          <w:p w:rsidR="007674C4" w:rsidRPr="009C5478" w:rsidRDefault="007674C4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04" w:type="dxa"/>
          </w:tcPr>
          <w:p w:rsidR="007674C4" w:rsidRPr="009C5478" w:rsidRDefault="007674C4" w:rsidP="002204FA">
            <w:pPr>
              <w:pStyle w:val="ConsPlusCell"/>
              <w:tabs>
                <w:tab w:val="left" w:pos="742"/>
              </w:tabs>
              <w:jc w:val="both"/>
              <w:rPr>
                <w:color w:val="000000"/>
                <w:sz w:val="20"/>
                <w:szCs w:val="20"/>
              </w:rPr>
            </w:pPr>
            <w:r w:rsidRPr="009C5478">
              <w:rPr>
                <w:sz w:val="20"/>
                <w:szCs w:val="20"/>
              </w:rPr>
              <w:t>Защита жизни и здоровья населения Мот</w:t>
            </w:r>
            <w:r>
              <w:rPr>
                <w:sz w:val="20"/>
                <w:szCs w:val="20"/>
              </w:rPr>
              <w:t>о</w:t>
            </w:r>
            <w:r w:rsidRPr="009C5478">
              <w:rPr>
                <w:sz w:val="20"/>
                <w:szCs w:val="20"/>
              </w:rPr>
              <w:t>рского сельсовета от пожаров и их последствий.</w:t>
            </w:r>
          </w:p>
        </w:tc>
      </w:tr>
      <w:tr w:rsidR="007674C4" w:rsidRPr="009C5478" w:rsidTr="002204FA">
        <w:tc>
          <w:tcPr>
            <w:tcW w:w="3794" w:type="dxa"/>
          </w:tcPr>
          <w:p w:rsidR="007674C4" w:rsidRPr="009C5478" w:rsidRDefault="007674C4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478">
              <w:rPr>
                <w:rFonts w:ascii="Times New Roman" w:hAnsi="Times New Roman"/>
                <w:color w:val="000000"/>
                <w:sz w:val="20"/>
                <w:szCs w:val="20"/>
              </w:rPr>
              <w:t>Задача Подпрограммы</w:t>
            </w:r>
          </w:p>
        </w:tc>
        <w:tc>
          <w:tcPr>
            <w:tcW w:w="6104" w:type="dxa"/>
          </w:tcPr>
          <w:p w:rsidR="007674C4" w:rsidRPr="009C5478" w:rsidRDefault="007674C4" w:rsidP="002204FA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5478">
              <w:rPr>
                <w:sz w:val="20"/>
                <w:szCs w:val="20"/>
              </w:rPr>
              <w:t xml:space="preserve">- </w:t>
            </w:r>
            <w:r w:rsidRPr="009C5478">
              <w:rPr>
                <w:rFonts w:ascii="Times New Roman" w:hAnsi="Times New Roman"/>
                <w:sz w:val="20"/>
                <w:szCs w:val="20"/>
              </w:rPr>
              <w:t>обеспечение необходимых условий для                                  реализации полномочия по обеспечению первичных мер пожарной безопасности.</w:t>
            </w:r>
          </w:p>
        </w:tc>
      </w:tr>
      <w:tr w:rsidR="007674C4" w:rsidRPr="009C5478" w:rsidTr="002204FA">
        <w:tc>
          <w:tcPr>
            <w:tcW w:w="3794" w:type="dxa"/>
          </w:tcPr>
          <w:p w:rsidR="007674C4" w:rsidRPr="009C5478" w:rsidRDefault="007674C4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478">
              <w:rPr>
                <w:rFonts w:ascii="Times New Roman" w:hAnsi="Times New Roman"/>
                <w:color w:val="000000"/>
                <w:sz w:val="20"/>
                <w:szCs w:val="20"/>
              </w:rPr>
              <w:t>Целевые индикаторы Подпрограммы</w:t>
            </w:r>
          </w:p>
        </w:tc>
        <w:tc>
          <w:tcPr>
            <w:tcW w:w="6104" w:type="dxa"/>
          </w:tcPr>
          <w:p w:rsidR="007674C4" w:rsidRPr="009C5478" w:rsidRDefault="007674C4" w:rsidP="002204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5478">
              <w:rPr>
                <w:rFonts w:ascii="Times New Roman" w:hAnsi="Times New Roman"/>
                <w:sz w:val="20"/>
                <w:szCs w:val="20"/>
              </w:rPr>
              <w:t>- снижение количества пожаров;</w:t>
            </w:r>
          </w:p>
          <w:p w:rsidR="007674C4" w:rsidRPr="009C5478" w:rsidRDefault="007674C4" w:rsidP="002204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5478">
              <w:rPr>
                <w:rFonts w:ascii="Times New Roman" w:hAnsi="Times New Roman"/>
                <w:sz w:val="20"/>
                <w:szCs w:val="20"/>
              </w:rPr>
              <w:t>- относительное сокращение материального ущерба от пожаров.</w:t>
            </w:r>
          </w:p>
        </w:tc>
      </w:tr>
      <w:tr w:rsidR="007674C4" w:rsidRPr="009C5478" w:rsidTr="002204FA">
        <w:tc>
          <w:tcPr>
            <w:tcW w:w="3794" w:type="dxa"/>
          </w:tcPr>
          <w:p w:rsidR="007674C4" w:rsidRPr="009C5478" w:rsidRDefault="007674C4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5478">
              <w:rPr>
                <w:rFonts w:ascii="Times New Roman" w:hAnsi="Times New Roman"/>
                <w:sz w:val="20"/>
                <w:szCs w:val="20"/>
              </w:rPr>
              <w:t>Сроки реализации Подпрограммы</w:t>
            </w:r>
          </w:p>
        </w:tc>
        <w:tc>
          <w:tcPr>
            <w:tcW w:w="6104" w:type="dxa"/>
          </w:tcPr>
          <w:p w:rsidR="007674C4" w:rsidRPr="009C5478" w:rsidRDefault="007674C4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2024-2026 годы</w:t>
            </w:r>
          </w:p>
        </w:tc>
      </w:tr>
      <w:tr w:rsidR="007674C4" w:rsidRPr="009C5478" w:rsidTr="002204FA">
        <w:tc>
          <w:tcPr>
            <w:tcW w:w="3794" w:type="dxa"/>
          </w:tcPr>
          <w:p w:rsidR="007674C4" w:rsidRPr="009C5478" w:rsidRDefault="007674C4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5478">
              <w:rPr>
                <w:rFonts w:ascii="Times New Roman" w:hAnsi="Times New Roman"/>
                <w:sz w:val="20"/>
                <w:szCs w:val="20"/>
              </w:rPr>
              <w:t xml:space="preserve">Объемы и источники финансирования Подпрограммы </w:t>
            </w:r>
          </w:p>
        </w:tc>
        <w:tc>
          <w:tcPr>
            <w:tcW w:w="6104" w:type="dxa"/>
          </w:tcPr>
          <w:p w:rsidR="007674C4" w:rsidRDefault="007674C4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 год – 12000,00 руб.</w:t>
            </w:r>
          </w:p>
          <w:p w:rsidR="007674C4" w:rsidRDefault="007674C4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 год – 12000,00 руб.</w:t>
            </w:r>
          </w:p>
          <w:p w:rsidR="007674C4" w:rsidRPr="009C5478" w:rsidRDefault="007674C4" w:rsidP="006B0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 год – 12000,00 руб.</w:t>
            </w:r>
          </w:p>
        </w:tc>
      </w:tr>
      <w:tr w:rsidR="007674C4" w:rsidRPr="009C5478" w:rsidTr="002204FA">
        <w:tc>
          <w:tcPr>
            <w:tcW w:w="3794" w:type="dxa"/>
          </w:tcPr>
          <w:p w:rsidR="007674C4" w:rsidRPr="009C5478" w:rsidRDefault="007674C4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5478">
              <w:rPr>
                <w:rFonts w:ascii="Times New Roman" w:hAnsi="Times New Roman"/>
                <w:sz w:val="20"/>
                <w:szCs w:val="20"/>
              </w:rPr>
              <w:t>Система организации контроля за исполнением Подпрограммы</w:t>
            </w:r>
          </w:p>
          <w:p w:rsidR="007674C4" w:rsidRPr="009C5478" w:rsidRDefault="007674C4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04" w:type="dxa"/>
          </w:tcPr>
          <w:p w:rsidR="007674C4" w:rsidRPr="009C5478" w:rsidRDefault="007674C4" w:rsidP="002204F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9C5478">
              <w:rPr>
                <w:rFonts w:ascii="Times New Roman" w:hAnsi="Times New Roman"/>
                <w:sz w:val="20"/>
                <w:szCs w:val="20"/>
              </w:rPr>
              <w:t>Контроль за реализацией подпрограммы осуществляет администрация Моторского сельсовета</w:t>
            </w:r>
          </w:p>
        </w:tc>
      </w:tr>
    </w:tbl>
    <w:p w:rsidR="007674C4" w:rsidRPr="009C5478" w:rsidRDefault="007674C4" w:rsidP="00767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674C4" w:rsidRPr="006B0C0E" w:rsidRDefault="007674C4" w:rsidP="007674C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2. Основные разделы Подпрограммы</w:t>
      </w:r>
    </w:p>
    <w:p w:rsidR="007674C4" w:rsidRPr="006B0C0E" w:rsidRDefault="007674C4" w:rsidP="00767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7674C4" w:rsidRPr="006B0C0E" w:rsidRDefault="007674C4" w:rsidP="007674C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2.1. Постановка проблемы и обоснование необходимости разработки Подпрограммы</w:t>
      </w:r>
    </w:p>
    <w:p w:rsidR="007674C4" w:rsidRPr="006B0C0E" w:rsidRDefault="007674C4" w:rsidP="007674C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</w:p>
    <w:p w:rsidR="007674C4" w:rsidRPr="006B0C0E" w:rsidRDefault="007674C4" w:rsidP="007674C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 xml:space="preserve">       Пожары и связанные с ними чрезвычайные ситуации, а также их последствия являются важными факторами, негативно влияющими на состояние экономики. Анализ пожаров, произошедших на территории Моторского сельсовета за период с 20</w:t>
      </w:r>
      <w:r w:rsidR="006B0C0E" w:rsidRPr="006B0C0E">
        <w:rPr>
          <w:rFonts w:ascii="Times New Roman" w:hAnsi="Times New Roman"/>
          <w:sz w:val="20"/>
          <w:szCs w:val="20"/>
        </w:rPr>
        <w:t>20</w:t>
      </w:r>
      <w:r w:rsidRPr="006B0C0E">
        <w:rPr>
          <w:rFonts w:ascii="Times New Roman" w:hAnsi="Times New Roman"/>
          <w:sz w:val="20"/>
          <w:szCs w:val="20"/>
        </w:rPr>
        <w:t xml:space="preserve"> года по 202</w:t>
      </w:r>
      <w:r w:rsidR="006B0C0E" w:rsidRPr="006B0C0E">
        <w:rPr>
          <w:rFonts w:ascii="Times New Roman" w:hAnsi="Times New Roman"/>
          <w:sz w:val="20"/>
          <w:szCs w:val="20"/>
        </w:rPr>
        <w:t>3</w:t>
      </w:r>
      <w:r w:rsidRPr="006B0C0E">
        <w:rPr>
          <w:rFonts w:ascii="Times New Roman" w:hAnsi="Times New Roman"/>
          <w:sz w:val="20"/>
          <w:szCs w:val="20"/>
        </w:rPr>
        <w:t xml:space="preserve"> год показал что, количество пожаров и ущерб от них остается  значительным. За указанный период произошло </w:t>
      </w:r>
      <w:r w:rsidR="006B0C0E" w:rsidRPr="006B0C0E">
        <w:rPr>
          <w:rFonts w:ascii="Times New Roman" w:hAnsi="Times New Roman"/>
          <w:sz w:val="20"/>
          <w:szCs w:val="20"/>
        </w:rPr>
        <w:t>15</w:t>
      </w:r>
      <w:r w:rsidRPr="006B0C0E">
        <w:rPr>
          <w:rFonts w:ascii="Times New Roman" w:hAnsi="Times New Roman"/>
          <w:sz w:val="20"/>
          <w:szCs w:val="20"/>
        </w:rPr>
        <w:t xml:space="preserve"> пожаров.</w:t>
      </w:r>
    </w:p>
    <w:p w:rsidR="007674C4" w:rsidRPr="006B0C0E" w:rsidRDefault="007674C4" w:rsidP="007674C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 xml:space="preserve">          В соответствии с Федеральными законами «О пожарной безопасности», «Технический регламент о требованиях пожарной безопасности» обеспечение первичных мер пожарной безопасности предполагает:</w:t>
      </w:r>
    </w:p>
    <w:p w:rsidR="007674C4" w:rsidRPr="006B0C0E" w:rsidRDefault="007674C4" w:rsidP="007674C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 xml:space="preserve">          - разработку и реализацию мер пожарной безопасности для муниципального образования;</w:t>
      </w:r>
    </w:p>
    <w:p w:rsidR="007674C4" w:rsidRPr="006B0C0E" w:rsidRDefault="007674C4" w:rsidP="007674C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 xml:space="preserve">          - включение мероприятий по обеспечению пожарной безопасности в планы, схемы и программы развития территорий муниципального образования;</w:t>
      </w:r>
    </w:p>
    <w:p w:rsidR="007674C4" w:rsidRPr="006B0C0E" w:rsidRDefault="007674C4" w:rsidP="007674C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 xml:space="preserve">          - принятие мер по локализации пожара и спасению людей и имущества до прибытия подразделений Государственной противопожарной службы;</w:t>
      </w:r>
    </w:p>
    <w:p w:rsidR="007674C4" w:rsidRPr="006B0C0E" w:rsidRDefault="007674C4" w:rsidP="007674C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 xml:space="preserve">         -  создание условий для организации добровольной пожарной охраны, а также для участия граждан в обеспечении первичных мер пожарной безопасности в иных формах, социальное и экономическое стимулирование участия граждан и организаций в добровольной пожарной охране, в том числе участия в борьбе с пожарами;</w:t>
      </w:r>
    </w:p>
    <w:p w:rsidR="007674C4" w:rsidRPr="006B0C0E" w:rsidRDefault="007674C4" w:rsidP="007674C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 xml:space="preserve">          - создание в целях пожаротушения условий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территориях, обеспечение надлежащего состояния источников противопожарного водоснабжения;</w:t>
      </w:r>
    </w:p>
    <w:p w:rsidR="007674C4" w:rsidRPr="006B0C0E" w:rsidRDefault="007674C4" w:rsidP="007674C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 xml:space="preserve">          - обеспечение беспрепятственного проезда пожарной техники к месту пожара;</w:t>
      </w:r>
    </w:p>
    <w:p w:rsidR="007674C4" w:rsidRPr="006B0C0E" w:rsidRDefault="007674C4" w:rsidP="007674C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 xml:space="preserve">          - обеспечение связи, организация и принятие мер по оповещению населения и подразделений Государственной противопожарной службы о пожаре;</w:t>
      </w:r>
    </w:p>
    <w:p w:rsidR="007674C4" w:rsidRPr="006B0C0E" w:rsidRDefault="007674C4" w:rsidP="007674C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 xml:space="preserve">          -  оснащение территорий общего пользования первичными средствами тушения пожаров и противопожарным инвентарем;</w:t>
      </w:r>
    </w:p>
    <w:p w:rsidR="007674C4" w:rsidRPr="006B0C0E" w:rsidRDefault="007674C4" w:rsidP="007674C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lastRenderedPageBreak/>
        <w:t xml:space="preserve">          -  организацию обучения населения мерам пожарной безопасности и пропаганду в области пожарной безопасности, содействие распространению пожарно-технических знаний;</w:t>
      </w:r>
    </w:p>
    <w:p w:rsidR="007674C4" w:rsidRPr="006B0C0E" w:rsidRDefault="007674C4" w:rsidP="007674C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 xml:space="preserve">          - установление особого противопожарного режима в случае повышения пожарной опасности, а также дополнительных требований пожарной безопасности на время его действия;</w:t>
      </w:r>
    </w:p>
    <w:p w:rsidR="007674C4" w:rsidRPr="006B0C0E" w:rsidRDefault="007674C4" w:rsidP="007674C4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 xml:space="preserve">         -  содержание в исправном состоянии средств обеспечения пожарной безопасности жилых и общественных зданий, находящихся в муниципальной собственности.</w:t>
      </w:r>
    </w:p>
    <w:p w:rsidR="007674C4" w:rsidRPr="006B0C0E" w:rsidRDefault="007674C4" w:rsidP="007674C4">
      <w:pPr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 xml:space="preserve">          Без достаточного финансирования полномочия по обеспечению первичных мер пожарной безопасности его реализация представляется крайне затруднительной и неэффективной.</w:t>
      </w:r>
    </w:p>
    <w:p w:rsidR="007674C4" w:rsidRPr="006B0C0E" w:rsidRDefault="007674C4" w:rsidP="007674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0"/>
          <w:szCs w:val="20"/>
        </w:rPr>
      </w:pPr>
      <w:r w:rsidRPr="006B0C0E">
        <w:rPr>
          <w:rFonts w:ascii="Times New Roman" w:hAnsi="Times New Roman"/>
          <w:color w:val="000000"/>
          <w:sz w:val="20"/>
          <w:szCs w:val="20"/>
        </w:rPr>
        <w:t>2.2. Основная цель, задачи, этапы и сроки выполнения Подпрограммы, целевые индикаторы</w:t>
      </w:r>
    </w:p>
    <w:p w:rsidR="007674C4" w:rsidRPr="006B0C0E" w:rsidRDefault="007674C4" w:rsidP="007674C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Целью Программы являются:защита жизни и здоровья населения Моторского сельсовета от пожаров и их последствий.</w:t>
      </w:r>
    </w:p>
    <w:p w:rsidR="007674C4" w:rsidRPr="006B0C0E" w:rsidRDefault="007674C4" w:rsidP="007674C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 xml:space="preserve">         Для достижения цели необходимо решение следующих задач:</w:t>
      </w:r>
    </w:p>
    <w:p w:rsidR="007674C4" w:rsidRPr="006B0C0E" w:rsidRDefault="007674C4" w:rsidP="007674C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B0C0E">
        <w:rPr>
          <w:sz w:val="20"/>
          <w:szCs w:val="20"/>
        </w:rPr>
        <w:t xml:space="preserve">           - </w:t>
      </w:r>
      <w:r w:rsidRPr="006B0C0E">
        <w:rPr>
          <w:rFonts w:ascii="Times New Roman" w:hAnsi="Times New Roman"/>
          <w:sz w:val="20"/>
          <w:szCs w:val="20"/>
        </w:rPr>
        <w:t>повышение эффективности проводимой противопожарной пропаганды с населением;</w:t>
      </w:r>
    </w:p>
    <w:p w:rsidR="007674C4" w:rsidRPr="006B0C0E" w:rsidRDefault="007674C4" w:rsidP="007674C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 xml:space="preserve">        - обеспечение необходимых условий для реализации полномочия по обеспечению первичных мер пожарной безопасности.</w:t>
      </w:r>
    </w:p>
    <w:p w:rsidR="007674C4" w:rsidRPr="006B0C0E" w:rsidRDefault="007674C4" w:rsidP="007674C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 xml:space="preserve">         - создание условий для организации добровольной пожарной охраны, а также для участия граждан в обеспечении первичных мер пожарной безопасности в иных формах;</w:t>
      </w:r>
    </w:p>
    <w:p w:rsidR="007674C4" w:rsidRPr="006B0C0E" w:rsidRDefault="007674C4" w:rsidP="007674C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 xml:space="preserve">        -   обустройство в каждом населенном пункте существующих и строительство новых мест водозабора для противопожарных нужд;</w:t>
      </w:r>
    </w:p>
    <w:p w:rsidR="007674C4" w:rsidRPr="006B0C0E" w:rsidRDefault="007674C4" w:rsidP="007674C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 xml:space="preserve">        - обучение населения мерам пожарной безопасности и действиям при пожарах.</w:t>
      </w:r>
    </w:p>
    <w:p w:rsidR="007674C4" w:rsidRPr="006B0C0E" w:rsidRDefault="007674C4" w:rsidP="00767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Срок реализации Подпрограммы – 2023-2025 гг.</w:t>
      </w:r>
    </w:p>
    <w:p w:rsidR="007674C4" w:rsidRPr="006B0C0E" w:rsidRDefault="007674C4" w:rsidP="007674C4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Целевыми индикаторами, позволяющими измерить достижение цели Подпрограммы, являются:</w:t>
      </w:r>
    </w:p>
    <w:p w:rsidR="007674C4" w:rsidRPr="006B0C0E" w:rsidRDefault="007674C4" w:rsidP="007674C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 xml:space="preserve">          - снижение количества пожаров;</w:t>
      </w:r>
    </w:p>
    <w:p w:rsidR="007674C4" w:rsidRPr="006B0C0E" w:rsidRDefault="007674C4" w:rsidP="007674C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 xml:space="preserve">          - относительное сокращение материального ущерба от пожаров.</w:t>
      </w:r>
    </w:p>
    <w:p w:rsidR="007674C4" w:rsidRPr="006B0C0E" w:rsidRDefault="007674C4" w:rsidP="00767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6B0C0E">
        <w:rPr>
          <w:rFonts w:ascii="Times New Roman" w:hAnsi="Times New Roman"/>
          <w:color w:val="000000"/>
          <w:sz w:val="20"/>
          <w:szCs w:val="20"/>
        </w:rPr>
        <w:t>Перечень целевых индикаторов Подпрограммы на весь период действия по годам ее реализации приведен в приложении № 1 к Подпрограмме.</w:t>
      </w:r>
    </w:p>
    <w:p w:rsidR="007674C4" w:rsidRPr="006B0C0E" w:rsidRDefault="007674C4" w:rsidP="00767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7674C4" w:rsidRPr="006B0C0E" w:rsidRDefault="007674C4" w:rsidP="007674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0"/>
          <w:szCs w:val="20"/>
        </w:rPr>
      </w:pPr>
      <w:r w:rsidRPr="006B0C0E">
        <w:rPr>
          <w:rFonts w:ascii="Times New Roman" w:hAnsi="Times New Roman"/>
          <w:color w:val="000000"/>
          <w:sz w:val="20"/>
          <w:szCs w:val="20"/>
        </w:rPr>
        <w:t>2.3. Механизм реализации Подпрограммы</w:t>
      </w:r>
    </w:p>
    <w:p w:rsidR="007674C4" w:rsidRPr="006B0C0E" w:rsidRDefault="007674C4" w:rsidP="007674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0"/>
          <w:szCs w:val="20"/>
        </w:rPr>
      </w:pPr>
    </w:p>
    <w:p w:rsidR="007674C4" w:rsidRPr="006B0C0E" w:rsidRDefault="007674C4" w:rsidP="00767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6B0C0E">
        <w:rPr>
          <w:rFonts w:ascii="Times New Roman" w:hAnsi="Times New Roman"/>
          <w:color w:val="000000"/>
          <w:sz w:val="20"/>
          <w:szCs w:val="20"/>
        </w:rPr>
        <w:t xml:space="preserve">Для реализации поставленных целей и решения задач, достижения планируемых значений показателей и индикаторов предусмотрено выполнение следующих мероприятий: </w:t>
      </w:r>
    </w:p>
    <w:p w:rsidR="007674C4" w:rsidRPr="006B0C0E" w:rsidRDefault="007674C4" w:rsidP="007674C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 xml:space="preserve">          1. Оснащение территорий общего пользования первичными средствами</w:t>
      </w:r>
    </w:p>
    <w:p w:rsidR="007674C4" w:rsidRPr="006B0C0E" w:rsidRDefault="007674C4" w:rsidP="007674C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тушения пожаров и противопожарным инвентарем.</w:t>
      </w:r>
    </w:p>
    <w:p w:rsidR="007674C4" w:rsidRPr="006B0C0E" w:rsidRDefault="007674C4" w:rsidP="007674C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 xml:space="preserve">          2. Содержание в исправном состоянии средств обеспечения пожарной безопасности.</w:t>
      </w:r>
    </w:p>
    <w:p w:rsidR="007674C4" w:rsidRPr="006B0C0E" w:rsidRDefault="007674C4" w:rsidP="007674C4">
      <w:pPr>
        <w:spacing w:after="0" w:line="240" w:lineRule="auto"/>
        <w:ind w:left="780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3. Содержание в исправном состоянии пожарного автомобиля.</w:t>
      </w:r>
    </w:p>
    <w:p w:rsidR="007674C4" w:rsidRPr="006B0C0E" w:rsidRDefault="007674C4" w:rsidP="007674C4">
      <w:pPr>
        <w:spacing w:after="0" w:line="240" w:lineRule="auto"/>
        <w:ind w:left="780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4. Обеспечение реализации Подпрограммы и прочие мероприятия.</w:t>
      </w:r>
    </w:p>
    <w:p w:rsidR="007674C4" w:rsidRPr="006B0C0E" w:rsidRDefault="007674C4" w:rsidP="007674C4">
      <w:pPr>
        <w:spacing w:after="0" w:line="240" w:lineRule="auto"/>
        <w:ind w:left="780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5. Софинансирование реализации мероприятий государственной</w:t>
      </w:r>
    </w:p>
    <w:p w:rsidR="007674C4" w:rsidRPr="006B0C0E" w:rsidRDefault="007674C4" w:rsidP="007674C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 xml:space="preserve">программы.  </w:t>
      </w:r>
    </w:p>
    <w:p w:rsidR="007674C4" w:rsidRPr="006B0C0E" w:rsidRDefault="007674C4" w:rsidP="007674C4">
      <w:pPr>
        <w:spacing w:after="0" w:line="240" w:lineRule="auto"/>
        <w:ind w:left="780"/>
        <w:jc w:val="both"/>
        <w:rPr>
          <w:rFonts w:ascii="Times New Roman" w:hAnsi="Times New Roman"/>
          <w:color w:val="000000"/>
          <w:sz w:val="20"/>
          <w:szCs w:val="20"/>
        </w:rPr>
      </w:pPr>
      <w:r w:rsidRPr="006B0C0E">
        <w:rPr>
          <w:rFonts w:ascii="Times New Roman" w:hAnsi="Times New Roman"/>
          <w:color w:val="000000"/>
          <w:sz w:val="20"/>
          <w:szCs w:val="20"/>
        </w:rPr>
        <w:t>Перечень мероприятий Подпрограммы приведен в приложении № 2 к</w:t>
      </w:r>
    </w:p>
    <w:p w:rsidR="007674C4" w:rsidRPr="006B0C0E" w:rsidRDefault="007674C4" w:rsidP="007674C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color w:val="000000"/>
          <w:sz w:val="20"/>
          <w:szCs w:val="20"/>
        </w:rPr>
        <w:t>Подпрограмме.</w:t>
      </w:r>
    </w:p>
    <w:p w:rsidR="007674C4" w:rsidRPr="009C5478" w:rsidRDefault="007674C4" w:rsidP="00767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9C5478">
        <w:rPr>
          <w:rFonts w:ascii="Times New Roman" w:hAnsi="Times New Roman"/>
          <w:color w:val="000000"/>
          <w:sz w:val="20"/>
          <w:szCs w:val="20"/>
        </w:rPr>
        <w:t xml:space="preserve">Объемы финансирования Подпрограммы. </w:t>
      </w:r>
    </w:p>
    <w:p w:rsidR="007674C4" w:rsidRDefault="007674C4" w:rsidP="007674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2024 год – 12000,00 руб.</w:t>
      </w:r>
    </w:p>
    <w:p w:rsidR="007674C4" w:rsidRDefault="007674C4" w:rsidP="007674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2025 год – 12000,00 руб.</w:t>
      </w:r>
    </w:p>
    <w:p w:rsidR="007674C4" w:rsidRDefault="007674C4" w:rsidP="007674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2026 год – 12000,00 руб.</w:t>
      </w:r>
    </w:p>
    <w:p w:rsidR="007674C4" w:rsidRPr="009C5478" w:rsidRDefault="007674C4" w:rsidP="006B0C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674C4" w:rsidRPr="006B0C0E" w:rsidRDefault="007674C4" w:rsidP="006B0C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2.4. Управление Подпрограммой и контроль за ходом ее выполнения</w:t>
      </w:r>
    </w:p>
    <w:p w:rsidR="007674C4" w:rsidRPr="006B0C0E" w:rsidRDefault="007674C4" w:rsidP="00767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7674C4" w:rsidRPr="006B0C0E" w:rsidRDefault="007674C4" w:rsidP="00767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Контроль за целевым и эффективным использованием средств бюджета осуществляется администрацией Моторского сельсовета.</w:t>
      </w:r>
    </w:p>
    <w:p w:rsidR="007674C4" w:rsidRPr="006B0C0E" w:rsidRDefault="007674C4" w:rsidP="00767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Ответственность за достоверность представляемых отчетных данных по объемам выполненных работ и направлениям использования выделенных средств возлагается на администрацию Моторского сельсовета в соответствии с действующим законодательством.</w:t>
      </w:r>
    </w:p>
    <w:p w:rsidR="007674C4" w:rsidRPr="006B0C0E" w:rsidRDefault="007674C4" w:rsidP="00767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Ежеквартальные и годовые отчеты о реализации Подпрограммы формируются по форме и содержанию в соответствии с требованиями к отчету о реализации муниципальных программы, утвержденными постановлением администрации Моторского сельсовета от 10.09.2013 № 85-П «Об утверждении Порядка принятия решений о разработке муниципальных программ Моторского сельсовета, их формировании и реализации».</w:t>
      </w:r>
    </w:p>
    <w:p w:rsidR="007674C4" w:rsidRPr="006B0C0E" w:rsidRDefault="007674C4" w:rsidP="00767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 xml:space="preserve"> Годовой отчет о реализации Подпрограммы должен содержать:</w:t>
      </w:r>
    </w:p>
    <w:p w:rsidR="007674C4" w:rsidRPr="006B0C0E" w:rsidRDefault="007674C4" w:rsidP="007674C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- информацию об основных результатах, достигнутых в отчетном году, включающую качественные и количественные характеристики состояния установленной сферы деятельности, которые планировалось достигнуть в ходе реализации Подпрограммы, и фактически достигнутое состояние;</w:t>
      </w:r>
    </w:p>
    <w:p w:rsidR="007674C4" w:rsidRPr="006B0C0E" w:rsidRDefault="007674C4" w:rsidP="007674C4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lastRenderedPageBreak/>
        <w:t>- сведения о достижении значений целевых индикаторов Подпрограммы с обоснованием отклонений по показателям, плановые значения по которым не достигнуты;</w:t>
      </w:r>
    </w:p>
    <w:p w:rsidR="007674C4" w:rsidRPr="006B0C0E" w:rsidRDefault="007674C4" w:rsidP="007674C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- описание результатов реализации мероприятия Подпрограммы в отчетном году, а так же информацию о запланированных, но не достигнутых результатах (с указанием причин);</w:t>
      </w:r>
    </w:p>
    <w:p w:rsidR="007674C4" w:rsidRPr="006B0C0E" w:rsidRDefault="007674C4" w:rsidP="007674C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- анализ последствий не реализации мероприятия Подпрограммы и анализ факторов, повлиявших на их реализацию (не реализацию);</w:t>
      </w:r>
    </w:p>
    <w:p w:rsidR="007674C4" w:rsidRPr="006B0C0E" w:rsidRDefault="007674C4" w:rsidP="007674C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color w:val="000000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 xml:space="preserve">- информацию об использовании бюджетных ассигнований бюджета и иных средств на реализацию Подпрограммы с указанием плановых и фактических </w:t>
      </w:r>
      <w:r w:rsidRPr="006B0C0E">
        <w:rPr>
          <w:rFonts w:ascii="Times New Roman" w:hAnsi="Times New Roman"/>
          <w:color w:val="000000"/>
          <w:sz w:val="20"/>
          <w:szCs w:val="20"/>
        </w:rPr>
        <w:t xml:space="preserve">значений </w:t>
      </w:r>
      <w:r w:rsidRPr="006B0C0E">
        <w:rPr>
          <w:rFonts w:ascii="Times New Roman" w:hAnsi="Times New Roman"/>
          <w:sz w:val="20"/>
          <w:szCs w:val="20"/>
        </w:rPr>
        <w:t>(с расшифровкой по главным распорядителям средств бюджета, мероприятиям и годам реализации Подпрограммы)</w:t>
      </w:r>
      <w:r w:rsidRPr="006B0C0E">
        <w:rPr>
          <w:rFonts w:ascii="Times New Roman" w:hAnsi="Times New Roman"/>
          <w:color w:val="000000"/>
          <w:sz w:val="20"/>
          <w:szCs w:val="20"/>
        </w:rPr>
        <w:t>;</w:t>
      </w:r>
    </w:p>
    <w:p w:rsidR="007674C4" w:rsidRPr="006B0C0E" w:rsidRDefault="007674C4" w:rsidP="007674C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- конкретные результаты реализации Подпрограммы, достигнутые за отчетный год, в том числе информацию о сопоставлении показателей затрат и результатов при реализации Подпрограммы, а также анализ результативности бюджетных расходов и обоснование ер по ее повышению.</w:t>
      </w:r>
    </w:p>
    <w:p w:rsidR="007674C4" w:rsidRPr="006B0C0E" w:rsidRDefault="007674C4" w:rsidP="007674C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0"/>
          <w:szCs w:val="20"/>
        </w:rPr>
      </w:pPr>
    </w:p>
    <w:p w:rsidR="007674C4" w:rsidRPr="006B0C0E" w:rsidRDefault="007674C4" w:rsidP="007674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2.5. Оценка социально-экономической эффективности</w:t>
      </w:r>
    </w:p>
    <w:p w:rsidR="007674C4" w:rsidRPr="006B0C0E" w:rsidRDefault="007674C4" w:rsidP="00767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7674C4" w:rsidRPr="006B0C0E" w:rsidRDefault="007674C4" w:rsidP="007674C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 xml:space="preserve">       Реализация программных мероприятий позволит обеспечить снижение количества пожаров, показателей гибели и травматизма людей на пожарах, относительное сокращение материального ущерба от них.</w:t>
      </w:r>
    </w:p>
    <w:p w:rsidR="007674C4" w:rsidRPr="006B0C0E" w:rsidRDefault="007674C4" w:rsidP="007674C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 xml:space="preserve">       Проведение противопожарной пропаганды приведет к повышению уровня правосознания населения в области пожарной безопасности.</w:t>
      </w:r>
    </w:p>
    <w:p w:rsidR="007674C4" w:rsidRPr="006B0C0E" w:rsidRDefault="007674C4" w:rsidP="007674C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674C4" w:rsidRPr="006B0C0E" w:rsidRDefault="007674C4" w:rsidP="007674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2.6. Мероприятия подпрограммы</w:t>
      </w:r>
    </w:p>
    <w:p w:rsidR="007674C4" w:rsidRPr="006B0C0E" w:rsidRDefault="007674C4" w:rsidP="00767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7674C4" w:rsidRPr="006B0C0E" w:rsidRDefault="007674C4" w:rsidP="00767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Перечень мероприятий подпрограммы приведен в приложении № 2 к Подпрограмме.</w:t>
      </w:r>
    </w:p>
    <w:p w:rsidR="007674C4" w:rsidRPr="006B0C0E" w:rsidRDefault="007674C4" w:rsidP="00767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7674C4" w:rsidRPr="006B0C0E" w:rsidRDefault="007674C4" w:rsidP="007674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2.7.Обоснование финансовых, материальных и трудовых затрат</w:t>
      </w:r>
    </w:p>
    <w:p w:rsidR="007674C4" w:rsidRPr="006B0C0E" w:rsidRDefault="007674C4" w:rsidP="00767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7674C4" w:rsidRPr="006B0C0E" w:rsidRDefault="007674C4" w:rsidP="00767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Источниками финансирования Подпрограммы являются средства бюджета Моторского сельсовета</w:t>
      </w:r>
    </w:p>
    <w:p w:rsidR="007674C4" w:rsidRPr="009C5478" w:rsidRDefault="007674C4" w:rsidP="00767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6B0C0E">
        <w:rPr>
          <w:rFonts w:ascii="Times New Roman" w:hAnsi="Times New Roman"/>
          <w:sz w:val="20"/>
          <w:szCs w:val="20"/>
        </w:rPr>
        <w:t>Всего на реализацию Подпрограммы за счет средств бюджета Моторского сельсовета потребуется:</w:t>
      </w:r>
    </w:p>
    <w:p w:rsidR="007674C4" w:rsidRPr="009C5478" w:rsidRDefault="007674C4" w:rsidP="00767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7674C4" w:rsidRDefault="007674C4" w:rsidP="007674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2024 год – 12000,</w:t>
      </w:r>
      <w:r w:rsidRPr="006348F8">
        <w:rPr>
          <w:rFonts w:ascii="Times New Roman" w:hAnsi="Times New Roman"/>
          <w:sz w:val="20"/>
          <w:szCs w:val="20"/>
        </w:rPr>
        <w:t>00</w:t>
      </w:r>
      <w:r>
        <w:rPr>
          <w:rFonts w:ascii="Times New Roman" w:hAnsi="Times New Roman"/>
          <w:sz w:val="20"/>
          <w:szCs w:val="20"/>
        </w:rPr>
        <w:t xml:space="preserve"> руб.</w:t>
      </w:r>
    </w:p>
    <w:p w:rsidR="007674C4" w:rsidRDefault="007674C4" w:rsidP="007674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2025 год – 12000,00 руб.</w:t>
      </w:r>
    </w:p>
    <w:p w:rsidR="007674C4" w:rsidRDefault="007674C4" w:rsidP="007674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2026 год – 12000,00 руб.</w:t>
      </w:r>
    </w:p>
    <w:p w:rsidR="003666C1" w:rsidRPr="003666C1" w:rsidRDefault="003666C1" w:rsidP="003666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666C1" w:rsidRPr="006B0C0E" w:rsidRDefault="003666C1" w:rsidP="003666C1">
      <w:pPr>
        <w:pStyle w:val="ConsPlusNormal"/>
        <w:widowControl/>
        <w:ind w:left="6946" w:firstLine="0"/>
        <w:outlineLvl w:val="2"/>
        <w:rPr>
          <w:rFonts w:ascii="Times New Roman" w:hAnsi="Times New Roman" w:cs="Times New Roman"/>
          <w:sz w:val="16"/>
          <w:szCs w:val="16"/>
        </w:rPr>
      </w:pPr>
      <w:r w:rsidRPr="006B0C0E">
        <w:rPr>
          <w:rFonts w:ascii="Times New Roman" w:hAnsi="Times New Roman" w:cs="Times New Roman"/>
          <w:sz w:val="16"/>
          <w:szCs w:val="16"/>
        </w:rPr>
        <w:t>Приложение № 1 к подпрограмме 3</w:t>
      </w:r>
    </w:p>
    <w:p w:rsidR="003666C1" w:rsidRPr="006B0C0E" w:rsidRDefault="003666C1" w:rsidP="003666C1">
      <w:pPr>
        <w:pStyle w:val="ConsPlusCell"/>
        <w:jc w:val="center"/>
        <w:rPr>
          <w:sz w:val="16"/>
          <w:szCs w:val="16"/>
        </w:rPr>
      </w:pPr>
      <w:r w:rsidRPr="006B0C0E">
        <w:rPr>
          <w:sz w:val="16"/>
          <w:szCs w:val="16"/>
        </w:rPr>
        <w:t xml:space="preserve">                                                                                                                                    «Обеспечение первичных мер</w:t>
      </w:r>
    </w:p>
    <w:p w:rsidR="003666C1" w:rsidRPr="006B0C0E" w:rsidRDefault="003666C1" w:rsidP="003666C1">
      <w:pPr>
        <w:pStyle w:val="ConsPlusCell"/>
        <w:jc w:val="center"/>
        <w:rPr>
          <w:sz w:val="16"/>
          <w:szCs w:val="16"/>
        </w:rPr>
      </w:pPr>
      <w:r w:rsidRPr="006B0C0E">
        <w:rPr>
          <w:sz w:val="16"/>
          <w:szCs w:val="16"/>
        </w:rPr>
        <w:t xml:space="preserve">                                                                                                                                     пожарной безопасности в МО</w:t>
      </w:r>
    </w:p>
    <w:p w:rsidR="003666C1" w:rsidRPr="006B0C0E" w:rsidRDefault="003666C1" w:rsidP="003666C1">
      <w:pPr>
        <w:pStyle w:val="ConsPlusCell"/>
        <w:jc w:val="center"/>
        <w:rPr>
          <w:sz w:val="16"/>
          <w:szCs w:val="16"/>
        </w:rPr>
      </w:pPr>
      <w:r w:rsidRPr="006B0C0E">
        <w:rPr>
          <w:sz w:val="16"/>
          <w:szCs w:val="16"/>
        </w:rPr>
        <w:t xml:space="preserve">                                                                                                                          Моторский сельсовет»</w:t>
      </w:r>
    </w:p>
    <w:p w:rsidR="003666C1" w:rsidRPr="006B0C0E" w:rsidRDefault="003666C1" w:rsidP="003666C1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16"/>
          <w:szCs w:val="16"/>
        </w:rPr>
      </w:pPr>
    </w:p>
    <w:p w:rsidR="003666C1" w:rsidRPr="006B0C0E" w:rsidRDefault="003666C1" w:rsidP="003666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6B0C0E">
        <w:rPr>
          <w:rFonts w:ascii="Times New Roman" w:hAnsi="Times New Roman" w:cs="Times New Roman"/>
          <w:b/>
          <w:sz w:val="16"/>
          <w:szCs w:val="16"/>
        </w:rPr>
        <w:t xml:space="preserve">Перечень целевых индикаторов подпрограммы </w:t>
      </w:r>
    </w:p>
    <w:p w:rsidR="003666C1" w:rsidRPr="006B0C0E" w:rsidRDefault="003666C1" w:rsidP="003666C1">
      <w:pPr>
        <w:pStyle w:val="ConsPlusCell"/>
        <w:jc w:val="center"/>
        <w:rPr>
          <w:b/>
          <w:sz w:val="16"/>
          <w:szCs w:val="16"/>
        </w:rPr>
      </w:pPr>
      <w:r w:rsidRPr="006B0C0E">
        <w:rPr>
          <w:b/>
          <w:sz w:val="16"/>
          <w:szCs w:val="16"/>
        </w:rPr>
        <w:t>«Обеспечение первичных мер пожарной безопасности в МО «Моторский сельсовет»</w:t>
      </w:r>
    </w:p>
    <w:p w:rsidR="003666C1" w:rsidRPr="006B0C0E" w:rsidRDefault="003666C1" w:rsidP="003666C1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16"/>
          <w:szCs w:val="16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2835"/>
        <w:gridCol w:w="1276"/>
        <w:gridCol w:w="1559"/>
        <w:gridCol w:w="1276"/>
        <w:gridCol w:w="1276"/>
        <w:gridCol w:w="1275"/>
      </w:tblGrid>
      <w:tr w:rsidR="003666C1" w:rsidRPr="006B0C0E" w:rsidTr="003666C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66C1" w:rsidRPr="006B0C0E" w:rsidRDefault="003666C1" w:rsidP="002F5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0C0E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r w:rsidRPr="006B0C0E">
              <w:rPr>
                <w:rFonts w:ascii="Times New Roman" w:hAnsi="Times New Roman" w:cs="Times New Roman"/>
                <w:sz w:val="16"/>
                <w:szCs w:val="16"/>
              </w:rPr>
              <w:br/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66C1" w:rsidRPr="006B0C0E" w:rsidRDefault="003666C1" w:rsidP="002F5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0C0E">
              <w:rPr>
                <w:rFonts w:ascii="Times New Roman" w:hAnsi="Times New Roman" w:cs="Times New Roman"/>
                <w:sz w:val="16"/>
                <w:szCs w:val="16"/>
              </w:rPr>
              <w:t xml:space="preserve">Цель, целевые индикаторы </w:t>
            </w:r>
            <w:r w:rsidRPr="006B0C0E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66C1" w:rsidRPr="006B0C0E" w:rsidRDefault="003666C1" w:rsidP="002F5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0C0E"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  <w:r w:rsidRPr="006B0C0E">
              <w:rPr>
                <w:rFonts w:ascii="Times New Roman" w:hAnsi="Times New Roman" w:cs="Times New Roman"/>
                <w:sz w:val="16"/>
                <w:szCs w:val="16"/>
              </w:rPr>
              <w:br/>
              <w:t>измерения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66C1" w:rsidRPr="006B0C0E" w:rsidRDefault="003666C1" w:rsidP="002F5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0C0E">
              <w:rPr>
                <w:rFonts w:ascii="Times New Roman" w:hAnsi="Times New Roman" w:cs="Times New Roman"/>
                <w:sz w:val="16"/>
                <w:szCs w:val="16"/>
              </w:rPr>
              <w:t xml:space="preserve">Источник </w:t>
            </w:r>
            <w:r w:rsidRPr="006B0C0E">
              <w:rPr>
                <w:rFonts w:ascii="Times New Roman" w:hAnsi="Times New Roman" w:cs="Times New Roman"/>
                <w:sz w:val="16"/>
                <w:szCs w:val="16"/>
              </w:rPr>
              <w:br/>
              <w:t>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66C1" w:rsidRPr="006B0C0E" w:rsidRDefault="003666C1" w:rsidP="00891F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0C0E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891FCD" w:rsidRPr="006B0C0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6B0C0E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6C1" w:rsidRPr="006B0C0E" w:rsidRDefault="003666C1" w:rsidP="00891F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0C0E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A92010" w:rsidRPr="006B0C0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891FCD" w:rsidRPr="006B0C0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6B0C0E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6C1" w:rsidRPr="006B0C0E" w:rsidRDefault="003666C1" w:rsidP="00A920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0C0E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891FCD" w:rsidRPr="006B0C0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6B0C0E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</w:tr>
      <w:tr w:rsidR="003666C1" w:rsidRPr="006B0C0E" w:rsidTr="003666C1">
        <w:trPr>
          <w:cantSplit/>
          <w:trHeight w:val="24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66C1" w:rsidRPr="006B0C0E" w:rsidRDefault="003666C1" w:rsidP="002F5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0C0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66C1" w:rsidRPr="006B0C0E" w:rsidRDefault="003666C1" w:rsidP="002F5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B0C0E">
              <w:rPr>
                <w:rFonts w:ascii="Times New Roman" w:hAnsi="Times New Roman" w:cs="Times New Roman"/>
                <w:sz w:val="16"/>
                <w:szCs w:val="16"/>
              </w:rPr>
              <w:t>Снижение количества пожаров (в процентах к предыдущему году)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66C1" w:rsidRPr="006B0C0E" w:rsidRDefault="003666C1" w:rsidP="002F5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0C0E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66C1" w:rsidRPr="006B0C0E" w:rsidRDefault="003666C1" w:rsidP="002F5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0C0E">
              <w:rPr>
                <w:rFonts w:ascii="Times New Roman" w:hAnsi="Times New Roman" w:cs="Times New Roman"/>
                <w:sz w:val="16"/>
                <w:szCs w:val="16"/>
              </w:rPr>
              <w:t>Администрация Моторского сельсовета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66C1" w:rsidRPr="006B0C0E" w:rsidRDefault="002020E7" w:rsidP="002F578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99,0.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66C1" w:rsidRPr="006B0C0E" w:rsidRDefault="002020E7" w:rsidP="002020E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99,</w:t>
            </w:r>
            <w:r w:rsidR="003666C1" w:rsidRPr="006B0C0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66C1" w:rsidRPr="006B0C0E" w:rsidRDefault="003666C1" w:rsidP="002F578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666C1" w:rsidRPr="006B0C0E" w:rsidRDefault="002020E7" w:rsidP="002F578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99,0</w:t>
            </w:r>
          </w:p>
        </w:tc>
      </w:tr>
      <w:tr w:rsidR="003666C1" w:rsidRPr="003666C1" w:rsidTr="003666C1">
        <w:trPr>
          <w:cantSplit/>
          <w:trHeight w:val="24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6C1" w:rsidRPr="006B0C0E" w:rsidRDefault="003666C1" w:rsidP="002F5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0C0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6C1" w:rsidRPr="006B0C0E" w:rsidRDefault="003666C1" w:rsidP="002F5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B0C0E">
              <w:rPr>
                <w:rFonts w:ascii="Times New Roman" w:hAnsi="Times New Roman" w:cs="Times New Roman"/>
                <w:sz w:val="16"/>
                <w:szCs w:val="16"/>
              </w:rPr>
              <w:t>Относительное сокращение материального ущерба от пожаров (в процентах к предыдущему году)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66C1" w:rsidRPr="006B0C0E" w:rsidRDefault="003666C1" w:rsidP="002F5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0C0E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66C1" w:rsidRPr="006B0C0E" w:rsidRDefault="003666C1" w:rsidP="002F5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0C0E">
              <w:rPr>
                <w:rFonts w:ascii="Times New Roman" w:hAnsi="Times New Roman" w:cs="Times New Roman"/>
                <w:sz w:val="16"/>
                <w:szCs w:val="16"/>
              </w:rPr>
              <w:t>Администрация Моторского сельсовета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66C1" w:rsidRPr="006B0C0E" w:rsidRDefault="002020E7" w:rsidP="002F578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  <w:r w:rsidR="003666C1" w:rsidRPr="006B0C0E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66C1" w:rsidRPr="006B0C0E" w:rsidRDefault="002020E7" w:rsidP="002F578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  <w:r w:rsidR="003666C1" w:rsidRPr="006B0C0E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6C1" w:rsidRPr="006B0C0E" w:rsidRDefault="003666C1" w:rsidP="002F578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666C1" w:rsidRPr="003666C1" w:rsidRDefault="002020E7" w:rsidP="002F578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  <w:r w:rsidR="003666C1" w:rsidRPr="006B0C0E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</w:tbl>
    <w:p w:rsidR="003666C1" w:rsidRPr="003666C1" w:rsidRDefault="003666C1" w:rsidP="003666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666C1" w:rsidRPr="003666C1" w:rsidRDefault="003666C1" w:rsidP="003666C1">
      <w:pPr>
        <w:spacing w:after="0" w:line="240" w:lineRule="auto"/>
        <w:rPr>
          <w:rFonts w:ascii="Times New Roman" w:hAnsi="Times New Roman" w:cs="Times New Roman"/>
          <w:b/>
          <w:color w:val="000000"/>
          <w:sz w:val="16"/>
          <w:szCs w:val="16"/>
        </w:rPr>
        <w:sectPr w:rsidR="003666C1" w:rsidRPr="003666C1" w:rsidSect="003666C1">
          <w:headerReference w:type="default" r:id="rId16"/>
          <w:pgSz w:w="11905" w:h="16838"/>
          <w:pgMar w:top="1134" w:right="567" w:bottom="1134" w:left="1134" w:header="426" w:footer="720" w:gutter="0"/>
          <w:cols w:space="720"/>
          <w:noEndnote/>
          <w:titlePg/>
          <w:docGrid w:linePitch="299"/>
        </w:sectPr>
      </w:pPr>
    </w:p>
    <w:tbl>
      <w:tblPr>
        <w:tblW w:w="15466" w:type="dxa"/>
        <w:tblInd w:w="93" w:type="dxa"/>
        <w:tblLayout w:type="fixed"/>
        <w:tblLook w:val="04A0"/>
      </w:tblPr>
      <w:tblGrid>
        <w:gridCol w:w="15466"/>
      </w:tblGrid>
      <w:tr w:rsidR="003666C1" w:rsidRPr="003666C1" w:rsidTr="003666C1">
        <w:trPr>
          <w:trHeight w:val="562"/>
        </w:trPr>
        <w:tc>
          <w:tcPr>
            <w:tcW w:w="154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4400" w:type="dxa"/>
              <w:tblLayout w:type="fixed"/>
              <w:tblLook w:val="04A0"/>
            </w:tblPr>
            <w:tblGrid>
              <w:gridCol w:w="960"/>
              <w:gridCol w:w="1791"/>
              <w:gridCol w:w="1400"/>
              <w:gridCol w:w="960"/>
              <w:gridCol w:w="960"/>
              <w:gridCol w:w="960"/>
              <w:gridCol w:w="933"/>
              <w:gridCol w:w="1120"/>
              <w:gridCol w:w="2237"/>
              <w:gridCol w:w="1260"/>
              <w:gridCol w:w="1819"/>
            </w:tblGrid>
            <w:tr w:rsidR="004A038B" w:rsidRPr="004A038B" w:rsidTr="004A038B">
              <w:trPr>
                <w:trHeight w:val="264"/>
              </w:trPr>
              <w:tc>
                <w:tcPr>
                  <w:tcW w:w="14400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>Приложение №2  к подпрограмме 3</w:t>
                  </w:r>
                </w:p>
              </w:tc>
            </w:tr>
            <w:tr w:rsidR="004A038B" w:rsidRPr="004A038B" w:rsidTr="004A038B">
              <w:trPr>
                <w:trHeight w:val="264"/>
              </w:trPr>
              <w:tc>
                <w:tcPr>
                  <w:tcW w:w="14400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     «Обеспечение первичных мер</w:t>
                  </w:r>
                </w:p>
              </w:tc>
            </w:tr>
            <w:tr w:rsidR="004A038B" w:rsidRPr="004A038B" w:rsidTr="004A038B">
              <w:trPr>
                <w:trHeight w:val="264"/>
              </w:trPr>
              <w:tc>
                <w:tcPr>
                  <w:tcW w:w="14400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     пожарной безопасности»</w:t>
                  </w:r>
                </w:p>
              </w:tc>
            </w:tr>
            <w:tr w:rsidR="004A038B" w:rsidRPr="004A038B" w:rsidTr="004A038B">
              <w:trPr>
                <w:trHeight w:val="264"/>
              </w:trPr>
              <w:tc>
                <w:tcPr>
                  <w:tcW w:w="14400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A038B" w:rsidRPr="004A038B" w:rsidTr="004A038B">
              <w:trPr>
                <w:trHeight w:val="264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A038B" w:rsidRPr="004A038B" w:rsidTr="004A038B">
              <w:trPr>
                <w:trHeight w:val="264"/>
              </w:trPr>
              <w:tc>
                <w:tcPr>
                  <w:tcW w:w="14400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Перечень мероприятий подпрограммы 3</w:t>
                  </w:r>
                </w:p>
              </w:tc>
            </w:tr>
            <w:tr w:rsidR="004A038B" w:rsidRPr="004A038B" w:rsidTr="004A038B">
              <w:trPr>
                <w:trHeight w:val="264"/>
              </w:trPr>
              <w:tc>
                <w:tcPr>
                  <w:tcW w:w="14400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«Обеспечение первичных мер пожарной безопасности»</w:t>
                  </w:r>
                </w:p>
              </w:tc>
            </w:tr>
            <w:tr w:rsidR="004A038B" w:rsidRPr="004A038B" w:rsidTr="004A038B">
              <w:trPr>
                <w:trHeight w:val="264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A038B" w:rsidRPr="004A038B" w:rsidTr="002020E7">
              <w:trPr>
                <w:trHeight w:val="297"/>
              </w:trPr>
              <w:tc>
                <w:tcPr>
                  <w:tcW w:w="2751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Наименование  подпрограммы, задачи, мероприятий</w:t>
                  </w:r>
                </w:p>
              </w:tc>
              <w:tc>
                <w:tcPr>
                  <w:tcW w:w="14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ГРБС </w:t>
                  </w:r>
                </w:p>
              </w:tc>
              <w:tc>
                <w:tcPr>
                  <w:tcW w:w="381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Код бюджетной классификации</w:t>
                  </w:r>
                </w:p>
              </w:tc>
              <w:tc>
                <w:tcPr>
                  <w:tcW w:w="461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сумма, руб</w:t>
                  </w:r>
                </w:p>
              </w:tc>
              <w:tc>
                <w:tcPr>
                  <w:tcW w:w="181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Ожидаемый результат от реализации подпрограммного мероприятия (в натуральном выражении)</w:t>
                  </w:r>
                </w:p>
              </w:tc>
            </w:tr>
            <w:tr w:rsidR="004A038B" w:rsidRPr="004A038B" w:rsidTr="004A038B">
              <w:trPr>
                <w:trHeight w:val="528"/>
              </w:trPr>
              <w:tc>
                <w:tcPr>
                  <w:tcW w:w="275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4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ГРБС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РзПр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ЦСР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ВР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2024</w:t>
                  </w:r>
                </w:p>
              </w:tc>
              <w:tc>
                <w:tcPr>
                  <w:tcW w:w="2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2025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2026</w:t>
                  </w:r>
                </w:p>
              </w:tc>
              <w:tc>
                <w:tcPr>
                  <w:tcW w:w="18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4A038B" w:rsidRPr="004A038B" w:rsidTr="004A038B">
              <w:trPr>
                <w:trHeight w:val="276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3440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Цель:  защита жизни и здоровья населения Моторского сельсовета от пожаров и их последствий.</w:t>
                  </w:r>
                </w:p>
              </w:tc>
            </w:tr>
            <w:tr w:rsidR="004A038B" w:rsidRPr="004A038B" w:rsidTr="004A038B">
              <w:trPr>
                <w:trHeight w:val="264"/>
              </w:trPr>
              <w:tc>
                <w:tcPr>
                  <w:tcW w:w="14400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Задача:  обеспечение необходимых условий для   реализации полномочия по обеспечению первичных мер пожарной безопасности</w:t>
                  </w:r>
                </w:p>
              </w:tc>
            </w:tr>
            <w:tr w:rsidR="004A038B" w:rsidRPr="004A038B" w:rsidTr="004A038B">
              <w:trPr>
                <w:trHeight w:val="264"/>
              </w:trPr>
              <w:tc>
                <w:tcPr>
                  <w:tcW w:w="2751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Мероприятия:</w:t>
                  </w:r>
                </w:p>
              </w:tc>
              <w:tc>
                <w:tcPr>
                  <w:tcW w:w="11649" w:type="dxa"/>
                  <w:gridSpan w:val="9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</w:tr>
            <w:tr w:rsidR="004A038B" w:rsidRPr="004A038B" w:rsidTr="002020E7">
              <w:trPr>
                <w:trHeight w:val="184"/>
              </w:trPr>
              <w:tc>
                <w:tcPr>
                  <w:tcW w:w="275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649" w:type="dxa"/>
                  <w:gridSpan w:val="9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4A038B" w:rsidRPr="004A038B" w:rsidTr="004A038B">
              <w:trPr>
                <w:trHeight w:val="675"/>
              </w:trPr>
              <w:tc>
                <w:tcPr>
                  <w:tcW w:w="27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ГСМ для устройства минерализованных защитных противопожарных полос, очистки от снега подъездов к источникам противопожарного водоснабжения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Администрация Моторского сельсовета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605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0310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0530005100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10000,00</w:t>
                  </w:r>
                </w:p>
              </w:tc>
              <w:tc>
                <w:tcPr>
                  <w:tcW w:w="2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10000,00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10000,00</w:t>
                  </w:r>
                </w:p>
              </w:tc>
              <w:tc>
                <w:tcPr>
                  <w:tcW w:w="1819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снижение количества пожаров, гибели и травмирования людей при пожарах</w:t>
                  </w:r>
                </w:p>
              </w:tc>
            </w:tr>
            <w:tr w:rsidR="004A038B" w:rsidRPr="004A038B" w:rsidTr="004A038B">
              <w:trPr>
                <w:trHeight w:val="930"/>
              </w:trPr>
              <w:tc>
                <w:tcPr>
                  <w:tcW w:w="27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Приобретение первичных средств пожаротушения, наглядной агитации, баннеров, табличек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Администрация Моторского сельсовета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605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0310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0530005110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2000,00</w:t>
                  </w:r>
                </w:p>
              </w:tc>
              <w:tc>
                <w:tcPr>
                  <w:tcW w:w="2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2000,00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2000,00</w:t>
                  </w:r>
                </w:p>
              </w:tc>
              <w:tc>
                <w:tcPr>
                  <w:tcW w:w="1819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4A038B" w:rsidRPr="004A038B" w:rsidTr="004A038B">
              <w:trPr>
                <w:trHeight w:val="264"/>
              </w:trPr>
              <w:tc>
                <w:tcPr>
                  <w:tcW w:w="7964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12000,00</w:t>
                  </w:r>
                </w:p>
              </w:tc>
              <w:tc>
                <w:tcPr>
                  <w:tcW w:w="2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12000,00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12000,00</w:t>
                  </w: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4A038B" w:rsidRPr="004A038B" w:rsidTr="004A038B">
              <w:trPr>
                <w:trHeight w:val="264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ИТОГО по подпрограмме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36000,00</w:t>
                  </w: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674C4" w:rsidRDefault="007674C4" w:rsidP="00366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666C1" w:rsidRPr="003666C1" w:rsidRDefault="003666C1" w:rsidP="00366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66C1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</w:tr>
      <w:tr w:rsidR="003666C1" w:rsidRPr="003666C1" w:rsidTr="004A038B">
        <w:trPr>
          <w:trHeight w:val="765"/>
        </w:trPr>
        <w:tc>
          <w:tcPr>
            <w:tcW w:w="15466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3666C1" w:rsidRPr="003666C1" w:rsidRDefault="003666C1" w:rsidP="0036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8F57C1" w:rsidRDefault="008F57C1" w:rsidP="003666C1">
      <w:pPr>
        <w:pStyle w:val="ConsPlusNormal"/>
        <w:widowControl/>
        <w:ind w:left="9498" w:firstLine="0"/>
        <w:outlineLvl w:val="2"/>
        <w:rPr>
          <w:rFonts w:ascii="Times New Roman" w:hAnsi="Times New Roman" w:cs="Times New Roman"/>
          <w:sz w:val="16"/>
          <w:szCs w:val="16"/>
        </w:rPr>
        <w:sectPr w:rsidR="008F57C1" w:rsidSect="002F578D">
          <w:pgSz w:w="16838" w:h="11905" w:orient="landscape"/>
          <w:pgMar w:top="1418" w:right="709" w:bottom="850" w:left="851" w:header="426" w:footer="720" w:gutter="0"/>
          <w:cols w:space="720"/>
          <w:noEndnote/>
          <w:docGrid w:linePitch="360"/>
        </w:sectPr>
      </w:pPr>
    </w:p>
    <w:p w:rsidR="004A038B" w:rsidRPr="00941FC5" w:rsidRDefault="004A038B" w:rsidP="004A038B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41FC5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4A038B" w:rsidRPr="00DF4284" w:rsidRDefault="004A038B" w:rsidP="004A038B">
      <w:pPr>
        <w:pStyle w:val="ConsPlusTitle"/>
        <w:widowControl/>
        <w:tabs>
          <w:tab w:val="left" w:pos="5040"/>
          <w:tab w:val="left" w:pos="5220"/>
          <w:tab w:val="left" w:pos="5400"/>
        </w:tabs>
        <w:jc w:val="righ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 к паспорту </w:t>
      </w:r>
      <w:r w:rsidRPr="00DF4284">
        <w:rPr>
          <w:rFonts w:ascii="Times New Roman" w:hAnsi="Times New Roman"/>
          <w:b w:val="0"/>
        </w:rPr>
        <w:t>муниципальной программы</w:t>
      </w:r>
    </w:p>
    <w:p w:rsidR="004A038B" w:rsidRPr="00DF4284" w:rsidRDefault="004A038B" w:rsidP="004A038B">
      <w:pPr>
        <w:pStyle w:val="ConsPlusTitle"/>
        <w:widowControl/>
        <w:jc w:val="right"/>
        <w:rPr>
          <w:rFonts w:ascii="Times New Roman" w:hAnsi="Times New Roman"/>
          <w:b w:val="0"/>
          <w:lang w:eastAsia="en-US"/>
        </w:rPr>
      </w:pPr>
      <w:r w:rsidRPr="00DF4284">
        <w:rPr>
          <w:rFonts w:ascii="Times New Roman" w:hAnsi="Times New Roman"/>
          <w:b w:val="0"/>
        </w:rPr>
        <w:t xml:space="preserve"> «</w:t>
      </w:r>
      <w:r w:rsidRPr="00DF4284">
        <w:rPr>
          <w:rFonts w:ascii="Times New Roman" w:hAnsi="Times New Roman"/>
          <w:b w:val="0"/>
          <w:lang w:eastAsia="en-US"/>
        </w:rPr>
        <w:t>Обеспечение населения необходимыми</w:t>
      </w:r>
    </w:p>
    <w:p w:rsidR="004A038B" w:rsidRPr="00DF4284" w:rsidRDefault="004A038B" w:rsidP="004A038B">
      <w:pPr>
        <w:pStyle w:val="ConsPlusTitle"/>
        <w:widowControl/>
        <w:jc w:val="right"/>
        <w:rPr>
          <w:rFonts w:ascii="Times New Roman" w:hAnsi="Times New Roman"/>
          <w:b w:val="0"/>
        </w:rPr>
      </w:pPr>
      <w:r w:rsidRPr="00DF4284">
        <w:rPr>
          <w:rFonts w:ascii="Times New Roman" w:hAnsi="Times New Roman"/>
          <w:b w:val="0"/>
        </w:rPr>
        <w:t>социальными услугами и формировани</w:t>
      </w:r>
      <w:r>
        <w:rPr>
          <w:rFonts w:ascii="Times New Roman" w:hAnsi="Times New Roman"/>
          <w:b w:val="0"/>
        </w:rPr>
        <w:t>е</w:t>
      </w:r>
      <w:r w:rsidRPr="00DF4284">
        <w:rPr>
          <w:rFonts w:ascii="Times New Roman" w:hAnsi="Times New Roman"/>
          <w:b w:val="0"/>
        </w:rPr>
        <w:t xml:space="preserve"> комфортн</w:t>
      </w:r>
      <w:r>
        <w:rPr>
          <w:rFonts w:ascii="Times New Roman" w:hAnsi="Times New Roman"/>
          <w:b w:val="0"/>
        </w:rPr>
        <w:t>ых</w:t>
      </w:r>
    </w:p>
    <w:p w:rsidR="004A038B" w:rsidRPr="00DF4284" w:rsidRDefault="004A038B" w:rsidP="004A038B">
      <w:pPr>
        <w:pStyle w:val="ConsPlusTitle"/>
        <w:widowControl/>
        <w:jc w:val="righ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условий жизни</w:t>
      </w:r>
      <w:r w:rsidRPr="00DF4284">
        <w:rPr>
          <w:rFonts w:ascii="Times New Roman" w:hAnsi="Times New Roman"/>
          <w:b w:val="0"/>
        </w:rPr>
        <w:t xml:space="preserve"> населения</w:t>
      </w:r>
      <w:r>
        <w:rPr>
          <w:rFonts w:ascii="Times New Roman" w:hAnsi="Times New Roman"/>
          <w:b w:val="0"/>
        </w:rPr>
        <w:t xml:space="preserve"> МО «Моторский</w:t>
      </w:r>
      <w:r w:rsidRPr="00DF4284">
        <w:rPr>
          <w:rFonts w:ascii="Times New Roman" w:hAnsi="Times New Roman"/>
          <w:b w:val="0"/>
        </w:rPr>
        <w:t xml:space="preserve"> сельсовет»</w:t>
      </w:r>
      <w:r>
        <w:rPr>
          <w:rFonts w:ascii="Times New Roman" w:hAnsi="Times New Roman"/>
          <w:b w:val="0"/>
        </w:rPr>
        <w:t>»</w:t>
      </w:r>
    </w:p>
    <w:p w:rsidR="004A038B" w:rsidRPr="00CD3891" w:rsidRDefault="004A038B" w:rsidP="004A038B">
      <w:pPr>
        <w:pStyle w:val="ConsPlusNormal"/>
        <w:widowControl/>
        <w:ind w:left="6237" w:firstLine="0"/>
        <w:rPr>
          <w:sz w:val="28"/>
          <w:szCs w:val="28"/>
        </w:rPr>
      </w:pPr>
    </w:p>
    <w:p w:rsidR="004A038B" w:rsidRPr="00101C66" w:rsidRDefault="004A038B" w:rsidP="004A038B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101C66">
        <w:rPr>
          <w:rFonts w:ascii="Times New Roman" w:hAnsi="Times New Roman"/>
          <w:sz w:val="28"/>
          <w:szCs w:val="28"/>
        </w:rPr>
        <w:t xml:space="preserve">Подпрограмма </w:t>
      </w:r>
      <w:r>
        <w:rPr>
          <w:rFonts w:ascii="Times New Roman" w:hAnsi="Times New Roman"/>
          <w:sz w:val="28"/>
          <w:szCs w:val="28"/>
        </w:rPr>
        <w:t>4</w:t>
      </w:r>
    </w:p>
    <w:p w:rsidR="004A038B" w:rsidRDefault="004A038B" w:rsidP="004A038B">
      <w:pPr>
        <w:pStyle w:val="ConsPlusNormal"/>
        <w:widowControl/>
        <w:ind w:left="426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A76E0">
        <w:rPr>
          <w:rFonts w:ascii="Times New Roman" w:hAnsi="Times New Roman" w:cs="Times New Roman"/>
          <w:b/>
          <w:sz w:val="28"/>
          <w:szCs w:val="28"/>
        </w:rPr>
        <w:t>«Организация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ритуальных услуг и</w:t>
      </w:r>
      <w:r w:rsidRPr="008A76E0">
        <w:rPr>
          <w:rFonts w:ascii="Times New Roman" w:hAnsi="Times New Roman" w:cs="Times New Roman"/>
          <w:b/>
          <w:sz w:val="28"/>
          <w:szCs w:val="28"/>
        </w:rPr>
        <w:t xml:space="preserve"> содержани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8A76E0">
        <w:rPr>
          <w:rFonts w:ascii="Times New Roman" w:hAnsi="Times New Roman" w:cs="Times New Roman"/>
          <w:b/>
          <w:sz w:val="28"/>
          <w:szCs w:val="28"/>
        </w:rPr>
        <w:t xml:space="preserve"> мест захоронения»</w:t>
      </w:r>
    </w:p>
    <w:p w:rsidR="004A038B" w:rsidRPr="008A76E0" w:rsidRDefault="004A038B" w:rsidP="004A038B">
      <w:pPr>
        <w:pStyle w:val="ConsPlusNormal"/>
        <w:widowControl/>
        <w:ind w:left="426" w:firstLine="0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A038B" w:rsidRPr="006D0CD2" w:rsidRDefault="004A038B" w:rsidP="004A038B">
      <w:pPr>
        <w:pStyle w:val="ConsPlusNormal"/>
        <w:widowControl/>
        <w:numPr>
          <w:ilvl w:val="0"/>
          <w:numId w:val="3"/>
        </w:numPr>
        <w:suppressAutoHyphens/>
        <w:autoSpaceDN/>
        <w:adjustRightInd/>
        <w:ind w:left="786"/>
        <w:jc w:val="center"/>
        <w:outlineLvl w:val="2"/>
        <w:rPr>
          <w:rFonts w:ascii="Times New Roman" w:hAnsi="Times New Roman"/>
          <w:bCs/>
          <w:sz w:val="28"/>
          <w:szCs w:val="28"/>
        </w:rPr>
      </w:pPr>
      <w:r w:rsidRPr="006D0CD2">
        <w:rPr>
          <w:rFonts w:ascii="Times New Roman" w:hAnsi="Times New Roman"/>
          <w:sz w:val="28"/>
          <w:szCs w:val="28"/>
        </w:rPr>
        <w:t>Паспорт</w:t>
      </w:r>
      <w:r>
        <w:rPr>
          <w:rFonts w:ascii="Times New Roman" w:hAnsi="Times New Roman"/>
          <w:sz w:val="28"/>
          <w:szCs w:val="28"/>
        </w:rPr>
        <w:t xml:space="preserve"> подпрограммы</w:t>
      </w:r>
    </w:p>
    <w:p w:rsidR="004A038B" w:rsidRPr="00FD70FB" w:rsidRDefault="004A038B" w:rsidP="004A03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tbl>
      <w:tblPr>
        <w:tblW w:w="9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6104"/>
      </w:tblGrid>
      <w:tr w:rsidR="004A038B" w:rsidRPr="00FB7ADE" w:rsidTr="002204FA">
        <w:tc>
          <w:tcPr>
            <w:tcW w:w="3794" w:type="dxa"/>
          </w:tcPr>
          <w:p w:rsidR="004A038B" w:rsidRPr="00FB7ADE" w:rsidRDefault="004A038B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7AD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104" w:type="dxa"/>
          </w:tcPr>
          <w:p w:rsidR="004A038B" w:rsidRPr="00FB7ADE" w:rsidRDefault="004A038B" w:rsidP="002204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7A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</w:t>
            </w:r>
            <w:r w:rsidRPr="00FB7ADE">
              <w:rPr>
                <w:sz w:val="24"/>
                <w:szCs w:val="24"/>
              </w:rPr>
              <w:t>«</w:t>
            </w:r>
            <w:r w:rsidRPr="00FB7ADE">
              <w:rPr>
                <w:rFonts w:ascii="Times New Roman" w:hAnsi="Times New Roman"/>
                <w:sz w:val="24"/>
                <w:szCs w:val="24"/>
              </w:rPr>
              <w:t>Организация ритуальных услуг и содержание мест захоронения</w:t>
            </w:r>
            <w:r w:rsidRPr="00FB7ADE">
              <w:rPr>
                <w:sz w:val="24"/>
                <w:szCs w:val="24"/>
              </w:rPr>
              <w:t>»</w:t>
            </w:r>
            <w:r w:rsidRPr="00FB7A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(далее – Подпрограмма)</w:t>
            </w:r>
          </w:p>
        </w:tc>
      </w:tr>
      <w:tr w:rsidR="004A038B" w:rsidRPr="00FB7ADE" w:rsidTr="002204FA">
        <w:tc>
          <w:tcPr>
            <w:tcW w:w="3794" w:type="dxa"/>
          </w:tcPr>
          <w:p w:rsidR="004A038B" w:rsidRPr="00FB7ADE" w:rsidRDefault="004A038B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7AD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государственной программы, в рамках которой реализуется Подпрограмма</w:t>
            </w:r>
          </w:p>
        </w:tc>
        <w:tc>
          <w:tcPr>
            <w:tcW w:w="6104" w:type="dxa"/>
          </w:tcPr>
          <w:p w:rsidR="004A038B" w:rsidRPr="00FB7ADE" w:rsidRDefault="004A038B" w:rsidP="002204FA">
            <w:pPr>
              <w:pStyle w:val="ConsPlusNormal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7ADE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администрации Моторского сельсовета</w:t>
            </w:r>
          </w:p>
          <w:p w:rsidR="004A038B" w:rsidRPr="00FB7ADE" w:rsidRDefault="004A038B" w:rsidP="002204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7ADE">
              <w:rPr>
                <w:rFonts w:ascii="Times New Roman" w:hAnsi="Times New Roman"/>
                <w:color w:val="000000"/>
                <w:sz w:val="24"/>
                <w:szCs w:val="24"/>
              </w:rPr>
              <w:t>«Обеспечение населения необходимыми социальными услугами и формирование комфортных условий жизни населения  МО «Моторский  сельсовет»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4A038B" w:rsidRPr="00FB7ADE" w:rsidTr="002204FA">
        <w:tc>
          <w:tcPr>
            <w:tcW w:w="3794" w:type="dxa"/>
          </w:tcPr>
          <w:p w:rsidR="004A038B" w:rsidRPr="00FB7ADE" w:rsidRDefault="004A038B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ADE">
              <w:rPr>
                <w:rFonts w:ascii="Times New Roman" w:hAnsi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6104" w:type="dxa"/>
          </w:tcPr>
          <w:p w:rsidR="004A038B" w:rsidRPr="00FB7ADE" w:rsidRDefault="004A038B" w:rsidP="002204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ADE">
              <w:rPr>
                <w:rFonts w:ascii="Times New Roman" w:hAnsi="Times New Roman"/>
                <w:sz w:val="24"/>
                <w:szCs w:val="24"/>
              </w:rPr>
              <w:t>Администрация Моторского сельсовета</w:t>
            </w:r>
          </w:p>
        </w:tc>
      </w:tr>
      <w:tr w:rsidR="004A038B" w:rsidRPr="00FB7ADE" w:rsidTr="002204FA">
        <w:trPr>
          <w:trHeight w:val="58"/>
        </w:trPr>
        <w:tc>
          <w:tcPr>
            <w:tcW w:w="3794" w:type="dxa"/>
          </w:tcPr>
          <w:p w:rsidR="004A038B" w:rsidRPr="00FB7ADE" w:rsidRDefault="004A038B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ADE">
              <w:rPr>
                <w:rFonts w:ascii="Times New Roman" w:hAnsi="Times New Roman"/>
                <w:sz w:val="24"/>
                <w:szCs w:val="24"/>
              </w:rPr>
              <w:t>Исполнители мероприятий Подпрограммы</w:t>
            </w:r>
          </w:p>
        </w:tc>
        <w:tc>
          <w:tcPr>
            <w:tcW w:w="6104" w:type="dxa"/>
          </w:tcPr>
          <w:p w:rsidR="004A038B" w:rsidRPr="00FB7ADE" w:rsidRDefault="004A038B" w:rsidP="002204FA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ADE">
              <w:rPr>
                <w:rFonts w:ascii="Times New Roman" w:hAnsi="Times New Roman"/>
                <w:sz w:val="24"/>
                <w:szCs w:val="24"/>
              </w:rPr>
              <w:t>Администрация Моторского сельсовета</w:t>
            </w:r>
          </w:p>
        </w:tc>
      </w:tr>
      <w:tr w:rsidR="004A038B" w:rsidRPr="00FB7ADE" w:rsidTr="002204FA">
        <w:tc>
          <w:tcPr>
            <w:tcW w:w="3794" w:type="dxa"/>
          </w:tcPr>
          <w:p w:rsidR="004A038B" w:rsidRPr="00FB7ADE" w:rsidRDefault="004A038B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7A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Цель Подпрограммы </w:t>
            </w:r>
          </w:p>
          <w:p w:rsidR="004A038B" w:rsidRPr="00FB7ADE" w:rsidRDefault="004A038B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104" w:type="dxa"/>
          </w:tcPr>
          <w:p w:rsidR="004A038B" w:rsidRPr="00FB7ADE" w:rsidRDefault="004A038B" w:rsidP="002204FA">
            <w:pPr>
              <w:pStyle w:val="ConsPlusCell"/>
              <w:tabs>
                <w:tab w:val="left" w:pos="742"/>
              </w:tabs>
              <w:jc w:val="both"/>
              <w:rPr>
                <w:color w:val="000000"/>
              </w:rPr>
            </w:pPr>
            <w:r w:rsidRPr="00FB7ADE">
              <w:rPr>
                <w:color w:val="000000"/>
              </w:rPr>
              <w:t xml:space="preserve">Организация мероприятий по поднятию и транспортировке тел  умерших, </w:t>
            </w:r>
            <w:r w:rsidRPr="00FB7ADE">
              <w:t>содержание мест захоронений в соответствии с требованиями санитарно – эпидемиологических и экологических норм</w:t>
            </w:r>
          </w:p>
        </w:tc>
      </w:tr>
      <w:tr w:rsidR="004A038B" w:rsidRPr="00FB7ADE" w:rsidTr="002204FA">
        <w:tc>
          <w:tcPr>
            <w:tcW w:w="3794" w:type="dxa"/>
          </w:tcPr>
          <w:p w:rsidR="004A038B" w:rsidRPr="00FB7ADE" w:rsidRDefault="004A038B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7ADE">
              <w:rPr>
                <w:rFonts w:ascii="Times New Roman" w:hAnsi="Times New Roman"/>
                <w:color w:val="000000"/>
                <w:sz w:val="24"/>
                <w:szCs w:val="24"/>
              </w:rPr>
              <w:t>Задачи Подпрограммы</w:t>
            </w:r>
          </w:p>
        </w:tc>
        <w:tc>
          <w:tcPr>
            <w:tcW w:w="6104" w:type="dxa"/>
          </w:tcPr>
          <w:p w:rsidR="004A038B" w:rsidRPr="00FB7ADE" w:rsidRDefault="004A038B" w:rsidP="002204FA">
            <w:pPr>
              <w:pStyle w:val="ConsPlusCell"/>
              <w:jc w:val="both"/>
            </w:pPr>
            <w:r w:rsidRPr="00FB7ADE">
              <w:t>1. Создание благоприятных условий для оказания ритуальных услуг.</w:t>
            </w:r>
          </w:p>
          <w:p w:rsidR="004A038B" w:rsidRPr="00FB7ADE" w:rsidRDefault="004A038B" w:rsidP="002020E7">
            <w:pPr>
              <w:pStyle w:val="ConsPlusCell"/>
              <w:jc w:val="both"/>
              <w:rPr>
                <w:color w:val="000000"/>
              </w:rPr>
            </w:pPr>
            <w:r w:rsidRPr="00FB7ADE">
              <w:t>2. Благоустройство территории кладбища</w:t>
            </w:r>
          </w:p>
        </w:tc>
      </w:tr>
      <w:tr w:rsidR="004A038B" w:rsidRPr="00FB7ADE" w:rsidTr="002204FA">
        <w:tc>
          <w:tcPr>
            <w:tcW w:w="3794" w:type="dxa"/>
          </w:tcPr>
          <w:p w:rsidR="004A038B" w:rsidRPr="00FB7ADE" w:rsidRDefault="004A038B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7ADE">
              <w:rPr>
                <w:rFonts w:ascii="Times New Roman" w:hAnsi="Times New Roman"/>
                <w:color w:val="000000"/>
                <w:sz w:val="24"/>
                <w:szCs w:val="24"/>
              </w:rPr>
              <w:t>Целевые индикаторы Подпрограммы</w:t>
            </w:r>
          </w:p>
        </w:tc>
        <w:tc>
          <w:tcPr>
            <w:tcW w:w="6104" w:type="dxa"/>
          </w:tcPr>
          <w:p w:rsidR="004A038B" w:rsidRPr="00FB7ADE" w:rsidRDefault="004A038B" w:rsidP="00202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FB7ADE">
              <w:rPr>
                <w:rFonts w:ascii="Times New Roman" w:hAnsi="Times New Roman"/>
                <w:color w:val="000000"/>
                <w:sz w:val="24"/>
                <w:szCs w:val="24"/>
              </w:rPr>
              <w:t>Перечень целевых индикаторов Подпрограммы на весь период действия по годам ее реализации приведен в приложении № 1 к Подпрограмме.</w:t>
            </w:r>
          </w:p>
        </w:tc>
      </w:tr>
      <w:tr w:rsidR="004A038B" w:rsidRPr="00FB7ADE" w:rsidTr="002204FA">
        <w:tc>
          <w:tcPr>
            <w:tcW w:w="3794" w:type="dxa"/>
          </w:tcPr>
          <w:p w:rsidR="004A038B" w:rsidRPr="00FB7ADE" w:rsidRDefault="004A038B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ADE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104" w:type="dxa"/>
          </w:tcPr>
          <w:p w:rsidR="004A038B" w:rsidRPr="00FB7ADE" w:rsidRDefault="004A038B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2024-2026 год</w:t>
            </w:r>
          </w:p>
        </w:tc>
      </w:tr>
      <w:tr w:rsidR="004A038B" w:rsidRPr="00FB7ADE" w:rsidTr="002204FA">
        <w:tc>
          <w:tcPr>
            <w:tcW w:w="3794" w:type="dxa"/>
          </w:tcPr>
          <w:p w:rsidR="004A038B" w:rsidRPr="00FB7ADE" w:rsidRDefault="004A038B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ADE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Подпрограммы </w:t>
            </w:r>
          </w:p>
        </w:tc>
        <w:tc>
          <w:tcPr>
            <w:tcW w:w="6104" w:type="dxa"/>
          </w:tcPr>
          <w:p w:rsidR="004A038B" w:rsidRDefault="004A038B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30000,00 руб.</w:t>
            </w:r>
          </w:p>
          <w:p w:rsidR="004A038B" w:rsidRDefault="004A038B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 – 30000,00 руб.</w:t>
            </w:r>
          </w:p>
          <w:p w:rsidR="004A038B" w:rsidRPr="00FB7ADE" w:rsidRDefault="004A038B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-  30000,00 руб.</w:t>
            </w:r>
          </w:p>
        </w:tc>
      </w:tr>
      <w:tr w:rsidR="004A038B" w:rsidRPr="00FB7ADE" w:rsidTr="002204FA">
        <w:tc>
          <w:tcPr>
            <w:tcW w:w="3794" w:type="dxa"/>
          </w:tcPr>
          <w:p w:rsidR="004A038B" w:rsidRPr="00FB7ADE" w:rsidRDefault="004A038B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ADE">
              <w:rPr>
                <w:rFonts w:ascii="Times New Roman" w:hAnsi="Times New Roman"/>
                <w:sz w:val="24"/>
                <w:szCs w:val="24"/>
              </w:rPr>
              <w:t>Система организации контроля за исполнением Подпрограммы</w:t>
            </w:r>
          </w:p>
          <w:p w:rsidR="004A038B" w:rsidRPr="00FB7ADE" w:rsidRDefault="004A038B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4" w:type="dxa"/>
          </w:tcPr>
          <w:p w:rsidR="004A038B" w:rsidRPr="00FB7ADE" w:rsidRDefault="004A038B" w:rsidP="002204F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B7ADE">
              <w:rPr>
                <w:rFonts w:ascii="Times New Roman" w:hAnsi="Times New Roman"/>
                <w:sz w:val="24"/>
                <w:szCs w:val="24"/>
              </w:rPr>
              <w:t>Контроль за реализацией подпрограммы осуществляет администрация Моторского сельсовета</w:t>
            </w:r>
          </w:p>
        </w:tc>
      </w:tr>
    </w:tbl>
    <w:p w:rsidR="004A038B" w:rsidRPr="00FB7ADE" w:rsidRDefault="004A038B" w:rsidP="004A03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038B" w:rsidRPr="002020E7" w:rsidRDefault="004A038B" w:rsidP="004A038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86"/>
        <w:jc w:val="center"/>
        <w:outlineLvl w:val="0"/>
        <w:rPr>
          <w:rFonts w:ascii="Times New Roman" w:hAnsi="Times New Roman"/>
          <w:sz w:val="20"/>
          <w:szCs w:val="20"/>
        </w:rPr>
      </w:pPr>
      <w:r w:rsidRPr="002020E7">
        <w:rPr>
          <w:rFonts w:ascii="Times New Roman" w:hAnsi="Times New Roman"/>
          <w:sz w:val="20"/>
          <w:szCs w:val="20"/>
        </w:rPr>
        <w:t>Основные разделы Подпрограммы</w:t>
      </w:r>
    </w:p>
    <w:p w:rsidR="004A038B" w:rsidRPr="002020E7" w:rsidRDefault="004A038B" w:rsidP="004A038B">
      <w:pPr>
        <w:autoSpaceDE w:val="0"/>
        <w:autoSpaceDN w:val="0"/>
        <w:adjustRightInd w:val="0"/>
        <w:spacing w:after="0" w:line="240" w:lineRule="auto"/>
        <w:ind w:left="786"/>
        <w:outlineLvl w:val="0"/>
        <w:rPr>
          <w:rFonts w:ascii="Times New Roman" w:hAnsi="Times New Roman"/>
          <w:sz w:val="20"/>
          <w:szCs w:val="20"/>
        </w:rPr>
      </w:pPr>
    </w:p>
    <w:p w:rsidR="004A038B" w:rsidRPr="002020E7" w:rsidRDefault="004A038B" w:rsidP="004A038B">
      <w:pPr>
        <w:jc w:val="center"/>
        <w:rPr>
          <w:rFonts w:ascii="Times New Roman" w:hAnsi="Times New Roman"/>
          <w:sz w:val="20"/>
          <w:szCs w:val="20"/>
        </w:rPr>
      </w:pPr>
      <w:r w:rsidRPr="002020E7">
        <w:rPr>
          <w:rFonts w:ascii="Times New Roman" w:hAnsi="Times New Roman"/>
          <w:sz w:val="20"/>
          <w:szCs w:val="20"/>
        </w:rPr>
        <w:t>2.1. Постановка проблемы и обоснование необходимости разработки Подпрограммы</w:t>
      </w:r>
    </w:p>
    <w:p w:rsidR="004A038B" w:rsidRPr="002020E7" w:rsidRDefault="004A038B" w:rsidP="004A038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020E7">
        <w:rPr>
          <w:rFonts w:ascii="Times New Roman" w:hAnsi="Times New Roman"/>
          <w:sz w:val="20"/>
          <w:szCs w:val="20"/>
        </w:rPr>
        <w:t xml:space="preserve">          По состоянию на 01 января 202</w:t>
      </w:r>
      <w:r w:rsidR="002020E7" w:rsidRPr="002020E7">
        <w:rPr>
          <w:rFonts w:ascii="Times New Roman" w:hAnsi="Times New Roman"/>
          <w:sz w:val="20"/>
          <w:szCs w:val="20"/>
        </w:rPr>
        <w:t>3</w:t>
      </w:r>
      <w:r w:rsidRPr="002020E7">
        <w:rPr>
          <w:rFonts w:ascii="Times New Roman" w:hAnsi="Times New Roman"/>
          <w:sz w:val="20"/>
          <w:szCs w:val="20"/>
        </w:rPr>
        <w:t xml:space="preserve"> года в селе Моторское имеется </w:t>
      </w:r>
      <w:r w:rsidR="002020E7" w:rsidRPr="002020E7">
        <w:rPr>
          <w:rFonts w:ascii="Times New Roman" w:hAnsi="Times New Roman"/>
          <w:sz w:val="20"/>
          <w:szCs w:val="20"/>
        </w:rPr>
        <w:t>три</w:t>
      </w:r>
      <w:r w:rsidRPr="002020E7">
        <w:rPr>
          <w:rFonts w:ascii="Times New Roman" w:hAnsi="Times New Roman"/>
          <w:sz w:val="20"/>
          <w:szCs w:val="20"/>
        </w:rPr>
        <w:t xml:space="preserve">  кладбищ</w:t>
      </w:r>
      <w:r w:rsidR="002020E7" w:rsidRPr="002020E7">
        <w:rPr>
          <w:rFonts w:ascii="Times New Roman" w:hAnsi="Times New Roman"/>
          <w:sz w:val="20"/>
          <w:szCs w:val="20"/>
        </w:rPr>
        <w:t>а</w:t>
      </w:r>
      <w:r w:rsidRPr="002020E7">
        <w:rPr>
          <w:rFonts w:ascii="Times New Roman" w:hAnsi="Times New Roman"/>
          <w:sz w:val="20"/>
          <w:szCs w:val="20"/>
        </w:rPr>
        <w:t>.</w:t>
      </w:r>
    </w:p>
    <w:p w:rsidR="004A038B" w:rsidRPr="002020E7" w:rsidRDefault="004A038B" w:rsidP="004A038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020E7">
        <w:rPr>
          <w:rFonts w:ascii="Times New Roman" w:hAnsi="Times New Roman"/>
          <w:sz w:val="20"/>
          <w:szCs w:val="20"/>
        </w:rPr>
        <w:t xml:space="preserve">           Площадь муниципальных земель, отведенных под места захоронения, в настоящее время составляет </w:t>
      </w:r>
      <w:r w:rsidR="002020E7" w:rsidRPr="002020E7">
        <w:rPr>
          <w:rFonts w:ascii="Times New Roman" w:hAnsi="Times New Roman"/>
          <w:sz w:val="20"/>
          <w:szCs w:val="20"/>
        </w:rPr>
        <w:t>5</w:t>
      </w:r>
      <w:r w:rsidRPr="002020E7">
        <w:rPr>
          <w:rFonts w:ascii="Times New Roman" w:hAnsi="Times New Roman"/>
          <w:sz w:val="20"/>
          <w:szCs w:val="20"/>
        </w:rPr>
        <w:t xml:space="preserve"> га. </w:t>
      </w:r>
    </w:p>
    <w:p w:rsidR="004A038B" w:rsidRPr="002020E7" w:rsidRDefault="004A038B" w:rsidP="004A038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020E7">
        <w:rPr>
          <w:rFonts w:ascii="Times New Roman" w:hAnsi="Times New Roman"/>
          <w:sz w:val="20"/>
          <w:szCs w:val="20"/>
        </w:rPr>
        <w:t xml:space="preserve">          На кладбище такие элементы инфраструктуры как асфальтированные дороги и освещение на 95% отсутствуют. Кроме этого, отсутствуют капитальные туалеты. Уход за большим количеством могил родственниками покойных не осуществляется, что приводит к неблагоприятной санитарной обстановке на территории кладбищ. Нет техники для текущего содержания территории кладбища, а также техники для перевозки тел умерших к местам захоронений. Отсутствуют контейнеры (бункеры) для сбора мусора.</w:t>
      </w:r>
    </w:p>
    <w:p w:rsidR="004A038B" w:rsidRPr="002020E7" w:rsidRDefault="004A038B" w:rsidP="004A038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020E7">
        <w:rPr>
          <w:rFonts w:ascii="Times New Roman" w:hAnsi="Times New Roman"/>
          <w:sz w:val="20"/>
          <w:szCs w:val="20"/>
        </w:rPr>
        <w:t xml:space="preserve">         Отсутствие контейнерных площадок и отсутствие контейнеров для мусора приводит к несанкционированным свалкам. Кроме того, на местах захоронения длительный период времени не осуществлялись работы по сносу аварийных деревьев. Ситуация осложняется тем, что работы требуют привлечения спецтехники в стесненных условиях.</w:t>
      </w:r>
    </w:p>
    <w:p w:rsidR="004A038B" w:rsidRPr="002020E7" w:rsidRDefault="004A038B" w:rsidP="004A038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020E7">
        <w:rPr>
          <w:rFonts w:ascii="Times New Roman" w:hAnsi="Times New Roman"/>
          <w:sz w:val="20"/>
          <w:szCs w:val="20"/>
        </w:rPr>
        <w:t xml:space="preserve">          Ограниченный резерв земель под захоронение умерших: при существующем темпе захоронений земельных участков на действующем кладбище хватит не более чем на 5 лет.</w:t>
      </w:r>
    </w:p>
    <w:p w:rsidR="004A038B" w:rsidRPr="002020E7" w:rsidRDefault="004A038B" w:rsidP="004A038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020E7">
        <w:rPr>
          <w:rFonts w:ascii="Times New Roman" w:hAnsi="Times New Roman"/>
          <w:sz w:val="20"/>
          <w:szCs w:val="20"/>
        </w:rPr>
        <w:lastRenderedPageBreak/>
        <w:t xml:space="preserve">           Ранее отведенная территория проездов кладбища не благоустроена, что затрудняет продвижение похоронной процессии и выполнение работ по текущему содержанию.</w:t>
      </w:r>
    </w:p>
    <w:p w:rsidR="004A038B" w:rsidRPr="002020E7" w:rsidRDefault="004A038B" w:rsidP="004A038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020E7">
        <w:rPr>
          <w:rFonts w:ascii="Times New Roman" w:hAnsi="Times New Roman"/>
          <w:sz w:val="20"/>
          <w:szCs w:val="20"/>
        </w:rPr>
        <w:t xml:space="preserve">          Ввиду отсутствия достаточного объема финансирования, уделялось недостаточное внимание решению проблемы ликвидации несанкционированных свалок на территории кладбища, ремонту ограждения.</w:t>
      </w:r>
    </w:p>
    <w:p w:rsidR="004A038B" w:rsidRPr="002020E7" w:rsidRDefault="004A038B" w:rsidP="004A038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020E7">
        <w:rPr>
          <w:rFonts w:ascii="Times New Roman" w:hAnsi="Times New Roman"/>
          <w:sz w:val="20"/>
          <w:szCs w:val="20"/>
        </w:rPr>
        <w:t xml:space="preserve">          Из-за отсутствия собственного транспорта для транспортировке тел умерших на экспертизу в районный центр, заключается договор со специализированной организацией, что требует определенных финансовых вложений. </w:t>
      </w:r>
    </w:p>
    <w:p w:rsidR="004A038B" w:rsidRPr="002020E7" w:rsidRDefault="004A038B" w:rsidP="004A038B">
      <w:pPr>
        <w:jc w:val="both"/>
        <w:rPr>
          <w:rFonts w:ascii="Times New Roman" w:hAnsi="Times New Roman"/>
          <w:sz w:val="20"/>
          <w:szCs w:val="20"/>
        </w:rPr>
      </w:pPr>
      <w:r w:rsidRPr="002020E7">
        <w:rPr>
          <w:rFonts w:ascii="Times New Roman" w:hAnsi="Times New Roman"/>
          <w:sz w:val="20"/>
          <w:szCs w:val="20"/>
        </w:rPr>
        <w:t xml:space="preserve">          Реализация настоящей Программы позволит улучшить санитарную обстановку содержания мест погребения. </w:t>
      </w:r>
    </w:p>
    <w:p w:rsidR="004A038B" w:rsidRPr="002020E7" w:rsidRDefault="004A038B" w:rsidP="004A03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0"/>
          <w:szCs w:val="20"/>
        </w:rPr>
      </w:pPr>
      <w:r w:rsidRPr="002020E7">
        <w:rPr>
          <w:rFonts w:ascii="Times New Roman" w:hAnsi="Times New Roman"/>
          <w:color w:val="000000"/>
          <w:sz w:val="20"/>
          <w:szCs w:val="20"/>
        </w:rPr>
        <w:t>2.2. Основная цель, задачи, этапы и сроки выполнения Подпрограммы, целевые индикаторы</w:t>
      </w:r>
    </w:p>
    <w:p w:rsidR="004A038B" w:rsidRPr="002020E7" w:rsidRDefault="004A038B" w:rsidP="004A0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4A038B" w:rsidRPr="002020E7" w:rsidRDefault="004A038B" w:rsidP="004A0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2020E7">
        <w:rPr>
          <w:rFonts w:ascii="Times New Roman" w:hAnsi="Times New Roman"/>
          <w:sz w:val="20"/>
          <w:szCs w:val="20"/>
        </w:rPr>
        <w:t>Исполнителем Подпрограммы, главным распорядителем бюджетных средств является администрация Моторского сельсовета.</w:t>
      </w:r>
    </w:p>
    <w:p w:rsidR="004A038B" w:rsidRPr="002020E7" w:rsidRDefault="004A038B" w:rsidP="004A0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2020E7">
        <w:rPr>
          <w:rFonts w:ascii="Times New Roman" w:hAnsi="Times New Roman"/>
          <w:sz w:val="20"/>
          <w:szCs w:val="20"/>
        </w:rPr>
        <w:t>Непосредственный контроль за ходом реализации Подпрограммы осуществляет администрация Моторского сельсовета.</w:t>
      </w:r>
    </w:p>
    <w:p w:rsidR="004A038B" w:rsidRPr="002020E7" w:rsidRDefault="004A038B" w:rsidP="004A038B">
      <w:pPr>
        <w:pStyle w:val="ConsPlusCell"/>
        <w:tabs>
          <w:tab w:val="left" w:pos="742"/>
        </w:tabs>
        <w:ind w:firstLine="709"/>
        <w:jc w:val="both"/>
        <w:rPr>
          <w:sz w:val="20"/>
          <w:szCs w:val="20"/>
        </w:rPr>
      </w:pPr>
      <w:r w:rsidRPr="002020E7">
        <w:rPr>
          <w:sz w:val="20"/>
          <w:szCs w:val="20"/>
        </w:rPr>
        <w:t>Целью Подпрограммы является о</w:t>
      </w:r>
      <w:r w:rsidRPr="002020E7">
        <w:rPr>
          <w:color w:val="000000"/>
          <w:sz w:val="20"/>
          <w:szCs w:val="20"/>
        </w:rPr>
        <w:t xml:space="preserve">рганизация мероприятий по поднятию и транспортировке тел  умерших, </w:t>
      </w:r>
      <w:r w:rsidRPr="002020E7">
        <w:rPr>
          <w:sz w:val="20"/>
          <w:szCs w:val="20"/>
        </w:rPr>
        <w:t>содержание мест захоронений в соответствии с требованиями санитарно – эпидемиологических и экологических норм.</w:t>
      </w:r>
    </w:p>
    <w:p w:rsidR="004A038B" w:rsidRPr="002020E7" w:rsidRDefault="004A038B" w:rsidP="004A038B">
      <w:pPr>
        <w:pStyle w:val="ConsPlusCell"/>
        <w:tabs>
          <w:tab w:val="left" w:pos="742"/>
        </w:tabs>
        <w:ind w:firstLine="709"/>
        <w:jc w:val="both"/>
        <w:rPr>
          <w:sz w:val="20"/>
          <w:szCs w:val="20"/>
        </w:rPr>
      </w:pPr>
      <w:r w:rsidRPr="002020E7">
        <w:rPr>
          <w:sz w:val="20"/>
          <w:szCs w:val="20"/>
        </w:rPr>
        <w:t xml:space="preserve"> Для достижения поставленной цели необходимо решение следующей задачи:</w:t>
      </w:r>
    </w:p>
    <w:p w:rsidR="004A038B" w:rsidRPr="002020E7" w:rsidRDefault="004A038B" w:rsidP="004A038B">
      <w:pPr>
        <w:pStyle w:val="ConsPlusCell"/>
        <w:jc w:val="both"/>
        <w:rPr>
          <w:sz w:val="20"/>
          <w:szCs w:val="20"/>
        </w:rPr>
      </w:pPr>
      <w:r w:rsidRPr="002020E7">
        <w:rPr>
          <w:sz w:val="20"/>
          <w:szCs w:val="20"/>
        </w:rPr>
        <w:t xml:space="preserve">          - содержание мест захоронений в соответствии с требованиями санитарно – эпидемиологических и экологических норм;</w:t>
      </w:r>
    </w:p>
    <w:p w:rsidR="004A038B" w:rsidRPr="002020E7" w:rsidRDefault="004A038B" w:rsidP="004A038B">
      <w:pPr>
        <w:pStyle w:val="ConsPlusCell"/>
        <w:jc w:val="both"/>
        <w:rPr>
          <w:sz w:val="20"/>
          <w:szCs w:val="20"/>
        </w:rPr>
      </w:pPr>
      <w:r w:rsidRPr="002020E7">
        <w:rPr>
          <w:sz w:val="20"/>
          <w:szCs w:val="20"/>
        </w:rPr>
        <w:t xml:space="preserve">          - заключение договора со специализированной организацией осуществляющей поднятие и транспортировку тел умерших</w:t>
      </w:r>
    </w:p>
    <w:p w:rsidR="004A038B" w:rsidRPr="002020E7" w:rsidRDefault="004A038B" w:rsidP="004A03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  <w:u w:val="single"/>
        </w:rPr>
      </w:pPr>
      <w:r w:rsidRPr="002020E7">
        <w:rPr>
          <w:rFonts w:ascii="Times New Roman" w:hAnsi="Times New Roman"/>
          <w:sz w:val="20"/>
          <w:szCs w:val="20"/>
        </w:rPr>
        <w:t>Выбор мероприятий Подпрограммы обусловлен целями и задачами, которые призвана решить  Подпрограмма, результатами анализа сложившейся на территории поселения ситуации по благоустройству кладбищ поселения.</w:t>
      </w:r>
    </w:p>
    <w:p w:rsidR="004A038B" w:rsidRPr="002020E7" w:rsidRDefault="004A038B" w:rsidP="004A0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2020E7">
        <w:rPr>
          <w:rFonts w:ascii="Times New Roman" w:hAnsi="Times New Roman"/>
          <w:sz w:val="20"/>
          <w:szCs w:val="20"/>
        </w:rPr>
        <w:t>Срок реализации Подпрограммы – 2023-2025 гг.</w:t>
      </w:r>
    </w:p>
    <w:p w:rsidR="004A038B" w:rsidRPr="002020E7" w:rsidRDefault="004A038B" w:rsidP="004A0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2020E7">
        <w:rPr>
          <w:rFonts w:ascii="Times New Roman" w:hAnsi="Times New Roman"/>
          <w:color w:val="000000"/>
          <w:sz w:val="20"/>
          <w:szCs w:val="20"/>
        </w:rPr>
        <w:t>Перечень целевых индикаторов Подпрограммы на весь период действия по годам ее реализации приведен в приложении № 1 к Подпрограмме.</w:t>
      </w:r>
    </w:p>
    <w:p w:rsidR="004A038B" w:rsidRPr="002020E7" w:rsidRDefault="004A038B" w:rsidP="004A0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4A038B" w:rsidRPr="002020E7" w:rsidRDefault="004A038B" w:rsidP="004A03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0"/>
          <w:szCs w:val="20"/>
        </w:rPr>
      </w:pPr>
      <w:r w:rsidRPr="002020E7">
        <w:rPr>
          <w:rFonts w:ascii="Times New Roman" w:hAnsi="Times New Roman"/>
          <w:color w:val="000000"/>
          <w:sz w:val="20"/>
          <w:szCs w:val="20"/>
        </w:rPr>
        <w:t>2.3. Механизм реализации Подпрограммы</w:t>
      </w:r>
    </w:p>
    <w:p w:rsidR="004A038B" w:rsidRPr="002020E7" w:rsidRDefault="004A038B" w:rsidP="004A03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0"/>
          <w:szCs w:val="20"/>
        </w:rPr>
      </w:pPr>
    </w:p>
    <w:p w:rsidR="004A038B" w:rsidRPr="002020E7" w:rsidRDefault="004A038B" w:rsidP="004A0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2020E7">
        <w:rPr>
          <w:rFonts w:ascii="Times New Roman" w:hAnsi="Times New Roman"/>
          <w:color w:val="000000"/>
          <w:sz w:val="20"/>
          <w:szCs w:val="20"/>
        </w:rPr>
        <w:t xml:space="preserve">Для реализации поставленных целей и решения задач, достижения планируемых значений показателей и индикаторов предусмотрено выполнение следующих мероприятий: </w:t>
      </w:r>
    </w:p>
    <w:p w:rsidR="004A038B" w:rsidRPr="002020E7" w:rsidRDefault="004A038B" w:rsidP="004A0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2020E7">
        <w:rPr>
          <w:rFonts w:ascii="Times New Roman" w:hAnsi="Times New Roman"/>
          <w:color w:val="000000"/>
          <w:sz w:val="20"/>
          <w:szCs w:val="20"/>
        </w:rPr>
        <w:t>1. Создание благоприятных условий для оказания ритуальных услуг.</w:t>
      </w:r>
    </w:p>
    <w:p w:rsidR="004A038B" w:rsidRPr="002020E7" w:rsidRDefault="004A038B" w:rsidP="004A0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2020E7">
        <w:rPr>
          <w:rFonts w:ascii="Times New Roman" w:hAnsi="Times New Roman"/>
          <w:color w:val="000000"/>
          <w:sz w:val="20"/>
          <w:szCs w:val="20"/>
        </w:rPr>
        <w:t>Перечень мероприятий Подпрограммы приведен в приложении № 2 к Подпрограмме.4</w:t>
      </w:r>
    </w:p>
    <w:p w:rsidR="004A038B" w:rsidRPr="00933412" w:rsidRDefault="004A038B" w:rsidP="004A0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2020E7">
        <w:rPr>
          <w:rFonts w:ascii="Times New Roman" w:hAnsi="Times New Roman"/>
          <w:color w:val="000000"/>
          <w:sz w:val="20"/>
          <w:szCs w:val="20"/>
        </w:rPr>
        <w:t>Объемы финансирования Подпрограммы:</w:t>
      </w:r>
      <w:r w:rsidRPr="00933412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4A038B" w:rsidRDefault="004A038B" w:rsidP="004A03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 год – 30000,00 руб.</w:t>
      </w:r>
    </w:p>
    <w:p w:rsidR="004A038B" w:rsidRDefault="004A038B" w:rsidP="004A03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2025 год – 30000,00 руб.</w:t>
      </w:r>
    </w:p>
    <w:p w:rsidR="004A038B" w:rsidRDefault="004A038B" w:rsidP="004A03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2026 год -  30000,00 руб.</w:t>
      </w:r>
    </w:p>
    <w:p w:rsidR="004A038B" w:rsidRDefault="004A038B" w:rsidP="004A03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038B" w:rsidRPr="002020E7" w:rsidRDefault="004A038B" w:rsidP="002020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2020E7">
        <w:rPr>
          <w:rFonts w:ascii="Times New Roman" w:hAnsi="Times New Roman"/>
          <w:sz w:val="20"/>
          <w:szCs w:val="20"/>
        </w:rPr>
        <w:t>2.4. Управление Подпрограммой и контроль за ходом ее выполнения</w:t>
      </w:r>
    </w:p>
    <w:p w:rsidR="004A038B" w:rsidRPr="002020E7" w:rsidRDefault="004A038B" w:rsidP="004A0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4A038B" w:rsidRPr="002020E7" w:rsidRDefault="004A038B" w:rsidP="004A0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2020E7">
        <w:rPr>
          <w:rFonts w:ascii="Times New Roman" w:hAnsi="Times New Roman"/>
          <w:sz w:val="20"/>
          <w:szCs w:val="20"/>
        </w:rPr>
        <w:t>Контроль за целевым и эффективным использованием средств бюджета осуществляется администрацией Моторского сельсовета.</w:t>
      </w:r>
    </w:p>
    <w:p w:rsidR="004A038B" w:rsidRPr="002020E7" w:rsidRDefault="004A038B" w:rsidP="004A0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2020E7">
        <w:rPr>
          <w:rFonts w:ascii="Times New Roman" w:hAnsi="Times New Roman"/>
          <w:sz w:val="20"/>
          <w:szCs w:val="20"/>
        </w:rPr>
        <w:t>Ответственность за достоверность представляемых отчетных данных по объемам выполненных работ и направлениям использования выделенных средств возлагается на администрацию Моторского сельсовета в соответствии с действующим законодательством.</w:t>
      </w:r>
    </w:p>
    <w:p w:rsidR="004A038B" w:rsidRPr="002020E7" w:rsidRDefault="004A038B" w:rsidP="004A0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2020E7">
        <w:rPr>
          <w:rFonts w:ascii="Times New Roman" w:hAnsi="Times New Roman"/>
          <w:sz w:val="20"/>
          <w:szCs w:val="20"/>
        </w:rPr>
        <w:t>Ежеквартальные и годовые отчеты о реализации Подпрограммы формируются по форме и содержанию в соответствии с требованиями к отчету о реализации муниципальных программы, утвержденными постановлением администрации Моторского сельсовета от 10.09.2013 № 85-П «Об утверждении Порядка принятия решений о разработке муниципальных программ Моторского сельсовета, их формировании и реализации».</w:t>
      </w:r>
    </w:p>
    <w:p w:rsidR="004A038B" w:rsidRPr="002020E7" w:rsidRDefault="004A038B" w:rsidP="004A0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2020E7">
        <w:rPr>
          <w:rFonts w:ascii="Times New Roman" w:hAnsi="Times New Roman"/>
          <w:sz w:val="20"/>
          <w:szCs w:val="20"/>
        </w:rPr>
        <w:t xml:space="preserve"> Годовой отчет о реализации Подпрограммы должен содержать:</w:t>
      </w:r>
    </w:p>
    <w:p w:rsidR="004A038B" w:rsidRPr="002020E7" w:rsidRDefault="004A038B" w:rsidP="004A038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0"/>
          <w:szCs w:val="20"/>
        </w:rPr>
      </w:pPr>
      <w:r w:rsidRPr="002020E7">
        <w:rPr>
          <w:rFonts w:ascii="Times New Roman" w:hAnsi="Times New Roman"/>
          <w:sz w:val="20"/>
          <w:szCs w:val="20"/>
        </w:rPr>
        <w:t>- информацию об основных результатах, достигнутых в отчетном году, включающую качественные и количественные характеристики состояния установленной сферы деятельности, которые планировалось достигнуть в ходе реализации Подпрограммы, и фактически достигнутое состояние;</w:t>
      </w:r>
    </w:p>
    <w:p w:rsidR="004A038B" w:rsidRPr="002020E7" w:rsidRDefault="004A038B" w:rsidP="004A038B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0"/>
          <w:szCs w:val="20"/>
        </w:rPr>
      </w:pPr>
      <w:r w:rsidRPr="002020E7">
        <w:rPr>
          <w:rFonts w:ascii="Times New Roman" w:hAnsi="Times New Roman"/>
          <w:sz w:val="20"/>
          <w:szCs w:val="20"/>
        </w:rPr>
        <w:t>- сведения о достижении значений целевых индикаторов Подпрограммы с обоснованием отклонений по показателям, плановые значения по которым не достигнуты;</w:t>
      </w:r>
    </w:p>
    <w:p w:rsidR="004A038B" w:rsidRPr="002020E7" w:rsidRDefault="004A038B" w:rsidP="004A038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0"/>
          <w:szCs w:val="20"/>
        </w:rPr>
      </w:pPr>
      <w:r w:rsidRPr="002020E7">
        <w:rPr>
          <w:rFonts w:ascii="Times New Roman" w:hAnsi="Times New Roman"/>
          <w:sz w:val="20"/>
          <w:szCs w:val="20"/>
        </w:rPr>
        <w:t>- описание результатов реализации мероприятия Подпрограммы в отчетном году, а так же информацию о запланированных, но не достигнутых результатах (с указанием причин);</w:t>
      </w:r>
    </w:p>
    <w:p w:rsidR="004A038B" w:rsidRPr="002020E7" w:rsidRDefault="004A038B" w:rsidP="004A038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0"/>
          <w:szCs w:val="20"/>
        </w:rPr>
      </w:pPr>
      <w:r w:rsidRPr="002020E7">
        <w:rPr>
          <w:rFonts w:ascii="Times New Roman" w:hAnsi="Times New Roman"/>
          <w:sz w:val="20"/>
          <w:szCs w:val="20"/>
        </w:rPr>
        <w:t>- анализ последствий не реализации мероприятия Подпрограммы и анализ факторов, повлиявших на их реализацию (не реализацию);</w:t>
      </w:r>
    </w:p>
    <w:p w:rsidR="004A038B" w:rsidRPr="002020E7" w:rsidRDefault="004A038B" w:rsidP="004A038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color w:val="000000"/>
          <w:sz w:val="20"/>
          <w:szCs w:val="20"/>
        </w:rPr>
      </w:pPr>
      <w:r w:rsidRPr="002020E7">
        <w:rPr>
          <w:rFonts w:ascii="Times New Roman" w:hAnsi="Times New Roman"/>
          <w:sz w:val="20"/>
          <w:szCs w:val="20"/>
        </w:rPr>
        <w:lastRenderedPageBreak/>
        <w:t xml:space="preserve">- информацию об использовании бюджетных ассигнований бюджета и иных средств на реализацию Подпрограммы с указанием плановых и фактических </w:t>
      </w:r>
      <w:r w:rsidRPr="002020E7">
        <w:rPr>
          <w:rFonts w:ascii="Times New Roman" w:hAnsi="Times New Roman"/>
          <w:color w:val="000000"/>
          <w:sz w:val="20"/>
          <w:szCs w:val="20"/>
        </w:rPr>
        <w:t xml:space="preserve">значений </w:t>
      </w:r>
      <w:r w:rsidRPr="002020E7">
        <w:rPr>
          <w:rFonts w:ascii="Times New Roman" w:hAnsi="Times New Roman"/>
          <w:sz w:val="20"/>
          <w:szCs w:val="20"/>
        </w:rPr>
        <w:t>(с расшифровкой по главным распорядителям средств бюджета, мероприятиям и годам реализации Подпрограммы)</w:t>
      </w:r>
      <w:r w:rsidRPr="002020E7">
        <w:rPr>
          <w:rFonts w:ascii="Times New Roman" w:hAnsi="Times New Roman"/>
          <w:color w:val="000000"/>
          <w:sz w:val="20"/>
          <w:szCs w:val="20"/>
        </w:rPr>
        <w:t>;</w:t>
      </w:r>
    </w:p>
    <w:p w:rsidR="004A038B" w:rsidRPr="002020E7" w:rsidRDefault="004A038B" w:rsidP="004A038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0"/>
          <w:szCs w:val="20"/>
        </w:rPr>
      </w:pPr>
      <w:r w:rsidRPr="002020E7">
        <w:rPr>
          <w:rFonts w:ascii="Times New Roman" w:hAnsi="Times New Roman"/>
          <w:sz w:val="20"/>
          <w:szCs w:val="20"/>
        </w:rPr>
        <w:t>- конкретные результаты реализации Подпрограммы, достигнутые за отчетный год, в том числе информацию о сопоставлении показателей затрат и результатов при реализации Подпрограммы, а также анализ результативности бюджетных расходов и обоснование мер по ее повышению.</w:t>
      </w:r>
    </w:p>
    <w:p w:rsidR="004A038B" w:rsidRPr="002020E7" w:rsidRDefault="004A038B" w:rsidP="004A038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0"/>
          <w:szCs w:val="20"/>
        </w:rPr>
      </w:pPr>
    </w:p>
    <w:p w:rsidR="004A038B" w:rsidRPr="002020E7" w:rsidRDefault="004A038B" w:rsidP="004A03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2020E7">
        <w:rPr>
          <w:rFonts w:ascii="Times New Roman" w:hAnsi="Times New Roman"/>
          <w:sz w:val="20"/>
          <w:szCs w:val="20"/>
        </w:rPr>
        <w:t>2.5. Оценка социально-экономической эффективности</w:t>
      </w:r>
    </w:p>
    <w:p w:rsidR="004A038B" w:rsidRPr="002020E7" w:rsidRDefault="004A038B" w:rsidP="004A0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4A038B" w:rsidRPr="002020E7" w:rsidRDefault="004A038B" w:rsidP="004A0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2020E7">
        <w:rPr>
          <w:rFonts w:ascii="Times New Roman" w:hAnsi="Times New Roman"/>
          <w:sz w:val="20"/>
          <w:szCs w:val="20"/>
        </w:rPr>
        <w:t xml:space="preserve">Реализация мероприятий </w:t>
      </w:r>
      <w:r w:rsidRPr="002020E7">
        <w:rPr>
          <w:rFonts w:ascii="Times New Roman" w:hAnsi="Times New Roman"/>
          <w:color w:val="000000"/>
          <w:sz w:val="20"/>
          <w:szCs w:val="20"/>
        </w:rPr>
        <w:t>Подпрограммы направлена на:</w:t>
      </w:r>
    </w:p>
    <w:p w:rsidR="004A038B" w:rsidRPr="002020E7" w:rsidRDefault="004A038B" w:rsidP="004A038B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2020E7">
        <w:rPr>
          <w:rFonts w:ascii="Times New Roman" w:hAnsi="Times New Roman"/>
          <w:color w:val="000000"/>
          <w:sz w:val="20"/>
          <w:szCs w:val="20"/>
        </w:rPr>
        <w:t xml:space="preserve">          - создание благоприятных условий для оказания ритуальных услуг;</w:t>
      </w:r>
    </w:p>
    <w:p w:rsidR="004A038B" w:rsidRPr="002020E7" w:rsidRDefault="004A038B" w:rsidP="004A0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2020E7">
        <w:rPr>
          <w:rFonts w:ascii="Times New Roman" w:hAnsi="Times New Roman"/>
          <w:sz w:val="20"/>
          <w:szCs w:val="20"/>
        </w:rPr>
        <w:t>- организацию мероприятий по содержанию мест захоронений в соответствии с требованиями санитарно – эпидемиологических и экологических норм.</w:t>
      </w:r>
    </w:p>
    <w:p w:rsidR="004A038B" w:rsidRPr="002020E7" w:rsidRDefault="004A038B" w:rsidP="004A0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2020E7">
        <w:rPr>
          <w:rFonts w:ascii="Times New Roman" w:hAnsi="Times New Roman"/>
          <w:sz w:val="20"/>
          <w:szCs w:val="20"/>
        </w:rPr>
        <w:t>В целях реализации программы планируется провести работы по уборке территории кладбища, вывоз мусора, покос травы, ремонт ограждения.</w:t>
      </w:r>
    </w:p>
    <w:p w:rsidR="004A038B" w:rsidRPr="002020E7" w:rsidRDefault="004A038B" w:rsidP="004A0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4A038B" w:rsidRPr="002020E7" w:rsidRDefault="004A038B" w:rsidP="004A03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2020E7">
        <w:rPr>
          <w:rFonts w:ascii="Times New Roman" w:hAnsi="Times New Roman"/>
          <w:sz w:val="20"/>
          <w:szCs w:val="20"/>
        </w:rPr>
        <w:t>2.6. Мероприятия подпрограммы</w:t>
      </w:r>
    </w:p>
    <w:p w:rsidR="004A038B" w:rsidRPr="002020E7" w:rsidRDefault="004A038B" w:rsidP="004A0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2020E7">
        <w:rPr>
          <w:rFonts w:ascii="Times New Roman" w:hAnsi="Times New Roman"/>
          <w:sz w:val="20"/>
          <w:szCs w:val="20"/>
        </w:rPr>
        <w:t>Перечень мероприятий подпрограммы приведен в приложении № 2 к Подпрограмме. 4</w:t>
      </w:r>
    </w:p>
    <w:p w:rsidR="004A038B" w:rsidRPr="002020E7" w:rsidRDefault="004A038B" w:rsidP="004A0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4A038B" w:rsidRPr="002020E7" w:rsidRDefault="004A038B" w:rsidP="004A03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2020E7">
        <w:rPr>
          <w:rFonts w:ascii="Times New Roman" w:hAnsi="Times New Roman"/>
          <w:sz w:val="20"/>
          <w:szCs w:val="20"/>
        </w:rPr>
        <w:t>2.7.Обоснование финансовых, материальных и трудовых затрат</w:t>
      </w:r>
    </w:p>
    <w:p w:rsidR="004A038B" w:rsidRPr="002020E7" w:rsidRDefault="004A038B" w:rsidP="004A03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A038B" w:rsidRPr="002020E7" w:rsidRDefault="004A038B" w:rsidP="004A03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020E7">
        <w:rPr>
          <w:rFonts w:ascii="Times New Roman" w:hAnsi="Times New Roman"/>
          <w:sz w:val="20"/>
          <w:szCs w:val="20"/>
        </w:rPr>
        <w:t>Источниками финансирования Подпрограммы являются средства бюджета Моторского сельсовета</w:t>
      </w:r>
    </w:p>
    <w:p w:rsidR="004A038B" w:rsidRPr="002020E7" w:rsidRDefault="004A038B" w:rsidP="004A0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2020E7">
        <w:rPr>
          <w:rFonts w:ascii="Times New Roman" w:hAnsi="Times New Roman"/>
          <w:sz w:val="20"/>
          <w:szCs w:val="20"/>
        </w:rPr>
        <w:t xml:space="preserve">Всего на реализацию Подпрограммы за счет средств бюджета Моторского сельсовета потребуется90000,00 рублей, в том числе:  </w:t>
      </w:r>
    </w:p>
    <w:p w:rsidR="004A038B" w:rsidRPr="002020E7" w:rsidRDefault="004A038B" w:rsidP="004A0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4A038B" w:rsidRPr="002020E7" w:rsidRDefault="004A038B" w:rsidP="004A03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020E7">
        <w:rPr>
          <w:rFonts w:ascii="Times New Roman" w:hAnsi="Times New Roman"/>
          <w:sz w:val="24"/>
          <w:szCs w:val="24"/>
        </w:rPr>
        <w:t>2024 год – 30000,00 руб.</w:t>
      </w:r>
    </w:p>
    <w:p w:rsidR="004A038B" w:rsidRPr="002020E7" w:rsidRDefault="004A038B" w:rsidP="004A03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020E7">
        <w:rPr>
          <w:rFonts w:ascii="Times New Roman" w:hAnsi="Times New Roman"/>
          <w:sz w:val="24"/>
          <w:szCs w:val="24"/>
        </w:rPr>
        <w:t>2025 год – 30000,00 руб..</w:t>
      </w:r>
    </w:p>
    <w:p w:rsidR="004A038B" w:rsidRPr="002020E7" w:rsidRDefault="004A038B" w:rsidP="004A03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020E7">
        <w:rPr>
          <w:rFonts w:ascii="Times New Roman" w:hAnsi="Times New Roman"/>
          <w:sz w:val="24"/>
          <w:szCs w:val="24"/>
        </w:rPr>
        <w:t>2026 год – 30000,00 руб.</w:t>
      </w:r>
    </w:p>
    <w:p w:rsidR="008F57C1" w:rsidRPr="002020E7" w:rsidRDefault="008F57C1" w:rsidP="008F57C1">
      <w:pPr>
        <w:pStyle w:val="ConsPlusNormal"/>
        <w:widowControl/>
        <w:ind w:left="7088" w:firstLine="0"/>
        <w:outlineLvl w:val="2"/>
        <w:rPr>
          <w:rFonts w:ascii="Times New Roman" w:hAnsi="Times New Roman" w:cs="Times New Roman"/>
          <w:sz w:val="16"/>
          <w:szCs w:val="16"/>
        </w:rPr>
      </w:pPr>
      <w:r w:rsidRPr="002020E7">
        <w:rPr>
          <w:rFonts w:ascii="Times New Roman" w:hAnsi="Times New Roman" w:cs="Times New Roman"/>
          <w:sz w:val="16"/>
          <w:szCs w:val="16"/>
        </w:rPr>
        <w:t>Приложение № 1</w:t>
      </w:r>
    </w:p>
    <w:p w:rsidR="008F57C1" w:rsidRPr="002020E7" w:rsidRDefault="008F57C1" w:rsidP="008F57C1">
      <w:pPr>
        <w:pStyle w:val="ConsPlusNormal"/>
        <w:widowControl/>
        <w:ind w:left="7088" w:firstLine="0"/>
        <w:outlineLvl w:val="2"/>
        <w:rPr>
          <w:rFonts w:ascii="Times New Roman" w:hAnsi="Times New Roman" w:cs="Times New Roman"/>
          <w:sz w:val="16"/>
          <w:szCs w:val="16"/>
        </w:rPr>
      </w:pPr>
      <w:r w:rsidRPr="002020E7">
        <w:rPr>
          <w:rFonts w:ascii="Times New Roman" w:hAnsi="Times New Roman" w:cs="Times New Roman"/>
          <w:sz w:val="16"/>
          <w:szCs w:val="16"/>
        </w:rPr>
        <w:t xml:space="preserve">к подпрограмме 4 </w:t>
      </w:r>
    </w:p>
    <w:p w:rsidR="008F57C1" w:rsidRPr="002020E7" w:rsidRDefault="008F57C1" w:rsidP="008F57C1">
      <w:pPr>
        <w:pStyle w:val="ConsPlusNormal"/>
        <w:widowControl/>
        <w:ind w:left="7088" w:firstLine="0"/>
        <w:rPr>
          <w:rFonts w:ascii="Times New Roman" w:hAnsi="Times New Roman" w:cs="Times New Roman"/>
          <w:sz w:val="16"/>
          <w:szCs w:val="16"/>
        </w:rPr>
      </w:pPr>
      <w:r w:rsidRPr="002020E7">
        <w:rPr>
          <w:rFonts w:ascii="Times New Roman" w:hAnsi="Times New Roman" w:cs="Times New Roman"/>
          <w:sz w:val="16"/>
          <w:szCs w:val="16"/>
        </w:rPr>
        <w:t xml:space="preserve"> «Организация  ритуальных услуг </w:t>
      </w:r>
    </w:p>
    <w:p w:rsidR="008F57C1" w:rsidRPr="002020E7" w:rsidRDefault="008F57C1" w:rsidP="008F57C1">
      <w:pPr>
        <w:pStyle w:val="ConsPlusNormal"/>
        <w:widowControl/>
        <w:ind w:left="7088" w:firstLine="0"/>
        <w:rPr>
          <w:rFonts w:ascii="Times New Roman" w:hAnsi="Times New Roman" w:cs="Times New Roman"/>
          <w:sz w:val="16"/>
          <w:szCs w:val="16"/>
        </w:rPr>
      </w:pPr>
      <w:r w:rsidRPr="002020E7">
        <w:rPr>
          <w:rFonts w:ascii="Times New Roman" w:hAnsi="Times New Roman" w:cs="Times New Roman"/>
          <w:sz w:val="16"/>
          <w:szCs w:val="16"/>
        </w:rPr>
        <w:t>и содержание мест захоронения»</w:t>
      </w:r>
    </w:p>
    <w:p w:rsidR="008F57C1" w:rsidRPr="002020E7" w:rsidRDefault="008F57C1" w:rsidP="008F57C1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8F57C1" w:rsidRPr="002020E7" w:rsidRDefault="008F57C1" w:rsidP="008F57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2020E7">
        <w:rPr>
          <w:rFonts w:ascii="Times New Roman" w:hAnsi="Times New Roman" w:cs="Times New Roman"/>
          <w:b/>
          <w:sz w:val="16"/>
          <w:szCs w:val="16"/>
        </w:rPr>
        <w:t xml:space="preserve">Перечень целевых индикаторов подпрограммы </w:t>
      </w:r>
    </w:p>
    <w:p w:rsidR="008F57C1" w:rsidRPr="002020E7" w:rsidRDefault="008F57C1" w:rsidP="008F57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16"/>
        </w:rPr>
      </w:pPr>
      <w:r w:rsidRPr="002020E7">
        <w:rPr>
          <w:rFonts w:ascii="Times New Roman" w:hAnsi="Times New Roman" w:cs="Times New Roman"/>
          <w:b/>
          <w:color w:val="000000"/>
          <w:sz w:val="16"/>
          <w:szCs w:val="16"/>
        </w:rPr>
        <w:t>«Организация ритуальных услуг и содержание мест захоронения»</w:t>
      </w:r>
    </w:p>
    <w:p w:rsidR="008F57C1" w:rsidRPr="002020E7" w:rsidRDefault="008F57C1" w:rsidP="008F57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1006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2977"/>
        <w:gridCol w:w="1276"/>
        <w:gridCol w:w="2126"/>
        <w:gridCol w:w="992"/>
        <w:gridCol w:w="992"/>
        <w:gridCol w:w="992"/>
      </w:tblGrid>
      <w:tr w:rsidR="008F57C1" w:rsidRPr="002020E7" w:rsidTr="008F57C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57C1" w:rsidRPr="002020E7" w:rsidRDefault="008F57C1" w:rsidP="002F5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0E7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r w:rsidRPr="002020E7">
              <w:rPr>
                <w:rFonts w:ascii="Times New Roman" w:hAnsi="Times New Roman" w:cs="Times New Roman"/>
                <w:sz w:val="16"/>
                <w:szCs w:val="16"/>
              </w:rPr>
              <w:br/>
              <w:t>п/п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57C1" w:rsidRPr="002020E7" w:rsidRDefault="008F57C1" w:rsidP="002F5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0E7">
              <w:rPr>
                <w:rFonts w:ascii="Times New Roman" w:hAnsi="Times New Roman" w:cs="Times New Roman"/>
                <w:sz w:val="16"/>
                <w:szCs w:val="16"/>
              </w:rPr>
              <w:t xml:space="preserve">Цель, целевые индикаторы </w:t>
            </w:r>
            <w:r w:rsidRPr="002020E7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57C1" w:rsidRPr="002020E7" w:rsidRDefault="008F57C1" w:rsidP="002F5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0E7"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  <w:r w:rsidRPr="002020E7">
              <w:rPr>
                <w:rFonts w:ascii="Times New Roman" w:hAnsi="Times New Roman" w:cs="Times New Roman"/>
                <w:sz w:val="16"/>
                <w:szCs w:val="16"/>
              </w:rPr>
              <w:br/>
              <w:t>измерения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57C1" w:rsidRPr="002020E7" w:rsidRDefault="008F57C1" w:rsidP="002F5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0E7">
              <w:rPr>
                <w:rFonts w:ascii="Times New Roman" w:hAnsi="Times New Roman" w:cs="Times New Roman"/>
                <w:sz w:val="16"/>
                <w:szCs w:val="16"/>
              </w:rPr>
              <w:t xml:space="preserve">Источник </w:t>
            </w:r>
            <w:r w:rsidRPr="002020E7">
              <w:rPr>
                <w:rFonts w:ascii="Times New Roman" w:hAnsi="Times New Roman" w:cs="Times New Roman"/>
                <w:sz w:val="16"/>
                <w:szCs w:val="16"/>
              </w:rPr>
              <w:br/>
              <w:t>информации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57C1" w:rsidRPr="002020E7" w:rsidRDefault="008F57C1" w:rsidP="00891F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0E7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891FCD" w:rsidRPr="002020E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2020E7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7C1" w:rsidRPr="002020E7" w:rsidRDefault="008F57C1" w:rsidP="00891F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0E7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891FCD" w:rsidRPr="002020E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2020E7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57C1" w:rsidRPr="002020E7" w:rsidRDefault="00A367FA" w:rsidP="00891F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0E7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891FCD" w:rsidRPr="002020E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8F57C1" w:rsidRPr="002020E7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</w:tr>
      <w:tr w:rsidR="002020E7" w:rsidRPr="002020E7" w:rsidTr="000752DE">
        <w:trPr>
          <w:cantSplit/>
          <w:trHeight w:val="24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0E7" w:rsidRPr="002020E7" w:rsidRDefault="002020E7" w:rsidP="002F5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0E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0E7" w:rsidRPr="002020E7" w:rsidRDefault="002020E7" w:rsidP="002F5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020E7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транспортированных к месту экспертизы тел умерших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020E7" w:rsidRPr="002020E7" w:rsidRDefault="002020E7" w:rsidP="002F5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0E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020E7" w:rsidRPr="002020E7" w:rsidRDefault="002020E7" w:rsidP="002F5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0E7">
              <w:rPr>
                <w:rFonts w:ascii="Times New Roman" w:hAnsi="Times New Roman" w:cs="Times New Roman"/>
                <w:sz w:val="16"/>
                <w:szCs w:val="16"/>
              </w:rPr>
              <w:t>Администрация Моторского сельсовета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020E7" w:rsidRPr="00686344" w:rsidRDefault="002020E7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020E7" w:rsidRPr="00686344" w:rsidRDefault="002020E7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0E7" w:rsidRPr="00686344" w:rsidRDefault="002020E7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2020E7" w:rsidRPr="008F57C1" w:rsidTr="000752DE">
        <w:trPr>
          <w:cantSplit/>
          <w:trHeight w:val="24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0E7" w:rsidRPr="002020E7" w:rsidRDefault="002020E7" w:rsidP="002F5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0E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0E7" w:rsidRPr="002020E7" w:rsidRDefault="002020E7" w:rsidP="002F5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020E7">
              <w:rPr>
                <w:rFonts w:ascii="Times New Roman" w:hAnsi="Times New Roman" w:cs="Times New Roman"/>
                <w:sz w:val="16"/>
                <w:szCs w:val="16"/>
              </w:rPr>
              <w:t>Объем (количество) вывозимого мусора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0E7" w:rsidRPr="002020E7" w:rsidRDefault="002020E7" w:rsidP="002F5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0E7">
              <w:rPr>
                <w:rFonts w:ascii="Times New Roman" w:hAnsi="Times New Roman" w:cs="Times New Roman"/>
                <w:sz w:val="16"/>
                <w:szCs w:val="16"/>
              </w:rPr>
              <w:t>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0E7" w:rsidRPr="002020E7" w:rsidRDefault="002020E7" w:rsidP="008F5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0E7">
              <w:rPr>
                <w:rFonts w:ascii="Times New Roman" w:hAnsi="Times New Roman" w:cs="Times New Roman"/>
                <w:sz w:val="16"/>
                <w:szCs w:val="16"/>
              </w:rPr>
              <w:t>Администрация Моторского сельсовета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0E7" w:rsidRPr="00686344" w:rsidRDefault="002020E7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0E7" w:rsidRPr="00686344" w:rsidRDefault="002020E7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0E7" w:rsidRPr="00686344" w:rsidRDefault="002020E7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8F57C1" w:rsidRDefault="008F57C1" w:rsidP="003666C1">
      <w:pPr>
        <w:pStyle w:val="ConsPlusNormal"/>
        <w:widowControl/>
        <w:ind w:left="9498" w:firstLine="0"/>
        <w:outlineLvl w:val="2"/>
        <w:rPr>
          <w:rFonts w:ascii="Times New Roman" w:hAnsi="Times New Roman" w:cs="Times New Roman"/>
          <w:sz w:val="16"/>
          <w:szCs w:val="16"/>
        </w:rPr>
        <w:sectPr w:rsidR="008F57C1" w:rsidSect="008F57C1">
          <w:headerReference w:type="default" r:id="rId17"/>
          <w:pgSz w:w="11905" w:h="16838"/>
          <w:pgMar w:top="709" w:right="850" w:bottom="851" w:left="1418" w:header="426" w:footer="720" w:gutter="0"/>
          <w:cols w:space="720"/>
          <w:noEndnote/>
          <w:docGrid w:linePitch="360"/>
        </w:sectPr>
      </w:pPr>
    </w:p>
    <w:tbl>
      <w:tblPr>
        <w:tblW w:w="15612" w:type="dxa"/>
        <w:tblInd w:w="93" w:type="dxa"/>
        <w:tblLook w:val="04A0"/>
      </w:tblPr>
      <w:tblGrid>
        <w:gridCol w:w="15766"/>
      </w:tblGrid>
      <w:tr w:rsidR="008F57C1" w:rsidRPr="008F57C1" w:rsidTr="008F57C1">
        <w:trPr>
          <w:trHeight w:val="750"/>
        </w:trPr>
        <w:tc>
          <w:tcPr>
            <w:tcW w:w="156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38B" w:rsidRDefault="004A038B" w:rsidP="008F57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tbl>
            <w:tblPr>
              <w:tblW w:w="15550" w:type="dxa"/>
              <w:tblLook w:val="04A0"/>
            </w:tblPr>
            <w:tblGrid>
              <w:gridCol w:w="1118"/>
              <w:gridCol w:w="850"/>
              <w:gridCol w:w="1565"/>
              <w:gridCol w:w="1131"/>
              <w:gridCol w:w="1033"/>
              <w:gridCol w:w="1149"/>
              <w:gridCol w:w="818"/>
              <w:gridCol w:w="1244"/>
              <w:gridCol w:w="2549"/>
              <w:gridCol w:w="1244"/>
              <w:gridCol w:w="2849"/>
            </w:tblGrid>
            <w:tr w:rsidR="004A038B" w:rsidRPr="004A038B" w:rsidTr="002020E7">
              <w:trPr>
                <w:trHeight w:val="274"/>
              </w:trPr>
              <w:tc>
                <w:tcPr>
                  <w:tcW w:w="15549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Приложение № 2 к подпрограмме4</w:t>
                  </w:r>
                </w:p>
              </w:tc>
            </w:tr>
            <w:tr w:rsidR="004A038B" w:rsidRPr="004A038B" w:rsidTr="002020E7">
              <w:trPr>
                <w:trHeight w:val="274"/>
              </w:trPr>
              <w:tc>
                <w:tcPr>
                  <w:tcW w:w="15549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«Организация ритуальных услуг и содержание  мест захоронения»</w:t>
                  </w:r>
                </w:p>
              </w:tc>
            </w:tr>
            <w:tr w:rsidR="004A038B" w:rsidRPr="004A038B" w:rsidTr="002020E7">
              <w:trPr>
                <w:trHeight w:val="274"/>
              </w:trPr>
              <w:tc>
                <w:tcPr>
                  <w:tcW w:w="11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A038B" w:rsidRPr="004A038B" w:rsidTr="002020E7">
              <w:trPr>
                <w:trHeight w:val="274"/>
              </w:trPr>
              <w:tc>
                <w:tcPr>
                  <w:tcW w:w="15549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Перечень мероприятий подпрограммы 4</w:t>
                  </w:r>
                </w:p>
              </w:tc>
            </w:tr>
            <w:tr w:rsidR="004A038B" w:rsidRPr="004A038B" w:rsidTr="002020E7">
              <w:trPr>
                <w:trHeight w:val="274"/>
              </w:trPr>
              <w:tc>
                <w:tcPr>
                  <w:tcW w:w="15549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«Организация ритуальных услуг и содержание мест захоронения»</w:t>
                  </w:r>
                </w:p>
              </w:tc>
            </w:tr>
            <w:tr w:rsidR="004A038B" w:rsidRPr="004A038B" w:rsidTr="002020E7">
              <w:trPr>
                <w:trHeight w:val="358"/>
              </w:trPr>
              <w:tc>
                <w:tcPr>
                  <w:tcW w:w="1967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Наименование  подпрограммы, задачи, мероприятий</w:t>
                  </w:r>
                </w:p>
              </w:tc>
              <w:tc>
                <w:tcPr>
                  <w:tcW w:w="156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ГРБС </w:t>
                  </w:r>
                </w:p>
              </w:tc>
              <w:tc>
                <w:tcPr>
                  <w:tcW w:w="413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Код бюджетной классификации</w:t>
                  </w:r>
                </w:p>
              </w:tc>
              <w:tc>
                <w:tcPr>
                  <w:tcW w:w="503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сумма, руб.</w:t>
                  </w:r>
                </w:p>
              </w:tc>
              <w:tc>
                <w:tcPr>
                  <w:tcW w:w="284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Ожидаемый результат от реализации подпрограммного мероприятия (в натуральном выражении)</w:t>
                  </w:r>
                </w:p>
              </w:tc>
            </w:tr>
            <w:tr w:rsidR="004A038B" w:rsidRPr="004A038B" w:rsidTr="002020E7">
              <w:trPr>
                <w:trHeight w:val="274"/>
              </w:trPr>
              <w:tc>
                <w:tcPr>
                  <w:tcW w:w="1967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6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ГРБС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РзПр</w:t>
                  </w:r>
                </w:p>
              </w:tc>
              <w:tc>
                <w:tcPr>
                  <w:tcW w:w="11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ЦСР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ВР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204</w:t>
                  </w:r>
                </w:p>
              </w:tc>
              <w:tc>
                <w:tcPr>
                  <w:tcW w:w="25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2025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2026</w:t>
                  </w:r>
                </w:p>
              </w:tc>
              <w:tc>
                <w:tcPr>
                  <w:tcW w:w="284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4A038B" w:rsidRPr="004A038B" w:rsidTr="002020E7">
              <w:trPr>
                <w:trHeight w:val="467"/>
              </w:trPr>
              <w:tc>
                <w:tcPr>
                  <w:tcW w:w="1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4431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Цель.  </w:t>
                  </w:r>
                  <w:r w:rsidRPr="004A038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 xml:space="preserve">Организация мероприятий по поднятию и транспортировке тел  умерших, </w:t>
                  </w: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содержание мест захоронений в соответствии с требованиями санитарно – эпидемиологических и экологических норм</w:t>
                  </w:r>
                </w:p>
              </w:tc>
            </w:tr>
            <w:tr w:rsidR="004A038B" w:rsidRPr="004A038B" w:rsidTr="002020E7">
              <w:trPr>
                <w:trHeight w:val="274"/>
              </w:trPr>
              <w:tc>
                <w:tcPr>
                  <w:tcW w:w="15549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Задача 1: создание благоприятных условий для оказания ритуальных услуг</w:t>
                  </w:r>
                </w:p>
              </w:tc>
            </w:tr>
            <w:tr w:rsidR="004A038B" w:rsidRPr="004A038B" w:rsidTr="002020E7">
              <w:trPr>
                <w:trHeight w:val="274"/>
              </w:trPr>
              <w:tc>
                <w:tcPr>
                  <w:tcW w:w="19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Мероприятия:</w:t>
                  </w:r>
                </w:p>
              </w:tc>
              <w:tc>
                <w:tcPr>
                  <w:tcW w:w="13582" w:type="dxa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</w:tr>
            <w:tr w:rsidR="004A038B" w:rsidRPr="004A038B" w:rsidTr="002020E7">
              <w:trPr>
                <w:trHeight w:val="1419"/>
              </w:trPr>
              <w:tc>
                <w:tcPr>
                  <w:tcW w:w="19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Расходы на транспортировку тел умерших по договору со специализированной организацией, осуществляющей транспортировку тел умерших</w:t>
                  </w:r>
                </w:p>
              </w:tc>
              <w:tc>
                <w:tcPr>
                  <w:tcW w:w="15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Администрация Моторского сельсовета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605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0503</w:t>
                  </w:r>
                </w:p>
              </w:tc>
              <w:tc>
                <w:tcPr>
                  <w:tcW w:w="11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540005040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25000,00</w:t>
                  </w:r>
                </w:p>
              </w:tc>
              <w:tc>
                <w:tcPr>
                  <w:tcW w:w="25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25000,00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25000,00</w:t>
                  </w:r>
                </w:p>
              </w:tc>
              <w:tc>
                <w:tcPr>
                  <w:tcW w:w="28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Заключения соглашений, направленных на достижение целей Программы, между исполнителями и уполномоченными органами в области похоронного дела</w:t>
                  </w:r>
                </w:p>
              </w:tc>
            </w:tr>
            <w:tr w:rsidR="004A038B" w:rsidRPr="004A038B" w:rsidTr="002020E7">
              <w:trPr>
                <w:trHeight w:val="274"/>
              </w:trPr>
              <w:tc>
                <w:tcPr>
                  <w:tcW w:w="15549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Задача 2: благоустройство территории кладбища</w:t>
                  </w:r>
                </w:p>
              </w:tc>
            </w:tr>
            <w:tr w:rsidR="004A038B" w:rsidRPr="004A038B" w:rsidTr="002020E7">
              <w:trPr>
                <w:trHeight w:val="778"/>
              </w:trPr>
              <w:tc>
                <w:tcPr>
                  <w:tcW w:w="19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Расходы на ремонт, содержание и благоустройства территории кладбища</w:t>
                  </w:r>
                </w:p>
              </w:tc>
              <w:tc>
                <w:tcPr>
                  <w:tcW w:w="15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Администрация Моторского сельсовета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605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0503</w:t>
                  </w:r>
                </w:p>
              </w:tc>
              <w:tc>
                <w:tcPr>
                  <w:tcW w:w="11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540005050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5000,00</w:t>
                  </w:r>
                </w:p>
              </w:tc>
              <w:tc>
                <w:tcPr>
                  <w:tcW w:w="25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5000,00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5000,00</w:t>
                  </w:r>
                </w:p>
              </w:tc>
              <w:tc>
                <w:tcPr>
                  <w:tcW w:w="28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Очистка территории кладбища от несанкционированных свалок</w:t>
                  </w:r>
                </w:p>
              </w:tc>
            </w:tr>
            <w:tr w:rsidR="004A038B" w:rsidRPr="004A038B" w:rsidTr="002020E7">
              <w:trPr>
                <w:trHeight w:val="274"/>
              </w:trPr>
              <w:tc>
                <w:tcPr>
                  <w:tcW w:w="7662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30000,00</w:t>
                  </w:r>
                </w:p>
              </w:tc>
              <w:tc>
                <w:tcPr>
                  <w:tcW w:w="25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30000,00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30000,00</w:t>
                  </w:r>
                </w:p>
              </w:tc>
              <w:tc>
                <w:tcPr>
                  <w:tcW w:w="28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4A038B" w:rsidRPr="004A038B" w:rsidTr="002020E7">
              <w:trPr>
                <w:trHeight w:val="274"/>
              </w:trPr>
              <w:tc>
                <w:tcPr>
                  <w:tcW w:w="11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ИТОГО по подпрограмме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90000,00</w:t>
                  </w:r>
                </w:p>
              </w:tc>
              <w:tc>
                <w:tcPr>
                  <w:tcW w:w="2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38B" w:rsidRPr="004A038B" w:rsidRDefault="004A038B" w:rsidP="004A0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A038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руб.</w:t>
                  </w:r>
                </w:p>
              </w:tc>
            </w:tr>
          </w:tbl>
          <w:p w:rsidR="004A038B" w:rsidRDefault="004A038B" w:rsidP="008F57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F57C1" w:rsidRPr="008F57C1" w:rsidRDefault="008F57C1" w:rsidP="008F57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F57C1" w:rsidRPr="008F57C1" w:rsidTr="004A038B">
        <w:trPr>
          <w:trHeight w:val="500"/>
        </w:trPr>
        <w:tc>
          <w:tcPr>
            <w:tcW w:w="156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F57C1" w:rsidRPr="008F57C1" w:rsidRDefault="008F57C1" w:rsidP="008F5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B45287" w:rsidRPr="008F57C1" w:rsidRDefault="00B45287" w:rsidP="003666C1">
      <w:pPr>
        <w:pStyle w:val="ConsPlusNormal"/>
        <w:widowControl/>
        <w:ind w:left="9498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8F57C1" w:rsidRDefault="008F57C1">
      <w:pPr>
        <w:pStyle w:val="ConsPlusNormal"/>
        <w:widowControl/>
        <w:ind w:left="9498" w:firstLine="0"/>
        <w:outlineLvl w:val="2"/>
        <w:rPr>
          <w:rFonts w:ascii="Times New Roman" w:hAnsi="Times New Roman" w:cs="Times New Roman"/>
          <w:sz w:val="16"/>
          <w:szCs w:val="16"/>
        </w:rPr>
        <w:sectPr w:rsidR="008F57C1" w:rsidSect="008F57C1">
          <w:headerReference w:type="default" r:id="rId18"/>
          <w:pgSz w:w="16838" w:h="11905" w:orient="landscape"/>
          <w:pgMar w:top="1418" w:right="709" w:bottom="850" w:left="851" w:header="426" w:footer="720" w:gutter="0"/>
          <w:cols w:space="720"/>
          <w:noEndnote/>
          <w:docGrid w:linePitch="360"/>
        </w:sectPr>
      </w:pPr>
    </w:p>
    <w:p w:rsidR="00D86C1D" w:rsidRPr="00C42015" w:rsidRDefault="00D86C1D" w:rsidP="00D86C1D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16"/>
          <w:szCs w:val="16"/>
        </w:rPr>
      </w:pPr>
      <w:r w:rsidRPr="00C42015">
        <w:rPr>
          <w:rFonts w:ascii="Times New Roman" w:hAnsi="Times New Roman" w:cs="Times New Roman"/>
          <w:sz w:val="16"/>
          <w:szCs w:val="16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16"/>
          <w:szCs w:val="16"/>
        </w:rPr>
        <w:t>9</w:t>
      </w:r>
    </w:p>
    <w:p w:rsidR="00D86C1D" w:rsidRPr="00C42015" w:rsidRDefault="00D86C1D" w:rsidP="00D86C1D">
      <w:pPr>
        <w:pStyle w:val="ConsPlusTitle"/>
        <w:widowControl/>
        <w:tabs>
          <w:tab w:val="left" w:pos="5040"/>
          <w:tab w:val="left" w:pos="5220"/>
          <w:tab w:val="left" w:pos="5400"/>
        </w:tabs>
        <w:jc w:val="right"/>
        <w:rPr>
          <w:rFonts w:ascii="Times New Roman" w:hAnsi="Times New Roman"/>
          <w:b w:val="0"/>
          <w:sz w:val="16"/>
          <w:szCs w:val="16"/>
        </w:rPr>
      </w:pPr>
      <w:r>
        <w:rPr>
          <w:rFonts w:ascii="Times New Roman" w:hAnsi="Times New Roman"/>
          <w:b w:val="0"/>
          <w:sz w:val="16"/>
          <w:szCs w:val="16"/>
        </w:rPr>
        <w:t xml:space="preserve">К паспорту </w:t>
      </w:r>
      <w:r w:rsidRPr="00C42015">
        <w:rPr>
          <w:rFonts w:ascii="Times New Roman" w:hAnsi="Times New Roman"/>
          <w:b w:val="0"/>
          <w:sz w:val="16"/>
          <w:szCs w:val="16"/>
        </w:rPr>
        <w:t>муниципальной программы</w:t>
      </w:r>
    </w:p>
    <w:p w:rsidR="00D86C1D" w:rsidRPr="00C42015" w:rsidRDefault="00D86C1D" w:rsidP="00D86C1D">
      <w:pPr>
        <w:pStyle w:val="ConsPlusTitle"/>
        <w:widowControl/>
        <w:jc w:val="right"/>
        <w:rPr>
          <w:rFonts w:ascii="Times New Roman" w:hAnsi="Times New Roman"/>
          <w:b w:val="0"/>
          <w:sz w:val="16"/>
          <w:szCs w:val="16"/>
          <w:lang w:eastAsia="en-US"/>
        </w:rPr>
      </w:pPr>
      <w:r w:rsidRPr="00C42015">
        <w:rPr>
          <w:rFonts w:ascii="Times New Roman" w:hAnsi="Times New Roman"/>
          <w:b w:val="0"/>
          <w:sz w:val="16"/>
          <w:szCs w:val="16"/>
        </w:rPr>
        <w:t xml:space="preserve"> «</w:t>
      </w:r>
      <w:r w:rsidRPr="00C42015">
        <w:rPr>
          <w:rFonts w:ascii="Times New Roman" w:hAnsi="Times New Roman"/>
          <w:b w:val="0"/>
          <w:sz w:val="16"/>
          <w:szCs w:val="16"/>
          <w:lang w:eastAsia="en-US"/>
        </w:rPr>
        <w:t>Обеспечение населения необходимыми</w:t>
      </w:r>
    </w:p>
    <w:p w:rsidR="00D86C1D" w:rsidRPr="00C42015" w:rsidRDefault="00D86C1D" w:rsidP="00D86C1D">
      <w:pPr>
        <w:pStyle w:val="ConsPlusTitle"/>
        <w:widowControl/>
        <w:jc w:val="right"/>
        <w:rPr>
          <w:rFonts w:ascii="Times New Roman" w:hAnsi="Times New Roman"/>
          <w:b w:val="0"/>
          <w:sz w:val="16"/>
          <w:szCs w:val="16"/>
        </w:rPr>
      </w:pPr>
      <w:r w:rsidRPr="00C42015">
        <w:rPr>
          <w:rFonts w:ascii="Times New Roman" w:hAnsi="Times New Roman"/>
          <w:b w:val="0"/>
          <w:sz w:val="16"/>
          <w:szCs w:val="16"/>
        </w:rPr>
        <w:t>соц</w:t>
      </w:r>
      <w:r>
        <w:rPr>
          <w:rFonts w:ascii="Times New Roman" w:hAnsi="Times New Roman"/>
          <w:b w:val="0"/>
          <w:sz w:val="16"/>
          <w:szCs w:val="16"/>
        </w:rPr>
        <w:t>иальными услугами и формирование</w:t>
      </w:r>
      <w:r w:rsidRPr="00C42015">
        <w:rPr>
          <w:rFonts w:ascii="Times New Roman" w:hAnsi="Times New Roman"/>
          <w:b w:val="0"/>
          <w:sz w:val="16"/>
          <w:szCs w:val="16"/>
        </w:rPr>
        <w:t xml:space="preserve"> комфортных</w:t>
      </w:r>
    </w:p>
    <w:p w:rsidR="00D86C1D" w:rsidRPr="00C42015" w:rsidRDefault="00D86C1D" w:rsidP="00D86C1D">
      <w:pPr>
        <w:pStyle w:val="ConsPlusTitle"/>
        <w:widowControl/>
        <w:jc w:val="right"/>
        <w:rPr>
          <w:rFonts w:ascii="Times New Roman" w:hAnsi="Times New Roman"/>
          <w:b w:val="0"/>
          <w:sz w:val="16"/>
          <w:szCs w:val="16"/>
        </w:rPr>
      </w:pPr>
      <w:r w:rsidRPr="00C42015">
        <w:rPr>
          <w:rFonts w:ascii="Times New Roman" w:hAnsi="Times New Roman"/>
          <w:b w:val="0"/>
          <w:sz w:val="16"/>
          <w:szCs w:val="16"/>
        </w:rPr>
        <w:t>условий жизни населения</w:t>
      </w:r>
    </w:p>
    <w:p w:rsidR="00D86C1D" w:rsidRPr="00C42015" w:rsidRDefault="00D86C1D" w:rsidP="00D86C1D">
      <w:pPr>
        <w:pStyle w:val="ConsPlusTitle"/>
        <w:widowControl/>
        <w:jc w:val="right"/>
        <w:rPr>
          <w:rFonts w:ascii="Times New Roman" w:hAnsi="Times New Roman"/>
          <w:b w:val="0"/>
          <w:sz w:val="16"/>
          <w:szCs w:val="16"/>
        </w:rPr>
      </w:pPr>
      <w:r w:rsidRPr="00C42015">
        <w:rPr>
          <w:rFonts w:ascii="Times New Roman" w:hAnsi="Times New Roman"/>
          <w:b w:val="0"/>
          <w:sz w:val="16"/>
          <w:szCs w:val="16"/>
        </w:rPr>
        <w:t>МО «Моторский сельсовет»»</w:t>
      </w:r>
    </w:p>
    <w:p w:rsidR="00D86C1D" w:rsidRPr="00C42015" w:rsidRDefault="00D86C1D" w:rsidP="00D86C1D">
      <w:pPr>
        <w:pStyle w:val="ConsPlusNormal"/>
        <w:widowControl/>
        <w:ind w:left="6237" w:firstLine="0"/>
        <w:rPr>
          <w:sz w:val="16"/>
          <w:szCs w:val="16"/>
        </w:rPr>
      </w:pPr>
    </w:p>
    <w:p w:rsidR="00D86C1D" w:rsidRPr="00C42015" w:rsidRDefault="00D86C1D" w:rsidP="00D86C1D">
      <w:pPr>
        <w:pStyle w:val="ConsPlusTitle"/>
        <w:jc w:val="center"/>
        <w:rPr>
          <w:rFonts w:ascii="Times New Roman" w:hAnsi="Times New Roman"/>
          <w:sz w:val="16"/>
          <w:szCs w:val="16"/>
        </w:rPr>
      </w:pPr>
      <w:r w:rsidRPr="00C42015">
        <w:rPr>
          <w:rFonts w:ascii="Times New Roman" w:hAnsi="Times New Roman"/>
          <w:sz w:val="16"/>
          <w:szCs w:val="16"/>
        </w:rPr>
        <w:t xml:space="preserve">Подпрограмма 5 </w:t>
      </w:r>
    </w:p>
    <w:p w:rsidR="00D86C1D" w:rsidRPr="00C42015" w:rsidRDefault="00D86C1D" w:rsidP="00D86C1D">
      <w:pPr>
        <w:pStyle w:val="ConsPlusNormal"/>
        <w:widowControl/>
        <w:ind w:firstLine="0"/>
        <w:jc w:val="center"/>
        <w:outlineLvl w:val="2"/>
        <w:rPr>
          <w:rFonts w:ascii="Times New Roman" w:hAnsi="Times New Roman"/>
          <w:b/>
          <w:sz w:val="16"/>
          <w:szCs w:val="16"/>
        </w:rPr>
      </w:pPr>
      <w:r w:rsidRPr="00C42015">
        <w:rPr>
          <w:rFonts w:ascii="Times New Roman" w:eastAsia="SimSun" w:hAnsi="Times New Roman" w:cs="Times New Roman"/>
          <w:b/>
          <w:bCs/>
          <w:color w:val="000000"/>
          <w:kern w:val="1"/>
          <w:sz w:val="16"/>
          <w:szCs w:val="16"/>
        </w:rPr>
        <w:t xml:space="preserve"> «Организация благоустройства территории поселения».</w:t>
      </w:r>
    </w:p>
    <w:p w:rsidR="00D86C1D" w:rsidRPr="00C42015" w:rsidRDefault="00D86C1D" w:rsidP="00D86C1D">
      <w:pPr>
        <w:pStyle w:val="ConsPlusNormal"/>
        <w:widowControl/>
        <w:numPr>
          <w:ilvl w:val="0"/>
          <w:numId w:val="17"/>
        </w:numPr>
        <w:suppressAutoHyphens/>
        <w:autoSpaceDN/>
        <w:adjustRightInd/>
        <w:jc w:val="center"/>
        <w:outlineLvl w:val="2"/>
        <w:rPr>
          <w:rFonts w:ascii="Times New Roman" w:hAnsi="Times New Roman"/>
          <w:bCs/>
          <w:sz w:val="16"/>
          <w:szCs w:val="16"/>
        </w:rPr>
      </w:pPr>
      <w:r w:rsidRPr="00C42015">
        <w:rPr>
          <w:rFonts w:ascii="Times New Roman" w:hAnsi="Times New Roman"/>
          <w:sz w:val="16"/>
          <w:szCs w:val="16"/>
        </w:rPr>
        <w:t>Паспорт подпрограммы</w:t>
      </w:r>
    </w:p>
    <w:p w:rsidR="00D86C1D" w:rsidRPr="00C42015" w:rsidRDefault="00D86C1D" w:rsidP="00D86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tbl>
      <w:tblPr>
        <w:tblW w:w="9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6104"/>
      </w:tblGrid>
      <w:tr w:rsidR="00D86C1D" w:rsidRPr="00C42015" w:rsidTr="002204FA">
        <w:tc>
          <w:tcPr>
            <w:tcW w:w="3794" w:type="dxa"/>
          </w:tcPr>
          <w:p w:rsidR="00D86C1D" w:rsidRPr="00C42015" w:rsidRDefault="00D86C1D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42015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6104" w:type="dxa"/>
          </w:tcPr>
          <w:p w:rsidR="00D86C1D" w:rsidRPr="00C42015" w:rsidRDefault="00D86C1D" w:rsidP="002204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42015">
              <w:rPr>
                <w:rFonts w:ascii="Times New Roman" w:hAnsi="Times New Roman"/>
                <w:color w:val="000000"/>
                <w:sz w:val="16"/>
                <w:szCs w:val="16"/>
              </w:rPr>
              <w:t>Подпрограмма «Организация благоустройства территории поселения» (далее – Подпрограмма)</w:t>
            </w:r>
          </w:p>
        </w:tc>
      </w:tr>
      <w:tr w:rsidR="00D86C1D" w:rsidRPr="00C42015" w:rsidTr="002204FA">
        <w:tc>
          <w:tcPr>
            <w:tcW w:w="3794" w:type="dxa"/>
          </w:tcPr>
          <w:p w:rsidR="00D86C1D" w:rsidRPr="00C42015" w:rsidRDefault="00D86C1D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42015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государственной программы, в рамках которой реализуется Подпрограмма</w:t>
            </w:r>
          </w:p>
        </w:tc>
        <w:tc>
          <w:tcPr>
            <w:tcW w:w="6104" w:type="dxa"/>
          </w:tcPr>
          <w:p w:rsidR="00D86C1D" w:rsidRPr="00C42015" w:rsidRDefault="00D86C1D" w:rsidP="002204FA">
            <w:pPr>
              <w:pStyle w:val="ConsPlusNormal"/>
              <w:outlineLvl w:val="2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42015">
              <w:rPr>
                <w:rFonts w:ascii="Times New Roman" w:hAnsi="Times New Roman"/>
                <w:color w:val="000000"/>
                <w:sz w:val="16"/>
                <w:szCs w:val="16"/>
              </w:rPr>
              <w:t>Муниципальная программа администрации Моторского сельсовета</w:t>
            </w:r>
          </w:p>
          <w:p w:rsidR="00D86C1D" w:rsidRPr="00C42015" w:rsidRDefault="00D86C1D" w:rsidP="002204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420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«Обеспечение населения необходимыми социальными услугами и формирование комфортных условий жизни населения  МО Моторского сельсовета» </w:t>
            </w:r>
          </w:p>
        </w:tc>
      </w:tr>
      <w:tr w:rsidR="00D86C1D" w:rsidRPr="00C42015" w:rsidTr="002204FA">
        <w:tc>
          <w:tcPr>
            <w:tcW w:w="3794" w:type="dxa"/>
          </w:tcPr>
          <w:p w:rsidR="00D86C1D" w:rsidRPr="00C42015" w:rsidRDefault="00D86C1D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2015">
              <w:rPr>
                <w:rFonts w:ascii="Times New Roman" w:hAnsi="Times New Roman"/>
                <w:sz w:val="16"/>
                <w:szCs w:val="16"/>
              </w:rPr>
              <w:t>Исполнитель Подпрограммы</w:t>
            </w:r>
          </w:p>
        </w:tc>
        <w:tc>
          <w:tcPr>
            <w:tcW w:w="6104" w:type="dxa"/>
          </w:tcPr>
          <w:p w:rsidR="00D86C1D" w:rsidRPr="00C42015" w:rsidRDefault="00D86C1D" w:rsidP="002204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015">
              <w:rPr>
                <w:rFonts w:ascii="Times New Roman" w:hAnsi="Times New Roman"/>
                <w:sz w:val="16"/>
                <w:szCs w:val="16"/>
              </w:rPr>
              <w:t>Администрация Моторского сельсовета</w:t>
            </w:r>
          </w:p>
        </w:tc>
      </w:tr>
      <w:tr w:rsidR="00D86C1D" w:rsidRPr="00C42015" w:rsidTr="002204FA">
        <w:trPr>
          <w:trHeight w:val="58"/>
        </w:trPr>
        <w:tc>
          <w:tcPr>
            <w:tcW w:w="3794" w:type="dxa"/>
          </w:tcPr>
          <w:p w:rsidR="00D86C1D" w:rsidRPr="00C42015" w:rsidRDefault="00D86C1D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2015">
              <w:rPr>
                <w:rFonts w:ascii="Times New Roman" w:hAnsi="Times New Roman"/>
                <w:sz w:val="16"/>
                <w:szCs w:val="16"/>
              </w:rPr>
              <w:t>Исполнители мероприятий Подпрограммы</w:t>
            </w:r>
          </w:p>
        </w:tc>
        <w:tc>
          <w:tcPr>
            <w:tcW w:w="6104" w:type="dxa"/>
          </w:tcPr>
          <w:p w:rsidR="00D86C1D" w:rsidRPr="00C42015" w:rsidRDefault="00D86C1D" w:rsidP="002204FA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6C1D" w:rsidRPr="00C42015" w:rsidTr="002204FA">
        <w:tc>
          <w:tcPr>
            <w:tcW w:w="3794" w:type="dxa"/>
          </w:tcPr>
          <w:p w:rsidR="00D86C1D" w:rsidRPr="00C42015" w:rsidRDefault="00D86C1D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420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Цель Подпрограммы </w:t>
            </w:r>
          </w:p>
          <w:p w:rsidR="00D86C1D" w:rsidRPr="00C42015" w:rsidRDefault="00D86C1D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104" w:type="dxa"/>
          </w:tcPr>
          <w:p w:rsidR="00D86C1D" w:rsidRPr="00C42015" w:rsidRDefault="00D86C1D" w:rsidP="002204FA">
            <w:pPr>
              <w:pStyle w:val="ConsPlusCell"/>
              <w:tabs>
                <w:tab w:val="left" w:pos="742"/>
              </w:tabs>
              <w:jc w:val="both"/>
              <w:rPr>
                <w:color w:val="000000"/>
                <w:sz w:val="16"/>
                <w:szCs w:val="16"/>
              </w:rPr>
            </w:pPr>
            <w:r w:rsidRPr="00C42015">
              <w:rPr>
                <w:color w:val="000000"/>
                <w:sz w:val="16"/>
                <w:szCs w:val="16"/>
              </w:rPr>
              <w:t>Повышение уровня благоустройства территории сельского поселения для обеспечения благоприятных условий проживания населения</w:t>
            </w:r>
          </w:p>
        </w:tc>
      </w:tr>
      <w:tr w:rsidR="00D86C1D" w:rsidRPr="00C42015" w:rsidTr="002204FA">
        <w:tc>
          <w:tcPr>
            <w:tcW w:w="3794" w:type="dxa"/>
          </w:tcPr>
          <w:p w:rsidR="00D86C1D" w:rsidRPr="00C42015" w:rsidRDefault="00D86C1D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42015">
              <w:rPr>
                <w:rFonts w:ascii="Times New Roman" w:hAnsi="Times New Roman"/>
                <w:color w:val="000000"/>
                <w:sz w:val="16"/>
                <w:szCs w:val="16"/>
              </w:rPr>
              <w:t>Задачи Подпрограммы</w:t>
            </w:r>
          </w:p>
        </w:tc>
        <w:tc>
          <w:tcPr>
            <w:tcW w:w="6104" w:type="dxa"/>
          </w:tcPr>
          <w:p w:rsidR="00D86C1D" w:rsidRPr="00C42015" w:rsidRDefault="00D86C1D" w:rsidP="002204FA">
            <w:pPr>
              <w:pStyle w:val="ConsPlusCell"/>
              <w:jc w:val="both"/>
              <w:rPr>
                <w:color w:val="000000"/>
                <w:sz w:val="16"/>
                <w:szCs w:val="16"/>
              </w:rPr>
            </w:pPr>
            <w:r w:rsidRPr="00C42015">
              <w:rPr>
                <w:color w:val="000000"/>
                <w:sz w:val="16"/>
                <w:szCs w:val="16"/>
              </w:rPr>
              <w:t>- организация санитарной очистки, сбора и вывоза твердых бытовых отходов с территории сельского поселения;</w:t>
            </w:r>
          </w:p>
          <w:p w:rsidR="00D86C1D" w:rsidRPr="00C42015" w:rsidRDefault="00D86C1D" w:rsidP="002204FA">
            <w:pPr>
              <w:pStyle w:val="ConsPlusCell"/>
              <w:jc w:val="both"/>
              <w:rPr>
                <w:color w:val="000000"/>
                <w:sz w:val="16"/>
                <w:szCs w:val="16"/>
              </w:rPr>
            </w:pPr>
            <w:r w:rsidRPr="00C42015">
              <w:rPr>
                <w:color w:val="000000"/>
                <w:sz w:val="16"/>
                <w:szCs w:val="16"/>
              </w:rPr>
              <w:t>- привлечение жителей к участию в решении проблем благоустройства территории поселения;</w:t>
            </w:r>
          </w:p>
          <w:p w:rsidR="00D86C1D" w:rsidRPr="00C42015" w:rsidRDefault="00D86C1D" w:rsidP="002204FA">
            <w:pPr>
              <w:pStyle w:val="ConsPlusCell"/>
              <w:jc w:val="both"/>
              <w:rPr>
                <w:color w:val="000000"/>
                <w:sz w:val="16"/>
                <w:szCs w:val="16"/>
              </w:rPr>
            </w:pPr>
            <w:r w:rsidRPr="00C42015">
              <w:rPr>
                <w:color w:val="000000"/>
                <w:sz w:val="16"/>
                <w:szCs w:val="16"/>
              </w:rPr>
              <w:t xml:space="preserve">- обеспечение реализации муниципальной программы и прочие мероприятия  </w:t>
            </w:r>
          </w:p>
        </w:tc>
      </w:tr>
      <w:tr w:rsidR="00D86C1D" w:rsidRPr="00C42015" w:rsidTr="002204FA">
        <w:tc>
          <w:tcPr>
            <w:tcW w:w="3794" w:type="dxa"/>
          </w:tcPr>
          <w:p w:rsidR="00D86C1D" w:rsidRPr="00C42015" w:rsidRDefault="00D86C1D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42015">
              <w:rPr>
                <w:rFonts w:ascii="Times New Roman" w:hAnsi="Times New Roman"/>
                <w:color w:val="000000"/>
                <w:sz w:val="16"/>
                <w:szCs w:val="16"/>
              </w:rPr>
              <w:t>Целевые индикаторы Подпрограммы</w:t>
            </w:r>
          </w:p>
        </w:tc>
        <w:tc>
          <w:tcPr>
            <w:tcW w:w="6104" w:type="dxa"/>
          </w:tcPr>
          <w:p w:rsidR="00D86C1D" w:rsidRPr="00C42015" w:rsidRDefault="00D86C1D" w:rsidP="002204FA">
            <w:pPr>
              <w:pStyle w:val="2"/>
              <w:spacing w:before="0" w:after="0" w:line="240" w:lineRule="auto"/>
              <w:jc w:val="both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 w:rsidRPr="00C42015">
              <w:rPr>
                <w:rFonts w:ascii="Times New Roman" w:eastAsia="Calibri" w:hAnsi="Times New Roman"/>
                <w:b w:val="0"/>
                <w:i w:val="0"/>
                <w:sz w:val="16"/>
                <w:szCs w:val="16"/>
              </w:rPr>
              <w:t xml:space="preserve">- </w:t>
            </w:r>
            <w:r w:rsidRPr="00C42015"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объем вывезенного мусора;</w:t>
            </w:r>
          </w:p>
          <w:p w:rsidR="00D86C1D" w:rsidRPr="00C42015" w:rsidRDefault="00D86C1D" w:rsidP="002204FA">
            <w:pPr>
              <w:pStyle w:val="2"/>
              <w:spacing w:before="0" w:after="0" w:line="240" w:lineRule="auto"/>
              <w:jc w:val="both"/>
              <w:rPr>
                <w:rFonts w:ascii="Times New Roman" w:hAnsi="Times New Roman"/>
                <w:b w:val="0"/>
                <w:i w:val="0"/>
                <w:color w:val="000000"/>
                <w:sz w:val="16"/>
                <w:szCs w:val="16"/>
              </w:rPr>
            </w:pPr>
            <w:r w:rsidRPr="00C42015">
              <w:rPr>
                <w:rFonts w:ascii="Times New Roman" w:eastAsia="Calibri" w:hAnsi="Times New Roman"/>
                <w:b w:val="0"/>
                <w:i w:val="0"/>
                <w:sz w:val="16"/>
                <w:szCs w:val="16"/>
              </w:rPr>
              <w:t xml:space="preserve">- </w:t>
            </w:r>
            <w:r w:rsidRPr="00C42015">
              <w:rPr>
                <w:rFonts w:ascii="Times New Roman" w:hAnsi="Times New Roman"/>
                <w:b w:val="0"/>
                <w:i w:val="0"/>
                <w:color w:val="000000"/>
                <w:sz w:val="16"/>
                <w:szCs w:val="16"/>
              </w:rPr>
              <w:t>процент привлечения населения  муниципального образования  к работам по благоустройству;</w:t>
            </w:r>
          </w:p>
          <w:p w:rsidR="00D86C1D" w:rsidRPr="00C42015" w:rsidRDefault="00D86C1D" w:rsidP="002204FA">
            <w:pPr>
              <w:spacing w:after="0"/>
              <w:rPr>
                <w:rFonts w:ascii="Times New Roman" w:eastAsia="Calibri" w:hAnsi="Times New Roman"/>
                <w:sz w:val="16"/>
                <w:szCs w:val="16"/>
              </w:rPr>
            </w:pPr>
            <w:r w:rsidRPr="00C42015">
              <w:rPr>
                <w:rFonts w:eastAsia="Calibri"/>
                <w:sz w:val="16"/>
                <w:szCs w:val="16"/>
              </w:rPr>
              <w:t xml:space="preserve">- </w:t>
            </w:r>
            <w:r w:rsidRPr="00C42015">
              <w:rPr>
                <w:rFonts w:ascii="Times New Roman" w:eastAsia="Calibri" w:hAnsi="Times New Roman"/>
                <w:sz w:val="16"/>
                <w:szCs w:val="16"/>
              </w:rPr>
              <w:t>количество обслуживаемых светильников;</w:t>
            </w:r>
          </w:p>
          <w:p w:rsidR="00D86C1D" w:rsidRPr="00C42015" w:rsidRDefault="00D86C1D" w:rsidP="002204FA">
            <w:pPr>
              <w:pStyle w:val="2"/>
              <w:spacing w:before="0" w:after="0" w:line="240" w:lineRule="auto"/>
              <w:jc w:val="both"/>
              <w:rPr>
                <w:rFonts w:ascii="Times New Roman" w:eastAsia="Calibri" w:hAnsi="Times New Roman"/>
                <w:b w:val="0"/>
                <w:i w:val="0"/>
                <w:sz w:val="16"/>
                <w:szCs w:val="16"/>
              </w:rPr>
            </w:pPr>
            <w:r w:rsidRPr="00C42015">
              <w:rPr>
                <w:rFonts w:ascii="Times New Roman" w:eastAsia="Calibri" w:hAnsi="Times New Roman"/>
                <w:b w:val="0"/>
                <w:i w:val="0"/>
                <w:sz w:val="16"/>
                <w:szCs w:val="16"/>
              </w:rPr>
              <w:t>-обеспечение исполнения расходных обязательств</w:t>
            </w:r>
          </w:p>
          <w:p w:rsidR="00D86C1D" w:rsidRPr="00C42015" w:rsidRDefault="00D86C1D" w:rsidP="002204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42015">
              <w:rPr>
                <w:rFonts w:ascii="Times New Roman" w:hAnsi="Times New Roman"/>
                <w:color w:val="000000"/>
                <w:sz w:val="16"/>
                <w:szCs w:val="16"/>
              </w:rPr>
              <w:t>- перечень целевых индикаторов Подпрограммы на весь период действия по годам ее реализации приведен в приложении № 1 к Подпрограмме.</w:t>
            </w:r>
          </w:p>
          <w:p w:rsidR="00D86C1D" w:rsidRPr="00C42015" w:rsidRDefault="00D86C1D" w:rsidP="002204F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D86C1D" w:rsidRPr="00C42015" w:rsidTr="002204FA">
        <w:tc>
          <w:tcPr>
            <w:tcW w:w="3794" w:type="dxa"/>
          </w:tcPr>
          <w:p w:rsidR="00D86C1D" w:rsidRPr="00C42015" w:rsidRDefault="00D86C1D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2015">
              <w:rPr>
                <w:rFonts w:ascii="Times New Roman" w:hAnsi="Times New Roman"/>
                <w:sz w:val="16"/>
                <w:szCs w:val="16"/>
              </w:rPr>
              <w:t>Сроки реализации Подпрограммы</w:t>
            </w:r>
          </w:p>
        </w:tc>
        <w:tc>
          <w:tcPr>
            <w:tcW w:w="6104" w:type="dxa"/>
          </w:tcPr>
          <w:p w:rsidR="00D86C1D" w:rsidRPr="00C42015" w:rsidRDefault="00D86C1D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2024-2026 годы</w:t>
            </w:r>
          </w:p>
        </w:tc>
      </w:tr>
      <w:tr w:rsidR="00D86C1D" w:rsidRPr="00C42015" w:rsidTr="002204FA">
        <w:tc>
          <w:tcPr>
            <w:tcW w:w="3794" w:type="dxa"/>
          </w:tcPr>
          <w:p w:rsidR="00D86C1D" w:rsidRPr="00C42015" w:rsidRDefault="00D86C1D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2015">
              <w:rPr>
                <w:rFonts w:ascii="Times New Roman" w:hAnsi="Times New Roman"/>
                <w:sz w:val="16"/>
                <w:szCs w:val="16"/>
              </w:rPr>
              <w:t xml:space="preserve">Объемы и источники финансирования Подпрограммы </w:t>
            </w:r>
          </w:p>
        </w:tc>
        <w:tc>
          <w:tcPr>
            <w:tcW w:w="6104" w:type="dxa"/>
          </w:tcPr>
          <w:p w:rsidR="00D86C1D" w:rsidRDefault="00D86C1D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2024 год – 2198439,00 руб.</w:t>
            </w:r>
          </w:p>
          <w:p w:rsidR="00D86C1D" w:rsidRDefault="00D86C1D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 год – 2144146,05 руб.</w:t>
            </w:r>
          </w:p>
          <w:p w:rsidR="00D86C1D" w:rsidRPr="00C42015" w:rsidRDefault="00D86C1D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 год – 2164146,05 руб.</w:t>
            </w:r>
          </w:p>
        </w:tc>
      </w:tr>
      <w:tr w:rsidR="00D86C1D" w:rsidRPr="00C42015" w:rsidTr="002204FA">
        <w:tc>
          <w:tcPr>
            <w:tcW w:w="3794" w:type="dxa"/>
          </w:tcPr>
          <w:p w:rsidR="00D86C1D" w:rsidRPr="00C42015" w:rsidRDefault="00D86C1D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2015">
              <w:rPr>
                <w:rFonts w:ascii="Times New Roman" w:hAnsi="Times New Roman"/>
                <w:sz w:val="16"/>
                <w:szCs w:val="16"/>
              </w:rPr>
              <w:t>Система организации контроля за исполнением Подпрограммы</w:t>
            </w:r>
          </w:p>
          <w:p w:rsidR="00D86C1D" w:rsidRPr="00C42015" w:rsidRDefault="00D86C1D" w:rsidP="00220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04" w:type="dxa"/>
          </w:tcPr>
          <w:p w:rsidR="00D86C1D" w:rsidRPr="00C42015" w:rsidRDefault="00D86C1D" w:rsidP="002204F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C42015">
              <w:rPr>
                <w:rFonts w:ascii="Times New Roman" w:hAnsi="Times New Roman"/>
                <w:sz w:val="16"/>
                <w:szCs w:val="16"/>
              </w:rPr>
              <w:t>Контроль за реализацией подпрограммы осуществляет администрация Моторского сельсовета</w:t>
            </w:r>
          </w:p>
        </w:tc>
      </w:tr>
    </w:tbl>
    <w:p w:rsidR="00D86C1D" w:rsidRPr="00C42015" w:rsidRDefault="00D86C1D" w:rsidP="00D86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86C1D" w:rsidRPr="00646D6F" w:rsidRDefault="00D86C1D" w:rsidP="00D86C1D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16"/>
          <w:szCs w:val="16"/>
        </w:rPr>
      </w:pPr>
      <w:r w:rsidRPr="00646D6F">
        <w:rPr>
          <w:rFonts w:ascii="Times New Roman" w:hAnsi="Times New Roman"/>
          <w:sz w:val="16"/>
          <w:szCs w:val="16"/>
        </w:rPr>
        <w:t>2. Основные разделы Подпрограммы</w:t>
      </w:r>
    </w:p>
    <w:p w:rsidR="00D86C1D" w:rsidRPr="00646D6F" w:rsidRDefault="00D86C1D" w:rsidP="00D86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D86C1D" w:rsidRPr="00646D6F" w:rsidRDefault="00D86C1D" w:rsidP="00D86C1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16"/>
          <w:szCs w:val="16"/>
        </w:rPr>
      </w:pPr>
      <w:r w:rsidRPr="00646D6F">
        <w:rPr>
          <w:rFonts w:ascii="Times New Roman" w:hAnsi="Times New Roman"/>
          <w:sz w:val="16"/>
          <w:szCs w:val="16"/>
        </w:rPr>
        <w:t>2.1. Постановка проблемы и обоснование необходимости разработки Подпрограммы</w:t>
      </w:r>
    </w:p>
    <w:p w:rsidR="00D86C1D" w:rsidRPr="00646D6F" w:rsidRDefault="00D86C1D" w:rsidP="00D86C1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D86C1D" w:rsidRPr="00646D6F" w:rsidRDefault="00D86C1D" w:rsidP="00D86C1D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646D6F">
        <w:rPr>
          <w:rFonts w:ascii="Times New Roman" w:hAnsi="Times New Roman"/>
          <w:sz w:val="16"/>
          <w:szCs w:val="16"/>
        </w:rPr>
        <w:t xml:space="preserve">          Программа направлена на решение наиболее важных проблем благоустройства поселения, путем обеспечения содержания чистоты и порядка улиц.  Программно-целевой подход к решению проблем благоустройства населенного пункта необходим, так как без благоустройства муниципального образования «Моторский сельсовет» невозможно добиться каких-либо значимых результатов в обеспечении комфортных условий для деятельности и отдыха жителей поселения. Важна четкая согласованность действий Администрации Моторского сельского поселения и предприятий, обеспечивающих жизнедеятельность поселения и занимающихся благоустройством. Определение перспектив благоустройства муниципального образования позволит добиться сосредоточения средств на решение поставленных задач, а не расходовать средства на текущий ремонт отдельных элементов благоустройства.</w:t>
      </w:r>
    </w:p>
    <w:p w:rsidR="00D86C1D" w:rsidRPr="00646D6F" w:rsidRDefault="00D86C1D" w:rsidP="00D86C1D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646D6F">
        <w:rPr>
          <w:rFonts w:ascii="Times New Roman" w:hAnsi="Times New Roman"/>
          <w:sz w:val="16"/>
          <w:szCs w:val="16"/>
        </w:rPr>
        <w:t xml:space="preserve">          Одними из приоритетов программы </w:t>
      </w:r>
      <w:r w:rsidRPr="00646D6F">
        <w:rPr>
          <w:rFonts w:ascii="Times New Roman" w:eastAsia="SimSun" w:hAnsi="Times New Roman"/>
          <w:bCs/>
          <w:color w:val="000000"/>
          <w:kern w:val="1"/>
          <w:sz w:val="16"/>
          <w:szCs w:val="16"/>
        </w:rPr>
        <w:t>«Организация благоустройства территории поселения»</w:t>
      </w:r>
      <w:r w:rsidRPr="00646D6F">
        <w:rPr>
          <w:rFonts w:ascii="Times New Roman" w:hAnsi="Times New Roman"/>
          <w:sz w:val="16"/>
          <w:szCs w:val="16"/>
        </w:rPr>
        <w:t xml:space="preserve"> являются обеспечение комфортных условий проживания граждан, в том числе улучшение внешнего облика поселения, благоустройство дворовых и придворовых территорий, совершенствование освещения поселения.</w:t>
      </w:r>
    </w:p>
    <w:p w:rsidR="00D86C1D" w:rsidRPr="00646D6F" w:rsidRDefault="00D86C1D" w:rsidP="00D86C1D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646D6F">
        <w:rPr>
          <w:rFonts w:ascii="Times New Roman" w:hAnsi="Times New Roman"/>
          <w:sz w:val="16"/>
          <w:szCs w:val="16"/>
        </w:rPr>
        <w:t xml:space="preserve">          В настоящее время существует ряд проблем:</w:t>
      </w:r>
    </w:p>
    <w:p w:rsidR="00D86C1D" w:rsidRPr="00646D6F" w:rsidRDefault="00D86C1D" w:rsidP="00D86C1D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646D6F">
        <w:rPr>
          <w:rFonts w:ascii="Times New Roman" w:hAnsi="Times New Roman"/>
          <w:sz w:val="16"/>
          <w:szCs w:val="16"/>
        </w:rPr>
        <w:t xml:space="preserve">          - площадь МО «Моторский сельсовет» составляет  1106 тыс.га. </w:t>
      </w:r>
    </w:p>
    <w:p w:rsidR="00D86C1D" w:rsidRPr="00646D6F" w:rsidRDefault="00D86C1D" w:rsidP="00D86C1D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646D6F">
        <w:rPr>
          <w:rFonts w:ascii="Times New Roman" w:hAnsi="Times New Roman"/>
          <w:sz w:val="16"/>
          <w:szCs w:val="16"/>
        </w:rPr>
        <w:t xml:space="preserve">          - санитарно-эпидемиологическая обстановка не позволяет прекращать работу по сбору и вывозу твердых бытовых отходов, крупногабаритного мусора, уборке улиц</w:t>
      </w:r>
      <w:r w:rsidR="002020E7" w:rsidRPr="00646D6F">
        <w:rPr>
          <w:rFonts w:ascii="Times New Roman" w:hAnsi="Times New Roman"/>
          <w:sz w:val="16"/>
          <w:szCs w:val="16"/>
        </w:rPr>
        <w:t xml:space="preserve">. окрашивание и очистка территории </w:t>
      </w:r>
      <w:r w:rsidRPr="00646D6F">
        <w:rPr>
          <w:rFonts w:ascii="Times New Roman" w:hAnsi="Times New Roman"/>
          <w:sz w:val="16"/>
          <w:szCs w:val="16"/>
        </w:rPr>
        <w:t>;</w:t>
      </w:r>
    </w:p>
    <w:p w:rsidR="00D86C1D" w:rsidRPr="00646D6F" w:rsidRDefault="00D86C1D" w:rsidP="00D86C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D86C1D" w:rsidRPr="00646D6F" w:rsidRDefault="00D86C1D" w:rsidP="00D86C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16"/>
          <w:szCs w:val="16"/>
        </w:rPr>
      </w:pPr>
      <w:r w:rsidRPr="00646D6F">
        <w:rPr>
          <w:rFonts w:ascii="Times New Roman" w:hAnsi="Times New Roman"/>
          <w:color w:val="000000"/>
          <w:sz w:val="16"/>
          <w:szCs w:val="16"/>
        </w:rPr>
        <w:t>2.2. Основная цель, задачи, этапы и сроки выполнения Подпрограммы, целевые индикаторы</w:t>
      </w:r>
    </w:p>
    <w:p w:rsidR="00D86C1D" w:rsidRPr="00646D6F" w:rsidRDefault="00D86C1D" w:rsidP="00D86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D86C1D" w:rsidRPr="00646D6F" w:rsidRDefault="00D86C1D" w:rsidP="00D86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646D6F">
        <w:rPr>
          <w:rFonts w:ascii="Times New Roman" w:hAnsi="Times New Roman"/>
          <w:sz w:val="16"/>
          <w:szCs w:val="16"/>
        </w:rPr>
        <w:t>Исполнителем Подпрограммы, главным распорядителем бюджетных средств является администрация Моторского сельсовета.</w:t>
      </w:r>
    </w:p>
    <w:p w:rsidR="00D86C1D" w:rsidRPr="00646D6F" w:rsidRDefault="00D86C1D" w:rsidP="00D86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646D6F">
        <w:rPr>
          <w:rFonts w:ascii="Times New Roman" w:hAnsi="Times New Roman"/>
          <w:sz w:val="16"/>
          <w:szCs w:val="16"/>
        </w:rPr>
        <w:t>Непосредственный контроль за ходом реализации Подпрограммы осуществляет администрация Моторского сельсовета.</w:t>
      </w:r>
    </w:p>
    <w:p w:rsidR="00D86C1D" w:rsidRPr="00646D6F" w:rsidRDefault="00D86C1D" w:rsidP="00D86C1D">
      <w:pPr>
        <w:pStyle w:val="ConsPlusCell"/>
        <w:tabs>
          <w:tab w:val="left" w:pos="742"/>
        </w:tabs>
        <w:jc w:val="both"/>
        <w:rPr>
          <w:color w:val="000000"/>
          <w:sz w:val="16"/>
          <w:szCs w:val="16"/>
        </w:rPr>
      </w:pPr>
      <w:r w:rsidRPr="00646D6F">
        <w:rPr>
          <w:sz w:val="16"/>
          <w:szCs w:val="16"/>
        </w:rPr>
        <w:t xml:space="preserve">       Целью Подпрограммы является </w:t>
      </w:r>
      <w:r w:rsidRPr="00646D6F">
        <w:rPr>
          <w:color w:val="000000"/>
          <w:sz w:val="16"/>
          <w:szCs w:val="16"/>
        </w:rPr>
        <w:t>повышение уровня благоустройства территории сельского поселения для обеспечения благоприятных условий проживания населения.</w:t>
      </w:r>
    </w:p>
    <w:p w:rsidR="00D86C1D" w:rsidRPr="00646D6F" w:rsidRDefault="00D86C1D" w:rsidP="00D86C1D">
      <w:pPr>
        <w:pStyle w:val="ConsPlusCell"/>
        <w:tabs>
          <w:tab w:val="left" w:pos="742"/>
        </w:tabs>
        <w:ind w:firstLine="709"/>
        <w:jc w:val="both"/>
        <w:rPr>
          <w:sz w:val="16"/>
          <w:szCs w:val="16"/>
        </w:rPr>
      </w:pPr>
      <w:r w:rsidRPr="00646D6F">
        <w:rPr>
          <w:sz w:val="16"/>
          <w:szCs w:val="16"/>
        </w:rPr>
        <w:t>Для достижения поставленной цели необходимо решение следующих задач:</w:t>
      </w:r>
    </w:p>
    <w:p w:rsidR="00D86C1D" w:rsidRPr="00646D6F" w:rsidRDefault="00D86C1D" w:rsidP="00D86C1D">
      <w:pPr>
        <w:pStyle w:val="ConsPlusCell"/>
        <w:jc w:val="both"/>
        <w:rPr>
          <w:color w:val="000000"/>
          <w:sz w:val="16"/>
          <w:szCs w:val="16"/>
        </w:rPr>
      </w:pPr>
      <w:r w:rsidRPr="00646D6F">
        <w:rPr>
          <w:color w:val="000000"/>
          <w:sz w:val="16"/>
          <w:szCs w:val="16"/>
        </w:rPr>
        <w:t xml:space="preserve">          - организация санитарной очистки, сбора и вывоза твердых бытовых отходов с территории сельского поселения;</w:t>
      </w:r>
    </w:p>
    <w:p w:rsidR="00D86C1D" w:rsidRPr="00646D6F" w:rsidRDefault="00D86C1D" w:rsidP="00D86C1D">
      <w:pPr>
        <w:pStyle w:val="ConsPlusCell"/>
        <w:jc w:val="both"/>
        <w:rPr>
          <w:color w:val="000000"/>
          <w:sz w:val="16"/>
          <w:szCs w:val="16"/>
        </w:rPr>
      </w:pPr>
      <w:r w:rsidRPr="00646D6F">
        <w:rPr>
          <w:color w:val="000000"/>
          <w:sz w:val="16"/>
          <w:szCs w:val="16"/>
        </w:rPr>
        <w:t xml:space="preserve">          - информативное обеспечение табличками названия улиц и номеров домов;</w:t>
      </w:r>
    </w:p>
    <w:p w:rsidR="00D86C1D" w:rsidRPr="00646D6F" w:rsidRDefault="00D86C1D" w:rsidP="00D86C1D">
      <w:pPr>
        <w:pStyle w:val="ConsPlusCell"/>
        <w:jc w:val="both"/>
        <w:rPr>
          <w:color w:val="000000"/>
          <w:sz w:val="16"/>
          <w:szCs w:val="16"/>
        </w:rPr>
      </w:pPr>
      <w:r w:rsidRPr="00646D6F">
        <w:rPr>
          <w:color w:val="000000"/>
          <w:sz w:val="16"/>
          <w:szCs w:val="16"/>
        </w:rPr>
        <w:t xml:space="preserve">          - привлечение жителей к участию в решении проблем благоустройства территории поселения;</w:t>
      </w:r>
    </w:p>
    <w:p w:rsidR="00D86C1D" w:rsidRPr="00646D6F" w:rsidRDefault="00D86C1D" w:rsidP="00D86C1D">
      <w:pPr>
        <w:pStyle w:val="ConsPlusCell"/>
        <w:jc w:val="both"/>
        <w:rPr>
          <w:color w:val="000000"/>
          <w:sz w:val="16"/>
          <w:szCs w:val="16"/>
        </w:rPr>
      </w:pPr>
      <w:r w:rsidRPr="00646D6F">
        <w:rPr>
          <w:color w:val="000000"/>
          <w:sz w:val="16"/>
          <w:szCs w:val="16"/>
        </w:rPr>
        <w:t xml:space="preserve">          - увеличение протяжённости освещённых поселенческих дорог;</w:t>
      </w:r>
    </w:p>
    <w:p w:rsidR="00D86C1D" w:rsidRPr="00646D6F" w:rsidRDefault="00D86C1D" w:rsidP="00D86C1D">
      <w:pPr>
        <w:pStyle w:val="ConsPlusCell"/>
        <w:jc w:val="both"/>
        <w:rPr>
          <w:color w:val="000000"/>
          <w:sz w:val="16"/>
          <w:szCs w:val="16"/>
        </w:rPr>
      </w:pPr>
      <w:r w:rsidRPr="00646D6F">
        <w:rPr>
          <w:color w:val="000000"/>
          <w:sz w:val="16"/>
          <w:szCs w:val="16"/>
        </w:rPr>
        <w:t xml:space="preserve">          - повышение освещённости поселенческих дорог;</w:t>
      </w:r>
    </w:p>
    <w:p w:rsidR="00D86C1D" w:rsidRPr="00646D6F" w:rsidRDefault="00D86C1D" w:rsidP="00D86C1D">
      <w:pPr>
        <w:pStyle w:val="ConsPlusCell"/>
        <w:jc w:val="both"/>
        <w:rPr>
          <w:rStyle w:val="40"/>
          <w:b w:val="0"/>
          <w:i w:val="0"/>
          <w:color w:val="000000" w:themeColor="text1"/>
          <w:sz w:val="16"/>
          <w:szCs w:val="16"/>
        </w:rPr>
      </w:pPr>
      <w:r w:rsidRPr="00646D6F">
        <w:rPr>
          <w:rStyle w:val="40"/>
          <w:b w:val="0"/>
          <w:i w:val="0"/>
          <w:color w:val="000000" w:themeColor="text1"/>
          <w:sz w:val="16"/>
          <w:szCs w:val="16"/>
        </w:rPr>
        <w:t>-обеспечение реализации муниципальной программы и прочие мероприятия.</w:t>
      </w:r>
    </w:p>
    <w:p w:rsidR="00D86C1D" w:rsidRPr="00646D6F" w:rsidRDefault="00D86C1D" w:rsidP="00D86C1D">
      <w:pPr>
        <w:pStyle w:val="ConsPlusCell"/>
        <w:jc w:val="both"/>
        <w:rPr>
          <w:color w:val="000000"/>
          <w:sz w:val="16"/>
          <w:szCs w:val="16"/>
        </w:rPr>
      </w:pPr>
      <w:r w:rsidRPr="00646D6F">
        <w:rPr>
          <w:sz w:val="16"/>
          <w:szCs w:val="16"/>
        </w:rPr>
        <w:t xml:space="preserve">Выбор мероприятий Подпрограммы обусловлен целями и задачами, которые призвана решить Подпрограмма, результатами анализа сложившейся на территории поселения ситуации по благоустройству территории. </w:t>
      </w:r>
    </w:p>
    <w:p w:rsidR="00D86C1D" w:rsidRPr="00646D6F" w:rsidRDefault="00D86C1D" w:rsidP="00D86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646D6F">
        <w:rPr>
          <w:rFonts w:ascii="Times New Roman" w:hAnsi="Times New Roman"/>
          <w:sz w:val="16"/>
          <w:szCs w:val="16"/>
        </w:rPr>
        <w:t>Срок реализации Подпрограммы – 2023-2025 годы</w:t>
      </w:r>
    </w:p>
    <w:p w:rsidR="00D86C1D" w:rsidRPr="00646D6F" w:rsidRDefault="00D86C1D" w:rsidP="00D86C1D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646D6F">
        <w:rPr>
          <w:rFonts w:ascii="Times New Roman" w:hAnsi="Times New Roman"/>
          <w:sz w:val="16"/>
          <w:szCs w:val="16"/>
        </w:rPr>
        <w:t>Целевыми индикаторами, позволяющими измерить достижение цели Подпрограммы, являются:</w:t>
      </w:r>
    </w:p>
    <w:p w:rsidR="00D86C1D" w:rsidRPr="00646D6F" w:rsidRDefault="00D86C1D" w:rsidP="00D86C1D">
      <w:pPr>
        <w:pStyle w:val="2"/>
        <w:spacing w:before="0" w:after="0" w:line="240" w:lineRule="auto"/>
        <w:jc w:val="both"/>
        <w:rPr>
          <w:rFonts w:ascii="Times New Roman" w:hAnsi="Times New Roman"/>
          <w:b w:val="0"/>
          <w:i w:val="0"/>
          <w:sz w:val="16"/>
          <w:szCs w:val="16"/>
        </w:rPr>
      </w:pPr>
      <w:r w:rsidRPr="00646D6F">
        <w:rPr>
          <w:rFonts w:ascii="Times New Roman" w:eastAsia="Calibri" w:hAnsi="Times New Roman"/>
          <w:b w:val="0"/>
          <w:i w:val="0"/>
          <w:sz w:val="16"/>
          <w:szCs w:val="16"/>
        </w:rPr>
        <w:lastRenderedPageBreak/>
        <w:t xml:space="preserve">          - </w:t>
      </w:r>
      <w:r w:rsidRPr="00646D6F">
        <w:rPr>
          <w:rFonts w:ascii="Times New Roman" w:hAnsi="Times New Roman"/>
          <w:b w:val="0"/>
          <w:i w:val="0"/>
          <w:sz w:val="16"/>
          <w:szCs w:val="16"/>
        </w:rPr>
        <w:t>объем вывезенного мусора;</w:t>
      </w:r>
    </w:p>
    <w:p w:rsidR="00D86C1D" w:rsidRPr="00646D6F" w:rsidRDefault="00D86C1D" w:rsidP="00D86C1D">
      <w:pPr>
        <w:pStyle w:val="2"/>
        <w:spacing w:before="0" w:after="0" w:line="240" w:lineRule="auto"/>
        <w:jc w:val="both"/>
        <w:rPr>
          <w:rFonts w:ascii="Times New Roman" w:eastAsia="Calibri" w:hAnsi="Times New Roman"/>
          <w:b w:val="0"/>
          <w:i w:val="0"/>
          <w:sz w:val="16"/>
          <w:szCs w:val="16"/>
        </w:rPr>
      </w:pPr>
      <w:r w:rsidRPr="00646D6F">
        <w:rPr>
          <w:rFonts w:ascii="Times New Roman" w:eastAsia="Calibri" w:hAnsi="Times New Roman"/>
          <w:b w:val="0"/>
          <w:i w:val="0"/>
          <w:sz w:val="16"/>
          <w:szCs w:val="16"/>
        </w:rPr>
        <w:t xml:space="preserve">          - </w:t>
      </w:r>
      <w:r w:rsidRPr="00646D6F">
        <w:rPr>
          <w:rFonts w:ascii="Times New Roman" w:hAnsi="Times New Roman"/>
          <w:b w:val="0"/>
          <w:i w:val="0"/>
          <w:sz w:val="16"/>
          <w:szCs w:val="16"/>
        </w:rPr>
        <w:t>количество табличек с названиями улиц и номеров домов;</w:t>
      </w:r>
    </w:p>
    <w:p w:rsidR="00D86C1D" w:rsidRPr="00646D6F" w:rsidRDefault="00D86C1D" w:rsidP="00D86C1D">
      <w:pPr>
        <w:pStyle w:val="2"/>
        <w:spacing w:before="0" w:after="0" w:line="240" w:lineRule="auto"/>
        <w:jc w:val="both"/>
        <w:rPr>
          <w:rFonts w:ascii="Times New Roman" w:hAnsi="Times New Roman"/>
          <w:b w:val="0"/>
          <w:i w:val="0"/>
          <w:color w:val="000000"/>
          <w:sz w:val="16"/>
          <w:szCs w:val="16"/>
        </w:rPr>
      </w:pPr>
      <w:r w:rsidRPr="00646D6F">
        <w:rPr>
          <w:rFonts w:ascii="Times New Roman" w:eastAsia="Calibri" w:hAnsi="Times New Roman"/>
          <w:b w:val="0"/>
          <w:i w:val="0"/>
          <w:sz w:val="16"/>
          <w:szCs w:val="16"/>
        </w:rPr>
        <w:t xml:space="preserve">          - </w:t>
      </w:r>
      <w:r w:rsidRPr="00646D6F">
        <w:rPr>
          <w:rFonts w:ascii="Times New Roman" w:hAnsi="Times New Roman"/>
          <w:b w:val="0"/>
          <w:i w:val="0"/>
          <w:color w:val="000000"/>
          <w:sz w:val="16"/>
          <w:szCs w:val="16"/>
        </w:rPr>
        <w:t>процент привлечения населения  муниципального образования  к работам по благоустройству;</w:t>
      </w:r>
    </w:p>
    <w:p w:rsidR="00D86C1D" w:rsidRPr="00646D6F" w:rsidRDefault="00D86C1D" w:rsidP="00D86C1D">
      <w:pPr>
        <w:spacing w:after="0"/>
        <w:rPr>
          <w:rFonts w:ascii="Times New Roman" w:eastAsia="Calibri" w:hAnsi="Times New Roman"/>
          <w:sz w:val="16"/>
          <w:szCs w:val="16"/>
        </w:rPr>
      </w:pPr>
      <w:r w:rsidRPr="00646D6F">
        <w:rPr>
          <w:rFonts w:ascii="Times New Roman" w:eastAsia="Calibri" w:hAnsi="Times New Roman"/>
          <w:sz w:val="16"/>
          <w:szCs w:val="16"/>
        </w:rPr>
        <w:t xml:space="preserve">           - количество обслуживаемых светильников;</w:t>
      </w:r>
    </w:p>
    <w:p w:rsidR="00D86C1D" w:rsidRPr="00646D6F" w:rsidRDefault="00D86C1D" w:rsidP="00D86C1D">
      <w:pPr>
        <w:spacing w:after="0"/>
        <w:rPr>
          <w:rFonts w:ascii="Times New Roman" w:eastAsia="Calibri" w:hAnsi="Times New Roman"/>
          <w:sz w:val="16"/>
          <w:szCs w:val="16"/>
        </w:rPr>
      </w:pPr>
      <w:r w:rsidRPr="00646D6F">
        <w:rPr>
          <w:rFonts w:ascii="Times New Roman" w:eastAsia="Calibri" w:hAnsi="Times New Roman"/>
          <w:sz w:val="16"/>
          <w:szCs w:val="16"/>
        </w:rPr>
        <w:t xml:space="preserve">           - количество отремонтированных (заменённых) осветительных и установочных приборов уличного освещения;</w:t>
      </w:r>
    </w:p>
    <w:p w:rsidR="00D86C1D" w:rsidRPr="00646D6F" w:rsidRDefault="00D86C1D" w:rsidP="00D86C1D">
      <w:pPr>
        <w:pStyle w:val="2"/>
        <w:spacing w:before="0" w:after="0" w:line="240" w:lineRule="auto"/>
        <w:jc w:val="both"/>
        <w:rPr>
          <w:rFonts w:ascii="Times New Roman" w:eastAsia="Calibri" w:hAnsi="Times New Roman"/>
          <w:b w:val="0"/>
          <w:i w:val="0"/>
          <w:sz w:val="16"/>
          <w:szCs w:val="16"/>
        </w:rPr>
      </w:pPr>
      <w:r w:rsidRPr="00646D6F">
        <w:rPr>
          <w:rFonts w:ascii="Times New Roman" w:eastAsia="Calibri" w:hAnsi="Times New Roman"/>
          <w:b w:val="0"/>
          <w:i w:val="0"/>
          <w:sz w:val="16"/>
          <w:szCs w:val="16"/>
        </w:rPr>
        <w:t xml:space="preserve">          - обеспечение исполнения расходных обязательств.</w:t>
      </w:r>
    </w:p>
    <w:p w:rsidR="00D86C1D" w:rsidRPr="00646D6F" w:rsidRDefault="00D86C1D" w:rsidP="00D86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646D6F">
        <w:rPr>
          <w:rFonts w:ascii="Times New Roman" w:hAnsi="Times New Roman"/>
          <w:color w:val="000000"/>
          <w:sz w:val="16"/>
          <w:szCs w:val="16"/>
        </w:rPr>
        <w:t>Перечень целевых индикаторов Подпрограммы на весь период действия по годам ее реализации приведен в приложении № 1 к Подпрограмме.</w:t>
      </w:r>
    </w:p>
    <w:p w:rsidR="00D86C1D" w:rsidRPr="00646D6F" w:rsidRDefault="00D86C1D" w:rsidP="00D86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D86C1D" w:rsidRPr="00646D6F" w:rsidRDefault="00D86C1D" w:rsidP="00D86C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16"/>
          <w:szCs w:val="16"/>
        </w:rPr>
      </w:pPr>
      <w:r w:rsidRPr="00646D6F">
        <w:rPr>
          <w:rFonts w:ascii="Times New Roman" w:hAnsi="Times New Roman"/>
          <w:color w:val="000000"/>
          <w:sz w:val="16"/>
          <w:szCs w:val="16"/>
        </w:rPr>
        <w:t>2.3. Механизм реализации Подпрограммы</w:t>
      </w:r>
    </w:p>
    <w:p w:rsidR="00D86C1D" w:rsidRPr="00646D6F" w:rsidRDefault="00D86C1D" w:rsidP="00D86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646D6F">
        <w:rPr>
          <w:rFonts w:ascii="Times New Roman" w:hAnsi="Times New Roman"/>
          <w:color w:val="000000"/>
          <w:sz w:val="16"/>
          <w:szCs w:val="16"/>
        </w:rPr>
        <w:t xml:space="preserve">Для реализации поставленных целей и решения задач, достижения планируемых значений показателей и индикаторов предусмотрено выполнение следующих мероприятий: </w:t>
      </w:r>
    </w:p>
    <w:p w:rsidR="00D86C1D" w:rsidRPr="00646D6F" w:rsidRDefault="00D86C1D" w:rsidP="00D86C1D">
      <w:pPr>
        <w:pStyle w:val="2"/>
        <w:spacing w:before="0" w:after="0" w:line="240" w:lineRule="auto"/>
        <w:jc w:val="both"/>
        <w:rPr>
          <w:color w:val="000000"/>
          <w:sz w:val="16"/>
          <w:szCs w:val="16"/>
        </w:rPr>
      </w:pPr>
      <w:r w:rsidRPr="00646D6F">
        <w:rPr>
          <w:rFonts w:ascii="Times New Roman" w:hAnsi="Times New Roman"/>
          <w:b w:val="0"/>
          <w:i w:val="0"/>
          <w:sz w:val="16"/>
          <w:szCs w:val="16"/>
        </w:rPr>
        <w:t xml:space="preserve">          1. </w:t>
      </w:r>
      <w:r w:rsidRPr="00646D6F">
        <w:rPr>
          <w:rFonts w:ascii="Times New Roman" w:hAnsi="Times New Roman"/>
          <w:b w:val="0"/>
          <w:i w:val="0"/>
          <w:color w:val="000000"/>
          <w:sz w:val="16"/>
          <w:szCs w:val="16"/>
        </w:rPr>
        <w:t>Организация санитарной очистки, сбора и вывоза твердых бытовых отходов с территории сельского поселения.</w:t>
      </w:r>
    </w:p>
    <w:p w:rsidR="00D86C1D" w:rsidRPr="00646D6F" w:rsidRDefault="00D86C1D" w:rsidP="00D86C1D">
      <w:pPr>
        <w:pStyle w:val="2"/>
        <w:spacing w:before="0" w:after="0" w:line="240" w:lineRule="auto"/>
        <w:jc w:val="both"/>
        <w:rPr>
          <w:rFonts w:ascii="Times New Roman" w:eastAsia="Calibri" w:hAnsi="Times New Roman"/>
          <w:b w:val="0"/>
          <w:i w:val="0"/>
          <w:sz w:val="16"/>
          <w:szCs w:val="16"/>
        </w:rPr>
      </w:pPr>
      <w:r w:rsidRPr="00646D6F">
        <w:rPr>
          <w:rFonts w:ascii="Times New Roman" w:eastAsia="Calibri" w:hAnsi="Times New Roman"/>
          <w:b w:val="0"/>
          <w:i w:val="0"/>
          <w:sz w:val="16"/>
          <w:szCs w:val="16"/>
        </w:rPr>
        <w:t xml:space="preserve">          2.  </w:t>
      </w:r>
      <w:r w:rsidRPr="00646D6F">
        <w:rPr>
          <w:rFonts w:ascii="Times New Roman" w:hAnsi="Times New Roman"/>
          <w:b w:val="0"/>
          <w:i w:val="0"/>
          <w:sz w:val="16"/>
          <w:szCs w:val="16"/>
        </w:rPr>
        <w:t>Присвоения наименований улицам и иным территориям проживания граждан в населенных пунктах, установление нумерации домов и установки указателей с наименованиями улиц и номерами домов.</w:t>
      </w:r>
    </w:p>
    <w:p w:rsidR="00D86C1D" w:rsidRPr="00646D6F" w:rsidRDefault="00D86C1D" w:rsidP="00D86C1D">
      <w:pPr>
        <w:pStyle w:val="2"/>
        <w:spacing w:before="0" w:after="0" w:line="240" w:lineRule="auto"/>
        <w:jc w:val="both"/>
        <w:rPr>
          <w:rFonts w:ascii="Times New Roman" w:hAnsi="Times New Roman"/>
          <w:b w:val="0"/>
          <w:i w:val="0"/>
          <w:color w:val="000000"/>
          <w:sz w:val="16"/>
          <w:szCs w:val="16"/>
        </w:rPr>
      </w:pPr>
      <w:r w:rsidRPr="00646D6F">
        <w:rPr>
          <w:rFonts w:ascii="Times New Roman" w:eastAsia="Calibri" w:hAnsi="Times New Roman"/>
          <w:b w:val="0"/>
          <w:i w:val="0"/>
          <w:sz w:val="16"/>
          <w:szCs w:val="16"/>
        </w:rPr>
        <w:t xml:space="preserve">          3. </w:t>
      </w:r>
      <w:r w:rsidRPr="00646D6F">
        <w:rPr>
          <w:rFonts w:ascii="Times New Roman" w:hAnsi="Times New Roman"/>
          <w:b w:val="0"/>
          <w:i w:val="0"/>
          <w:color w:val="000000"/>
          <w:sz w:val="16"/>
          <w:szCs w:val="16"/>
        </w:rPr>
        <w:t xml:space="preserve"> Привлечения населения  муниципального образования  к работам по благоустройству.</w:t>
      </w:r>
    </w:p>
    <w:p w:rsidR="00D86C1D" w:rsidRPr="00646D6F" w:rsidRDefault="00D86C1D" w:rsidP="00D86C1D">
      <w:pPr>
        <w:spacing w:after="0"/>
        <w:rPr>
          <w:rFonts w:ascii="Times New Roman" w:eastAsia="Calibri" w:hAnsi="Times New Roman"/>
          <w:sz w:val="16"/>
          <w:szCs w:val="16"/>
        </w:rPr>
      </w:pPr>
      <w:r w:rsidRPr="00646D6F">
        <w:rPr>
          <w:rFonts w:ascii="Times New Roman" w:eastAsia="Calibri" w:hAnsi="Times New Roman"/>
          <w:sz w:val="16"/>
          <w:szCs w:val="16"/>
        </w:rPr>
        <w:t xml:space="preserve">           4. Содержание памятников.</w:t>
      </w:r>
    </w:p>
    <w:p w:rsidR="00D86C1D" w:rsidRPr="00646D6F" w:rsidRDefault="00D86C1D" w:rsidP="00D86C1D">
      <w:pPr>
        <w:spacing w:after="0"/>
        <w:rPr>
          <w:rFonts w:ascii="Times New Roman" w:eastAsia="Calibri" w:hAnsi="Times New Roman"/>
          <w:sz w:val="16"/>
          <w:szCs w:val="16"/>
        </w:rPr>
      </w:pPr>
      <w:r w:rsidRPr="00646D6F">
        <w:rPr>
          <w:rFonts w:ascii="Times New Roman" w:eastAsia="Calibri" w:hAnsi="Times New Roman"/>
          <w:sz w:val="16"/>
          <w:szCs w:val="16"/>
        </w:rPr>
        <w:t xml:space="preserve">           5. Содержание детской площадки.</w:t>
      </w:r>
    </w:p>
    <w:p w:rsidR="00D86C1D" w:rsidRPr="00646D6F" w:rsidRDefault="00D86C1D" w:rsidP="00D86C1D">
      <w:pPr>
        <w:spacing w:after="0"/>
        <w:rPr>
          <w:rFonts w:ascii="Times New Roman" w:eastAsia="Calibri" w:hAnsi="Times New Roman"/>
          <w:sz w:val="16"/>
          <w:szCs w:val="16"/>
        </w:rPr>
      </w:pPr>
      <w:r w:rsidRPr="00646D6F">
        <w:rPr>
          <w:rFonts w:ascii="Times New Roman" w:eastAsia="Calibri" w:hAnsi="Times New Roman"/>
          <w:sz w:val="16"/>
          <w:szCs w:val="16"/>
        </w:rPr>
        <w:t xml:space="preserve">           6. Текущий ремонт и содержание сетей уличного освещения.</w:t>
      </w:r>
    </w:p>
    <w:p w:rsidR="00D86C1D" w:rsidRPr="00646D6F" w:rsidRDefault="00D86C1D" w:rsidP="00D86C1D">
      <w:pPr>
        <w:spacing w:after="0"/>
        <w:rPr>
          <w:rFonts w:ascii="Times New Roman" w:eastAsia="Calibri" w:hAnsi="Times New Roman"/>
          <w:sz w:val="16"/>
          <w:szCs w:val="16"/>
        </w:rPr>
      </w:pPr>
      <w:r w:rsidRPr="00646D6F">
        <w:rPr>
          <w:rFonts w:ascii="Times New Roman" w:eastAsia="Calibri" w:hAnsi="Times New Roman"/>
          <w:sz w:val="16"/>
          <w:szCs w:val="16"/>
        </w:rPr>
        <w:t xml:space="preserve">           7. Электроэнергия  для нужд уличного освещения.</w:t>
      </w:r>
    </w:p>
    <w:p w:rsidR="00D86C1D" w:rsidRPr="00646D6F" w:rsidRDefault="00D86C1D" w:rsidP="00D86C1D">
      <w:pPr>
        <w:spacing w:after="0"/>
        <w:rPr>
          <w:rFonts w:ascii="Times New Roman" w:eastAsia="Calibri" w:hAnsi="Times New Roman"/>
          <w:sz w:val="16"/>
          <w:szCs w:val="16"/>
        </w:rPr>
      </w:pPr>
      <w:r w:rsidRPr="00646D6F">
        <w:rPr>
          <w:rFonts w:ascii="Times New Roman" w:eastAsia="Calibri" w:hAnsi="Times New Roman"/>
          <w:sz w:val="16"/>
          <w:szCs w:val="16"/>
        </w:rPr>
        <w:t xml:space="preserve">           8. Приобретение светильников для уличного освещения.</w:t>
      </w:r>
    </w:p>
    <w:p w:rsidR="00D86C1D" w:rsidRPr="00646D6F" w:rsidRDefault="00D86C1D" w:rsidP="00D86C1D">
      <w:pPr>
        <w:pStyle w:val="2"/>
        <w:spacing w:before="0" w:after="0" w:line="240" w:lineRule="auto"/>
        <w:jc w:val="both"/>
        <w:rPr>
          <w:rFonts w:ascii="Times New Roman" w:eastAsia="Calibri" w:hAnsi="Times New Roman"/>
          <w:b w:val="0"/>
          <w:i w:val="0"/>
          <w:sz w:val="16"/>
          <w:szCs w:val="16"/>
        </w:rPr>
      </w:pPr>
      <w:r w:rsidRPr="00646D6F">
        <w:rPr>
          <w:rFonts w:ascii="Times New Roman" w:eastAsia="Calibri" w:hAnsi="Times New Roman"/>
          <w:b w:val="0"/>
          <w:i w:val="0"/>
          <w:sz w:val="16"/>
          <w:szCs w:val="16"/>
        </w:rPr>
        <w:t xml:space="preserve">          9. Обеспечение реализации  подпрограммы.</w:t>
      </w:r>
    </w:p>
    <w:p w:rsidR="00D86C1D" w:rsidRPr="00646D6F" w:rsidRDefault="00D86C1D" w:rsidP="00D86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646D6F">
        <w:rPr>
          <w:rFonts w:ascii="Times New Roman" w:hAnsi="Times New Roman"/>
          <w:color w:val="000000"/>
          <w:sz w:val="16"/>
          <w:szCs w:val="16"/>
        </w:rPr>
        <w:t>Перечень мероприятий Подпрограммы приведен в приложении № 2 к Подпрограмме.</w:t>
      </w:r>
    </w:p>
    <w:p w:rsidR="00D86C1D" w:rsidRPr="00646D6F" w:rsidRDefault="00D86C1D" w:rsidP="00D86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646D6F">
        <w:rPr>
          <w:rFonts w:ascii="Times New Roman" w:hAnsi="Times New Roman"/>
          <w:color w:val="000000"/>
          <w:sz w:val="16"/>
          <w:szCs w:val="16"/>
        </w:rPr>
        <w:t xml:space="preserve">Объемы финансирования Подпрограммы. </w:t>
      </w:r>
    </w:p>
    <w:p w:rsidR="00D86C1D" w:rsidRPr="00646D6F" w:rsidRDefault="00D86C1D" w:rsidP="00D86C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646D6F">
        <w:rPr>
          <w:rFonts w:ascii="Times New Roman" w:hAnsi="Times New Roman"/>
          <w:sz w:val="16"/>
          <w:szCs w:val="16"/>
        </w:rPr>
        <w:t>2024 год – 2198439,00 руб.</w:t>
      </w:r>
    </w:p>
    <w:p w:rsidR="00D86C1D" w:rsidRPr="00646D6F" w:rsidRDefault="00D86C1D" w:rsidP="00D86C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646D6F">
        <w:rPr>
          <w:rFonts w:ascii="Times New Roman" w:hAnsi="Times New Roman"/>
          <w:sz w:val="16"/>
          <w:szCs w:val="16"/>
        </w:rPr>
        <w:t>2025 год – 2144146,05 руб.</w:t>
      </w:r>
    </w:p>
    <w:p w:rsidR="00D86C1D" w:rsidRPr="00646D6F" w:rsidRDefault="00D86C1D" w:rsidP="00D86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646D6F">
        <w:rPr>
          <w:rFonts w:ascii="Times New Roman" w:hAnsi="Times New Roman"/>
          <w:sz w:val="16"/>
          <w:szCs w:val="16"/>
        </w:rPr>
        <w:t>2026 год – 2164146,05 руб.</w:t>
      </w:r>
    </w:p>
    <w:p w:rsidR="00D86C1D" w:rsidRPr="00646D6F" w:rsidRDefault="00D86C1D" w:rsidP="00D86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86C1D" w:rsidRPr="00646D6F" w:rsidRDefault="00D86C1D" w:rsidP="00D86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646D6F">
        <w:rPr>
          <w:rFonts w:ascii="Times New Roman" w:hAnsi="Times New Roman"/>
          <w:sz w:val="16"/>
          <w:szCs w:val="16"/>
        </w:rPr>
        <w:t xml:space="preserve">2.4. Управление Подпрограммой и контроль за ходом ее выполнения </w:t>
      </w:r>
    </w:p>
    <w:p w:rsidR="00D86C1D" w:rsidRPr="00646D6F" w:rsidRDefault="00D86C1D" w:rsidP="00D86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646D6F">
        <w:rPr>
          <w:rFonts w:ascii="Times New Roman" w:hAnsi="Times New Roman"/>
          <w:sz w:val="16"/>
          <w:szCs w:val="16"/>
        </w:rPr>
        <w:t>Контроль за целевым и эффективным использованием средств бюджета осуществляется администрация Моторского сельсовета.</w:t>
      </w:r>
    </w:p>
    <w:p w:rsidR="00D86C1D" w:rsidRPr="00646D6F" w:rsidRDefault="00D86C1D" w:rsidP="00D86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646D6F">
        <w:rPr>
          <w:rFonts w:ascii="Times New Roman" w:hAnsi="Times New Roman"/>
          <w:sz w:val="16"/>
          <w:szCs w:val="16"/>
        </w:rPr>
        <w:t>Ответственность за достоверность представляемых отчетных данных по объемам выполненных работ и направлениям использования выделенных средств возлагается на администрацию Моторского сельсовета в соответствии с действующим законодательством.</w:t>
      </w:r>
    </w:p>
    <w:p w:rsidR="00D86C1D" w:rsidRPr="00646D6F" w:rsidRDefault="00D86C1D" w:rsidP="00D86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646D6F">
        <w:rPr>
          <w:rFonts w:ascii="Times New Roman" w:hAnsi="Times New Roman"/>
          <w:sz w:val="16"/>
          <w:szCs w:val="16"/>
        </w:rPr>
        <w:t>Ежеквартальные и годовые отчеты о реализации Подпрограммы формируются по форме и содержанию в соответствии с требованиями к отчету о реализации муниципальных программы, утвержденными постановлением администрации Моторского сельсовета 10.09.2013 № 85-п «Об утверждении Порядка принятия решений о разработке муниципальных программ, их формировании и реализации»</w:t>
      </w:r>
    </w:p>
    <w:p w:rsidR="00D86C1D" w:rsidRPr="00646D6F" w:rsidRDefault="00D86C1D" w:rsidP="00D86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646D6F">
        <w:rPr>
          <w:rFonts w:ascii="Times New Roman" w:hAnsi="Times New Roman"/>
          <w:sz w:val="16"/>
          <w:szCs w:val="16"/>
        </w:rPr>
        <w:t xml:space="preserve"> Годовой отчет о реализации Подпрограммы должен содержать:</w:t>
      </w:r>
    </w:p>
    <w:p w:rsidR="00D86C1D" w:rsidRPr="00646D6F" w:rsidRDefault="00D86C1D" w:rsidP="00D86C1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16"/>
          <w:szCs w:val="16"/>
        </w:rPr>
      </w:pPr>
      <w:r w:rsidRPr="00646D6F">
        <w:rPr>
          <w:rFonts w:ascii="Times New Roman" w:hAnsi="Times New Roman"/>
          <w:sz w:val="16"/>
          <w:szCs w:val="16"/>
        </w:rPr>
        <w:t>- информацию об основных результатах, достигнутых в отчетном году, включающую качественные и количественные характеристики состояния установленной сферы деятельности, которые планировалось достигнуть в ходе реализации Подпрограммы, и фактически достигнутое состояние;</w:t>
      </w:r>
    </w:p>
    <w:p w:rsidR="00D86C1D" w:rsidRPr="00646D6F" w:rsidRDefault="00D86C1D" w:rsidP="00D86C1D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16"/>
          <w:szCs w:val="16"/>
        </w:rPr>
      </w:pPr>
      <w:r w:rsidRPr="00646D6F">
        <w:rPr>
          <w:rFonts w:ascii="Times New Roman" w:hAnsi="Times New Roman"/>
          <w:sz w:val="16"/>
          <w:szCs w:val="16"/>
        </w:rPr>
        <w:t>- сведения о достижении значений целевых индикаторов Подпрограммы с обоснованием отклонений по показателям, плановые значения по которым не достигнуты;</w:t>
      </w:r>
    </w:p>
    <w:p w:rsidR="00D86C1D" w:rsidRPr="00646D6F" w:rsidRDefault="00D86C1D" w:rsidP="00D86C1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16"/>
          <w:szCs w:val="16"/>
        </w:rPr>
      </w:pPr>
      <w:r w:rsidRPr="00646D6F">
        <w:rPr>
          <w:rFonts w:ascii="Times New Roman" w:hAnsi="Times New Roman"/>
          <w:sz w:val="16"/>
          <w:szCs w:val="16"/>
        </w:rPr>
        <w:t xml:space="preserve">- описание результатов реализации мероприятия Подпрограммы </w:t>
      </w:r>
      <w:r w:rsidR="00646D6F">
        <w:rPr>
          <w:rFonts w:ascii="Times New Roman" w:hAnsi="Times New Roman"/>
          <w:sz w:val="16"/>
          <w:szCs w:val="16"/>
        </w:rPr>
        <w:t xml:space="preserve"> </w:t>
      </w:r>
      <w:r w:rsidRPr="00646D6F">
        <w:rPr>
          <w:rFonts w:ascii="Times New Roman" w:hAnsi="Times New Roman"/>
          <w:sz w:val="16"/>
          <w:szCs w:val="16"/>
        </w:rPr>
        <w:t>в отчетном году, а так же информацию о запланированных, но не достигнутых результатах (с указанием причин);</w:t>
      </w:r>
    </w:p>
    <w:p w:rsidR="00D86C1D" w:rsidRPr="00646D6F" w:rsidRDefault="00D86C1D" w:rsidP="00D86C1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16"/>
          <w:szCs w:val="16"/>
        </w:rPr>
      </w:pPr>
      <w:r w:rsidRPr="00646D6F">
        <w:rPr>
          <w:rFonts w:ascii="Times New Roman" w:hAnsi="Times New Roman"/>
          <w:sz w:val="16"/>
          <w:szCs w:val="16"/>
        </w:rPr>
        <w:t>- анализ последствий не реализации мероприятия Подпрограммы и анализ факторов, повлиявших на их реализацию (не реализацию);</w:t>
      </w:r>
    </w:p>
    <w:p w:rsidR="00D86C1D" w:rsidRPr="00646D6F" w:rsidRDefault="00D86C1D" w:rsidP="00D86C1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color w:val="000000"/>
          <w:sz w:val="16"/>
          <w:szCs w:val="16"/>
        </w:rPr>
      </w:pPr>
      <w:r w:rsidRPr="00646D6F">
        <w:rPr>
          <w:rFonts w:ascii="Times New Roman" w:hAnsi="Times New Roman"/>
          <w:sz w:val="16"/>
          <w:szCs w:val="16"/>
        </w:rPr>
        <w:t xml:space="preserve">- информацию об использовании бюджетных ассигнований бюджета и иных средств на реализацию Подпрограммы с указанием плановых и фактических </w:t>
      </w:r>
      <w:r w:rsidRPr="00646D6F">
        <w:rPr>
          <w:rFonts w:ascii="Times New Roman" w:hAnsi="Times New Roman"/>
          <w:color w:val="000000"/>
          <w:sz w:val="16"/>
          <w:szCs w:val="16"/>
        </w:rPr>
        <w:t xml:space="preserve">значений </w:t>
      </w:r>
      <w:r w:rsidRPr="00646D6F">
        <w:rPr>
          <w:rFonts w:ascii="Times New Roman" w:hAnsi="Times New Roman"/>
          <w:sz w:val="16"/>
          <w:szCs w:val="16"/>
        </w:rPr>
        <w:t>(с расшифровкой по главным распорядителям средств бюджета, мероприятиям и годам реализации Подпрограммы)</w:t>
      </w:r>
      <w:r w:rsidRPr="00646D6F">
        <w:rPr>
          <w:rFonts w:ascii="Times New Roman" w:hAnsi="Times New Roman"/>
          <w:color w:val="000000"/>
          <w:sz w:val="16"/>
          <w:szCs w:val="16"/>
        </w:rPr>
        <w:t>;</w:t>
      </w:r>
    </w:p>
    <w:p w:rsidR="00D86C1D" w:rsidRPr="00646D6F" w:rsidRDefault="00D86C1D" w:rsidP="00D86C1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16"/>
          <w:szCs w:val="16"/>
        </w:rPr>
      </w:pPr>
      <w:r w:rsidRPr="00646D6F">
        <w:rPr>
          <w:rFonts w:ascii="Times New Roman" w:hAnsi="Times New Roman"/>
          <w:sz w:val="16"/>
          <w:szCs w:val="16"/>
        </w:rPr>
        <w:t>- конкретные результаты реализации Подпрограммы, достигнутые за отчетный год, в том числе информацию о сопоставлении показателей затрат и результатов при реализации Подпрограммы, а также анализ результативности бюджетных расходов и обоснование мер по ее повышению.</w:t>
      </w:r>
    </w:p>
    <w:p w:rsidR="00D86C1D" w:rsidRPr="00646D6F" w:rsidRDefault="00D86C1D" w:rsidP="00D86C1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16"/>
          <w:szCs w:val="16"/>
        </w:rPr>
      </w:pPr>
    </w:p>
    <w:p w:rsidR="00D86C1D" w:rsidRPr="00646D6F" w:rsidRDefault="00D86C1D" w:rsidP="00D86C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16"/>
          <w:szCs w:val="16"/>
        </w:rPr>
      </w:pPr>
      <w:r w:rsidRPr="00646D6F">
        <w:rPr>
          <w:rFonts w:ascii="Times New Roman" w:hAnsi="Times New Roman"/>
          <w:sz w:val="16"/>
          <w:szCs w:val="16"/>
        </w:rPr>
        <w:t>2.5. Оценка социально-экономической эффективности</w:t>
      </w:r>
    </w:p>
    <w:p w:rsidR="00D86C1D" w:rsidRPr="00646D6F" w:rsidRDefault="00D86C1D" w:rsidP="00D86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  <w:r w:rsidRPr="00646D6F">
        <w:rPr>
          <w:rFonts w:ascii="Times New Roman" w:hAnsi="Times New Roman"/>
          <w:sz w:val="16"/>
          <w:szCs w:val="16"/>
        </w:rPr>
        <w:t xml:space="preserve">Реализация мероприятий </w:t>
      </w:r>
      <w:r w:rsidRPr="00646D6F">
        <w:rPr>
          <w:rFonts w:ascii="Times New Roman" w:hAnsi="Times New Roman"/>
          <w:color w:val="000000"/>
          <w:sz w:val="16"/>
          <w:szCs w:val="16"/>
        </w:rPr>
        <w:t>Подпрограммы направлена на:</w:t>
      </w:r>
    </w:p>
    <w:p w:rsidR="00D86C1D" w:rsidRPr="00646D6F" w:rsidRDefault="00D86C1D" w:rsidP="00D86C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D86C1D" w:rsidRPr="00646D6F" w:rsidRDefault="00D86C1D" w:rsidP="00D86C1D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646D6F">
        <w:rPr>
          <w:rFonts w:ascii="Times New Roman" w:hAnsi="Times New Roman"/>
          <w:sz w:val="16"/>
          <w:szCs w:val="16"/>
        </w:rPr>
        <w:t xml:space="preserve">          - создание благоприятных условий проживания жителей  Моторского сельского поселения;</w:t>
      </w:r>
    </w:p>
    <w:p w:rsidR="00D86C1D" w:rsidRPr="00646D6F" w:rsidRDefault="00D86C1D" w:rsidP="00D86C1D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646D6F">
        <w:rPr>
          <w:rFonts w:ascii="Times New Roman" w:hAnsi="Times New Roman"/>
          <w:sz w:val="16"/>
          <w:szCs w:val="16"/>
        </w:rPr>
        <w:t xml:space="preserve">         - обеспечение содержания, чистоты и порядка улиц;</w:t>
      </w:r>
    </w:p>
    <w:p w:rsidR="00D86C1D" w:rsidRPr="00646D6F" w:rsidRDefault="00D86C1D" w:rsidP="00D86C1D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646D6F">
        <w:rPr>
          <w:rFonts w:ascii="Times New Roman" w:hAnsi="Times New Roman"/>
          <w:sz w:val="16"/>
          <w:szCs w:val="16"/>
        </w:rPr>
        <w:t xml:space="preserve">         - увеличение протяжённости и повышение освещенности поселенческих дорог;</w:t>
      </w:r>
    </w:p>
    <w:p w:rsidR="00D86C1D" w:rsidRPr="00646D6F" w:rsidRDefault="00D86C1D" w:rsidP="00D86C1D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646D6F">
        <w:rPr>
          <w:rFonts w:ascii="Times New Roman" w:hAnsi="Times New Roman"/>
          <w:sz w:val="16"/>
          <w:szCs w:val="16"/>
        </w:rPr>
        <w:t xml:space="preserve">         - улучшение внешнего облика сельского поселения.</w:t>
      </w:r>
    </w:p>
    <w:p w:rsidR="00D86C1D" w:rsidRPr="00646D6F" w:rsidRDefault="00D86C1D" w:rsidP="00D86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646D6F">
        <w:rPr>
          <w:rFonts w:ascii="Times New Roman" w:hAnsi="Times New Roman"/>
          <w:sz w:val="16"/>
          <w:szCs w:val="16"/>
        </w:rPr>
        <w:t xml:space="preserve">      2.6. Мероприятия подпрограммы</w:t>
      </w:r>
    </w:p>
    <w:p w:rsidR="00D86C1D" w:rsidRPr="00646D6F" w:rsidRDefault="00D86C1D" w:rsidP="00D86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646D6F">
        <w:rPr>
          <w:rFonts w:ascii="Times New Roman" w:hAnsi="Times New Roman"/>
          <w:sz w:val="16"/>
          <w:szCs w:val="16"/>
        </w:rPr>
        <w:t>Перечень мероприятий подпрограммы приведен в приложении № 2 к Подпрограмме.</w:t>
      </w:r>
    </w:p>
    <w:p w:rsidR="00D86C1D" w:rsidRPr="00646D6F" w:rsidRDefault="00D86C1D" w:rsidP="00D86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D86C1D" w:rsidRPr="00646D6F" w:rsidRDefault="00D86C1D" w:rsidP="00D86C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16"/>
          <w:szCs w:val="16"/>
        </w:rPr>
      </w:pPr>
      <w:r w:rsidRPr="00646D6F">
        <w:rPr>
          <w:rFonts w:ascii="Times New Roman" w:hAnsi="Times New Roman"/>
          <w:sz w:val="16"/>
          <w:szCs w:val="16"/>
        </w:rPr>
        <w:t>2.7.Обоснование финансовых, материальных и трудовых затрат</w:t>
      </w:r>
    </w:p>
    <w:p w:rsidR="00D86C1D" w:rsidRPr="00646D6F" w:rsidRDefault="00D86C1D" w:rsidP="00D86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D86C1D" w:rsidRPr="00646D6F" w:rsidRDefault="00D86C1D" w:rsidP="00D86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646D6F">
        <w:rPr>
          <w:rFonts w:ascii="Times New Roman" w:hAnsi="Times New Roman"/>
          <w:sz w:val="16"/>
          <w:szCs w:val="16"/>
        </w:rPr>
        <w:t>Источниками финансирования Подпрограммы являются средства бюджета Моторского сельсовета.</w:t>
      </w:r>
    </w:p>
    <w:p w:rsidR="00D86C1D" w:rsidRPr="00646D6F" w:rsidRDefault="00D86C1D" w:rsidP="00D86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646D6F">
        <w:rPr>
          <w:rFonts w:ascii="Times New Roman" w:hAnsi="Times New Roman"/>
          <w:sz w:val="16"/>
          <w:szCs w:val="16"/>
        </w:rPr>
        <w:t>Всего на реализацию Подпрограммы за счет средств бюджета Моторского сельсовета потребуется:</w:t>
      </w:r>
    </w:p>
    <w:p w:rsidR="00D86C1D" w:rsidRPr="00646D6F" w:rsidRDefault="00D86C1D" w:rsidP="00D86C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646D6F">
        <w:rPr>
          <w:rFonts w:ascii="Times New Roman" w:hAnsi="Times New Roman"/>
          <w:sz w:val="16"/>
          <w:szCs w:val="16"/>
        </w:rPr>
        <w:t>2024 год – 2198439,00 руб.</w:t>
      </w:r>
    </w:p>
    <w:p w:rsidR="00D86C1D" w:rsidRPr="00646D6F" w:rsidRDefault="00D86C1D" w:rsidP="00D86C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646D6F">
        <w:rPr>
          <w:rFonts w:ascii="Times New Roman" w:hAnsi="Times New Roman"/>
          <w:sz w:val="16"/>
          <w:szCs w:val="16"/>
        </w:rPr>
        <w:t>2025 год – 2144146,05 руб.</w:t>
      </w:r>
    </w:p>
    <w:p w:rsidR="00D86C1D" w:rsidRPr="00646D6F" w:rsidRDefault="00D86C1D" w:rsidP="00D86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646D6F">
        <w:rPr>
          <w:rFonts w:ascii="Times New Roman" w:hAnsi="Times New Roman"/>
          <w:sz w:val="16"/>
          <w:szCs w:val="16"/>
        </w:rPr>
        <w:t>2026 год – 2164146,05 руб.</w:t>
      </w:r>
    </w:p>
    <w:p w:rsidR="00D86C1D" w:rsidRPr="00646D6F" w:rsidRDefault="00D86C1D" w:rsidP="00D86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D3316" w:rsidRDefault="00CF3544" w:rsidP="00CF35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646D6F">
        <w:rPr>
          <w:rFonts w:ascii="Times New Roman" w:hAnsi="Times New Roman"/>
          <w:sz w:val="16"/>
          <w:szCs w:val="16"/>
        </w:rPr>
        <w:t>.</w:t>
      </w:r>
      <w:r w:rsidR="008F57C1" w:rsidRPr="00646D6F">
        <w:rPr>
          <w:rFonts w:ascii="Times New Roman" w:hAnsi="Times New Roman"/>
          <w:sz w:val="16"/>
          <w:szCs w:val="16"/>
        </w:rPr>
        <w:t>.</w:t>
      </w:r>
    </w:p>
    <w:p w:rsidR="00DD3316" w:rsidRDefault="00DD3316" w:rsidP="00CF35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DD3316" w:rsidRDefault="00DD3316" w:rsidP="00CF35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DD3316" w:rsidRDefault="00DD3316" w:rsidP="00CF35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DD3316" w:rsidRDefault="00DD3316" w:rsidP="00CF35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DD3316" w:rsidRDefault="00DD3316" w:rsidP="00CF35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DD3316" w:rsidRDefault="00DD3316" w:rsidP="00CF35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DD3316" w:rsidRDefault="00DD3316" w:rsidP="00CF35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DD3316" w:rsidRDefault="00DD3316" w:rsidP="00CF35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8F57C1" w:rsidRPr="00646D6F" w:rsidRDefault="008F57C1" w:rsidP="00CF35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646D6F">
        <w:rPr>
          <w:rFonts w:ascii="Times New Roman" w:hAnsi="Times New Roman" w:cs="Times New Roman"/>
          <w:sz w:val="16"/>
          <w:szCs w:val="16"/>
        </w:rPr>
        <w:lastRenderedPageBreak/>
        <w:t xml:space="preserve">Приложение № 1 к подпрограмме 5 </w:t>
      </w:r>
    </w:p>
    <w:p w:rsidR="008F57C1" w:rsidRPr="00646D6F" w:rsidRDefault="008F57C1" w:rsidP="00DE4A55">
      <w:pPr>
        <w:pStyle w:val="ConsPlusNormal"/>
        <w:widowControl/>
        <w:ind w:left="7513" w:firstLine="0"/>
        <w:rPr>
          <w:rFonts w:ascii="Times New Roman" w:hAnsi="Times New Roman" w:cs="Times New Roman"/>
          <w:sz w:val="16"/>
          <w:szCs w:val="16"/>
        </w:rPr>
      </w:pPr>
      <w:r w:rsidRPr="00646D6F">
        <w:rPr>
          <w:rFonts w:ascii="Times New Roman" w:hAnsi="Times New Roman" w:cs="Times New Roman"/>
          <w:sz w:val="16"/>
          <w:szCs w:val="16"/>
        </w:rPr>
        <w:t>«Организация благоустройства</w:t>
      </w:r>
    </w:p>
    <w:p w:rsidR="008F57C1" w:rsidRPr="00646D6F" w:rsidRDefault="008F57C1" w:rsidP="00DE4A55">
      <w:pPr>
        <w:pStyle w:val="ConsPlusNormal"/>
        <w:widowControl/>
        <w:ind w:left="7513" w:firstLine="0"/>
        <w:rPr>
          <w:rFonts w:ascii="Times New Roman" w:hAnsi="Times New Roman" w:cs="Times New Roman"/>
          <w:sz w:val="16"/>
          <w:szCs w:val="16"/>
        </w:rPr>
      </w:pPr>
      <w:r w:rsidRPr="00646D6F">
        <w:rPr>
          <w:rFonts w:ascii="Times New Roman" w:hAnsi="Times New Roman" w:cs="Times New Roman"/>
          <w:sz w:val="16"/>
          <w:szCs w:val="16"/>
        </w:rPr>
        <w:t>территории поселения»</w:t>
      </w:r>
    </w:p>
    <w:p w:rsidR="008F57C1" w:rsidRPr="00646D6F" w:rsidRDefault="008F57C1" w:rsidP="008F57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646D6F">
        <w:rPr>
          <w:rFonts w:ascii="Times New Roman" w:hAnsi="Times New Roman"/>
          <w:b/>
          <w:sz w:val="16"/>
          <w:szCs w:val="16"/>
        </w:rPr>
        <w:t xml:space="preserve">Перечень целевых индикаторов подпрограммы </w:t>
      </w:r>
    </w:p>
    <w:p w:rsidR="008F57C1" w:rsidRPr="00646D6F" w:rsidRDefault="008F57C1" w:rsidP="008F57C1">
      <w:pPr>
        <w:pStyle w:val="ConsPlusNormal"/>
        <w:widowControl/>
        <w:ind w:firstLine="0"/>
        <w:jc w:val="center"/>
        <w:outlineLvl w:val="2"/>
        <w:rPr>
          <w:rFonts w:ascii="Times New Roman" w:hAnsi="Times New Roman"/>
          <w:sz w:val="16"/>
          <w:szCs w:val="16"/>
        </w:rPr>
      </w:pPr>
      <w:r w:rsidRPr="00646D6F">
        <w:rPr>
          <w:rFonts w:ascii="Times New Roman" w:eastAsia="SimSun" w:hAnsi="Times New Roman" w:cs="Times New Roman"/>
          <w:b/>
          <w:bCs/>
          <w:color w:val="000000"/>
          <w:kern w:val="1"/>
          <w:sz w:val="16"/>
          <w:szCs w:val="16"/>
        </w:rPr>
        <w:t>«Организация благоустройства территории поселения».</w:t>
      </w:r>
    </w:p>
    <w:p w:rsidR="008F57C1" w:rsidRPr="00646D6F" w:rsidRDefault="008F57C1" w:rsidP="008F57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0490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15"/>
        <w:gridCol w:w="3255"/>
        <w:gridCol w:w="992"/>
        <w:gridCol w:w="1843"/>
        <w:gridCol w:w="1134"/>
        <w:gridCol w:w="12"/>
        <w:gridCol w:w="1122"/>
        <w:gridCol w:w="24"/>
        <w:gridCol w:w="1393"/>
      </w:tblGrid>
      <w:tr w:rsidR="008F57C1" w:rsidRPr="00646D6F" w:rsidTr="009E10DE">
        <w:trPr>
          <w:cantSplit/>
          <w:trHeight w:val="222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57C1" w:rsidRPr="00646D6F" w:rsidRDefault="008F57C1" w:rsidP="002F5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F57C1" w:rsidRPr="00646D6F" w:rsidRDefault="008F57C1" w:rsidP="002F5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6D6F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r w:rsidRPr="00646D6F">
              <w:rPr>
                <w:rFonts w:ascii="Times New Roman" w:hAnsi="Times New Roman" w:cs="Times New Roman"/>
                <w:sz w:val="16"/>
                <w:szCs w:val="16"/>
              </w:rPr>
              <w:br/>
              <w:t>п/п</w:t>
            </w: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57C1" w:rsidRPr="00646D6F" w:rsidRDefault="008F57C1" w:rsidP="002F5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6D6F">
              <w:rPr>
                <w:rFonts w:ascii="Times New Roman" w:hAnsi="Times New Roman" w:cs="Times New Roman"/>
                <w:sz w:val="16"/>
                <w:szCs w:val="16"/>
              </w:rPr>
              <w:t xml:space="preserve">Цель, целевые индикаторы </w:t>
            </w:r>
            <w:r w:rsidRPr="00646D6F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57C1" w:rsidRPr="00646D6F" w:rsidRDefault="008F57C1" w:rsidP="002F5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6D6F"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  <w:r w:rsidRPr="00646D6F">
              <w:rPr>
                <w:rFonts w:ascii="Times New Roman" w:hAnsi="Times New Roman" w:cs="Times New Roman"/>
                <w:sz w:val="16"/>
                <w:szCs w:val="16"/>
              </w:rPr>
              <w:br/>
              <w:t>измерения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57C1" w:rsidRPr="00646D6F" w:rsidRDefault="008F57C1" w:rsidP="002F5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6D6F">
              <w:rPr>
                <w:rFonts w:ascii="Times New Roman" w:hAnsi="Times New Roman" w:cs="Times New Roman"/>
                <w:sz w:val="16"/>
                <w:szCs w:val="16"/>
              </w:rPr>
              <w:t xml:space="preserve">Источник </w:t>
            </w:r>
            <w:r w:rsidRPr="00646D6F">
              <w:rPr>
                <w:rFonts w:ascii="Times New Roman" w:hAnsi="Times New Roman" w:cs="Times New Roman"/>
                <w:sz w:val="16"/>
                <w:szCs w:val="16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57C1" w:rsidRPr="00646D6F" w:rsidRDefault="008F57C1" w:rsidP="00CF35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6D6F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DD3316" w:rsidRPr="00646D6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646D6F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F57C1" w:rsidRPr="00646D6F" w:rsidRDefault="008F57C1" w:rsidP="002F5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F57C1" w:rsidRPr="00646D6F" w:rsidRDefault="008F57C1" w:rsidP="00CF35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6D6F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DD3316" w:rsidRPr="00646D6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646D6F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35237" w:rsidRPr="00646D6F" w:rsidRDefault="00235237" w:rsidP="002F5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F57C1" w:rsidRPr="00646D6F" w:rsidRDefault="008F57C1" w:rsidP="00DD33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6D6F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DD3316" w:rsidRPr="00646D6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646D6F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</w:tr>
      <w:tr w:rsidR="009E10DE" w:rsidRPr="00646D6F" w:rsidTr="009E10DE">
        <w:trPr>
          <w:cantSplit/>
          <w:trHeight w:val="222"/>
        </w:trPr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10DE" w:rsidRPr="00686344" w:rsidRDefault="009E10DE" w:rsidP="00E67F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1.5.1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10DE" w:rsidRPr="00686344" w:rsidRDefault="009E10DE" w:rsidP="00E67F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объем вывезенного мусора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10DE" w:rsidRPr="00686344" w:rsidRDefault="009E10DE" w:rsidP="00E67F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6344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10DE" w:rsidRPr="00686344" w:rsidRDefault="009E10DE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Администрация Моторского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10DE" w:rsidRPr="00686344" w:rsidRDefault="009E10DE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53,5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0DE" w:rsidRPr="00686344" w:rsidRDefault="009E10DE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53,5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E10DE" w:rsidRPr="00686344" w:rsidRDefault="009E10DE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10DE" w:rsidRPr="00686344" w:rsidRDefault="009E10DE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10DE" w:rsidRPr="00686344" w:rsidRDefault="009E10DE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53,5</w:t>
            </w:r>
          </w:p>
        </w:tc>
      </w:tr>
      <w:tr w:rsidR="009E10DE" w:rsidRPr="00646D6F" w:rsidTr="009E10DE">
        <w:trPr>
          <w:cantSplit/>
          <w:trHeight w:val="222"/>
        </w:trPr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10DE" w:rsidRPr="00686344" w:rsidRDefault="009E10DE" w:rsidP="00E67F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1.5.2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10DE" w:rsidRPr="00686344" w:rsidRDefault="009E10DE" w:rsidP="00E67F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информативное обеспечение табличками названия улиц и номеров домов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10DE" w:rsidRPr="00686344" w:rsidRDefault="009E10DE" w:rsidP="00E67F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6344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10DE" w:rsidRPr="00686344" w:rsidRDefault="009E10DE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Администрация Моторского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10DE" w:rsidRPr="00686344" w:rsidRDefault="009E10DE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E10DE" w:rsidRPr="00686344" w:rsidRDefault="009E10DE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10DE" w:rsidRPr="00686344" w:rsidRDefault="009E10DE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E10DE" w:rsidRPr="00686344" w:rsidRDefault="009E10DE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10DE" w:rsidRPr="00686344" w:rsidRDefault="009E10DE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E10DE" w:rsidRPr="00646D6F" w:rsidTr="009E10DE">
        <w:trPr>
          <w:cantSplit/>
          <w:trHeight w:val="222"/>
        </w:trPr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10DE" w:rsidRPr="00686344" w:rsidRDefault="009E10DE" w:rsidP="00E67F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1.5.3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10DE" w:rsidRPr="00686344" w:rsidRDefault="009E10DE" w:rsidP="00E67F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 привлечения населения  муниципального образования  к работам по благоустройству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10DE" w:rsidRPr="00686344" w:rsidRDefault="009E10DE" w:rsidP="00E67F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634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10DE" w:rsidRPr="00686344" w:rsidRDefault="009E10DE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Администрация Моторский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10DE" w:rsidRPr="00686344" w:rsidRDefault="009E10DE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0DE" w:rsidRPr="00686344" w:rsidRDefault="009E10DE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E10DE" w:rsidRPr="00686344" w:rsidRDefault="009E10DE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10DE" w:rsidRPr="00686344" w:rsidRDefault="009E10DE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9E10DE" w:rsidRPr="00C42015" w:rsidTr="009E10DE">
        <w:trPr>
          <w:cantSplit/>
          <w:trHeight w:val="369"/>
        </w:trPr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DE" w:rsidRPr="00686344" w:rsidRDefault="009E10DE" w:rsidP="00E67F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1.5.4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DE" w:rsidRPr="00686344" w:rsidRDefault="009E10DE" w:rsidP="00E67FAD">
            <w:pPr>
              <w:pStyle w:val="2"/>
              <w:spacing w:before="0"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6344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обеспечение исполнения расходных обязательств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0DE" w:rsidRPr="00686344" w:rsidRDefault="009E10DE" w:rsidP="00E67F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634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DE" w:rsidRPr="00686344" w:rsidRDefault="009E10DE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Администрация Моторского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0DE" w:rsidRPr="00686344" w:rsidRDefault="009E10DE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E10DE" w:rsidRPr="00686344" w:rsidRDefault="009E10DE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10DE" w:rsidRPr="00686344" w:rsidRDefault="009E10DE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10DE" w:rsidRPr="00686344" w:rsidRDefault="009E10DE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34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E10DE" w:rsidRPr="00686344" w:rsidTr="009E10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/>
        </w:tblPrEx>
        <w:trPr>
          <w:trHeight w:val="188"/>
        </w:trPr>
        <w:tc>
          <w:tcPr>
            <w:tcW w:w="715" w:type="dxa"/>
          </w:tcPr>
          <w:p w:rsidR="009E10DE" w:rsidRPr="000069BF" w:rsidRDefault="009E10DE" w:rsidP="00E67F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55" w:type="dxa"/>
          </w:tcPr>
          <w:p w:rsidR="009E10DE" w:rsidRPr="000069BF" w:rsidRDefault="009E10DE" w:rsidP="00E67F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обслуживаемых опор </w:t>
            </w:r>
          </w:p>
        </w:tc>
        <w:tc>
          <w:tcPr>
            <w:tcW w:w="992" w:type="dxa"/>
            <w:vAlign w:val="center"/>
          </w:tcPr>
          <w:p w:rsidR="009E10DE" w:rsidRPr="000069BF" w:rsidRDefault="009E10DE" w:rsidP="00E67F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69BF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1843" w:type="dxa"/>
          </w:tcPr>
          <w:p w:rsidR="009E10DE" w:rsidRPr="000069BF" w:rsidRDefault="009E10DE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>Администрация Моторского сельсовета</w:t>
            </w:r>
          </w:p>
        </w:tc>
        <w:tc>
          <w:tcPr>
            <w:tcW w:w="1146" w:type="dxa"/>
            <w:gridSpan w:val="2"/>
            <w:vAlign w:val="center"/>
          </w:tcPr>
          <w:p w:rsidR="009E10DE" w:rsidRPr="000069BF" w:rsidRDefault="009E10DE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146" w:type="dxa"/>
            <w:gridSpan w:val="2"/>
            <w:vAlign w:val="center"/>
          </w:tcPr>
          <w:p w:rsidR="009E10DE" w:rsidRPr="000069BF" w:rsidRDefault="009E10DE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393" w:type="dxa"/>
          </w:tcPr>
          <w:p w:rsidR="009E10DE" w:rsidRPr="000069BF" w:rsidRDefault="009E10DE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10DE" w:rsidRPr="000069BF" w:rsidRDefault="009E10DE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</w:tr>
      <w:tr w:rsidR="009E10DE" w:rsidRPr="00686344" w:rsidTr="009E10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/>
        </w:tblPrEx>
        <w:trPr>
          <w:trHeight w:val="188"/>
        </w:trPr>
        <w:tc>
          <w:tcPr>
            <w:tcW w:w="715" w:type="dxa"/>
          </w:tcPr>
          <w:p w:rsidR="009E10DE" w:rsidRPr="000069BF" w:rsidRDefault="009E10DE" w:rsidP="00E67F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55" w:type="dxa"/>
          </w:tcPr>
          <w:p w:rsidR="009E10DE" w:rsidRPr="000069BF" w:rsidRDefault="009E10DE" w:rsidP="00E67F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>Количество обслуживаемых светильников</w:t>
            </w:r>
          </w:p>
        </w:tc>
        <w:tc>
          <w:tcPr>
            <w:tcW w:w="992" w:type="dxa"/>
            <w:vAlign w:val="center"/>
          </w:tcPr>
          <w:p w:rsidR="009E10DE" w:rsidRPr="000069BF" w:rsidRDefault="009E10DE" w:rsidP="00E67F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69B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843" w:type="dxa"/>
          </w:tcPr>
          <w:p w:rsidR="009E10DE" w:rsidRPr="000069BF" w:rsidRDefault="009E10DE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>Администрация Моторского сельсовета</w:t>
            </w:r>
          </w:p>
        </w:tc>
        <w:tc>
          <w:tcPr>
            <w:tcW w:w="1146" w:type="dxa"/>
            <w:gridSpan w:val="2"/>
            <w:vAlign w:val="center"/>
          </w:tcPr>
          <w:p w:rsidR="009E10DE" w:rsidRPr="000069BF" w:rsidRDefault="009E10DE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146" w:type="dxa"/>
            <w:gridSpan w:val="2"/>
            <w:vAlign w:val="center"/>
          </w:tcPr>
          <w:p w:rsidR="009E10DE" w:rsidRPr="000069BF" w:rsidRDefault="009E10DE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393" w:type="dxa"/>
          </w:tcPr>
          <w:p w:rsidR="009E10DE" w:rsidRPr="000069BF" w:rsidRDefault="009E10DE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10DE" w:rsidRPr="000069BF" w:rsidRDefault="009E10DE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</w:tr>
      <w:tr w:rsidR="009E10DE" w:rsidRPr="000069BF" w:rsidTr="009E10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/>
        </w:tblPrEx>
        <w:trPr>
          <w:trHeight w:val="675"/>
        </w:trPr>
        <w:tc>
          <w:tcPr>
            <w:tcW w:w="715" w:type="dxa"/>
          </w:tcPr>
          <w:p w:rsidR="009E10DE" w:rsidRPr="000069BF" w:rsidRDefault="009E10DE" w:rsidP="00E67F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55" w:type="dxa"/>
          </w:tcPr>
          <w:p w:rsidR="009E10DE" w:rsidRPr="000069BF" w:rsidRDefault="009E10DE" w:rsidP="00E67F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>Количество отремонтированных (замененных) осветительных и установочных приборов уличного освещения.</w:t>
            </w:r>
          </w:p>
        </w:tc>
        <w:tc>
          <w:tcPr>
            <w:tcW w:w="992" w:type="dxa"/>
            <w:vAlign w:val="center"/>
          </w:tcPr>
          <w:p w:rsidR="009E10DE" w:rsidRPr="000069BF" w:rsidRDefault="009E10DE" w:rsidP="00E67F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69B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43" w:type="dxa"/>
          </w:tcPr>
          <w:p w:rsidR="009E10DE" w:rsidRPr="000069BF" w:rsidRDefault="009E10DE" w:rsidP="00E67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>Администрация Моторский сельсовета</w:t>
            </w:r>
          </w:p>
        </w:tc>
        <w:tc>
          <w:tcPr>
            <w:tcW w:w="1146" w:type="dxa"/>
            <w:gridSpan w:val="2"/>
            <w:vAlign w:val="center"/>
          </w:tcPr>
          <w:p w:rsidR="009E10DE" w:rsidRPr="000069BF" w:rsidRDefault="009E10DE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146" w:type="dxa"/>
            <w:gridSpan w:val="2"/>
            <w:vAlign w:val="center"/>
          </w:tcPr>
          <w:p w:rsidR="009E10DE" w:rsidRPr="000069BF" w:rsidRDefault="009E10DE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393" w:type="dxa"/>
          </w:tcPr>
          <w:p w:rsidR="009E10DE" w:rsidRPr="000069BF" w:rsidRDefault="009E10DE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10DE" w:rsidRPr="000069BF" w:rsidRDefault="009E10DE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10DE" w:rsidRPr="000069BF" w:rsidRDefault="009E10DE" w:rsidP="00E67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9BF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</w:tr>
    </w:tbl>
    <w:p w:rsidR="008F57C1" w:rsidRPr="00C42015" w:rsidRDefault="008F57C1" w:rsidP="008F57C1">
      <w:pPr>
        <w:spacing w:after="0" w:line="240" w:lineRule="auto"/>
        <w:rPr>
          <w:rFonts w:ascii="Times New Roman" w:hAnsi="Times New Roman"/>
          <w:sz w:val="16"/>
          <w:szCs w:val="16"/>
        </w:rPr>
        <w:sectPr w:rsidR="008F57C1" w:rsidRPr="00C42015" w:rsidSect="00DE4A55">
          <w:headerReference w:type="default" r:id="rId19"/>
          <w:pgSz w:w="11905" w:h="16838"/>
          <w:pgMar w:top="1134" w:right="567" w:bottom="1134" w:left="1134" w:header="425" w:footer="720" w:gutter="0"/>
          <w:pgNumType w:start="1"/>
          <w:cols w:space="720"/>
          <w:noEndnote/>
          <w:titlePg/>
          <w:docGrid w:linePitch="299"/>
        </w:sectPr>
      </w:pPr>
    </w:p>
    <w:tbl>
      <w:tblPr>
        <w:tblW w:w="15401" w:type="dxa"/>
        <w:tblInd w:w="93" w:type="dxa"/>
        <w:tblLook w:val="04A0"/>
      </w:tblPr>
      <w:tblGrid>
        <w:gridCol w:w="15401"/>
      </w:tblGrid>
      <w:tr w:rsidR="00235237" w:rsidRPr="00235237" w:rsidTr="005D044E">
        <w:trPr>
          <w:trHeight w:val="562"/>
        </w:trPr>
        <w:tc>
          <w:tcPr>
            <w:tcW w:w="15401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tbl>
            <w:tblPr>
              <w:tblW w:w="15185" w:type="dxa"/>
              <w:tblLook w:val="04A0"/>
            </w:tblPr>
            <w:tblGrid>
              <w:gridCol w:w="2148"/>
              <w:gridCol w:w="1718"/>
              <w:gridCol w:w="852"/>
              <w:gridCol w:w="710"/>
              <w:gridCol w:w="1766"/>
              <w:gridCol w:w="687"/>
              <w:gridCol w:w="1655"/>
              <w:gridCol w:w="1850"/>
              <w:gridCol w:w="1516"/>
              <w:gridCol w:w="2283"/>
            </w:tblGrid>
            <w:tr w:rsidR="005D044E" w:rsidRPr="005D044E" w:rsidTr="005D044E">
              <w:trPr>
                <w:trHeight w:val="276"/>
              </w:trPr>
              <w:tc>
                <w:tcPr>
                  <w:tcW w:w="15185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lastRenderedPageBreak/>
                    <w:t>Приложение № 2</w:t>
                  </w:r>
                </w:p>
              </w:tc>
            </w:tr>
            <w:tr w:rsidR="005D044E" w:rsidRPr="005D044E" w:rsidTr="005D044E">
              <w:trPr>
                <w:trHeight w:val="276"/>
              </w:trPr>
              <w:tc>
                <w:tcPr>
                  <w:tcW w:w="15185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 xml:space="preserve">к подпрограмме 5 </w:t>
                  </w:r>
                </w:p>
              </w:tc>
            </w:tr>
            <w:tr w:rsidR="005D044E" w:rsidRPr="005D044E" w:rsidTr="005D044E">
              <w:trPr>
                <w:trHeight w:val="276"/>
              </w:trPr>
              <w:tc>
                <w:tcPr>
                  <w:tcW w:w="15185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«Организация благоустройства территории поселения"</w:t>
                  </w:r>
                </w:p>
              </w:tc>
            </w:tr>
            <w:tr w:rsidR="00913F4A" w:rsidRPr="005D044E" w:rsidTr="00913F4A">
              <w:trPr>
                <w:trHeight w:val="276"/>
              </w:trPr>
              <w:tc>
                <w:tcPr>
                  <w:tcW w:w="2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13F4A" w:rsidRPr="005D044E" w:rsidTr="00913F4A">
              <w:trPr>
                <w:trHeight w:val="276"/>
              </w:trPr>
              <w:tc>
                <w:tcPr>
                  <w:tcW w:w="2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D044E" w:rsidRPr="005D044E" w:rsidTr="005D044E">
              <w:trPr>
                <w:trHeight w:val="276"/>
              </w:trPr>
              <w:tc>
                <w:tcPr>
                  <w:tcW w:w="15185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Перечень мероприятий подпрограммы 5</w:t>
                  </w:r>
                </w:p>
              </w:tc>
            </w:tr>
            <w:tr w:rsidR="005D044E" w:rsidRPr="005D044E" w:rsidTr="005D044E">
              <w:trPr>
                <w:trHeight w:val="276"/>
              </w:trPr>
              <w:tc>
                <w:tcPr>
                  <w:tcW w:w="15185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«Организация благоустройства территории поселения»</w:t>
                  </w:r>
                </w:p>
              </w:tc>
            </w:tr>
            <w:tr w:rsidR="005D044E" w:rsidRPr="005D044E" w:rsidTr="00913F4A">
              <w:trPr>
                <w:trHeight w:val="276"/>
              </w:trPr>
              <w:tc>
                <w:tcPr>
                  <w:tcW w:w="214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Наименование  подпрограммы, задачи, мероприятий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 xml:space="preserve">ГРБС </w:t>
                  </w:r>
                </w:p>
              </w:tc>
              <w:tc>
                <w:tcPr>
                  <w:tcW w:w="401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Код бюджетной классификации</w:t>
                  </w:r>
                </w:p>
              </w:tc>
              <w:tc>
                <w:tcPr>
                  <w:tcW w:w="502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сумма, руб.</w:t>
                  </w:r>
                </w:p>
              </w:tc>
              <w:tc>
                <w:tcPr>
                  <w:tcW w:w="228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Ожидаемый результат от реализации подпрограммного мероприятия (в натуральном выражении)</w:t>
                  </w:r>
                </w:p>
              </w:tc>
            </w:tr>
            <w:tr w:rsidR="00913F4A" w:rsidRPr="005D044E" w:rsidTr="00913F4A">
              <w:trPr>
                <w:trHeight w:val="276"/>
              </w:trPr>
              <w:tc>
                <w:tcPr>
                  <w:tcW w:w="214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ГРБС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РзПр</w:t>
                  </w: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ЦСР</w:t>
                  </w:r>
                </w:p>
              </w:tc>
              <w:tc>
                <w:tcPr>
                  <w:tcW w:w="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ВР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2024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2025</w:t>
                  </w:r>
                </w:p>
              </w:tc>
              <w:tc>
                <w:tcPr>
                  <w:tcW w:w="1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2026</w:t>
                  </w:r>
                </w:p>
              </w:tc>
              <w:tc>
                <w:tcPr>
                  <w:tcW w:w="22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5D044E" w:rsidRPr="005D044E" w:rsidTr="005D044E">
              <w:trPr>
                <w:trHeight w:val="276"/>
              </w:trPr>
              <w:tc>
                <w:tcPr>
                  <w:tcW w:w="15185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 xml:space="preserve">Цель:  </w:t>
                  </w:r>
                  <w:r w:rsidRPr="005D044E">
                    <w:rPr>
                      <w:rFonts w:ascii="Times New Roman" w:eastAsia="Times New Roman" w:hAnsi="Times New Roman" w:cs="Times New Roman"/>
                      <w:color w:val="000000"/>
                    </w:rPr>
                    <w:t>повышение уровня благоустройства территории сельского поселения для обеспечения благоприятных условий проживания населения</w:t>
                  </w:r>
                </w:p>
              </w:tc>
            </w:tr>
            <w:tr w:rsidR="005D044E" w:rsidRPr="005D044E" w:rsidTr="005D044E">
              <w:trPr>
                <w:trHeight w:val="276"/>
              </w:trPr>
              <w:tc>
                <w:tcPr>
                  <w:tcW w:w="15185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 xml:space="preserve">Задача 1:  </w:t>
                  </w:r>
                  <w:r w:rsidRPr="005D044E">
                    <w:rPr>
                      <w:rFonts w:ascii="Times New Roman" w:eastAsia="Times New Roman" w:hAnsi="Times New Roman" w:cs="Times New Roman"/>
                      <w:color w:val="000000"/>
                    </w:rPr>
                    <w:t>организация санитарной очистки, сбора и вывоза твердых бытовых отходов с территории сельского поселения</w:t>
                  </w:r>
                </w:p>
              </w:tc>
            </w:tr>
            <w:tr w:rsidR="005D044E" w:rsidRPr="005D044E" w:rsidTr="00913F4A">
              <w:trPr>
                <w:trHeight w:val="276"/>
              </w:trPr>
              <w:tc>
                <w:tcPr>
                  <w:tcW w:w="2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Мероприятия:</w:t>
                  </w:r>
                </w:p>
              </w:tc>
              <w:tc>
                <w:tcPr>
                  <w:tcW w:w="13036" w:type="dxa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</w:tr>
            <w:tr w:rsidR="005D044E" w:rsidRPr="005D044E" w:rsidTr="005D044E">
              <w:trPr>
                <w:trHeight w:val="276"/>
              </w:trPr>
              <w:tc>
                <w:tcPr>
                  <w:tcW w:w="15185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Задача 1:  </w:t>
                  </w:r>
                  <w:r w:rsidRPr="005D044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-обеспечение реализации муниципальной программы и прочие мероприятия</w:t>
                  </w:r>
                </w:p>
              </w:tc>
            </w:tr>
            <w:tr w:rsidR="00913F4A" w:rsidRPr="005D044E" w:rsidTr="00913F4A">
              <w:trPr>
                <w:trHeight w:val="456"/>
              </w:trPr>
              <w:tc>
                <w:tcPr>
                  <w:tcW w:w="214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  <w:color w:val="000000"/>
                    </w:rPr>
                    <w:t>Обеспечение реализации программы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Администрация Моторского сельсовета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605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0503</w:t>
                  </w: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0550005150</w:t>
                  </w:r>
                </w:p>
              </w:tc>
              <w:tc>
                <w:tcPr>
                  <w:tcW w:w="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121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1247424,00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1247424,00</w:t>
                  </w:r>
                </w:p>
              </w:tc>
              <w:tc>
                <w:tcPr>
                  <w:tcW w:w="1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1247424,00</w:t>
                  </w:r>
                </w:p>
              </w:tc>
              <w:tc>
                <w:tcPr>
                  <w:tcW w:w="22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  <w:color w:val="000000"/>
                    </w:rPr>
                    <w:t>Повышение уровня внешнего благоустройства и</w:t>
                  </w:r>
                  <w:r w:rsidRPr="005D044E">
                    <w:rPr>
                      <w:rFonts w:ascii="Times New Roman" w:eastAsia="Times New Roman" w:hAnsi="Times New Roman" w:cs="Times New Roman"/>
                      <w:color w:val="000000"/>
                    </w:rPr>
                    <w:br/>
                    <w:t>санитарного содержания населенных пунктов МО "Моторский сельсовет"</w:t>
                  </w:r>
                </w:p>
              </w:tc>
            </w:tr>
            <w:tr w:rsidR="00913F4A" w:rsidRPr="005D044E" w:rsidTr="00913F4A">
              <w:trPr>
                <w:trHeight w:val="360"/>
              </w:trPr>
              <w:tc>
                <w:tcPr>
                  <w:tcW w:w="214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605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0503</w:t>
                  </w: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0550005150</w:t>
                  </w:r>
                </w:p>
              </w:tc>
              <w:tc>
                <w:tcPr>
                  <w:tcW w:w="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129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376722,05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376722,05</w:t>
                  </w:r>
                </w:p>
              </w:tc>
              <w:tc>
                <w:tcPr>
                  <w:tcW w:w="1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376722,05</w:t>
                  </w:r>
                </w:p>
              </w:tc>
              <w:tc>
                <w:tcPr>
                  <w:tcW w:w="228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</w:tr>
            <w:tr w:rsidR="00913F4A" w:rsidRPr="005D044E" w:rsidTr="00913F4A">
              <w:trPr>
                <w:trHeight w:val="456"/>
              </w:trPr>
              <w:tc>
                <w:tcPr>
                  <w:tcW w:w="214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605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0503</w:t>
                  </w: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0550005150</w:t>
                  </w:r>
                </w:p>
              </w:tc>
              <w:tc>
                <w:tcPr>
                  <w:tcW w:w="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244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30702,95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50000,00</w:t>
                  </w:r>
                </w:p>
              </w:tc>
              <w:tc>
                <w:tcPr>
                  <w:tcW w:w="1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50000,00</w:t>
                  </w:r>
                </w:p>
              </w:tc>
              <w:tc>
                <w:tcPr>
                  <w:tcW w:w="228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</w:tr>
            <w:tr w:rsidR="00913F4A" w:rsidRPr="005D044E" w:rsidTr="00646D6F">
              <w:trPr>
                <w:trHeight w:val="639"/>
              </w:trPr>
              <w:tc>
                <w:tcPr>
                  <w:tcW w:w="214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  <w:color w:val="000000"/>
                    </w:rPr>
                    <w:t>Организация уличного освещения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Администрация Моторского сельсовета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605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0503</w:t>
                  </w: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0550005160</w:t>
                  </w:r>
                </w:p>
              </w:tc>
              <w:tc>
                <w:tcPr>
                  <w:tcW w:w="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247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409000,00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420000,00</w:t>
                  </w:r>
                </w:p>
              </w:tc>
              <w:tc>
                <w:tcPr>
                  <w:tcW w:w="1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440000,00</w:t>
                  </w:r>
                </w:p>
              </w:tc>
              <w:tc>
                <w:tcPr>
                  <w:tcW w:w="228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</w:tr>
            <w:tr w:rsidR="00913F4A" w:rsidRPr="005D044E" w:rsidTr="00913F4A">
              <w:trPr>
                <w:trHeight w:val="276"/>
              </w:trPr>
              <w:tc>
                <w:tcPr>
                  <w:tcW w:w="214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605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0503</w:t>
                  </w: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0550005160</w:t>
                  </w:r>
                </w:p>
              </w:tc>
              <w:tc>
                <w:tcPr>
                  <w:tcW w:w="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244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50000,00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50000,00</w:t>
                  </w:r>
                </w:p>
              </w:tc>
              <w:tc>
                <w:tcPr>
                  <w:tcW w:w="1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50000,00</w:t>
                  </w:r>
                </w:p>
              </w:tc>
              <w:tc>
                <w:tcPr>
                  <w:tcW w:w="2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13F4A" w:rsidRPr="005D044E" w:rsidTr="00913F4A">
              <w:trPr>
                <w:trHeight w:val="600"/>
              </w:trPr>
              <w:tc>
                <w:tcPr>
                  <w:tcW w:w="214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  <w:color w:val="000000"/>
                    </w:rPr>
                    <w:t>Организация общественных работ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Администрация Моторского сельсовета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605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0503</w:t>
                  </w: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0550005170</w:t>
                  </w:r>
                </w:p>
              </w:tc>
              <w:tc>
                <w:tcPr>
                  <w:tcW w:w="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121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64969,28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D044E" w:rsidRPr="005D044E" w:rsidRDefault="00982A7A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0</w:t>
                  </w:r>
                  <w:r w:rsidR="005D044E" w:rsidRPr="005D044E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D044E" w:rsidRPr="005D044E" w:rsidRDefault="00982A7A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0</w:t>
                  </w:r>
                  <w:r w:rsidR="005D044E" w:rsidRPr="005D044E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2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13F4A" w:rsidRPr="005D044E" w:rsidTr="00913F4A">
              <w:trPr>
                <w:trHeight w:val="624"/>
              </w:trPr>
              <w:tc>
                <w:tcPr>
                  <w:tcW w:w="214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605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0503</w:t>
                  </w: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0550005170</w:t>
                  </w:r>
                </w:p>
              </w:tc>
              <w:tc>
                <w:tcPr>
                  <w:tcW w:w="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129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19620,72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 </w:t>
                  </w:r>
                  <w:r w:rsidR="00982A7A">
                    <w:rPr>
                      <w:rFonts w:ascii="Times New Roman" w:eastAsia="Times New Roman" w:hAnsi="Times New Roman" w:cs="Times New Roman"/>
                    </w:rPr>
                    <w:t>0</w:t>
                  </w:r>
                </w:p>
              </w:tc>
              <w:tc>
                <w:tcPr>
                  <w:tcW w:w="1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 </w:t>
                  </w:r>
                  <w:r w:rsidR="00982A7A">
                    <w:rPr>
                      <w:rFonts w:ascii="Times New Roman" w:eastAsia="Times New Roman" w:hAnsi="Times New Roman" w:cs="Times New Roman"/>
                    </w:rPr>
                    <w:t>0</w:t>
                  </w:r>
                </w:p>
                <w:p w:rsidR="00982A7A" w:rsidRPr="005D044E" w:rsidRDefault="00982A7A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2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D044E" w:rsidRPr="005D044E" w:rsidTr="00913F4A">
              <w:trPr>
                <w:trHeight w:val="276"/>
              </w:trPr>
              <w:tc>
                <w:tcPr>
                  <w:tcW w:w="7881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итого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2198439,00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2144146,05</w:t>
                  </w:r>
                </w:p>
              </w:tc>
              <w:tc>
                <w:tcPr>
                  <w:tcW w:w="1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2164146,05</w:t>
                  </w:r>
                </w:p>
              </w:tc>
              <w:tc>
                <w:tcPr>
                  <w:tcW w:w="2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</w:tr>
            <w:tr w:rsidR="00913F4A" w:rsidRPr="005D044E" w:rsidTr="00913F4A">
              <w:trPr>
                <w:trHeight w:val="276"/>
              </w:trPr>
              <w:tc>
                <w:tcPr>
                  <w:tcW w:w="2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44E" w:rsidRPr="005D044E" w:rsidRDefault="005D044E" w:rsidP="00913F4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ИТОГО по подпрограм</w:t>
                  </w:r>
                  <w:r w:rsidR="00913F4A">
                    <w:rPr>
                      <w:rFonts w:ascii="Times New Roman" w:eastAsia="Times New Roman" w:hAnsi="Times New Roman" w:cs="Times New Roman"/>
                    </w:rPr>
                    <w:t>е</w:t>
                  </w:r>
                </w:p>
              </w:tc>
              <w:tc>
                <w:tcPr>
                  <w:tcW w:w="15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6506731,10</w:t>
                  </w:r>
                </w:p>
              </w:tc>
              <w:tc>
                <w:tcPr>
                  <w:tcW w:w="2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44E" w:rsidRPr="005D044E" w:rsidRDefault="005D044E" w:rsidP="005D0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5D044E">
                    <w:rPr>
                      <w:rFonts w:ascii="Times New Roman" w:eastAsia="Times New Roman" w:hAnsi="Times New Roman" w:cs="Times New Roman"/>
                    </w:rPr>
                    <w:t>руб.</w:t>
                  </w:r>
                </w:p>
              </w:tc>
            </w:tr>
          </w:tbl>
          <w:p w:rsidR="00235237" w:rsidRPr="00235237" w:rsidRDefault="00235237" w:rsidP="002352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235237" w:rsidRDefault="00235237" w:rsidP="008F57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  <w:sectPr w:rsidR="00235237" w:rsidSect="00235237">
          <w:pgSz w:w="16838" w:h="11905" w:orient="landscape"/>
          <w:pgMar w:top="1418" w:right="709" w:bottom="850" w:left="851" w:header="426" w:footer="720" w:gutter="0"/>
          <w:cols w:space="720"/>
          <w:noEndnote/>
          <w:docGrid w:linePitch="360"/>
        </w:sectPr>
      </w:pPr>
    </w:p>
    <w:p w:rsidR="008F57C1" w:rsidRPr="00C42015" w:rsidRDefault="008F57C1" w:rsidP="005D044E">
      <w:pPr>
        <w:pStyle w:val="ConsPlusNormal"/>
        <w:widowControl/>
        <w:ind w:left="5812" w:firstLine="0"/>
        <w:jc w:val="right"/>
        <w:rPr>
          <w:rFonts w:ascii="Times New Roman" w:hAnsi="Times New Roman"/>
          <w:color w:val="000000"/>
          <w:sz w:val="16"/>
          <w:szCs w:val="16"/>
        </w:rPr>
      </w:pPr>
    </w:p>
    <w:sectPr w:rsidR="008F57C1" w:rsidRPr="00C42015" w:rsidSect="005D044E">
      <w:headerReference w:type="default" r:id="rId20"/>
      <w:pgSz w:w="11905" w:h="16838"/>
      <w:pgMar w:top="1134" w:right="567" w:bottom="1134" w:left="1134" w:header="425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7B98" w:rsidRDefault="009B7B98" w:rsidP="00FA4170">
      <w:pPr>
        <w:spacing w:after="0" w:line="240" w:lineRule="auto"/>
      </w:pPr>
      <w:r>
        <w:separator/>
      </w:r>
    </w:p>
  </w:endnote>
  <w:endnote w:type="continuationSeparator" w:id="1">
    <w:p w:rsidR="009B7B98" w:rsidRDefault="009B7B98" w:rsidP="00FA4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7B98" w:rsidRDefault="009B7B98" w:rsidP="00FA4170">
      <w:pPr>
        <w:spacing w:after="0" w:line="240" w:lineRule="auto"/>
      </w:pPr>
      <w:r>
        <w:separator/>
      </w:r>
    </w:p>
  </w:footnote>
  <w:footnote w:type="continuationSeparator" w:id="1">
    <w:p w:rsidR="009B7B98" w:rsidRDefault="009B7B98" w:rsidP="00FA41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4FA" w:rsidRDefault="00CB35C6">
    <w:pPr>
      <w:pStyle w:val="a7"/>
      <w:jc w:val="center"/>
    </w:pPr>
    <w:fldSimple w:instr=" PAGE   \* MERGEFORMAT ">
      <w:r w:rsidR="00831AF2">
        <w:rPr>
          <w:noProof/>
        </w:rPr>
        <w:t>17</w:t>
      </w:r>
    </w:fldSimple>
  </w:p>
  <w:p w:rsidR="002204FA" w:rsidRDefault="002204F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4FA" w:rsidRDefault="002204FA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4FA" w:rsidRDefault="00CB35C6">
    <w:pPr>
      <w:pStyle w:val="a7"/>
      <w:jc w:val="center"/>
    </w:pPr>
    <w:fldSimple w:instr=" PAGE   \* MERGEFORMAT ">
      <w:r w:rsidR="00831AF2">
        <w:rPr>
          <w:noProof/>
        </w:rPr>
        <w:t>21</w:t>
      </w:r>
    </w:fldSimple>
  </w:p>
  <w:p w:rsidR="002204FA" w:rsidRDefault="002204FA">
    <w:pPr>
      <w:pStyle w:val="a7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4FA" w:rsidRDefault="00CB35C6">
    <w:pPr>
      <w:pStyle w:val="a7"/>
      <w:jc w:val="center"/>
    </w:pPr>
    <w:fldSimple w:instr=" PAGE   \* MERGEFORMAT ">
      <w:r w:rsidR="00831AF2">
        <w:rPr>
          <w:noProof/>
        </w:rPr>
        <w:t>23</w:t>
      </w:r>
    </w:fldSimple>
  </w:p>
  <w:p w:rsidR="002204FA" w:rsidRDefault="002204FA">
    <w:pPr>
      <w:pStyle w:val="a7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4FA" w:rsidRDefault="00CB35C6">
    <w:pPr>
      <w:pStyle w:val="a7"/>
      <w:jc w:val="center"/>
    </w:pPr>
    <w:fldSimple w:instr=" PAGE   \* MERGEFORMAT ">
      <w:r w:rsidR="00831AF2">
        <w:rPr>
          <w:noProof/>
        </w:rPr>
        <w:t>27</w:t>
      </w:r>
    </w:fldSimple>
  </w:p>
  <w:p w:rsidR="002204FA" w:rsidRDefault="002204FA">
    <w:pPr>
      <w:pStyle w:val="a7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4FA" w:rsidRDefault="00CB35C6">
    <w:pPr>
      <w:pStyle w:val="a7"/>
      <w:jc w:val="center"/>
    </w:pPr>
    <w:fldSimple w:instr=" PAGE   \* MERGEFORMAT ">
      <w:r w:rsidR="00831AF2">
        <w:rPr>
          <w:noProof/>
        </w:rPr>
        <w:t>30</w:t>
      </w:r>
    </w:fldSimple>
  </w:p>
  <w:p w:rsidR="002204FA" w:rsidRDefault="002204FA">
    <w:pPr>
      <w:pStyle w:val="a7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4FA" w:rsidRDefault="00CB35C6">
    <w:pPr>
      <w:pStyle w:val="a7"/>
      <w:jc w:val="center"/>
    </w:pPr>
    <w:fldSimple w:instr=" PAGE   \* MERGEFORMAT ">
      <w:r w:rsidR="00831AF2">
        <w:rPr>
          <w:noProof/>
        </w:rPr>
        <w:t>31</w:t>
      </w:r>
    </w:fldSimple>
  </w:p>
  <w:p w:rsidR="002204FA" w:rsidRDefault="002204FA">
    <w:pPr>
      <w:pStyle w:val="a7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4FA" w:rsidRDefault="00CB35C6">
    <w:pPr>
      <w:pStyle w:val="a7"/>
      <w:jc w:val="center"/>
    </w:pPr>
    <w:fldSimple w:instr=" PAGE   \* MERGEFORMAT ">
      <w:r w:rsidR="00831AF2">
        <w:rPr>
          <w:noProof/>
        </w:rPr>
        <w:t>4</w:t>
      </w:r>
    </w:fldSimple>
  </w:p>
  <w:p w:rsidR="002204FA" w:rsidRDefault="002204FA">
    <w:pPr>
      <w:pStyle w:val="a7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4FA" w:rsidRDefault="00CB35C6">
    <w:pPr>
      <w:pStyle w:val="a7"/>
      <w:jc w:val="center"/>
    </w:pPr>
    <w:fldSimple w:instr=" PAGE   \* MERGEFORMAT ">
      <w:r w:rsidR="002204FA">
        <w:rPr>
          <w:noProof/>
        </w:rPr>
        <w:t>3</w:t>
      </w:r>
    </w:fldSimple>
  </w:p>
  <w:p w:rsidR="002204FA" w:rsidRDefault="002204F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E3976"/>
    <w:multiLevelType w:val="hybridMultilevel"/>
    <w:tmpl w:val="A7980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5C10E7"/>
    <w:multiLevelType w:val="hybridMultilevel"/>
    <w:tmpl w:val="752C8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44794"/>
    <w:multiLevelType w:val="hybridMultilevel"/>
    <w:tmpl w:val="A7980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AC35747"/>
    <w:multiLevelType w:val="hybridMultilevel"/>
    <w:tmpl w:val="A7980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E71C5"/>
    <w:multiLevelType w:val="hybridMultilevel"/>
    <w:tmpl w:val="A7980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2E56533"/>
    <w:multiLevelType w:val="hybridMultilevel"/>
    <w:tmpl w:val="9CE47C12"/>
    <w:lvl w:ilvl="0" w:tplc="8BCA3B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D235DD6"/>
    <w:multiLevelType w:val="hybridMultilevel"/>
    <w:tmpl w:val="4CA27B86"/>
    <w:lvl w:ilvl="0" w:tplc="78023F8C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F9119B5"/>
    <w:multiLevelType w:val="hybridMultilevel"/>
    <w:tmpl w:val="A7980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64D6749"/>
    <w:multiLevelType w:val="hybridMultilevel"/>
    <w:tmpl w:val="A7980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EA33F5C"/>
    <w:multiLevelType w:val="hybridMultilevel"/>
    <w:tmpl w:val="A7980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F4905DD"/>
    <w:multiLevelType w:val="hybridMultilevel"/>
    <w:tmpl w:val="DAD60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3D68F7"/>
    <w:multiLevelType w:val="hybridMultilevel"/>
    <w:tmpl w:val="A7980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1C120A"/>
    <w:multiLevelType w:val="hybridMultilevel"/>
    <w:tmpl w:val="A7980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4F13CFD"/>
    <w:multiLevelType w:val="hybridMultilevel"/>
    <w:tmpl w:val="F4E0C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C370D0"/>
    <w:multiLevelType w:val="hybridMultilevel"/>
    <w:tmpl w:val="A7980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EE22E11"/>
    <w:multiLevelType w:val="hybridMultilevel"/>
    <w:tmpl w:val="A7980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FDA106D"/>
    <w:multiLevelType w:val="hybridMultilevel"/>
    <w:tmpl w:val="A7980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3"/>
  </w:num>
  <w:num w:numId="3">
    <w:abstractNumId w:val="14"/>
  </w:num>
  <w:num w:numId="4">
    <w:abstractNumId w:val="0"/>
  </w:num>
  <w:num w:numId="5">
    <w:abstractNumId w:val="2"/>
  </w:num>
  <w:num w:numId="6">
    <w:abstractNumId w:val="12"/>
  </w:num>
  <w:num w:numId="7">
    <w:abstractNumId w:val="4"/>
  </w:num>
  <w:num w:numId="8">
    <w:abstractNumId w:val="10"/>
  </w:num>
  <w:num w:numId="9">
    <w:abstractNumId w:val="8"/>
  </w:num>
  <w:num w:numId="10">
    <w:abstractNumId w:val="15"/>
  </w:num>
  <w:num w:numId="11">
    <w:abstractNumId w:val="3"/>
  </w:num>
  <w:num w:numId="12">
    <w:abstractNumId w:val="9"/>
  </w:num>
  <w:num w:numId="13">
    <w:abstractNumId w:val="1"/>
  </w:num>
  <w:num w:numId="14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6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06D2"/>
    <w:rsid w:val="000069BF"/>
    <w:rsid w:val="0002435D"/>
    <w:rsid w:val="00082EE4"/>
    <w:rsid w:val="0008392A"/>
    <w:rsid w:val="000B331F"/>
    <w:rsid w:val="000C0AE6"/>
    <w:rsid w:val="000D64ED"/>
    <w:rsid w:val="000D6E9C"/>
    <w:rsid w:val="001060B2"/>
    <w:rsid w:val="00112217"/>
    <w:rsid w:val="00117CA4"/>
    <w:rsid w:val="00123B62"/>
    <w:rsid w:val="001254B7"/>
    <w:rsid w:val="001344AC"/>
    <w:rsid w:val="001443B4"/>
    <w:rsid w:val="001537B5"/>
    <w:rsid w:val="0016053D"/>
    <w:rsid w:val="00161B98"/>
    <w:rsid w:val="00177CE7"/>
    <w:rsid w:val="001C18B9"/>
    <w:rsid w:val="002020E7"/>
    <w:rsid w:val="002204FA"/>
    <w:rsid w:val="00221D32"/>
    <w:rsid w:val="00225DB0"/>
    <w:rsid w:val="00235237"/>
    <w:rsid w:val="00237738"/>
    <w:rsid w:val="002453E5"/>
    <w:rsid w:val="00252C11"/>
    <w:rsid w:val="002541C5"/>
    <w:rsid w:val="002571DA"/>
    <w:rsid w:val="00270D04"/>
    <w:rsid w:val="002837F3"/>
    <w:rsid w:val="00284D49"/>
    <w:rsid w:val="00290662"/>
    <w:rsid w:val="00296390"/>
    <w:rsid w:val="002A38B3"/>
    <w:rsid w:val="002A7785"/>
    <w:rsid w:val="002B343A"/>
    <w:rsid w:val="002F06D2"/>
    <w:rsid w:val="002F578D"/>
    <w:rsid w:val="00312FA1"/>
    <w:rsid w:val="00316293"/>
    <w:rsid w:val="00323576"/>
    <w:rsid w:val="003555C2"/>
    <w:rsid w:val="003666C1"/>
    <w:rsid w:val="003758AA"/>
    <w:rsid w:val="00385AE6"/>
    <w:rsid w:val="00391AE1"/>
    <w:rsid w:val="0039307D"/>
    <w:rsid w:val="003A4F1D"/>
    <w:rsid w:val="003D3D82"/>
    <w:rsid w:val="004242B1"/>
    <w:rsid w:val="004463FC"/>
    <w:rsid w:val="00461140"/>
    <w:rsid w:val="0047432C"/>
    <w:rsid w:val="004756DE"/>
    <w:rsid w:val="004A038B"/>
    <w:rsid w:val="004B52A2"/>
    <w:rsid w:val="004D024A"/>
    <w:rsid w:val="004D2E7A"/>
    <w:rsid w:val="004F26C0"/>
    <w:rsid w:val="00512FD4"/>
    <w:rsid w:val="005161B5"/>
    <w:rsid w:val="005244A3"/>
    <w:rsid w:val="00527E90"/>
    <w:rsid w:val="005519EE"/>
    <w:rsid w:val="005551AC"/>
    <w:rsid w:val="005603AF"/>
    <w:rsid w:val="00570FE7"/>
    <w:rsid w:val="0058099A"/>
    <w:rsid w:val="00586344"/>
    <w:rsid w:val="00590984"/>
    <w:rsid w:val="005B36A9"/>
    <w:rsid w:val="005B494E"/>
    <w:rsid w:val="005D044E"/>
    <w:rsid w:val="005D4EA6"/>
    <w:rsid w:val="00620266"/>
    <w:rsid w:val="00632DF5"/>
    <w:rsid w:val="00646D6F"/>
    <w:rsid w:val="00657E09"/>
    <w:rsid w:val="00681D4A"/>
    <w:rsid w:val="00686344"/>
    <w:rsid w:val="006932D2"/>
    <w:rsid w:val="006A0FE1"/>
    <w:rsid w:val="006A580D"/>
    <w:rsid w:val="006A7557"/>
    <w:rsid w:val="006B0C0E"/>
    <w:rsid w:val="006B51E5"/>
    <w:rsid w:val="006C1740"/>
    <w:rsid w:val="006C3CAE"/>
    <w:rsid w:val="006D3524"/>
    <w:rsid w:val="006D7B88"/>
    <w:rsid w:val="00731505"/>
    <w:rsid w:val="00743E65"/>
    <w:rsid w:val="007674C4"/>
    <w:rsid w:val="00776B45"/>
    <w:rsid w:val="0077706E"/>
    <w:rsid w:val="00786A78"/>
    <w:rsid w:val="007D14FB"/>
    <w:rsid w:val="007E5AB3"/>
    <w:rsid w:val="00810401"/>
    <w:rsid w:val="00827F33"/>
    <w:rsid w:val="00830F2E"/>
    <w:rsid w:val="00831AF2"/>
    <w:rsid w:val="008670DA"/>
    <w:rsid w:val="00874868"/>
    <w:rsid w:val="0087501B"/>
    <w:rsid w:val="008752D6"/>
    <w:rsid w:val="00890F54"/>
    <w:rsid w:val="00891FCD"/>
    <w:rsid w:val="00897B0C"/>
    <w:rsid w:val="008B036A"/>
    <w:rsid w:val="008D27B6"/>
    <w:rsid w:val="008E7EC5"/>
    <w:rsid w:val="008F57C1"/>
    <w:rsid w:val="00900B46"/>
    <w:rsid w:val="00913F4A"/>
    <w:rsid w:val="0092697D"/>
    <w:rsid w:val="00941211"/>
    <w:rsid w:val="00950AA2"/>
    <w:rsid w:val="0095367D"/>
    <w:rsid w:val="0096224E"/>
    <w:rsid w:val="00982A7A"/>
    <w:rsid w:val="009842D6"/>
    <w:rsid w:val="00986C39"/>
    <w:rsid w:val="00990B4A"/>
    <w:rsid w:val="009951B6"/>
    <w:rsid w:val="009A73D2"/>
    <w:rsid w:val="009B7A2F"/>
    <w:rsid w:val="009B7B98"/>
    <w:rsid w:val="009D19BC"/>
    <w:rsid w:val="009D373A"/>
    <w:rsid w:val="009E10DE"/>
    <w:rsid w:val="009E4B28"/>
    <w:rsid w:val="00A0013C"/>
    <w:rsid w:val="00A30165"/>
    <w:rsid w:val="00A367FA"/>
    <w:rsid w:val="00A50DAB"/>
    <w:rsid w:val="00A5426A"/>
    <w:rsid w:val="00A77375"/>
    <w:rsid w:val="00A92010"/>
    <w:rsid w:val="00A94309"/>
    <w:rsid w:val="00AB40EA"/>
    <w:rsid w:val="00AC2511"/>
    <w:rsid w:val="00AF106E"/>
    <w:rsid w:val="00AF3234"/>
    <w:rsid w:val="00B07C3A"/>
    <w:rsid w:val="00B40331"/>
    <w:rsid w:val="00B42166"/>
    <w:rsid w:val="00B45287"/>
    <w:rsid w:val="00B60775"/>
    <w:rsid w:val="00B76F18"/>
    <w:rsid w:val="00B92C90"/>
    <w:rsid w:val="00B94B22"/>
    <w:rsid w:val="00BA6523"/>
    <w:rsid w:val="00BC7D81"/>
    <w:rsid w:val="00BD1143"/>
    <w:rsid w:val="00BD6F4D"/>
    <w:rsid w:val="00BE6BAB"/>
    <w:rsid w:val="00BF173B"/>
    <w:rsid w:val="00BF5649"/>
    <w:rsid w:val="00C02BE6"/>
    <w:rsid w:val="00C31979"/>
    <w:rsid w:val="00C61B81"/>
    <w:rsid w:val="00C918BE"/>
    <w:rsid w:val="00C96CA0"/>
    <w:rsid w:val="00CB35C6"/>
    <w:rsid w:val="00CB3E02"/>
    <w:rsid w:val="00CC21A5"/>
    <w:rsid w:val="00CC3C89"/>
    <w:rsid w:val="00CC707A"/>
    <w:rsid w:val="00CD2DEC"/>
    <w:rsid w:val="00CD46D6"/>
    <w:rsid w:val="00CF3544"/>
    <w:rsid w:val="00D00145"/>
    <w:rsid w:val="00D26117"/>
    <w:rsid w:val="00D47C27"/>
    <w:rsid w:val="00D778D3"/>
    <w:rsid w:val="00D85E72"/>
    <w:rsid w:val="00D86C1D"/>
    <w:rsid w:val="00D9569A"/>
    <w:rsid w:val="00DA31CC"/>
    <w:rsid w:val="00DB3390"/>
    <w:rsid w:val="00DB3893"/>
    <w:rsid w:val="00DD3316"/>
    <w:rsid w:val="00DE4A55"/>
    <w:rsid w:val="00DF5B3A"/>
    <w:rsid w:val="00E07923"/>
    <w:rsid w:val="00E1310C"/>
    <w:rsid w:val="00E31171"/>
    <w:rsid w:val="00E317F2"/>
    <w:rsid w:val="00E413F4"/>
    <w:rsid w:val="00E42A4B"/>
    <w:rsid w:val="00E6432E"/>
    <w:rsid w:val="00E650B0"/>
    <w:rsid w:val="00E72983"/>
    <w:rsid w:val="00E730AD"/>
    <w:rsid w:val="00E74CF5"/>
    <w:rsid w:val="00E77B25"/>
    <w:rsid w:val="00E973FA"/>
    <w:rsid w:val="00EB0C77"/>
    <w:rsid w:val="00EC4AE2"/>
    <w:rsid w:val="00EE1621"/>
    <w:rsid w:val="00EE19FD"/>
    <w:rsid w:val="00EE3ED4"/>
    <w:rsid w:val="00EE778B"/>
    <w:rsid w:val="00EF2C01"/>
    <w:rsid w:val="00F0461D"/>
    <w:rsid w:val="00F17344"/>
    <w:rsid w:val="00F2195D"/>
    <w:rsid w:val="00F37463"/>
    <w:rsid w:val="00F45321"/>
    <w:rsid w:val="00F4735B"/>
    <w:rsid w:val="00FA4170"/>
    <w:rsid w:val="00FA6291"/>
    <w:rsid w:val="00FE3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F33"/>
  </w:style>
  <w:style w:type="paragraph" w:styleId="2">
    <w:name w:val="heading 2"/>
    <w:basedOn w:val="a"/>
    <w:next w:val="a"/>
    <w:link w:val="20"/>
    <w:qFormat/>
    <w:rsid w:val="00161B98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7C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F06D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F06D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81D4A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61B9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161B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161B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161B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F4735B"/>
    <w:pPr>
      <w:spacing w:after="0" w:line="240" w:lineRule="auto"/>
    </w:pPr>
  </w:style>
  <w:style w:type="paragraph" w:styleId="a7">
    <w:name w:val="header"/>
    <w:basedOn w:val="a"/>
    <w:link w:val="a8"/>
    <w:uiPriority w:val="99"/>
    <w:rsid w:val="00E42A4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E42A4B"/>
    <w:rPr>
      <w:rFonts w:ascii="Calibri" w:eastAsia="Times New Roman" w:hAnsi="Calibri" w:cs="Times New Roman"/>
      <w:sz w:val="20"/>
      <w:szCs w:val="20"/>
    </w:rPr>
  </w:style>
  <w:style w:type="paragraph" w:styleId="a9">
    <w:name w:val="Body Text Indent"/>
    <w:basedOn w:val="a"/>
    <w:link w:val="aa"/>
    <w:rsid w:val="001C18B9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1C18B9"/>
    <w:rPr>
      <w:rFonts w:ascii="Times New Roman" w:eastAsia="Times New Roman" w:hAnsi="Times New Roman" w:cs="Times New Roman"/>
      <w:sz w:val="28"/>
      <w:szCs w:val="28"/>
    </w:rPr>
  </w:style>
  <w:style w:type="character" w:customStyle="1" w:styleId="40">
    <w:name w:val="Заголовок 4 Знак"/>
    <w:basedOn w:val="a0"/>
    <w:link w:val="4"/>
    <w:rsid w:val="008F57C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1">
    <w:name w:val="Body Text 2"/>
    <w:basedOn w:val="a"/>
    <w:link w:val="22"/>
    <w:uiPriority w:val="99"/>
    <w:unhideWhenUsed/>
    <w:rsid w:val="00235237"/>
    <w:pPr>
      <w:spacing w:after="120" w:line="480" w:lineRule="auto"/>
    </w:pPr>
    <w:rPr>
      <w:rFonts w:ascii="Calibri" w:eastAsia="Times New Roman" w:hAnsi="Calibri" w:cs="Times New Roman"/>
      <w:lang w:eastAsia="en-US"/>
    </w:rPr>
  </w:style>
  <w:style w:type="character" w:customStyle="1" w:styleId="22">
    <w:name w:val="Основной текст 2 Знак"/>
    <w:basedOn w:val="a0"/>
    <w:link w:val="21"/>
    <w:uiPriority w:val="99"/>
    <w:rsid w:val="00235237"/>
    <w:rPr>
      <w:rFonts w:ascii="Calibri" w:eastAsia="Times New Roman" w:hAnsi="Calibri" w:cs="Times New Roman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8B03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B03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43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image" Target="media/image2.wmf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DAFF6-F172-470D-AEF7-ED76052B2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12172</Words>
  <Characters>69384</Characters>
  <Application>Microsoft Office Word</Application>
  <DocSecurity>0</DocSecurity>
  <Lines>578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Кампутер</dc:creator>
  <cp:lastModifiedBy>Моторск</cp:lastModifiedBy>
  <cp:revision>17</cp:revision>
  <cp:lastPrinted>2023-11-16T10:11:00Z</cp:lastPrinted>
  <dcterms:created xsi:type="dcterms:W3CDTF">2022-11-22T08:10:00Z</dcterms:created>
  <dcterms:modified xsi:type="dcterms:W3CDTF">2023-11-16T10:13:00Z</dcterms:modified>
</cp:coreProperties>
</file>