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DC" w:rsidRPr="00CC19B1" w:rsidRDefault="00CF1A3E" w:rsidP="001C03A1">
      <w:pPr>
        <w:spacing w:after="0" w:line="240" w:lineRule="auto"/>
        <w:ind w:right="-1"/>
        <w:jc w:val="center"/>
        <w:rPr>
          <w:rFonts w:ascii="Times New Roman" w:hAnsi="Times New Roman"/>
          <w:bCs/>
          <w:color w:val="FF0000"/>
          <w:kern w:val="32"/>
          <w:sz w:val="12"/>
          <w:szCs w:val="12"/>
        </w:rPr>
      </w:pPr>
      <w:r w:rsidRPr="00CF1A3E">
        <w:rPr>
          <w:noProof/>
          <w:color w:val="FF0000"/>
          <w:sz w:val="12"/>
          <w:szCs w:val="1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6pt;margin-top:225pt;width:134.85pt;height:20.55pt;z-index:251656704" o:allowoverlap="f">
            <v:shadow color="#868686"/>
            <v:textpath style="font-family:&quot;Arial Black&quot;;font-size:16pt;v-text-kern:t" trim="t" fitpath="t" string="07 июля 2023 года"/>
          </v:shape>
        </w:pict>
      </w:r>
      <w:r w:rsidRPr="00CF1A3E">
        <w:rPr>
          <w:noProof/>
          <w:color w:val="FF0000"/>
          <w:sz w:val="12"/>
          <w:szCs w:val="12"/>
        </w:rPr>
        <w:pict>
          <v:shape id="_x0000_s1027" type="#_x0000_t136" style="position:absolute;left:0;text-align:left;margin-left:313.55pt;margin-top:223.25pt;width:130.8pt;height:20.55pt;z-index:251657728" o:allowoverlap="f">
            <v:shadow color="#868686"/>
            <v:textpath style="font-family:&quot;Arial Black&quot;;font-size:16pt;v-text-kern:t" trim="t" fitpath="t" string="село Моторское"/>
          </v:shape>
        </w:pict>
      </w:r>
      <w:r w:rsidRPr="00CF1A3E">
        <w:rPr>
          <w:noProof/>
          <w:color w:val="FF0000"/>
          <w:sz w:val="12"/>
          <w:szCs w:val="12"/>
        </w:rPr>
        <w:pict>
          <v:shape id="_x0000_s1028" type="#_x0000_t136" style="position:absolute;left:0;text-align:left;margin-left:58.3pt;margin-top:24.7pt;width:341.85pt;height:22.6pt;z-index:251658752" o:allowoverlap="f">
            <v:shadow on="t" opacity="52429f"/>
            <v:textpath style="font-family:&quot;Arial Black&quot;;font-size:32pt;font-style:italic;v-text-kern:t" trim="t" fitpath="t" string="Моторский вестник  № 13"/>
          </v:shape>
        </w:pict>
      </w:r>
      <w:r w:rsidR="009C302E">
        <w:rPr>
          <w:rFonts w:ascii="Times New Roman" w:hAnsi="Times New Roman"/>
          <w:noProof/>
          <w:color w:val="FF0000"/>
          <w:sz w:val="12"/>
          <w:szCs w:val="12"/>
        </w:rPr>
        <w:drawing>
          <wp:inline distT="0" distB="0" distL="0" distR="0">
            <wp:extent cx="5838825" cy="3209925"/>
            <wp:effectExtent l="19050" t="0" r="9525" b="0"/>
            <wp:docPr id="1" name="Рисунок 1" descr="image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3A1" w:rsidRPr="00BB65FC" w:rsidRDefault="001C03A1" w:rsidP="001C03A1">
      <w:pPr>
        <w:spacing w:after="0" w:line="240" w:lineRule="auto"/>
        <w:jc w:val="center"/>
        <w:rPr>
          <w:rFonts w:ascii="Times New Roman" w:hAnsi="Times New Roman"/>
        </w:rPr>
      </w:pPr>
      <w:r w:rsidRPr="00BB65FC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7B94" w:rsidRPr="005E6B1F" w:rsidRDefault="00DC7B94" w:rsidP="005E6B1F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E6B1F">
        <w:rPr>
          <w:rFonts w:ascii="Times New Roman" w:hAnsi="Times New Roman"/>
          <w:sz w:val="16"/>
          <w:szCs w:val="16"/>
        </w:rPr>
        <w:t>АДМИНИСТРАЦИЯ МОТОРСКОГО СЕЛЬСОВЕТА</w:t>
      </w:r>
    </w:p>
    <w:p w:rsidR="00DC7B94" w:rsidRPr="005E6B1F" w:rsidRDefault="00DC7B94" w:rsidP="005E6B1F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E6B1F">
        <w:rPr>
          <w:rFonts w:ascii="Times New Roman" w:hAnsi="Times New Roman"/>
          <w:sz w:val="16"/>
          <w:szCs w:val="16"/>
        </w:rPr>
        <w:t>ПОСТАНОВЛЕНИЕ</w:t>
      </w:r>
    </w:p>
    <w:p w:rsidR="00DC7B94" w:rsidRPr="005E6B1F" w:rsidRDefault="00DC7B94" w:rsidP="005E6B1F">
      <w:pPr>
        <w:widowControl w:val="0"/>
        <w:tabs>
          <w:tab w:val="left" w:pos="373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E6B1F">
        <w:rPr>
          <w:rFonts w:ascii="Times New Roman" w:hAnsi="Times New Roman"/>
          <w:sz w:val="16"/>
          <w:szCs w:val="16"/>
        </w:rPr>
        <w:t>28.07.2023 г.                                  с. Моторское                                         № 44-П</w:t>
      </w:r>
    </w:p>
    <w:p w:rsidR="00DC7B94" w:rsidRPr="005E6B1F" w:rsidRDefault="00DC7B94" w:rsidP="00DC7B94">
      <w:pPr>
        <w:widowControl w:val="0"/>
        <w:tabs>
          <w:tab w:val="left" w:pos="373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C7B94" w:rsidRPr="005E6B1F" w:rsidRDefault="00DC7B94" w:rsidP="00DC7B94">
      <w:pPr>
        <w:widowControl w:val="0"/>
        <w:tabs>
          <w:tab w:val="left" w:pos="373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C7B94" w:rsidRPr="005E6B1F" w:rsidRDefault="00DC7B94" w:rsidP="00DC7B94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E6B1F">
        <w:rPr>
          <w:rFonts w:ascii="Times New Roman" w:hAnsi="Times New Roman"/>
          <w:sz w:val="16"/>
          <w:szCs w:val="16"/>
        </w:rPr>
        <w:t>Об утверждении отчета об исполнении бюджета</w:t>
      </w:r>
    </w:p>
    <w:p w:rsidR="00DC7B94" w:rsidRPr="005E6B1F" w:rsidRDefault="00DC7B94" w:rsidP="00DC7B94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E6B1F">
        <w:rPr>
          <w:rFonts w:ascii="Times New Roman" w:hAnsi="Times New Roman"/>
          <w:sz w:val="16"/>
          <w:szCs w:val="16"/>
        </w:rPr>
        <w:t>Моторского сельсовета за 1 полугодие 2023 года</w:t>
      </w:r>
    </w:p>
    <w:p w:rsidR="00DC7B94" w:rsidRPr="005E6B1F" w:rsidRDefault="00DC7B94" w:rsidP="00DC7B94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C7B94" w:rsidRPr="005E6B1F" w:rsidRDefault="00DC7B94" w:rsidP="00DC7B94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C7B94" w:rsidRPr="005E6B1F" w:rsidRDefault="00DC7B94" w:rsidP="00DC7B94">
      <w:pPr>
        <w:widowControl w:val="0"/>
        <w:spacing w:after="0" w:line="240" w:lineRule="auto"/>
        <w:ind w:firstLine="580"/>
        <w:jc w:val="both"/>
        <w:rPr>
          <w:rFonts w:ascii="Times New Roman" w:hAnsi="Times New Roman"/>
          <w:sz w:val="16"/>
          <w:szCs w:val="16"/>
        </w:rPr>
      </w:pPr>
      <w:r w:rsidRPr="005E6B1F">
        <w:rPr>
          <w:rFonts w:ascii="Times New Roman" w:hAnsi="Times New Roman"/>
          <w:sz w:val="16"/>
          <w:szCs w:val="16"/>
        </w:rPr>
        <w:t>В соответствии с пунктом 5 статьи 264.2 Бюджетного Кодекса Российской Федерации, Положением о бюджетном процессе в Моторском сельсовете</w:t>
      </w:r>
    </w:p>
    <w:p w:rsidR="00DC7B94" w:rsidRPr="005E6B1F" w:rsidRDefault="00DC7B94" w:rsidP="00DC7B94">
      <w:pPr>
        <w:widowControl w:val="0"/>
        <w:spacing w:after="0" w:line="240" w:lineRule="auto"/>
        <w:ind w:firstLine="580"/>
        <w:jc w:val="both"/>
        <w:rPr>
          <w:rFonts w:ascii="Times New Roman" w:hAnsi="Times New Roman"/>
          <w:sz w:val="16"/>
          <w:szCs w:val="16"/>
        </w:rPr>
      </w:pPr>
      <w:r w:rsidRPr="005E6B1F">
        <w:rPr>
          <w:rFonts w:ascii="Times New Roman" w:hAnsi="Times New Roman"/>
          <w:sz w:val="16"/>
          <w:szCs w:val="16"/>
        </w:rPr>
        <w:t>Постановляю:</w:t>
      </w:r>
    </w:p>
    <w:p w:rsidR="00DC7B94" w:rsidRPr="005E6B1F" w:rsidRDefault="00DC7B94" w:rsidP="00DC7B94">
      <w:pPr>
        <w:widowControl w:val="0"/>
        <w:numPr>
          <w:ilvl w:val="0"/>
          <w:numId w:val="28"/>
        </w:numPr>
        <w:tabs>
          <w:tab w:val="left" w:pos="978"/>
        </w:tabs>
        <w:spacing w:after="0" w:line="240" w:lineRule="auto"/>
        <w:ind w:firstLine="580"/>
        <w:jc w:val="both"/>
        <w:rPr>
          <w:rFonts w:ascii="Times New Roman" w:hAnsi="Times New Roman"/>
          <w:sz w:val="16"/>
          <w:szCs w:val="16"/>
        </w:rPr>
      </w:pPr>
      <w:r w:rsidRPr="005E6B1F">
        <w:rPr>
          <w:rFonts w:ascii="Times New Roman" w:hAnsi="Times New Roman"/>
          <w:sz w:val="16"/>
          <w:szCs w:val="16"/>
        </w:rPr>
        <w:t>Утвердить отчет об исполнении бюджета Моторского сельсовета за 1 полугодие 2023 года согласно приложению.</w:t>
      </w:r>
    </w:p>
    <w:p w:rsidR="00DC7B94" w:rsidRPr="005E6B1F" w:rsidRDefault="00DC7B94" w:rsidP="00DC7B94">
      <w:pPr>
        <w:widowControl w:val="0"/>
        <w:numPr>
          <w:ilvl w:val="0"/>
          <w:numId w:val="28"/>
        </w:numPr>
        <w:tabs>
          <w:tab w:val="left" w:pos="978"/>
        </w:tabs>
        <w:spacing w:after="0" w:line="240" w:lineRule="auto"/>
        <w:ind w:firstLine="580"/>
        <w:jc w:val="both"/>
        <w:rPr>
          <w:rFonts w:ascii="Times New Roman" w:hAnsi="Times New Roman"/>
          <w:sz w:val="16"/>
          <w:szCs w:val="16"/>
        </w:rPr>
      </w:pPr>
      <w:r w:rsidRPr="005E6B1F">
        <w:rPr>
          <w:rFonts w:ascii="Times New Roman" w:hAnsi="Times New Roman"/>
          <w:sz w:val="16"/>
          <w:szCs w:val="16"/>
        </w:rPr>
        <w:t>Направить отчет в Моторский сельский Совет депутатов и орган внешнего муниципального финансового контроля.</w:t>
      </w:r>
    </w:p>
    <w:p w:rsidR="00DC7B94" w:rsidRPr="005E6B1F" w:rsidRDefault="00DC7B94" w:rsidP="00DC7B94">
      <w:pPr>
        <w:widowControl w:val="0"/>
        <w:numPr>
          <w:ilvl w:val="0"/>
          <w:numId w:val="28"/>
        </w:numPr>
        <w:tabs>
          <w:tab w:val="left" w:pos="991"/>
        </w:tabs>
        <w:spacing w:after="0" w:line="240" w:lineRule="auto"/>
        <w:ind w:firstLine="580"/>
        <w:jc w:val="both"/>
        <w:rPr>
          <w:rFonts w:ascii="Times New Roman" w:hAnsi="Times New Roman"/>
          <w:sz w:val="16"/>
          <w:szCs w:val="16"/>
        </w:rPr>
      </w:pPr>
      <w:r w:rsidRPr="005E6B1F">
        <w:rPr>
          <w:rFonts w:ascii="Times New Roman" w:hAnsi="Times New Roman"/>
          <w:sz w:val="16"/>
          <w:szCs w:val="16"/>
        </w:rPr>
        <w:t>Настоящее постановление вступает в силу со дня его подписания.</w:t>
      </w:r>
    </w:p>
    <w:p w:rsidR="005E6B1F" w:rsidRPr="005E6B1F" w:rsidRDefault="00DC7B94" w:rsidP="005E6B1F">
      <w:pPr>
        <w:widowControl w:val="0"/>
        <w:numPr>
          <w:ilvl w:val="0"/>
          <w:numId w:val="28"/>
        </w:numPr>
        <w:tabs>
          <w:tab w:val="left" w:pos="978"/>
        </w:tabs>
        <w:spacing w:after="0" w:line="240" w:lineRule="auto"/>
        <w:ind w:left="580" w:firstLine="580"/>
        <w:jc w:val="both"/>
        <w:rPr>
          <w:rFonts w:ascii="Times New Roman" w:hAnsi="Times New Roman"/>
          <w:sz w:val="16"/>
          <w:szCs w:val="16"/>
        </w:rPr>
      </w:pPr>
      <w:r w:rsidRPr="005E6B1F">
        <w:rPr>
          <w:rFonts w:ascii="Times New Roman" w:hAnsi="Times New Roman"/>
          <w:sz w:val="16"/>
          <w:szCs w:val="16"/>
        </w:rPr>
        <w:t>Опубликовать настоящее постановление в газете «Моторский вестник» и разместить на официальном сайте администрации Моторского сельсовета</w:t>
      </w:r>
      <w:r w:rsidR="005E6B1F" w:rsidRPr="005E6B1F">
        <w:rPr>
          <w:rFonts w:ascii="Times New Roman" w:hAnsi="Times New Roman"/>
          <w:sz w:val="16"/>
          <w:szCs w:val="16"/>
        </w:rPr>
        <w:t xml:space="preserve">   </w:t>
      </w:r>
    </w:p>
    <w:p w:rsidR="005E6B1F" w:rsidRPr="005E6B1F" w:rsidRDefault="005E6B1F" w:rsidP="005E6B1F">
      <w:pPr>
        <w:widowControl w:val="0"/>
        <w:tabs>
          <w:tab w:val="left" w:pos="978"/>
        </w:tabs>
        <w:spacing w:after="0" w:line="240" w:lineRule="auto"/>
        <w:ind w:left="580"/>
        <w:jc w:val="both"/>
        <w:rPr>
          <w:rFonts w:ascii="Times New Roman" w:hAnsi="Times New Roman"/>
          <w:sz w:val="16"/>
          <w:szCs w:val="16"/>
        </w:rPr>
      </w:pPr>
    </w:p>
    <w:p w:rsidR="005E6B1F" w:rsidRDefault="00DC7B94" w:rsidP="005E6B1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E6B1F">
        <w:rPr>
          <w:rFonts w:ascii="Times New Roman" w:hAnsi="Times New Roman"/>
          <w:sz w:val="16"/>
          <w:szCs w:val="16"/>
        </w:rPr>
        <w:t>Глава Моторского сельсовета                             К.М. Попова</w:t>
      </w:r>
    </w:p>
    <w:p w:rsidR="00DC7B94" w:rsidRPr="005E6B1F" w:rsidRDefault="00DC7B94" w:rsidP="005E6B1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5E6B1F">
        <w:rPr>
          <w:rFonts w:ascii="Times New Roman" w:hAnsi="Times New Roman"/>
          <w:sz w:val="16"/>
          <w:szCs w:val="16"/>
        </w:rPr>
        <w:t>Приложение</w:t>
      </w:r>
    </w:p>
    <w:p w:rsidR="005E6B1F" w:rsidRDefault="005E6B1F" w:rsidP="00DC7B94">
      <w:pPr>
        <w:widowControl w:val="0"/>
        <w:spacing w:after="5620" w:line="240" w:lineRule="auto"/>
        <w:ind w:left="5000"/>
        <w:rPr>
          <w:rFonts w:ascii="Times New Roman" w:hAnsi="Times New Roman"/>
          <w:sz w:val="16"/>
          <w:szCs w:val="16"/>
        </w:rPr>
      </w:pPr>
    </w:p>
    <w:p w:rsidR="005E6B1F" w:rsidRDefault="005E6B1F" w:rsidP="00DC7B94">
      <w:pPr>
        <w:widowControl w:val="0"/>
        <w:spacing w:after="5620" w:line="240" w:lineRule="auto"/>
        <w:ind w:left="5000"/>
        <w:rPr>
          <w:rFonts w:ascii="Times New Roman" w:hAnsi="Times New Roman"/>
          <w:sz w:val="16"/>
          <w:szCs w:val="16"/>
        </w:rPr>
        <w:sectPr w:rsidR="005E6B1F" w:rsidSect="005E6B1F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1079" w:right="1020" w:bottom="1079" w:left="1653" w:header="567" w:footer="720" w:gutter="0"/>
          <w:pgNumType w:start="1"/>
          <w:cols w:space="720"/>
          <w:titlePg/>
          <w:docGrid w:linePitch="381"/>
        </w:sectPr>
      </w:pPr>
    </w:p>
    <w:p w:rsidR="005E6B1F" w:rsidRDefault="00DC7B94" w:rsidP="00DC7B94">
      <w:pPr>
        <w:widowControl w:val="0"/>
        <w:spacing w:after="5620" w:line="240" w:lineRule="auto"/>
        <w:ind w:left="5000"/>
        <w:rPr>
          <w:rFonts w:ascii="Times New Roman" w:hAnsi="Times New Roman"/>
          <w:sz w:val="16"/>
          <w:szCs w:val="16"/>
        </w:rPr>
      </w:pPr>
      <w:r w:rsidRPr="005E6B1F">
        <w:rPr>
          <w:rFonts w:ascii="Times New Roman" w:hAnsi="Times New Roman"/>
          <w:sz w:val="16"/>
          <w:szCs w:val="16"/>
        </w:rPr>
        <w:lastRenderedPageBreak/>
        <w:t xml:space="preserve">к постановлению администрации </w:t>
      </w:r>
    </w:p>
    <w:p w:rsidR="005E6B1F" w:rsidRDefault="00DC7B94" w:rsidP="005E6B1F">
      <w:pPr>
        <w:widowControl w:val="0"/>
        <w:spacing w:after="5620" w:line="240" w:lineRule="auto"/>
        <w:ind w:left="5000"/>
        <w:rPr>
          <w:rFonts w:ascii="Times New Roman" w:hAnsi="Times New Roman"/>
          <w:sz w:val="16"/>
          <w:szCs w:val="16"/>
        </w:rPr>
      </w:pPr>
      <w:r w:rsidRPr="005E6B1F">
        <w:rPr>
          <w:rFonts w:ascii="Times New Roman" w:hAnsi="Times New Roman"/>
          <w:sz w:val="16"/>
          <w:szCs w:val="16"/>
        </w:rPr>
        <w:t>Моторского сельсовета от 28.07.2023 № 44-П</w:t>
      </w:r>
      <w:bookmarkStart w:id="0" w:name="bookmark0"/>
      <w:bookmarkStart w:id="1" w:name="bookmark1"/>
    </w:p>
    <w:p w:rsidR="00DC7B94" w:rsidRPr="005E6B1F" w:rsidRDefault="00DC7B94" w:rsidP="005E6B1F">
      <w:pPr>
        <w:widowControl w:val="0"/>
        <w:spacing w:after="5620" w:line="240" w:lineRule="auto"/>
        <w:ind w:left="5000"/>
        <w:rPr>
          <w:rFonts w:ascii="Times New Roman" w:hAnsi="Times New Roman"/>
          <w:sz w:val="16"/>
          <w:szCs w:val="16"/>
        </w:rPr>
      </w:pPr>
      <w:r w:rsidRPr="005E6B1F">
        <w:rPr>
          <w:rFonts w:ascii="Times New Roman" w:hAnsi="Times New Roman"/>
          <w:sz w:val="16"/>
          <w:szCs w:val="16"/>
        </w:rPr>
        <w:lastRenderedPageBreak/>
        <w:t>Отчет</w:t>
      </w:r>
      <w:r w:rsidRPr="005E6B1F">
        <w:rPr>
          <w:rFonts w:ascii="Times New Roman" w:hAnsi="Times New Roman"/>
          <w:sz w:val="16"/>
          <w:szCs w:val="16"/>
        </w:rPr>
        <w:br/>
        <w:t>об исполнении бюджета Моторского сельсовета</w:t>
      </w:r>
      <w:r w:rsidRPr="005E6B1F">
        <w:rPr>
          <w:rFonts w:ascii="Times New Roman" w:hAnsi="Times New Roman"/>
          <w:sz w:val="16"/>
          <w:szCs w:val="16"/>
        </w:rPr>
        <w:br/>
        <w:t>за 1 полугодие 2023 год</w:t>
      </w:r>
      <w:bookmarkEnd w:id="0"/>
      <w:bookmarkEnd w:id="1"/>
    </w:p>
    <w:p w:rsidR="00DC7B94" w:rsidRDefault="00DC7B94" w:rsidP="00DC7B9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15133" w:type="dxa"/>
        <w:tblInd w:w="534" w:type="dxa"/>
        <w:tblLook w:val="04A0"/>
      </w:tblPr>
      <w:tblGrid>
        <w:gridCol w:w="582"/>
        <w:gridCol w:w="118"/>
        <w:gridCol w:w="459"/>
        <w:gridCol w:w="459"/>
        <w:gridCol w:w="459"/>
        <w:gridCol w:w="516"/>
        <w:gridCol w:w="459"/>
        <w:gridCol w:w="720"/>
        <w:gridCol w:w="375"/>
        <w:gridCol w:w="141"/>
        <w:gridCol w:w="4314"/>
        <w:gridCol w:w="2306"/>
        <w:gridCol w:w="227"/>
        <w:gridCol w:w="1113"/>
        <w:gridCol w:w="1144"/>
        <w:gridCol w:w="136"/>
        <w:gridCol w:w="1221"/>
        <w:gridCol w:w="384"/>
      </w:tblGrid>
      <w:tr w:rsidR="00DC7B94" w:rsidRPr="005E6B1F" w:rsidTr="00DC7B94">
        <w:trPr>
          <w:gridBefore w:val="1"/>
          <w:wBefore w:w="582" w:type="dxa"/>
          <w:trHeight w:val="281"/>
        </w:trPr>
        <w:tc>
          <w:tcPr>
            <w:tcW w:w="35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Приложение 1</w:t>
            </w:r>
          </w:p>
        </w:tc>
      </w:tr>
      <w:tr w:rsidR="00DC7B94" w:rsidRPr="005E6B1F" w:rsidTr="00DC7B94">
        <w:trPr>
          <w:gridBefore w:val="1"/>
          <w:wBefore w:w="582" w:type="dxa"/>
          <w:trHeight w:val="528"/>
        </w:trPr>
        <w:tc>
          <w:tcPr>
            <w:tcW w:w="35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к отчету об исполнении бюджета Моторскому сельсовета за 1 полугодие 2023 г.</w:t>
            </w:r>
          </w:p>
        </w:tc>
      </w:tr>
      <w:tr w:rsidR="00DC7B94" w:rsidRPr="005E6B1F" w:rsidTr="00DC7B94">
        <w:trPr>
          <w:gridBefore w:val="1"/>
          <w:wBefore w:w="582" w:type="dxa"/>
          <w:trHeight w:val="612"/>
        </w:trPr>
        <w:tc>
          <w:tcPr>
            <w:tcW w:w="1455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 xml:space="preserve">Исполнение по источникам внутреннего финансирования дефицита </w:t>
            </w:r>
            <w:r w:rsidRPr="005E6B1F">
              <w:rPr>
                <w:rFonts w:ascii="Times New Roman" w:hAnsi="Times New Roman"/>
                <w:sz w:val="16"/>
                <w:szCs w:val="16"/>
              </w:rPr>
              <w:br/>
              <w:t>бюджета Моторского сельсовета</w:t>
            </w:r>
          </w:p>
        </w:tc>
      </w:tr>
      <w:tr w:rsidR="00DC7B94" w:rsidRPr="005E6B1F" w:rsidTr="00DC7B94">
        <w:trPr>
          <w:gridBefore w:val="1"/>
          <w:wBefore w:w="582" w:type="dxa"/>
          <w:trHeight w:val="264"/>
        </w:trPr>
        <w:tc>
          <w:tcPr>
            <w:tcW w:w="35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рубли</w:t>
            </w:r>
          </w:p>
        </w:tc>
      </w:tr>
      <w:tr w:rsidR="00DC7B94" w:rsidRPr="005E6B1F" w:rsidTr="00DC7B94">
        <w:trPr>
          <w:gridBefore w:val="1"/>
          <w:wBefore w:w="582" w:type="dxa"/>
          <w:trHeight w:val="979"/>
        </w:trPr>
        <w:tc>
          <w:tcPr>
            <w:tcW w:w="3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Классификация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Наименование кода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Утверждено на 2023 год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Исполнено за 1 полугодие 2023 года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% исполнения</w:t>
            </w:r>
          </w:p>
        </w:tc>
      </w:tr>
      <w:tr w:rsidR="00DC7B94" w:rsidRPr="005E6B1F" w:rsidTr="00DC7B94">
        <w:trPr>
          <w:gridBefore w:val="1"/>
          <w:wBefore w:w="582" w:type="dxa"/>
          <w:trHeight w:val="653"/>
        </w:trPr>
        <w:tc>
          <w:tcPr>
            <w:tcW w:w="356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lastRenderedPageBreak/>
              <w:t>000 90 00 00 00 00 0000 000</w:t>
            </w:r>
          </w:p>
        </w:tc>
        <w:tc>
          <w:tcPr>
            <w:tcW w:w="4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Источники финансирования дефицитов бюджетов - всего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 1 054 920,14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  821 567,59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   77,88</w:t>
            </w:r>
          </w:p>
        </w:tc>
      </w:tr>
      <w:tr w:rsidR="00DC7B94" w:rsidRPr="005E6B1F" w:rsidTr="00DC7B94">
        <w:trPr>
          <w:gridBefore w:val="1"/>
          <w:wBefore w:w="582" w:type="dxa"/>
          <w:trHeight w:val="326"/>
        </w:trPr>
        <w:tc>
          <w:tcPr>
            <w:tcW w:w="356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000 01 00 00 00 00 0000 000</w:t>
            </w:r>
          </w:p>
        </w:tc>
        <w:tc>
          <w:tcPr>
            <w:tcW w:w="4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 1 054 920,14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  821 567,59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   77,88</w:t>
            </w:r>
          </w:p>
        </w:tc>
      </w:tr>
      <w:tr w:rsidR="00DC7B94" w:rsidRPr="005E6B1F" w:rsidTr="00DC7B94">
        <w:trPr>
          <w:gridBefore w:val="1"/>
          <w:wBefore w:w="582" w:type="dxa"/>
          <w:trHeight w:val="653"/>
        </w:trPr>
        <w:tc>
          <w:tcPr>
            <w:tcW w:w="356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000 01 05 00 00 00 0000 000</w:t>
            </w:r>
          </w:p>
        </w:tc>
        <w:tc>
          <w:tcPr>
            <w:tcW w:w="4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-  17 470 013,36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-5 232 173,67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   29,95</w:t>
            </w:r>
          </w:p>
        </w:tc>
      </w:tr>
      <w:tr w:rsidR="00DC7B94" w:rsidRPr="005E6B1F" w:rsidTr="00DC7B94">
        <w:trPr>
          <w:gridBefore w:val="1"/>
          <w:wBefore w:w="582" w:type="dxa"/>
          <w:trHeight w:val="326"/>
        </w:trPr>
        <w:tc>
          <w:tcPr>
            <w:tcW w:w="356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000 01 05 00 00 00 0000 500</w:t>
            </w:r>
          </w:p>
        </w:tc>
        <w:tc>
          <w:tcPr>
            <w:tcW w:w="4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-  17 470 013,36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-5 232 173,67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   29,95</w:t>
            </w:r>
          </w:p>
        </w:tc>
      </w:tr>
      <w:tr w:rsidR="00DC7B94" w:rsidRPr="005E6B1F" w:rsidTr="00DC7B94">
        <w:trPr>
          <w:gridBefore w:val="1"/>
          <w:wBefore w:w="582" w:type="dxa"/>
          <w:trHeight w:val="326"/>
        </w:trPr>
        <w:tc>
          <w:tcPr>
            <w:tcW w:w="356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000 01 05 02 00 00 0000 500</w:t>
            </w:r>
          </w:p>
        </w:tc>
        <w:tc>
          <w:tcPr>
            <w:tcW w:w="4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-  17 470 013,36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-5 232 173,67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   29,95</w:t>
            </w:r>
          </w:p>
        </w:tc>
      </w:tr>
      <w:tr w:rsidR="00DC7B94" w:rsidRPr="005E6B1F" w:rsidTr="00DC7B94">
        <w:trPr>
          <w:gridBefore w:val="1"/>
          <w:wBefore w:w="582" w:type="dxa"/>
          <w:trHeight w:val="653"/>
        </w:trPr>
        <w:tc>
          <w:tcPr>
            <w:tcW w:w="356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000 01 05 02 01 00 0000 510</w:t>
            </w:r>
          </w:p>
        </w:tc>
        <w:tc>
          <w:tcPr>
            <w:tcW w:w="4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-  17 470 013,36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-5 232 173,67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   29,95</w:t>
            </w:r>
          </w:p>
        </w:tc>
      </w:tr>
      <w:tr w:rsidR="00DC7B94" w:rsidRPr="005E6B1F" w:rsidTr="00DC7B94">
        <w:trPr>
          <w:gridBefore w:val="1"/>
          <w:wBefore w:w="582" w:type="dxa"/>
          <w:trHeight w:val="653"/>
        </w:trPr>
        <w:tc>
          <w:tcPr>
            <w:tcW w:w="356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000 01 05 02 01 10 0000 510</w:t>
            </w:r>
          </w:p>
        </w:tc>
        <w:tc>
          <w:tcPr>
            <w:tcW w:w="4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-  17 470 013,36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-5 232 173,67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   29,95</w:t>
            </w:r>
          </w:p>
        </w:tc>
      </w:tr>
      <w:tr w:rsidR="00DC7B94" w:rsidRPr="005E6B1F" w:rsidTr="00DC7B94">
        <w:trPr>
          <w:gridBefore w:val="1"/>
          <w:wBefore w:w="582" w:type="dxa"/>
          <w:trHeight w:val="326"/>
        </w:trPr>
        <w:tc>
          <w:tcPr>
            <w:tcW w:w="356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000 01 05 00 00 00 0000 600</w:t>
            </w:r>
          </w:p>
        </w:tc>
        <w:tc>
          <w:tcPr>
            <w:tcW w:w="4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 18 524 933,50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6 053 741,26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   32,68</w:t>
            </w:r>
          </w:p>
        </w:tc>
      </w:tr>
      <w:tr w:rsidR="00DC7B94" w:rsidRPr="005E6B1F" w:rsidTr="00DC7B94">
        <w:trPr>
          <w:gridBefore w:val="1"/>
          <w:wBefore w:w="582" w:type="dxa"/>
          <w:trHeight w:val="326"/>
        </w:trPr>
        <w:tc>
          <w:tcPr>
            <w:tcW w:w="356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000 01 05 02 00 00 0000 600</w:t>
            </w:r>
          </w:p>
        </w:tc>
        <w:tc>
          <w:tcPr>
            <w:tcW w:w="44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 18 524 933,50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6 053 741,26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   32,68</w:t>
            </w:r>
          </w:p>
        </w:tc>
      </w:tr>
      <w:tr w:rsidR="00DC7B94" w:rsidRPr="005E6B1F" w:rsidTr="00DC7B94">
        <w:trPr>
          <w:gridBefore w:val="1"/>
          <w:wBefore w:w="582" w:type="dxa"/>
          <w:trHeight w:val="653"/>
        </w:trPr>
        <w:tc>
          <w:tcPr>
            <w:tcW w:w="3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000 01 05 02 01 00 0000 610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18 524 933,50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6 053 741,26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   32,68</w:t>
            </w:r>
          </w:p>
        </w:tc>
      </w:tr>
      <w:tr w:rsidR="00DC7B94" w:rsidRPr="005E6B1F" w:rsidTr="00DC7B94">
        <w:trPr>
          <w:gridBefore w:val="1"/>
          <w:wBefore w:w="582" w:type="dxa"/>
          <w:trHeight w:val="653"/>
        </w:trPr>
        <w:tc>
          <w:tcPr>
            <w:tcW w:w="356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000 01 05 02 01 10 0000 610</w:t>
            </w:r>
          </w:p>
        </w:tc>
        <w:tc>
          <w:tcPr>
            <w:tcW w:w="4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18 524 933,50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6 053 741,26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   32,68</w:t>
            </w:r>
          </w:p>
        </w:tc>
      </w:tr>
      <w:tr w:rsidR="00DC7B94" w:rsidRPr="005E6B1F" w:rsidTr="00DC7B94">
        <w:trPr>
          <w:gridAfter w:val="1"/>
          <w:wAfter w:w="384" w:type="dxa"/>
          <w:trHeight w:val="31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2" w:name="RANGE!A1:L74"/>
            <w:bookmarkEnd w:id="2"/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Приложение 2</w:t>
            </w:r>
          </w:p>
        </w:tc>
      </w:tr>
      <w:tr w:rsidR="00DC7B94" w:rsidRPr="005E6B1F" w:rsidTr="00DC7B94">
        <w:trPr>
          <w:gridAfter w:val="1"/>
          <w:wAfter w:w="384" w:type="dxa"/>
          <w:trHeight w:val="780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к отчету об исполнении бюджета Моторскому сельсовета за 1 полугодие 2023 г.</w:t>
            </w:r>
          </w:p>
        </w:tc>
      </w:tr>
      <w:tr w:rsidR="00DC7B94" w:rsidRPr="005E6B1F" w:rsidTr="00DC7B94">
        <w:trPr>
          <w:gridAfter w:val="1"/>
          <w:wAfter w:w="384" w:type="dxa"/>
          <w:trHeight w:val="80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7B94" w:rsidRPr="005E6B1F" w:rsidTr="00DC7B94">
        <w:trPr>
          <w:gridAfter w:val="1"/>
          <w:wAfter w:w="384" w:type="dxa"/>
          <w:trHeight w:val="269"/>
        </w:trPr>
        <w:tc>
          <w:tcPr>
            <w:tcW w:w="147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Исполнение доходов бюджета Моторского сельсовета за 1 полугодие 2023 года</w:t>
            </w:r>
          </w:p>
        </w:tc>
      </w:tr>
      <w:tr w:rsidR="00DC7B94" w:rsidRPr="005E6B1F" w:rsidTr="00DC7B94">
        <w:trPr>
          <w:gridAfter w:val="1"/>
          <w:wAfter w:w="384" w:type="dxa"/>
          <w:trHeight w:val="31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рублей</w:t>
            </w:r>
          </w:p>
        </w:tc>
      </w:tr>
      <w:tr w:rsidR="00DC7B94" w:rsidRPr="005E6B1F" w:rsidTr="00DC7B94">
        <w:trPr>
          <w:gridAfter w:val="1"/>
          <w:wAfter w:w="384" w:type="dxa"/>
          <w:trHeight w:val="255"/>
        </w:trPr>
        <w:tc>
          <w:tcPr>
            <w:tcW w:w="428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КБК</w:t>
            </w:r>
          </w:p>
        </w:tc>
        <w:tc>
          <w:tcPr>
            <w:tcW w:w="6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Наименование кода классификации доходов бюджета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Утверждено на 2023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Исполнено за 1 полугодие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% исполнения</w:t>
            </w:r>
          </w:p>
        </w:tc>
      </w:tr>
      <w:tr w:rsidR="00DC7B94" w:rsidRPr="005E6B1F" w:rsidTr="00DC7B94">
        <w:trPr>
          <w:gridAfter w:val="1"/>
          <w:wAfter w:w="384" w:type="dxa"/>
          <w:trHeight w:val="230"/>
        </w:trPr>
        <w:tc>
          <w:tcPr>
            <w:tcW w:w="428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7B94" w:rsidRPr="005E6B1F" w:rsidTr="00DC7B94">
        <w:trPr>
          <w:gridAfter w:val="1"/>
          <w:wAfter w:w="384" w:type="dxa"/>
          <w:trHeight w:val="21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lastRenderedPageBreak/>
              <w:t>код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Код элемента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Код группы подвида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6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7B94" w:rsidRPr="005E6B1F" w:rsidTr="00DC7B94">
        <w:trPr>
          <w:gridAfter w:val="1"/>
          <w:wAfter w:w="384" w:type="dxa"/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1 056 600,00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420 505,68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39,80</w:t>
            </w:r>
          </w:p>
        </w:tc>
      </w:tr>
      <w:tr w:rsidR="00DC7B94" w:rsidRPr="005E6B1F" w:rsidTr="00DC7B94">
        <w:trPr>
          <w:gridAfter w:val="1"/>
          <w:wAfter w:w="384" w:type="dxa"/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98 200,00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50 620,55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51,55</w:t>
            </w:r>
          </w:p>
        </w:tc>
      </w:tr>
      <w:tr w:rsidR="00DC7B94" w:rsidRPr="005E6B1F" w:rsidTr="00DC7B94">
        <w:trPr>
          <w:gridAfter w:val="1"/>
          <w:wAfter w:w="384" w:type="dxa"/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98 200,00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50 620,55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51,55</w:t>
            </w:r>
          </w:p>
        </w:tc>
      </w:tr>
      <w:tr w:rsidR="00DC7B94" w:rsidRPr="005E6B1F" w:rsidTr="00DC7B94">
        <w:trPr>
          <w:gridAfter w:val="1"/>
          <w:wAfter w:w="384" w:type="dxa"/>
          <w:trHeight w:val="102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96 600,00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49 147,42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50,88</w:t>
            </w:r>
          </w:p>
        </w:tc>
      </w:tr>
      <w:tr w:rsidR="00DC7B94" w:rsidRPr="005E6B1F" w:rsidTr="00DC7B94">
        <w:trPr>
          <w:gridAfter w:val="1"/>
          <w:wAfter w:w="384" w:type="dxa"/>
          <w:trHeight w:val="153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347,74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86,94</w:t>
            </w:r>
          </w:p>
        </w:tc>
      </w:tr>
      <w:tr w:rsidR="00DC7B94" w:rsidRPr="005E6B1F" w:rsidTr="00DC7B94">
        <w:trPr>
          <w:gridAfter w:val="1"/>
          <w:wAfter w:w="384" w:type="dxa"/>
          <w:trHeight w:val="76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1 200,00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1 125,39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93,78</w:t>
            </w:r>
          </w:p>
        </w:tc>
      </w:tr>
      <w:tr w:rsidR="00DC7B94" w:rsidRPr="005E6B1F" w:rsidTr="00DC7B94">
        <w:trPr>
          <w:gridAfter w:val="1"/>
          <w:wAfter w:w="384" w:type="dxa"/>
          <w:trHeight w:val="51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441 900,00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240 758,70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54,48</w:t>
            </w:r>
          </w:p>
        </w:tc>
      </w:tr>
      <w:tr w:rsidR="00DC7B94" w:rsidRPr="005E6B1F" w:rsidTr="00DC7B94">
        <w:trPr>
          <w:gridAfter w:val="1"/>
          <w:wAfter w:w="384" w:type="dxa"/>
          <w:trHeight w:val="51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441 900,00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240 758,70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54,48</w:t>
            </w:r>
          </w:p>
        </w:tc>
      </w:tr>
      <w:tr w:rsidR="00DC7B94" w:rsidRPr="005E6B1F" w:rsidTr="00DC7B94">
        <w:trPr>
          <w:gridAfter w:val="1"/>
          <w:wAfter w:w="384" w:type="dxa"/>
          <w:trHeight w:val="102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209 300,00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124 112,29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59,30</w:t>
            </w:r>
          </w:p>
        </w:tc>
      </w:tr>
      <w:tr w:rsidR="00DC7B94" w:rsidRPr="005E6B1F" w:rsidTr="00DC7B94">
        <w:trPr>
          <w:gridAfter w:val="1"/>
          <w:wAfter w:w="384" w:type="dxa"/>
          <w:trHeight w:val="153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lastRenderedPageBreak/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209 300,00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124 112,29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59,30</w:t>
            </w:r>
          </w:p>
        </w:tc>
      </w:tr>
      <w:tr w:rsidR="00DC7B94" w:rsidRPr="005E6B1F" w:rsidTr="00DC7B94">
        <w:trPr>
          <w:gridAfter w:val="1"/>
          <w:wAfter w:w="384" w:type="dxa"/>
          <w:trHeight w:val="12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1 500,00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645,16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43,01</w:t>
            </w:r>
          </w:p>
        </w:tc>
      </w:tr>
      <w:tr w:rsidR="00DC7B94" w:rsidRPr="005E6B1F" w:rsidTr="00DC7B94">
        <w:trPr>
          <w:gridAfter w:val="1"/>
          <w:wAfter w:w="384" w:type="dxa"/>
          <w:trHeight w:val="178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1 500,00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645,16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43,01</w:t>
            </w:r>
          </w:p>
        </w:tc>
      </w:tr>
      <w:tr w:rsidR="00DC7B94" w:rsidRPr="005E6B1F" w:rsidTr="00DC7B94">
        <w:trPr>
          <w:gridAfter w:val="1"/>
          <w:wAfter w:w="384" w:type="dxa"/>
          <w:trHeight w:val="102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258 700,00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131 486,76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50,83</w:t>
            </w:r>
          </w:p>
        </w:tc>
      </w:tr>
      <w:tr w:rsidR="00DC7B94" w:rsidRPr="005E6B1F" w:rsidTr="00DC7B94">
        <w:trPr>
          <w:gridAfter w:val="1"/>
          <w:wAfter w:w="384" w:type="dxa"/>
          <w:trHeight w:val="153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258 700,00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131 486,76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50,83</w:t>
            </w:r>
          </w:p>
        </w:tc>
      </w:tr>
      <w:tr w:rsidR="00DC7B94" w:rsidRPr="005E6B1F" w:rsidTr="00DC7B94">
        <w:trPr>
          <w:gridAfter w:val="1"/>
          <w:wAfter w:w="384" w:type="dxa"/>
          <w:trHeight w:val="102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-27 600,00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-15 485,51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56,11</w:t>
            </w:r>
          </w:p>
        </w:tc>
      </w:tr>
      <w:tr w:rsidR="00DC7B94" w:rsidRPr="005E6B1F" w:rsidTr="00DC7B94">
        <w:trPr>
          <w:gridAfter w:val="1"/>
          <w:wAfter w:w="384" w:type="dxa"/>
          <w:trHeight w:val="153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lastRenderedPageBreak/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-27 600,00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-15 485,51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56,11</w:t>
            </w:r>
          </w:p>
        </w:tc>
      </w:tr>
      <w:tr w:rsidR="00DC7B94" w:rsidRPr="005E6B1F" w:rsidTr="00DC7B94">
        <w:trPr>
          <w:gridAfter w:val="1"/>
          <w:wAfter w:w="384" w:type="dxa"/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61 855,50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41,24</w:t>
            </w:r>
          </w:p>
        </w:tc>
      </w:tr>
      <w:tr w:rsidR="00DC7B94" w:rsidRPr="005E6B1F" w:rsidTr="00DC7B94">
        <w:trPr>
          <w:gridAfter w:val="1"/>
          <w:wAfter w:w="384" w:type="dxa"/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61 855,50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41,24</w:t>
            </w:r>
          </w:p>
        </w:tc>
      </w:tr>
      <w:tr w:rsidR="00DC7B94" w:rsidRPr="005E6B1F" w:rsidTr="00DC7B94">
        <w:trPr>
          <w:gridAfter w:val="1"/>
          <w:wAfter w:w="384" w:type="dxa"/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61 855,50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41,24</w:t>
            </w:r>
          </w:p>
        </w:tc>
      </w:tr>
      <w:tr w:rsidR="00DC7B94" w:rsidRPr="005E6B1F" w:rsidTr="00DC7B94">
        <w:trPr>
          <w:gridAfter w:val="1"/>
          <w:wAfter w:w="384" w:type="dxa"/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 xml:space="preserve"> НАЛОГИ НА ИМУЩЕСТВО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172 600,00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31 012,33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17,97</w:t>
            </w:r>
          </w:p>
        </w:tc>
      </w:tr>
      <w:tr w:rsidR="00DC7B94" w:rsidRPr="005E6B1F" w:rsidTr="00DC7B94">
        <w:trPr>
          <w:gridAfter w:val="1"/>
          <w:wAfter w:w="384" w:type="dxa"/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32 600,00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7 432,38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22,80</w:t>
            </w:r>
          </w:p>
        </w:tc>
      </w:tr>
      <w:tr w:rsidR="00DC7B94" w:rsidRPr="005E6B1F" w:rsidTr="00DC7B94">
        <w:trPr>
          <w:gridAfter w:val="1"/>
          <w:wAfter w:w="384" w:type="dxa"/>
          <w:trHeight w:val="76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32 600,00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7 432,38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22,80</w:t>
            </w:r>
          </w:p>
        </w:tc>
      </w:tr>
      <w:tr w:rsidR="00DC7B94" w:rsidRPr="005E6B1F" w:rsidTr="00DC7B94">
        <w:trPr>
          <w:gridAfter w:val="1"/>
          <w:wAfter w:w="384" w:type="dxa"/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140 000,00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23 579,95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16,84</w:t>
            </w:r>
          </w:p>
        </w:tc>
      </w:tr>
      <w:tr w:rsidR="00DC7B94" w:rsidRPr="005E6B1F" w:rsidTr="00DC7B94">
        <w:trPr>
          <w:gridAfter w:val="1"/>
          <w:wAfter w:w="384" w:type="dxa"/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140 000,00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23 579,95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16,84</w:t>
            </w:r>
          </w:p>
        </w:tc>
      </w:tr>
      <w:tr w:rsidR="00DC7B94" w:rsidRPr="005E6B1F" w:rsidTr="00DC7B94">
        <w:trPr>
          <w:gridAfter w:val="1"/>
          <w:wAfter w:w="384" w:type="dxa"/>
          <w:trHeight w:val="51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140 000,00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23 579,95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16,84</w:t>
            </w:r>
          </w:p>
        </w:tc>
      </w:tr>
      <w:tr w:rsidR="00DC7B94" w:rsidRPr="005E6B1F" w:rsidTr="00DC7B94">
        <w:trPr>
          <w:gridAfter w:val="1"/>
          <w:wAfter w:w="384" w:type="dxa"/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15 000,00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</w:tr>
      <w:tr w:rsidR="00DC7B94" w:rsidRPr="005E6B1F" w:rsidTr="00DC7B94">
        <w:trPr>
          <w:gridAfter w:val="1"/>
          <w:wAfter w:w="384" w:type="dxa"/>
          <w:trHeight w:val="76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15 000,00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</w:tr>
      <w:tr w:rsidR="00DC7B94" w:rsidRPr="005E6B1F" w:rsidTr="00DC7B94">
        <w:trPr>
          <w:gridAfter w:val="1"/>
          <w:wAfter w:w="384" w:type="dxa"/>
          <w:trHeight w:val="102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15 000,00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</w:tr>
      <w:tr w:rsidR="00DC7B94" w:rsidRPr="005E6B1F" w:rsidTr="00DC7B94">
        <w:trPr>
          <w:gridAfter w:val="1"/>
          <w:wAfter w:w="384" w:type="dxa"/>
          <w:trHeight w:val="51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28 900,00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33 258,60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115,08</w:t>
            </w:r>
          </w:p>
        </w:tc>
      </w:tr>
      <w:tr w:rsidR="00DC7B94" w:rsidRPr="005E6B1F" w:rsidTr="00DC7B94">
        <w:trPr>
          <w:gridAfter w:val="1"/>
          <w:wAfter w:w="384" w:type="dxa"/>
          <w:trHeight w:val="12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28 900,00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33 258,60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115,08</w:t>
            </w:r>
          </w:p>
        </w:tc>
      </w:tr>
      <w:tr w:rsidR="00DC7B94" w:rsidRPr="005E6B1F" w:rsidTr="00DC7B94">
        <w:trPr>
          <w:gridAfter w:val="1"/>
          <w:wAfter w:w="384" w:type="dxa"/>
          <w:trHeight w:val="129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lastRenderedPageBreak/>
              <w:t>605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28 900,00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33 258,60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115,08</w:t>
            </w:r>
          </w:p>
        </w:tc>
      </w:tr>
      <w:tr w:rsidR="00DC7B94" w:rsidRPr="005E6B1F" w:rsidTr="00DC7B94">
        <w:trPr>
          <w:gridAfter w:val="1"/>
          <w:wAfter w:w="384" w:type="dxa"/>
          <w:trHeight w:val="12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045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28 900,00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33 258,60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115,08</w:t>
            </w:r>
          </w:p>
        </w:tc>
      </w:tr>
      <w:tr w:rsidR="00DC7B94" w:rsidRPr="005E6B1F" w:rsidTr="00DC7B94">
        <w:trPr>
          <w:gridAfter w:val="1"/>
          <w:wAfter w:w="384" w:type="dxa"/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gridAfter w:val="1"/>
          <w:wAfter w:w="384" w:type="dxa"/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Инициативные платежи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gridAfter w:val="1"/>
          <w:wAfter w:w="384" w:type="dxa"/>
          <w:trHeight w:val="51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105 000,00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gridAfter w:val="1"/>
          <w:wAfter w:w="384" w:type="dxa"/>
          <w:trHeight w:val="51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45 000,00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gridAfter w:val="1"/>
          <w:wAfter w:w="384" w:type="dxa"/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16 413 413,36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4 811 667,99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29,32</w:t>
            </w:r>
          </w:p>
        </w:tc>
      </w:tr>
      <w:tr w:rsidR="00DC7B94" w:rsidRPr="005E6B1F" w:rsidTr="00DC7B94">
        <w:trPr>
          <w:gridAfter w:val="1"/>
          <w:wAfter w:w="384" w:type="dxa"/>
          <w:trHeight w:val="51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16 413 413,36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4 811 668,00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29,32</w:t>
            </w:r>
          </w:p>
        </w:tc>
      </w:tr>
      <w:tr w:rsidR="00DC7B94" w:rsidRPr="005E6B1F" w:rsidTr="00DC7B94">
        <w:trPr>
          <w:gridAfter w:val="1"/>
          <w:wAfter w:w="384" w:type="dxa"/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4 317 200,00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2 901 730,00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67,21</w:t>
            </w:r>
          </w:p>
        </w:tc>
      </w:tr>
      <w:tr w:rsidR="00DC7B94" w:rsidRPr="005E6B1F" w:rsidTr="00DC7B94">
        <w:trPr>
          <w:gridAfter w:val="1"/>
          <w:wAfter w:w="384" w:type="dxa"/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4 317 200,00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2 901 730,00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67,21</w:t>
            </w:r>
          </w:p>
        </w:tc>
      </w:tr>
      <w:tr w:rsidR="00DC7B94" w:rsidRPr="005E6B1F" w:rsidTr="00DC7B94">
        <w:trPr>
          <w:gridAfter w:val="1"/>
          <w:wAfter w:w="384" w:type="dxa"/>
          <w:trHeight w:val="51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4 317 200,00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2 901 730,00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67,21</w:t>
            </w:r>
          </w:p>
        </w:tc>
      </w:tr>
      <w:tr w:rsidR="00DC7B94" w:rsidRPr="005E6B1F" w:rsidTr="00DC7B94">
        <w:trPr>
          <w:gridAfter w:val="1"/>
          <w:wAfter w:w="384" w:type="dxa"/>
          <w:trHeight w:val="51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3 185 000,00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gridAfter w:val="1"/>
          <w:wAfter w:w="384" w:type="dxa"/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Прочие субсидии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3 185 000,00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gridAfter w:val="1"/>
          <w:wAfter w:w="384" w:type="dxa"/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3 185 000,00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5E6B1F">
        <w:trPr>
          <w:gridAfter w:val="1"/>
          <w:wAfter w:w="384" w:type="dxa"/>
          <w:trHeight w:val="983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7571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Прочие субсидии бюджетам сельских поселений (на капитальный ремонт, реконструкцию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3 185 000,00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gridAfter w:val="1"/>
          <w:wAfter w:w="384" w:type="dxa"/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136 022,00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64 938,00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47,74</w:t>
            </w:r>
          </w:p>
        </w:tc>
      </w:tr>
      <w:tr w:rsidR="00DC7B94" w:rsidRPr="005E6B1F" w:rsidTr="00DC7B94">
        <w:trPr>
          <w:gridAfter w:val="1"/>
          <w:wAfter w:w="384" w:type="dxa"/>
          <w:trHeight w:val="51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lastRenderedPageBreak/>
              <w:t>605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6 142,00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gridAfter w:val="1"/>
          <w:wAfter w:w="384" w:type="dxa"/>
          <w:trHeight w:val="52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6 142,00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gridAfter w:val="1"/>
          <w:wAfter w:w="384" w:type="dxa"/>
          <w:trHeight w:val="76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7514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6 142,00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gridAfter w:val="1"/>
          <w:wAfter w:w="384" w:type="dxa"/>
          <w:trHeight w:val="76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129 880,00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64 938,00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</w:tr>
      <w:tr w:rsidR="00DC7B94" w:rsidRPr="005E6B1F" w:rsidTr="00DC7B94">
        <w:trPr>
          <w:gridAfter w:val="1"/>
          <w:wAfter w:w="384" w:type="dxa"/>
          <w:trHeight w:val="102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129 880,00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64 938,00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</w:tr>
      <w:tr w:rsidR="00DC7B94" w:rsidRPr="005E6B1F" w:rsidTr="00DC7B94">
        <w:trPr>
          <w:gridAfter w:val="1"/>
          <w:wAfter w:w="384" w:type="dxa"/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8 775 191,36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1 845 000,00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21,03</w:t>
            </w:r>
          </w:p>
        </w:tc>
      </w:tr>
      <w:tr w:rsidR="00DC7B94" w:rsidRPr="005E6B1F" w:rsidTr="00DC7B94">
        <w:trPr>
          <w:gridAfter w:val="1"/>
          <w:wAfter w:w="384" w:type="dxa"/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8 775 191,36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1 845 000,00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21,03</w:t>
            </w:r>
          </w:p>
        </w:tc>
      </w:tr>
      <w:tr w:rsidR="00DC7B94" w:rsidRPr="005E6B1F" w:rsidTr="00DC7B94">
        <w:trPr>
          <w:gridAfter w:val="1"/>
          <w:wAfter w:w="384" w:type="dxa"/>
          <w:trHeight w:val="51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8 775 191,36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1 845 000,00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21,03</w:t>
            </w:r>
          </w:p>
        </w:tc>
      </w:tr>
      <w:tr w:rsidR="00DC7B94" w:rsidRPr="005E6B1F" w:rsidTr="00DC7B94">
        <w:trPr>
          <w:gridAfter w:val="1"/>
          <w:wAfter w:w="384" w:type="dxa"/>
          <w:trHeight w:val="76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2721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сельских поселений)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6 448 750,00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1 662 000,00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25,77</w:t>
            </w:r>
          </w:p>
        </w:tc>
      </w:tr>
      <w:tr w:rsidR="00DC7B94" w:rsidRPr="005E6B1F" w:rsidTr="00DC7B94">
        <w:trPr>
          <w:gridAfter w:val="1"/>
          <w:wAfter w:w="384" w:type="dxa"/>
          <w:trHeight w:val="52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Прочие межбюджетные трансферты, передаваемые бюджетам сельских поселений (на содержание автодорог местного значения 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390 960,00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gridAfter w:val="1"/>
          <w:wAfter w:w="384" w:type="dxa"/>
          <w:trHeight w:val="51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7412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183 000,00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183 000,00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DC7B94" w:rsidRPr="005E6B1F" w:rsidTr="00DC7B94">
        <w:trPr>
          <w:gridAfter w:val="1"/>
          <w:wAfter w:w="384" w:type="dxa"/>
          <w:trHeight w:val="12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7555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18 221,36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gridAfter w:val="1"/>
          <w:wAfter w:w="384" w:type="dxa"/>
          <w:trHeight w:val="51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7745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109 260,00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gridAfter w:val="1"/>
          <w:wAfter w:w="384" w:type="dxa"/>
          <w:trHeight w:val="102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lastRenderedPageBreak/>
              <w:t>605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7749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Прочие межбюджетные трансферты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350 000,00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gridAfter w:val="1"/>
          <w:wAfter w:w="384" w:type="dxa"/>
          <w:trHeight w:val="76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7641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Прочие межбюджетные трансферты, передаваемые бюджетам сельских поселений (на реализацию мероприятий по поддержке местных инициатив территорий городских и сельских поселений)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1 275 000,00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gridAfter w:val="1"/>
          <w:wAfter w:w="384" w:type="dxa"/>
          <w:trHeight w:val="51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Возврат остатков субсидий, субвенций и иных межбюджетных трансфетов, имеющих целевое назначение, прошлых лет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-0,01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C7B94" w:rsidRPr="005E6B1F" w:rsidTr="00DC7B94">
        <w:trPr>
          <w:gridAfter w:val="1"/>
          <w:wAfter w:w="384" w:type="dxa"/>
          <w:trHeight w:val="76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-0,01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C7B94" w:rsidRPr="005E6B1F" w:rsidTr="00DC7B94">
        <w:trPr>
          <w:gridAfter w:val="1"/>
          <w:wAfter w:w="384" w:type="dxa"/>
          <w:trHeight w:val="76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-0,01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C7B94" w:rsidRPr="005E6B1F" w:rsidTr="00DC7B94">
        <w:trPr>
          <w:gridAfter w:val="1"/>
          <w:wAfter w:w="384" w:type="dxa"/>
          <w:trHeight w:val="315"/>
        </w:trPr>
        <w:tc>
          <w:tcPr>
            <w:tcW w:w="10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Итого: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17470 013,36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5 232 173,67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29,95</w:t>
            </w:r>
          </w:p>
        </w:tc>
      </w:tr>
    </w:tbl>
    <w:p w:rsidR="00DC7B94" w:rsidRPr="005E6B1F" w:rsidRDefault="00DC7B94" w:rsidP="00DC7B9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  <w:sectPr w:rsidR="00DC7B94" w:rsidRPr="005E6B1F" w:rsidSect="00DC7B94">
          <w:pgSz w:w="16840" w:h="11907" w:orient="landscape" w:code="9"/>
          <w:pgMar w:top="1653" w:right="1079" w:bottom="1020" w:left="1079" w:header="567" w:footer="720" w:gutter="0"/>
          <w:pgNumType w:start="1"/>
          <w:cols w:space="720"/>
          <w:titlePg/>
          <w:docGrid w:linePitch="381"/>
        </w:sectPr>
      </w:pPr>
    </w:p>
    <w:tbl>
      <w:tblPr>
        <w:tblW w:w="10080" w:type="dxa"/>
        <w:tblInd w:w="93" w:type="dxa"/>
        <w:tblLayout w:type="fixed"/>
        <w:tblLook w:val="04A0"/>
      </w:tblPr>
      <w:tblGrid>
        <w:gridCol w:w="540"/>
        <w:gridCol w:w="4011"/>
        <w:gridCol w:w="1080"/>
        <w:gridCol w:w="1620"/>
        <w:gridCol w:w="1740"/>
        <w:gridCol w:w="1089"/>
      </w:tblGrid>
      <w:tr w:rsidR="00DC7B94" w:rsidRPr="005E6B1F" w:rsidTr="00DC7B94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Приложение 3</w:t>
            </w:r>
          </w:p>
        </w:tc>
      </w:tr>
      <w:tr w:rsidR="00DC7B94" w:rsidRPr="005E6B1F" w:rsidTr="00DC7B94">
        <w:trPr>
          <w:trHeight w:val="8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к отчету об исполнении бюджета Моторскому сельсовета за 1 полугодие 2023 г.</w:t>
            </w:r>
          </w:p>
        </w:tc>
      </w:tr>
      <w:tr w:rsidR="00DC7B94" w:rsidRPr="005E6B1F" w:rsidTr="00DC7B94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7B94" w:rsidRPr="005E6B1F" w:rsidTr="00DC7B94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7B94" w:rsidRPr="005E6B1F" w:rsidTr="00DC7B94">
        <w:trPr>
          <w:trHeight w:val="49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Исполнение расходов бюджета Моторского сельсовета по разделам и подразделам классификации расходов бюджетов Российской Федерации</w:t>
            </w:r>
          </w:p>
        </w:tc>
      </w:tr>
      <w:tr w:rsidR="00DC7B94" w:rsidRPr="005E6B1F" w:rsidTr="00DC7B94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7B94" w:rsidRPr="005E6B1F" w:rsidTr="00DC7B94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7B94" w:rsidRPr="005E6B1F" w:rsidTr="00DC7B94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рубли</w:t>
            </w:r>
          </w:p>
        </w:tc>
      </w:tr>
      <w:tr w:rsidR="00DC7B94" w:rsidRPr="005E6B1F" w:rsidTr="00DC7B94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КФСР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Утверждено на 2023 год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Исполнено за 1 полугодие 2023 года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% исполнения</w:t>
            </w:r>
          </w:p>
        </w:tc>
      </w:tr>
      <w:tr w:rsidR="00DC7B94" w:rsidRPr="005E6B1F" w:rsidTr="00DC7B9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18 524 933,50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6 053 741,26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32,68</w:t>
            </w:r>
          </w:p>
        </w:tc>
      </w:tr>
      <w:tr w:rsidR="00DC7B94" w:rsidRPr="005E6B1F" w:rsidTr="00DC7B9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4 067 395,16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1 898 534,57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46,68</w:t>
            </w:r>
          </w:p>
        </w:tc>
      </w:tr>
      <w:tr w:rsidR="00DC7B94" w:rsidRPr="005E6B1F" w:rsidTr="00DC7B94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1 020 984,66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560 685,32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54,92</w:t>
            </w:r>
          </w:p>
        </w:tc>
      </w:tr>
      <w:tr w:rsidR="00DC7B94" w:rsidRPr="005E6B1F" w:rsidTr="00DC7B94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988 120,10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473 788,91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47,95</w:t>
            </w:r>
          </w:p>
        </w:tc>
      </w:tr>
      <w:tr w:rsidR="00DC7B94" w:rsidRPr="005E6B1F" w:rsidTr="00DC7B94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2 047 875,40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864 060,34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42,19</w:t>
            </w:r>
          </w:p>
        </w:tc>
      </w:tr>
      <w:tr w:rsidR="00DC7B94" w:rsidRPr="005E6B1F" w:rsidTr="00DC7B9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3 900,00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6 515,00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bookmarkStart w:id="3" w:name="RANGE!B17:I18"/>
            <w:bookmarkStart w:id="4" w:name="RANGE!B17"/>
            <w:bookmarkEnd w:id="3"/>
            <w:r w:rsidRPr="005E6B1F">
              <w:rPr>
                <w:rFonts w:ascii="Times New Roman" w:hAnsi="Times New Roman"/>
                <w:sz w:val="16"/>
                <w:szCs w:val="16"/>
              </w:rPr>
              <w:t>НАЦИОНАЛЬНАЯ ОБОРОНА</w:t>
            </w:r>
            <w:bookmarkEnd w:id="4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129 880,00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49 337,26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37,99</w:t>
            </w:r>
          </w:p>
        </w:tc>
        <w:bookmarkStart w:id="5" w:name="RANGE!G17"/>
        <w:bookmarkEnd w:id="5"/>
      </w:tr>
      <w:tr w:rsidR="00DC7B94" w:rsidRPr="005E6B1F" w:rsidTr="00DC7B9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129 880,00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49 337,26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37,99</w:t>
            </w:r>
          </w:p>
        </w:tc>
      </w:tr>
      <w:tr w:rsidR="00DC7B94" w:rsidRPr="005E6B1F" w:rsidTr="00DC7B9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199 432,00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192 632,00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96,59</w:t>
            </w:r>
          </w:p>
        </w:tc>
      </w:tr>
      <w:tr w:rsidR="00DC7B94" w:rsidRPr="005E6B1F" w:rsidTr="00DC7B94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198 432,00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192 632,00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97,08</w:t>
            </w:r>
          </w:p>
        </w:tc>
      </w:tr>
      <w:tr w:rsidR="00DC7B94" w:rsidRPr="005E6B1F" w:rsidTr="00DC7B9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1 190 510,59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141 300,00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11,87</w:t>
            </w:r>
          </w:p>
        </w:tc>
      </w:tr>
      <w:tr w:rsidR="00DC7B94" w:rsidRPr="005E6B1F" w:rsidTr="00DC7B9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1 190 510,59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141 300,00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11,87</w:t>
            </w:r>
          </w:p>
        </w:tc>
      </w:tr>
      <w:tr w:rsidR="00DC7B94" w:rsidRPr="005E6B1F" w:rsidTr="00DC7B9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7 842 545,99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1 245 211,19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15,88</w:t>
            </w:r>
          </w:p>
        </w:tc>
      </w:tr>
      <w:tr w:rsidR="00DC7B94" w:rsidRPr="005E6B1F" w:rsidTr="00DC7B9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3 218 330,40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4 624 215,59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1 245 211,19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26,93</w:t>
            </w:r>
          </w:p>
        </w:tc>
      </w:tr>
      <w:tr w:rsidR="00DC7B94" w:rsidRPr="005E6B1F" w:rsidTr="00DC7B9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4 946 940,00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2 473 470,00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</w:tr>
      <w:tr w:rsidR="00DC7B94" w:rsidRPr="005E6B1F" w:rsidTr="00DC7B9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4 946 940,00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2 473 470,00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</w:tr>
      <w:tr w:rsidR="00DC7B94" w:rsidRPr="005E6B1F" w:rsidTr="00DC7B9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ЗДРАВООХРАНЕНИЕ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18 221,36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0909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18 221,36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108 908,40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53 256,24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48,90</w:t>
            </w:r>
          </w:p>
        </w:tc>
      </w:tr>
      <w:tr w:rsidR="00DC7B94" w:rsidRPr="005E6B1F" w:rsidTr="00DC7B9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108 908,40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53 256,24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48,90</w:t>
            </w:r>
          </w:p>
        </w:tc>
      </w:tr>
      <w:tr w:rsidR="00DC7B94" w:rsidRPr="005E6B1F" w:rsidTr="00DC7B94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16 100,00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1403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16 100,00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DC7B94" w:rsidRPr="005E6B1F" w:rsidRDefault="00DC7B94" w:rsidP="00DC7B9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  <w:sectPr w:rsidR="00DC7B94" w:rsidRPr="005E6B1F" w:rsidSect="00DC7B94">
          <w:pgSz w:w="11907" w:h="16840" w:code="9"/>
          <w:pgMar w:top="1079" w:right="1020" w:bottom="1079" w:left="1653" w:header="567" w:footer="720" w:gutter="0"/>
          <w:pgNumType w:start="1"/>
          <w:cols w:space="720"/>
          <w:titlePg/>
          <w:docGrid w:linePitch="381"/>
        </w:sectPr>
      </w:pPr>
    </w:p>
    <w:tbl>
      <w:tblPr>
        <w:tblW w:w="9698" w:type="dxa"/>
        <w:tblLook w:val="04A0"/>
      </w:tblPr>
      <w:tblGrid>
        <w:gridCol w:w="456"/>
        <w:gridCol w:w="3337"/>
        <w:gridCol w:w="626"/>
        <w:gridCol w:w="645"/>
        <w:gridCol w:w="1025"/>
        <w:gridCol w:w="519"/>
        <w:gridCol w:w="1074"/>
        <w:gridCol w:w="990"/>
        <w:gridCol w:w="1026"/>
      </w:tblGrid>
      <w:tr w:rsidR="00DC7B94" w:rsidRPr="005E6B1F" w:rsidTr="00DC7B9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Приложение 4</w:t>
            </w:r>
          </w:p>
        </w:tc>
      </w:tr>
      <w:tr w:rsidR="00DC7B94" w:rsidRPr="005E6B1F" w:rsidTr="00DC7B94">
        <w:trPr>
          <w:trHeight w:val="8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к отчету об исполнении бюджета Моторскому сельсовета за 1 полугодие 2023 г.</w:t>
            </w:r>
          </w:p>
        </w:tc>
      </w:tr>
      <w:tr w:rsidR="00DC7B94" w:rsidRPr="005E6B1F" w:rsidTr="00DC7B9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DC7B94" w:rsidRPr="005E6B1F" w:rsidTr="00DC7B9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DC7B94" w:rsidRPr="005E6B1F" w:rsidTr="00DC7B9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Исполнение по ведомственной структуре расходов бюджета Моторского сельсовета</w:t>
            </w:r>
          </w:p>
        </w:tc>
      </w:tr>
      <w:tr w:rsidR="00DC7B94" w:rsidRPr="005E6B1F" w:rsidTr="00DC7B9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7B94" w:rsidRPr="005E6B1F" w:rsidTr="00DC7B9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рубли</w:t>
            </w:r>
          </w:p>
        </w:tc>
      </w:tr>
      <w:tr w:rsidR="00DC7B94" w:rsidRPr="005E6B1F" w:rsidTr="00DC7B94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Наименование кода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Утверждено на 2023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Исполнено за 1 полугодие 2023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% исполнения</w:t>
            </w:r>
          </w:p>
        </w:tc>
      </w:tr>
      <w:tr w:rsidR="00DC7B94" w:rsidRPr="005E6B1F" w:rsidTr="00DC7B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18524933,50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6053741,26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32,68</w:t>
            </w:r>
          </w:p>
        </w:tc>
      </w:tr>
      <w:tr w:rsidR="00DC7B94" w:rsidRPr="005E6B1F" w:rsidTr="00DC7B94">
        <w:trPr>
          <w:trHeight w:val="5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 Каратузского района Красноярского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18524933,50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6053741,26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32,68</w:t>
            </w:r>
          </w:p>
        </w:tc>
      </w:tr>
      <w:tr w:rsidR="00DC7B94" w:rsidRPr="005E6B1F" w:rsidTr="00DC7B94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4 067 395,16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1898534,57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46,68</w:t>
            </w:r>
          </w:p>
        </w:tc>
      </w:tr>
      <w:tr w:rsidR="00DC7B94" w:rsidRPr="005E6B1F" w:rsidTr="00DC7B94">
        <w:trPr>
          <w:trHeight w:val="7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1 020 984,66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560 685,32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54,92</w:t>
            </w:r>
          </w:p>
        </w:tc>
      </w:tr>
      <w:tr w:rsidR="00DC7B94" w:rsidRPr="005E6B1F" w:rsidTr="00DC7B94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1 020 984,66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560 685,32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54,92</w:t>
            </w:r>
          </w:p>
        </w:tc>
      </w:tr>
      <w:tr w:rsidR="00DC7B94" w:rsidRPr="005E6B1F" w:rsidTr="00DC7B94">
        <w:trPr>
          <w:trHeight w:val="7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1 020 984,66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560 685,32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54,92</w:t>
            </w:r>
          </w:p>
        </w:tc>
      </w:tr>
      <w:tr w:rsidR="00DC7B94" w:rsidRPr="005E6B1F" w:rsidTr="00DC7B94">
        <w:trPr>
          <w:trHeight w:val="11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DC7B94" w:rsidRPr="005E6B1F" w:rsidRDefault="00DC7B94" w:rsidP="00DC7B9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1 020 984,66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560 685,32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54,92</w:t>
            </w:r>
          </w:p>
        </w:tc>
      </w:tr>
      <w:tr w:rsidR="00DC7B94" w:rsidRPr="005E6B1F" w:rsidTr="00DC7B94">
        <w:trPr>
          <w:trHeight w:val="4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DC7B94" w:rsidRPr="005E6B1F" w:rsidRDefault="00DC7B94" w:rsidP="00DC7B9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bookmarkStart w:id="6" w:name="RANGE!B16:I17"/>
            <w:bookmarkStart w:id="7" w:name="RANGE!B16"/>
            <w:bookmarkEnd w:id="6"/>
            <w:r w:rsidRPr="005E6B1F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  <w:bookmarkEnd w:id="7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bookmarkStart w:id="8" w:name="RANGE!G16"/>
            <w:r w:rsidRPr="005E6B1F">
              <w:rPr>
                <w:rFonts w:ascii="Times New Roman" w:hAnsi="Times New Roman"/>
                <w:sz w:val="16"/>
                <w:szCs w:val="16"/>
              </w:rPr>
              <w:t>1 020 984,66</w:t>
            </w:r>
            <w:bookmarkEnd w:id="8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560 685,32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54,92</w:t>
            </w:r>
          </w:p>
        </w:tc>
      </w:tr>
      <w:tr w:rsidR="00DC7B94" w:rsidRPr="005E6B1F" w:rsidTr="00DC7B94">
        <w:trPr>
          <w:trHeight w:val="8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DC7B94" w:rsidRPr="005E6B1F" w:rsidRDefault="00DC7B94" w:rsidP="00DC7B9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988 120,10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473 788,91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47,95</w:t>
            </w:r>
          </w:p>
        </w:tc>
      </w:tr>
      <w:tr w:rsidR="00DC7B94" w:rsidRPr="005E6B1F" w:rsidTr="00DC7B94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DC7B94" w:rsidRPr="005E6B1F" w:rsidRDefault="00DC7B94" w:rsidP="00DC7B9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988 120,10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473 788,91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47,95</w:t>
            </w:r>
          </w:p>
        </w:tc>
      </w:tr>
      <w:tr w:rsidR="00DC7B94" w:rsidRPr="005E6B1F" w:rsidTr="00DC7B94">
        <w:trPr>
          <w:trHeight w:val="7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Функционирование Председателя Представительного органа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9010000210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977 320,10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469 249,91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48,01</w:t>
            </w:r>
          </w:p>
        </w:tc>
      </w:tr>
      <w:tr w:rsidR="00DC7B94" w:rsidRPr="005E6B1F" w:rsidTr="00DC7B94">
        <w:trPr>
          <w:trHeight w:val="11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9010000210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977 320,10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469 249,91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48,01</w:t>
            </w:r>
          </w:p>
        </w:tc>
      </w:tr>
      <w:tr w:rsidR="00DC7B94" w:rsidRPr="005E6B1F" w:rsidTr="00DC7B94">
        <w:trPr>
          <w:trHeight w:val="4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9010000210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977 320,10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469 249,91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48,01</w:t>
            </w:r>
          </w:p>
        </w:tc>
      </w:tr>
      <w:tr w:rsidR="00DC7B94" w:rsidRPr="005E6B1F" w:rsidTr="00DC7B94">
        <w:trPr>
          <w:trHeight w:val="8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Функционирование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9010000220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4 539,00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42,03</w:t>
            </w:r>
          </w:p>
        </w:tc>
      </w:tr>
      <w:tr w:rsidR="00DC7B94" w:rsidRPr="005E6B1F" w:rsidTr="00DC7B94">
        <w:trPr>
          <w:trHeight w:val="10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9010000220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4 539,00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42,03</w:t>
            </w:r>
          </w:p>
        </w:tc>
      </w:tr>
      <w:tr w:rsidR="00DC7B94" w:rsidRPr="005E6B1F" w:rsidTr="00DC7B94">
        <w:trPr>
          <w:trHeight w:val="5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9010000220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4 539,00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42,03</w:t>
            </w:r>
          </w:p>
        </w:tc>
      </w:tr>
      <w:tr w:rsidR="00DC7B94" w:rsidRPr="005E6B1F" w:rsidTr="00DC7B94">
        <w:trPr>
          <w:trHeight w:val="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2 047 875,40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864 060,34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42,19</w:t>
            </w:r>
          </w:p>
        </w:tc>
      </w:tr>
      <w:tr w:rsidR="00DC7B94" w:rsidRPr="005E6B1F" w:rsidTr="00DC7B9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2 047 875,40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864 060,34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42,19</w:t>
            </w:r>
          </w:p>
        </w:tc>
      </w:tr>
      <w:tr w:rsidR="00DC7B94" w:rsidRPr="005E6B1F" w:rsidTr="00DC7B94">
        <w:trPr>
          <w:trHeight w:val="10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Руковордство и управление в сфере установленных функций органов менстного самоуправления в рамках непрограммных расходов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2 047 875,40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864 060,34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42,19</w:t>
            </w:r>
          </w:p>
        </w:tc>
      </w:tr>
      <w:tr w:rsidR="00DC7B94" w:rsidRPr="005E6B1F" w:rsidTr="00DC7B94">
        <w:trPr>
          <w:trHeight w:val="8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1 299 671,64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475 704,08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36,60</w:t>
            </w:r>
          </w:p>
        </w:tc>
      </w:tr>
      <w:tr w:rsidR="00DC7B94" w:rsidRPr="005E6B1F" w:rsidTr="00DC7B94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1 299 671,64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475 704,08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36,60</w:t>
            </w:r>
          </w:p>
        </w:tc>
      </w:tr>
      <w:tr w:rsidR="00DC7B94" w:rsidRPr="005E6B1F" w:rsidTr="00DC7B94">
        <w:trPr>
          <w:trHeight w:val="5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747 133,76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387 352,26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51,85</w:t>
            </w:r>
          </w:p>
        </w:tc>
      </w:tr>
      <w:tr w:rsidR="00DC7B94" w:rsidRPr="005E6B1F" w:rsidTr="00DC7B94">
        <w:trPr>
          <w:trHeight w:val="7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747 133,76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387 352,26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51,85</w:t>
            </w:r>
          </w:p>
        </w:tc>
      </w:tr>
      <w:tr w:rsidR="00DC7B94" w:rsidRPr="005E6B1F" w:rsidTr="00DC7B94">
        <w:trPr>
          <w:trHeight w:val="4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1 070,00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1 004,00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93,83</w:t>
            </w:r>
          </w:p>
        </w:tc>
      </w:tr>
      <w:tr w:rsidR="00DC7B94" w:rsidRPr="005E6B1F" w:rsidTr="00DC7B94">
        <w:trPr>
          <w:trHeight w:val="5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1 070,00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1 004,00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93,83</w:t>
            </w:r>
          </w:p>
        </w:tc>
      </w:tr>
      <w:tr w:rsidR="00DC7B94" w:rsidRPr="005E6B1F" w:rsidTr="00DC7B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9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Резервный фонд администрации Моторского сельсовета в рамках непрограммных мероприятий расходов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3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6 515,00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6 515,00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9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Охрана объектов растительного и животного мира и среды обитания в рамках непрограммных расходов органов местного самоуправления.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12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комиссийв рамках непрограммных расходов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6 142,00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1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6 142,00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7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6 142,00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3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129 880,00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49 337,26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37,99</w:t>
            </w:r>
          </w:p>
        </w:tc>
      </w:tr>
      <w:tr w:rsidR="00DC7B94" w:rsidRPr="005E6B1F" w:rsidTr="00DC7B94">
        <w:trPr>
          <w:trHeight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129 880,00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49 337,26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37,99</w:t>
            </w:r>
          </w:p>
        </w:tc>
      </w:tr>
      <w:tr w:rsidR="00DC7B94" w:rsidRPr="005E6B1F" w:rsidTr="00DC7B94">
        <w:trPr>
          <w:trHeight w:val="4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lastRenderedPageBreak/>
              <w:t>41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129 880,00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49 337,26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37,99</w:t>
            </w:r>
          </w:p>
        </w:tc>
      </w:tr>
      <w:tr w:rsidR="00DC7B94" w:rsidRPr="005E6B1F" w:rsidTr="00DC7B94">
        <w:trPr>
          <w:trHeight w:val="9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129 880,00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49 337,26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37,99</w:t>
            </w:r>
          </w:p>
        </w:tc>
      </w:tr>
      <w:tr w:rsidR="00DC7B94" w:rsidRPr="005E6B1F" w:rsidTr="00DC7B94">
        <w:trPr>
          <w:trHeight w:val="1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129 880,00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49 337,26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37,99</w:t>
            </w:r>
          </w:p>
        </w:tc>
      </w:tr>
      <w:tr w:rsidR="00DC7B94" w:rsidRPr="005E6B1F" w:rsidTr="00DC7B94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129 880,00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49 337,26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37,99</w:t>
            </w:r>
          </w:p>
        </w:tc>
      </w:tr>
      <w:tr w:rsidR="00DC7B94" w:rsidRPr="005E6B1F" w:rsidTr="00DC7B94">
        <w:trPr>
          <w:trHeight w:val="5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199 432,00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192 632,00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96,59</w:t>
            </w:r>
          </w:p>
        </w:tc>
      </w:tr>
      <w:tr w:rsidR="00DC7B94" w:rsidRPr="005E6B1F" w:rsidTr="00DC7B94">
        <w:trPr>
          <w:trHeight w:val="7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198 432,00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192 632,00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97,08</w:t>
            </w:r>
          </w:p>
        </w:tc>
      </w:tr>
      <w:tr w:rsidR="00DC7B94" w:rsidRPr="005E6B1F" w:rsidTr="00DC7B94">
        <w:trPr>
          <w:trHeight w:val="9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Муниципальная программа "Обеспечение населения необхолдимыми социальными услугами и формирование комфортных условий жизни населения МО "Моторский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198 432,00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192 632,00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97,08</w:t>
            </w:r>
          </w:p>
        </w:tc>
      </w:tr>
      <w:tr w:rsidR="00DC7B94" w:rsidRPr="005E6B1F" w:rsidTr="00DC7B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Материальное стимулирование членов добровольной пожарной дружины в рамках подпрограммы 3 "Обеспечение первичных мер пожарной безопасности в МО "Моторский сельсовет" муниципальной программы Моторского сельсовета «Обеспечение населения необходимыми социальными услугами и формирование комфортных условий жизни населения МО «Моторский сельсовет»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0530005070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9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0530005070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1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0530005070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Материальное стимулирование членов добровольной пожарной дружины в рамках подпрограммы 3 "Обеспечение первичных мер пожарной безопасности в МО "Моторский сельсовет" муниципальной программы Моторского сельсовета «Обеспечение населения необходимыми социальными услугами и формирование комфортных условий жизни населения МО «Моторский сельсовет»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05300S4120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192 632,00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192 632,00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DC7B94" w:rsidRPr="005E6B1F" w:rsidTr="00DC7B94">
        <w:trPr>
          <w:trHeight w:val="12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05300S4120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DC7B94" w:rsidRPr="005E6B1F" w:rsidTr="00DC7B94">
        <w:trPr>
          <w:trHeight w:val="4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05300S4120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DC7B94" w:rsidRPr="005E6B1F" w:rsidTr="00DC7B94">
        <w:trPr>
          <w:trHeight w:val="6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05300S4120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146 632,00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146 632,00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DC7B94" w:rsidRPr="005E6B1F" w:rsidTr="00DC7B94">
        <w:trPr>
          <w:trHeight w:val="7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05300S4120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146 632,00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146 632,00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DC7B94" w:rsidRPr="005E6B1F" w:rsidTr="00DC7B94">
        <w:trPr>
          <w:trHeight w:val="6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lastRenderedPageBreak/>
              <w:t>57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Муниципальная программа "Обеспечение населения необхолдимыми социальными услугами и формирование комфортных условий жизни населения МО "Моторский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Обеспечение наглядной агитацией в рамках подпрограммы 2 «Предупреждение и ликвидация последствий чрезвычайных ситуаций в границах поселения, профилактика терроризма» муниципальной программы Моторского сельсовета «Обеспечение населения необходимыми социальными услугами и формирование комфортных условий жизни населения МО «Моторский сельсовет»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0520005160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6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0520005160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5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0520005160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4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1 190 510,59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141 300,00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11,87</w:t>
            </w:r>
          </w:p>
        </w:tc>
      </w:tr>
      <w:tr w:rsidR="00DC7B94" w:rsidRPr="005E6B1F" w:rsidTr="00DC7B94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1 190 510,59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141 300,00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11,87</w:t>
            </w:r>
          </w:p>
        </w:tc>
      </w:tr>
      <w:tr w:rsidR="00DC7B94" w:rsidRPr="005E6B1F" w:rsidTr="00DC7B94">
        <w:trPr>
          <w:trHeight w:val="8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Муниципальная программа "Обеспечение населения необхолдимыми социальными услугами и формирование комфортных условий жизни населения МО "Моторский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1 190 510,59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141 300,00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11,87</w:t>
            </w:r>
          </w:p>
        </w:tc>
      </w:tr>
      <w:tr w:rsidR="00DC7B94" w:rsidRPr="005E6B1F" w:rsidTr="00DC7B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Содержание, ремонт и оформление внутрипоселковых дорог в границах поселения в рамках подпрограммы "Содержание автомобильных дорог в границах поселения" муниципальная программа "Обеспечение населениянеобходимыми социальными услугами и формирование комфортных условий жизни населения МО "Моторский сельсовет".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0510000060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799 550,59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141 300,00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17,67</w:t>
            </w:r>
          </w:p>
        </w:tc>
      </w:tr>
      <w:tr w:rsidR="00DC7B94" w:rsidRPr="005E6B1F" w:rsidTr="00DC7B94">
        <w:trPr>
          <w:trHeight w:val="7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0510000060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799 550,59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141 300,00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17,67</w:t>
            </w:r>
          </w:p>
        </w:tc>
      </w:tr>
      <w:tr w:rsidR="00DC7B94" w:rsidRPr="005E6B1F" w:rsidTr="00DC7B94">
        <w:trPr>
          <w:trHeight w:val="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0510000060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799 550,59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141 300,00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17,67</w:t>
            </w:r>
          </w:p>
        </w:tc>
      </w:tr>
      <w:tr w:rsidR="00DC7B94" w:rsidRPr="005E6B1F" w:rsidTr="00DC7B94">
        <w:trPr>
          <w:trHeight w:val="7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за счет прочих межбюджетных трансфертов на содержание автодорог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0510015090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390 960,00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7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0510015090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390 960,00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6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0510015090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390 960,00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7 842 545,99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1 245 211,19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15,88</w:t>
            </w:r>
          </w:p>
        </w:tc>
      </w:tr>
      <w:tr w:rsidR="00DC7B94" w:rsidRPr="005E6B1F" w:rsidTr="00DC7B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3 218 330,40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8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Муниципальная программа "Обеспечение населения необхолдимыми социальными услугами и формирование комфортных условий жизни населения МО "Моторский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3 218 330,40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на капитальный ремонт, реконструкцию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05700S5710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3 218 330,40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lastRenderedPageBreak/>
              <w:t>74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05700S5710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3 218 330,40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6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05700S5710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3 218 330,40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4 624 215,59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1 245 211,19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26,93</w:t>
            </w:r>
          </w:p>
        </w:tc>
      </w:tr>
      <w:tr w:rsidR="00DC7B94" w:rsidRPr="005E6B1F" w:rsidTr="00DC7B94">
        <w:trPr>
          <w:trHeight w:val="12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Муниципальная программа "Обеспечение населения необхолдимыми социальными услугами и формирование комфортных условий жизни населения МО "Моторский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4 624 215,59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1 245 211,19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26,93</w:t>
            </w:r>
          </w:p>
        </w:tc>
      </w:tr>
      <w:tr w:rsidR="00DC7B94" w:rsidRPr="005E6B1F" w:rsidTr="00DC7B94">
        <w:trPr>
          <w:trHeight w:val="2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на транспортировку тел умерших по договору со специализированной организацией осуществляющей транспортировку тел умерших в рамках подпрограммы 4 " Организация ритуальных услуг и сдержание мест захоронения"муниципальной программы Моторского сельсовета «Обеспечение населения необходимыми социальными услугами и формирование комфортных условий жизни населения МО «Моторский сельсовет»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0540005040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12,00</w:t>
            </w:r>
          </w:p>
        </w:tc>
      </w:tr>
      <w:tr w:rsidR="00DC7B94" w:rsidRPr="005E6B1F" w:rsidTr="00DC7B94">
        <w:trPr>
          <w:trHeight w:val="6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0540005040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12,00</w:t>
            </w:r>
          </w:p>
        </w:tc>
      </w:tr>
      <w:tr w:rsidR="00DC7B94" w:rsidRPr="005E6B1F" w:rsidTr="00DC7B94">
        <w:trPr>
          <w:trHeight w:val="6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0540005040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12,00</w:t>
            </w:r>
          </w:p>
        </w:tc>
      </w:tr>
      <w:tr w:rsidR="00DC7B94" w:rsidRPr="005E6B1F" w:rsidTr="00DC7B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Ремонт и содержание кладбища в рамках подпрограммы 4 " Организация ритуальных услуг и сдержание мест захоронения" муниципальной программы Моторского сельсовета «Обеспечение населения необходимыми социальными услугами и формирование комфортных условий жизни населения МО «Моторский сельсовет»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0540005050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28,57</w:t>
            </w:r>
          </w:p>
        </w:tc>
      </w:tr>
      <w:tr w:rsidR="00DC7B94" w:rsidRPr="005E6B1F" w:rsidTr="00DC7B94">
        <w:trPr>
          <w:trHeight w:val="6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0540005050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28,57</w:t>
            </w:r>
          </w:p>
        </w:tc>
      </w:tr>
      <w:tr w:rsidR="00DC7B94" w:rsidRPr="005E6B1F" w:rsidTr="00DC7B94">
        <w:trPr>
          <w:trHeight w:val="6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0540005050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28,57</w:t>
            </w:r>
          </w:p>
        </w:tc>
      </w:tr>
      <w:tr w:rsidR="00DC7B94" w:rsidRPr="005E6B1F" w:rsidTr="00DC7B94">
        <w:trPr>
          <w:trHeight w:val="15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Содержание объектов благоустройства в рамках подпрограммы 5 «Организация благоустройства территории поселения» муниципальной программы Моторского сельсовета «Обеспечение населения необходимыми социальными услугами и формирование комфортных условий жизни населения МО «Моторский сельсовет»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0550005140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496 559,91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256 572,23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51,67</w:t>
            </w:r>
          </w:p>
        </w:tc>
      </w:tr>
      <w:tr w:rsidR="00DC7B94" w:rsidRPr="005E6B1F" w:rsidTr="00DC7B94">
        <w:trPr>
          <w:trHeight w:val="7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0550005140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496 559,91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256 572,23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51,67</w:t>
            </w:r>
          </w:p>
        </w:tc>
      </w:tr>
      <w:tr w:rsidR="00DC7B94" w:rsidRPr="005E6B1F" w:rsidTr="00DC7B94">
        <w:trPr>
          <w:trHeight w:val="7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0550005140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496 559,91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256 572,23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51,67</w:t>
            </w:r>
          </w:p>
        </w:tc>
      </w:tr>
      <w:tr w:rsidR="00DC7B94" w:rsidRPr="005E6B1F" w:rsidTr="00DC7B94">
        <w:trPr>
          <w:trHeight w:val="7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Обеспечение реализации программы в рамках подпрограммы 5 «Организация благоустройства территории поселения» муниципальной программы Моторского сельсовета «Обеспечение населения необходимыми социальными услугами и формирование комфортных условий жизни населения МО «Моторский сельсовет»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0550005150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1 254 179,79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555 005,79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44,25</w:t>
            </w:r>
          </w:p>
        </w:tc>
      </w:tr>
      <w:tr w:rsidR="00DC7B94" w:rsidRPr="005E6B1F" w:rsidTr="00DC7B94">
        <w:trPr>
          <w:trHeight w:val="1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lastRenderedPageBreak/>
              <w:t>88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0550005150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1 254 179,79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555 005,79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44,25</w:t>
            </w:r>
          </w:p>
        </w:tc>
      </w:tr>
      <w:tr w:rsidR="00DC7B94" w:rsidRPr="005E6B1F" w:rsidTr="00DC7B94">
        <w:trPr>
          <w:trHeight w:val="6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0550005150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1 254 179,79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555 005,79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44,25</w:t>
            </w:r>
          </w:p>
        </w:tc>
      </w:tr>
      <w:tr w:rsidR="00DC7B94" w:rsidRPr="005E6B1F" w:rsidTr="00DC7B94">
        <w:trPr>
          <w:trHeight w:val="9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Организация общественных работ в рамках подпрограммы 5 «Организация благоустройства территории поселения» муниципальной программы Моторского сельсовета «Обеспечение населения необходимыми социальными услугами и формирование комфортных условий жизни населения МО «Моторский сельсовет»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0550005160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47 744,99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7 613,18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15,95</w:t>
            </w:r>
          </w:p>
        </w:tc>
      </w:tr>
      <w:tr w:rsidR="00DC7B94" w:rsidRPr="005E6B1F" w:rsidTr="00DC7B94">
        <w:trPr>
          <w:trHeight w:val="9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0550005160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47 744,99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7 613,18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15,95</w:t>
            </w:r>
          </w:p>
        </w:tc>
      </w:tr>
      <w:tr w:rsidR="00DC7B94" w:rsidRPr="005E6B1F" w:rsidTr="00DC7B94">
        <w:trPr>
          <w:trHeight w:val="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0550005160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47 744,99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7 613,18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15,95</w:t>
            </w:r>
          </w:p>
        </w:tc>
      </w:tr>
      <w:tr w:rsidR="00DC7B94" w:rsidRPr="005E6B1F" w:rsidTr="00DC7B94">
        <w:trPr>
          <w:trHeight w:val="11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за счет прочих межбюджетных трансфертов за содействие развитию налогового потенциала в рамках подпрограммы 5 «Организация благоустройства территории поселения» в МО "Моторский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0550077450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109 260,00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5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0550077450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109 260,00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0550077450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109 260,00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5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на осуществление расходов ,направленных на реализацию мероприятий по поддержке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05500S6410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5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05500S6410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05500S6410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2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на реализацию проектов по решению вопросов местного значения, осуществляемых непосредственно населением на территории населенного пункта в рамках подпрограммы 5 «Организация благоустройства в рамках подпрограммы 5 «Организация благоустройства территории поселения» муниципальной программы Моторского сельсовета «Обеспечение населения необходимыми социальными услугами и формирование комфортных условий жизни населения МО «Моторский сельсовет»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05500S7490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357 000,00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7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05500S7490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357 000,00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7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05500S7490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357 000,00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10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Оплата услуг энергосберегающей организации в рамках подпрограммы 6 "Организация уличного освещения" муниципальной программы Моторского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0560005160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593 970,90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300 659,99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50,62</w:t>
            </w:r>
          </w:p>
        </w:tc>
      </w:tr>
      <w:tr w:rsidR="00DC7B94" w:rsidRPr="005E6B1F" w:rsidTr="00DC7B94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0560005160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593 970,90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300 659,99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50,62</w:t>
            </w:r>
          </w:p>
        </w:tc>
      </w:tr>
      <w:tr w:rsidR="00DC7B94" w:rsidRPr="005E6B1F" w:rsidTr="00DC7B94">
        <w:trPr>
          <w:trHeight w:val="7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lastRenderedPageBreak/>
              <w:t>104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0560005160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593 970,90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300 659,99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50,62</w:t>
            </w:r>
          </w:p>
        </w:tc>
      </w:tr>
      <w:tr w:rsidR="00DC7B94" w:rsidRPr="005E6B1F" w:rsidTr="00DC7B94">
        <w:trPr>
          <w:trHeight w:val="1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Приобретение светильников, эл.лампочек, счетчиков, расходных материалов муниципальной программы Моторского сельсовета «Обеспечение населения необходимыми социальными услугами и формирование комфортных условий жизни населения МО «Моторский сельсовет»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0560005170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118 160,00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53,71</w:t>
            </w:r>
          </w:p>
        </w:tc>
      </w:tr>
      <w:tr w:rsidR="00DC7B94" w:rsidRPr="005E6B1F" w:rsidTr="00DC7B94">
        <w:trPr>
          <w:trHeight w:val="5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0560005170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118 160,00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53,71</w:t>
            </w:r>
          </w:p>
        </w:tc>
      </w:tr>
      <w:tr w:rsidR="00DC7B94" w:rsidRPr="005E6B1F" w:rsidTr="00DC7B94">
        <w:trPr>
          <w:trHeight w:val="6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0560005170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118 160,00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53,71</w:t>
            </w:r>
          </w:p>
        </w:tc>
      </w:tr>
      <w:tr w:rsidR="00DC7B94" w:rsidRPr="005E6B1F" w:rsidTr="00DC7B94">
        <w:trPr>
          <w:trHeight w:val="3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8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Охрана объектов растительного и животного мира и среды обитания в рамках непрограммных расходов органов местного самоуправления.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7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4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4 946 940,00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2 473 470,00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</w:tr>
      <w:tr w:rsidR="00DC7B94" w:rsidRPr="005E6B1F" w:rsidTr="00DC7B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4 946 940,00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2 473 470,00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</w:tr>
      <w:tr w:rsidR="00DC7B94" w:rsidRPr="005E6B1F" w:rsidTr="00DC7B94">
        <w:trPr>
          <w:trHeight w:val="4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4 946 940,00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2 473 470,00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</w:tr>
      <w:tr w:rsidR="00DC7B94" w:rsidRPr="005E6B1F" w:rsidTr="00DC7B94">
        <w:trPr>
          <w:trHeight w:val="10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администрации Моторского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4 946 940,00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2 473 470,00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</w:tr>
      <w:tr w:rsidR="00DC7B94" w:rsidRPr="005E6B1F" w:rsidTr="00DC7B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4 946 940,00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2 473 470,00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</w:tr>
      <w:tr w:rsidR="00DC7B94" w:rsidRPr="005E6B1F" w:rsidTr="00DC7B94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4 946 940,00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2 473 470,00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</w:tr>
      <w:tr w:rsidR="00DC7B94" w:rsidRPr="005E6B1F" w:rsidTr="00DC7B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ЗДРАВООХРАНЕНИЕ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18 221,36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2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18 221,36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3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18 221,36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1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на реализацию мероприятий по неспецифической профилактике инфекций,передающихся иксодовыми клещами,путем организации и проведения акарицидных обработок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18 221,36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18 221,36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18 221,36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108 908,40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53 256,24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48,90</w:t>
            </w:r>
          </w:p>
        </w:tc>
      </w:tr>
      <w:tr w:rsidR="00DC7B94" w:rsidRPr="005E6B1F" w:rsidTr="00DC7B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lastRenderedPageBreak/>
              <w:t>127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108 908,40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53 256,24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48,90</w:t>
            </w:r>
          </w:p>
        </w:tc>
      </w:tr>
      <w:tr w:rsidR="00DC7B94" w:rsidRPr="005E6B1F" w:rsidTr="00DC7B94">
        <w:trPr>
          <w:trHeight w:val="4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108 908,40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53 256,24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48,90</w:t>
            </w:r>
          </w:p>
        </w:tc>
      </w:tr>
      <w:tr w:rsidR="00DC7B94" w:rsidRPr="005E6B1F" w:rsidTr="00DC7B94">
        <w:trPr>
          <w:trHeight w:val="10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Доплаты к пенсиям , допорлнительное пенсионное обеспечение по управлению Моторского сельсовета в рамках непрограммных расходов органов местного самоуправления.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108 908,40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53 256,24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48,90</w:t>
            </w:r>
          </w:p>
        </w:tc>
      </w:tr>
      <w:tr w:rsidR="00DC7B94" w:rsidRPr="005E6B1F" w:rsidTr="00DC7B94">
        <w:trPr>
          <w:trHeight w:val="5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108 908,40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53 256,24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48,90</w:t>
            </w:r>
          </w:p>
        </w:tc>
      </w:tr>
      <w:tr w:rsidR="00DC7B94" w:rsidRPr="005E6B1F" w:rsidTr="00DC7B94">
        <w:trPr>
          <w:trHeight w:val="4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108 908,40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53 256,24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48,90</w:t>
            </w:r>
          </w:p>
        </w:tc>
      </w:tr>
      <w:tr w:rsidR="00DC7B94" w:rsidRPr="005E6B1F" w:rsidTr="00DC7B94">
        <w:trPr>
          <w:trHeight w:val="9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133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5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1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Иные межбюджетные трансферты из бюджета поселения на осуществление части полномочий по решению вопросов местного значения в соответствии с заключенными соглашениями (по ревизионной комиссии) в рамках непрограммных расходов органов местного самоуправления.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3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137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DC7B94" w:rsidRPr="005E6B1F" w:rsidRDefault="00DC7B94" w:rsidP="00DC7B9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DC7B94" w:rsidRPr="005E6B1F" w:rsidRDefault="00DC7B94" w:rsidP="00DC7B9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  <w:sectPr w:rsidR="00DC7B94" w:rsidRPr="005E6B1F" w:rsidSect="00DC7B94">
          <w:pgSz w:w="11907" w:h="16840" w:code="9"/>
          <w:pgMar w:top="1079" w:right="1020" w:bottom="1079" w:left="1653" w:header="567" w:footer="720" w:gutter="0"/>
          <w:pgNumType w:start="1"/>
          <w:cols w:space="720"/>
          <w:titlePg/>
          <w:docGrid w:linePitch="381"/>
        </w:sectPr>
      </w:pPr>
    </w:p>
    <w:tbl>
      <w:tblPr>
        <w:tblW w:w="10617" w:type="dxa"/>
        <w:tblInd w:w="-601" w:type="dxa"/>
        <w:tblLayout w:type="fixed"/>
        <w:tblLook w:val="04A0"/>
      </w:tblPr>
      <w:tblGrid>
        <w:gridCol w:w="620"/>
        <w:gridCol w:w="3633"/>
        <w:gridCol w:w="1137"/>
        <w:gridCol w:w="1080"/>
        <w:gridCol w:w="905"/>
        <w:gridCol w:w="1116"/>
        <w:gridCol w:w="1040"/>
        <w:gridCol w:w="308"/>
        <w:gridCol w:w="778"/>
      </w:tblGrid>
      <w:tr w:rsidR="00DC7B94" w:rsidRPr="005E6B1F" w:rsidTr="00DC7B94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Приложение 5</w:t>
            </w:r>
          </w:p>
        </w:tc>
      </w:tr>
      <w:tr w:rsidR="00DC7B94" w:rsidRPr="005E6B1F" w:rsidTr="00DC7B94">
        <w:trPr>
          <w:trHeight w:val="9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к отчету об исполнении бюджета Моторскому сельсовета за 1 полугодие 2023 г.</w:t>
            </w:r>
          </w:p>
        </w:tc>
      </w:tr>
      <w:tr w:rsidR="00DC7B94" w:rsidRPr="005E6B1F" w:rsidTr="00DC7B94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7B94" w:rsidRPr="005E6B1F" w:rsidTr="00DC7B94">
        <w:trPr>
          <w:trHeight w:val="45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Исполнение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Моторского сельсовета</w:t>
            </w:r>
          </w:p>
        </w:tc>
      </w:tr>
      <w:tr w:rsidR="00DC7B94" w:rsidRPr="005E6B1F" w:rsidTr="00DC7B94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MS Sans Serif" w:hAnsi="MS Sans Serif" w:cs="Arial"/>
                <w:sz w:val="16"/>
                <w:szCs w:val="16"/>
              </w:rPr>
            </w:pPr>
          </w:p>
        </w:tc>
      </w:tr>
      <w:tr w:rsidR="00DC7B94" w:rsidRPr="005E6B1F" w:rsidTr="00DC7B94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MS Sans Serif" w:hAnsi="MS Sans Serif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MS Sans Serif" w:hAnsi="MS Sans Serif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MS Sans Serif" w:hAnsi="MS Sans Serif" w:cs="Arial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MS Sans Serif" w:hAnsi="MS Sans Serif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MS Sans Serif" w:hAnsi="MS Sans Serif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MS Sans Serif" w:hAnsi="MS Sans Serif" w:cs="Arial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рубли</w:t>
            </w:r>
          </w:p>
        </w:tc>
      </w:tr>
      <w:tr w:rsidR="00DC7B94" w:rsidRPr="005E6B1F" w:rsidTr="00DC7B94">
        <w:trPr>
          <w:trHeight w:val="9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Наименование кода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КЦСР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КВР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КФСР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Утверждено на 2023 год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Исполнено за 1 полугодие 2023 года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% исполнения</w:t>
            </w:r>
          </w:p>
        </w:tc>
      </w:tr>
      <w:tr w:rsidR="00DC7B94" w:rsidRPr="005E6B1F" w:rsidTr="00DC7B9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1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7 802 516,98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3321 112,88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42,56</w:t>
            </w:r>
          </w:p>
        </w:tc>
      </w:tr>
      <w:tr w:rsidR="00DC7B94" w:rsidRPr="005E6B1F" w:rsidTr="00DC7B94">
        <w:trPr>
          <w:trHeight w:val="60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Муниципальная программа "Обеспечение населения необхолдимыми социальными услугами и формирование комфортных условий жизни населения МО "Моторский сельсовет"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9 232 488,58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1579 143,19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17,10</w:t>
            </w:r>
          </w:p>
        </w:tc>
      </w:tr>
      <w:tr w:rsidR="00DC7B94" w:rsidRPr="005E6B1F" w:rsidTr="00DC7B9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Содержание, ремонт и оформление внутрипоселковых дорог в границах поселения в рамках подпрограммы "Содержание автомобильных дорог в границах поселения" муниципальная программа "Обеспечение населениянеобходимыми социальными услугами и формирование комфортных условий жизни населения МО "Моторский сельсовет".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0510000060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799 550,59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141 300,00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17,67</w:t>
            </w:r>
          </w:p>
        </w:tc>
      </w:tr>
      <w:tr w:rsidR="00DC7B94" w:rsidRPr="005E6B1F" w:rsidTr="00DC7B94">
        <w:trPr>
          <w:trHeight w:val="38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0510000060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799 550,59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141 300,00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17,67</w:t>
            </w:r>
          </w:p>
        </w:tc>
      </w:tr>
      <w:tr w:rsidR="00DC7B94" w:rsidRPr="005E6B1F" w:rsidTr="00DC7B94">
        <w:trPr>
          <w:trHeight w:val="57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0510000060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799 550,59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141 300,00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17,67</w:t>
            </w:r>
          </w:p>
        </w:tc>
      </w:tr>
      <w:tr w:rsidR="00DC7B94" w:rsidRPr="005E6B1F" w:rsidTr="00DC7B94">
        <w:trPr>
          <w:trHeight w:val="3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0510000060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799 550,59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141 300,00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17,67</w:t>
            </w:r>
          </w:p>
        </w:tc>
      </w:tr>
      <w:tr w:rsidR="00DC7B94" w:rsidRPr="005E6B1F" w:rsidTr="00DC7B94">
        <w:trPr>
          <w:trHeight w:val="4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0510000060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799 550,59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141 300,00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17,67</w:t>
            </w:r>
          </w:p>
        </w:tc>
      </w:tr>
      <w:tr w:rsidR="00DC7B94" w:rsidRPr="005E6B1F" w:rsidTr="00DC7B9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bookmarkStart w:id="9" w:name="RANGE!B15"/>
            <w:r w:rsidRPr="005E6B1F">
              <w:rPr>
                <w:rFonts w:ascii="Times New Roman" w:hAnsi="Times New Roman"/>
                <w:sz w:val="16"/>
                <w:szCs w:val="16"/>
              </w:rPr>
              <w:t>Расходы за счет прочих межбюджетных трансфертов на содержание автодорог местного значения</w:t>
            </w:r>
            <w:bookmarkEnd w:id="9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0510015090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390 960,00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bookmarkStart w:id="10" w:name="RANGE!G15"/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  <w:bookmarkEnd w:id="10"/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64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0510015090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390 960,00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0510015090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390 960,00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40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0510015090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390 960,00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41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0510015090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390 960,00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Обеспечение наглядной агитацией в рамках подпрограммы 2 «Предупреждение и ликвидация последствий чрезвычайных ситуаций в границах поселения, профилактика терроризма» муниципальной программы Моторского сельсовета «Обеспечение населения необходимыми социальными услугами и формирование комфортных условий жизни населения МО «Моторский сельсовет»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0520005160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89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0520005160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69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0520005160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69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0520005160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69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0520005160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Материальное стимулирование членов добровольной пожарной дружины в рамках подпрограммы 3 "Обеспечение первичных мер пожарной безопасности в МО "Моторский сельсовет" муниципальной программы Моторского сельсовета «Обеспечение населения необходимыми социальными услугами и формирование комфортных условий жизни населения МО «Моторский сельсовет»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0530005070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5 800,00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132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0530005070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5 800,00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5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0530005070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5 800,00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7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0530005070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5 800,00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83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0530005070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5 800,00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на обеспечение первичных мер пожарной безопасности в рамках подпрограммы 3 "Обеспечение первичных мер пожарной безопасности в МО "Моторский сельсовет" муниципальной программы Моторского сельсовета «Обеспечение населения необходимыми социальными услугами и формирование комфортных условий жизни населения МО «Моторский сельсовет»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05300S4120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192 632,00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192 632,00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DC7B94" w:rsidRPr="005E6B1F" w:rsidTr="00DC7B94">
        <w:trPr>
          <w:trHeight w:val="130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05300S4120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46 000,00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46 000,00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DC7B94" w:rsidRPr="005E6B1F" w:rsidTr="00DC7B94">
        <w:trPr>
          <w:trHeight w:val="57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05300S4120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46 000,00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46 000,00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DC7B94" w:rsidRPr="005E6B1F" w:rsidTr="00DC7B94">
        <w:trPr>
          <w:trHeight w:val="83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05300S4120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46 000,00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46 000,00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DC7B94" w:rsidRPr="005E6B1F" w:rsidTr="00DC7B94">
        <w:trPr>
          <w:trHeight w:val="9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05300S4120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46 000,00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46 000,00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DC7B94" w:rsidRPr="005E6B1F" w:rsidTr="00DC7B94">
        <w:trPr>
          <w:trHeight w:val="84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05300S4120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146 632,00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146 632,00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DC7B94" w:rsidRPr="005E6B1F" w:rsidTr="00DC7B94">
        <w:trPr>
          <w:trHeight w:val="98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05300S4120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146 632,00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146 632,00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DC7B94" w:rsidRPr="005E6B1F" w:rsidTr="00DC7B94">
        <w:trPr>
          <w:trHeight w:val="54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05300S4120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146 632,00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146 632,00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DC7B94" w:rsidRPr="005E6B1F" w:rsidTr="00DC7B94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05300S4120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146 632,00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146 632,00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DC7B94" w:rsidRPr="005E6B1F" w:rsidTr="00DC7B9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 xml:space="preserve">расходы на транспортировку тел умерших по договору со специализированной организацией </w:t>
            </w:r>
            <w:r w:rsidRPr="005E6B1F">
              <w:rPr>
                <w:rFonts w:ascii="Times New Roman" w:hAnsi="Times New Roman"/>
                <w:sz w:val="16"/>
                <w:szCs w:val="16"/>
              </w:rPr>
              <w:lastRenderedPageBreak/>
              <w:t>осуществляющей транспортировку тел умерших в рамках подпрограммы 4 " Организация ритуальных услуг и сдержание мест захоронения"муниципальной программы Моторского сельсовета «Обеспечение населения необходимыми социальными услугами и формирование комфортных условий жизни населения МО «Моторский сельсовет»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lastRenderedPageBreak/>
              <w:t>0540005040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4 200,00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12,00</w:t>
            </w:r>
          </w:p>
        </w:tc>
      </w:tr>
      <w:tr w:rsidR="00DC7B94" w:rsidRPr="005E6B1F" w:rsidTr="00DC7B94">
        <w:trPr>
          <w:trHeight w:val="74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0540005040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4 200,00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12,00</w:t>
            </w:r>
          </w:p>
        </w:tc>
      </w:tr>
      <w:tr w:rsidR="00DC7B94" w:rsidRPr="005E6B1F" w:rsidTr="00DC7B94">
        <w:trPr>
          <w:trHeight w:val="55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0540005040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4 200,00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12,00</w:t>
            </w:r>
          </w:p>
        </w:tc>
      </w:tr>
      <w:tr w:rsidR="00DC7B94" w:rsidRPr="005E6B1F" w:rsidTr="00DC7B94">
        <w:trPr>
          <w:trHeight w:val="42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0540005040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4 200,00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12,00</w:t>
            </w:r>
          </w:p>
        </w:tc>
      </w:tr>
      <w:tr w:rsidR="00DC7B94" w:rsidRPr="005E6B1F" w:rsidTr="00DC7B9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0540005040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4 200,00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12,00</w:t>
            </w:r>
          </w:p>
        </w:tc>
      </w:tr>
      <w:tr w:rsidR="00DC7B94" w:rsidRPr="005E6B1F" w:rsidTr="00DC7B9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Ремонт и содержание кладбища в рамках подпрограммы 4 " Организация ритуальных услуг и сдержание мест захоронения" муниципальной программы Моторского сельсовета «Обеспечение населения необходимыми социальными услугами и формирование комфортных условий жизни населения МО «Моторский сельсовет»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0540005050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10 500,00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28,57</w:t>
            </w:r>
          </w:p>
        </w:tc>
      </w:tr>
      <w:tr w:rsidR="00DC7B94" w:rsidRPr="005E6B1F" w:rsidTr="00DC7B94">
        <w:trPr>
          <w:trHeight w:val="61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0540005050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10 500,00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28,57</w:t>
            </w:r>
          </w:p>
        </w:tc>
      </w:tr>
      <w:tr w:rsidR="00DC7B94" w:rsidRPr="005E6B1F" w:rsidTr="00DC7B94">
        <w:trPr>
          <w:trHeight w:val="69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0540005050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10 500,00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28,57</w:t>
            </w:r>
          </w:p>
        </w:tc>
      </w:tr>
      <w:tr w:rsidR="00DC7B94" w:rsidRPr="005E6B1F" w:rsidTr="00DC7B94">
        <w:trPr>
          <w:trHeight w:val="5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0540005050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10 500,00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28,57</w:t>
            </w:r>
          </w:p>
        </w:tc>
      </w:tr>
      <w:tr w:rsidR="00DC7B94" w:rsidRPr="005E6B1F" w:rsidTr="00DC7B9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0540005050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10 500,00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28,57</w:t>
            </w:r>
          </w:p>
        </w:tc>
      </w:tr>
      <w:tr w:rsidR="00DC7B94" w:rsidRPr="005E6B1F" w:rsidTr="00DC7B9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Содержание объектов благоустройства в рамках подпрограммы 5 «Организация благоустройства территории поселения» муниципальной программы Моторского сельсовета «Обеспечение населения необходимыми социальными услугами и формирование комфортных условий жизни населения МО «Моторский сельсовет»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0550005140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496 559,91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256 572,23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51,67</w:t>
            </w:r>
          </w:p>
        </w:tc>
      </w:tr>
      <w:tr w:rsidR="00DC7B94" w:rsidRPr="005E6B1F" w:rsidTr="00DC7B94">
        <w:trPr>
          <w:trHeight w:val="67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0550005140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496 559,91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256 572,23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51,67</w:t>
            </w:r>
          </w:p>
        </w:tc>
      </w:tr>
      <w:tr w:rsidR="00DC7B94" w:rsidRPr="005E6B1F" w:rsidTr="00DC7B94">
        <w:trPr>
          <w:trHeight w:val="66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0550005140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496 559,91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256 572,23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51,67</w:t>
            </w:r>
          </w:p>
        </w:tc>
      </w:tr>
      <w:tr w:rsidR="00DC7B94" w:rsidRPr="005E6B1F" w:rsidTr="00DC7B94">
        <w:trPr>
          <w:trHeight w:val="45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0550005140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496 559,91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256 572,23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51,67</w:t>
            </w:r>
          </w:p>
        </w:tc>
      </w:tr>
      <w:tr w:rsidR="00DC7B94" w:rsidRPr="005E6B1F" w:rsidTr="00DC7B9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0550005140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496 559,91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256 572,23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51,67</w:t>
            </w:r>
          </w:p>
        </w:tc>
      </w:tr>
      <w:tr w:rsidR="00DC7B94" w:rsidRPr="005E6B1F" w:rsidTr="00DC7B9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Обеспечение реализации программы в рамках подпрограммы 5 «Организация благоустройства территории поселения» муниципальной программы Моторского сельсовета «Обеспечение населения необходимыми социальными услугами и формирование комфортных условий жизни населения МО «Моторский сельсовет»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0550005150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1 254 179,79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555 005,79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44,25</w:t>
            </w:r>
          </w:p>
        </w:tc>
      </w:tr>
      <w:tr w:rsidR="00DC7B94" w:rsidRPr="005E6B1F" w:rsidTr="00DC7B94">
        <w:trPr>
          <w:trHeight w:val="118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0550005150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1 254 179,79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555 005,79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44,25</w:t>
            </w:r>
          </w:p>
        </w:tc>
      </w:tr>
      <w:tr w:rsidR="00DC7B94" w:rsidRPr="005E6B1F" w:rsidTr="00DC7B94">
        <w:trPr>
          <w:trHeight w:val="55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0550005150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1 254 179,79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555 005,79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44,25</w:t>
            </w:r>
          </w:p>
        </w:tc>
      </w:tr>
      <w:tr w:rsidR="00DC7B94" w:rsidRPr="005E6B1F" w:rsidTr="00DC7B94">
        <w:trPr>
          <w:trHeight w:val="54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0550005150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963 272,00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438 457,41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45,52</w:t>
            </w:r>
          </w:p>
        </w:tc>
      </w:tr>
      <w:tr w:rsidR="00DC7B94" w:rsidRPr="005E6B1F" w:rsidTr="00DC7B9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0550005150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963 272,00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438 457,41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45,52</w:t>
            </w:r>
          </w:p>
        </w:tc>
      </w:tr>
      <w:tr w:rsidR="00DC7B94" w:rsidRPr="005E6B1F" w:rsidTr="00DC7B94">
        <w:trPr>
          <w:trHeight w:val="2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0550005150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290 907,79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116 548,38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40,06</w:t>
            </w:r>
          </w:p>
        </w:tc>
      </w:tr>
      <w:tr w:rsidR="00DC7B94" w:rsidRPr="005E6B1F" w:rsidTr="00DC7B9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0550005150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290 907,79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116 548,38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40,06</w:t>
            </w:r>
          </w:p>
        </w:tc>
      </w:tr>
      <w:tr w:rsidR="00DC7B94" w:rsidRPr="005E6B1F" w:rsidTr="00DC7B9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Организация общественных работ в рамках подпрограммы 5 «Организация благоустройства территории поселения» муниципальной программы Моторского сельсовета «Обеспечение населения необходимыми социальными услугами и формирование комфортных условий жизни населения МО «Моторский сельсовет»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0550005160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47 744,99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7 613,18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15,95</w:t>
            </w:r>
          </w:p>
        </w:tc>
      </w:tr>
      <w:tr w:rsidR="00DC7B94" w:rsidRPr="005E6B1F" w:rsidTr="00DC7B94">
        <w:trPr>
          <w:trHeight w:val="104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0550005160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47 744,99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7 613,18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15,95</w:t>
            </w:r>
          </w:p>
        </w:tc>
      </w:tr>
      <w:tr w:rsidR="00DC7B94" w:rsidRPr="005E6B1F" w:rsidTr="00DC7B94">
        <w:trPr>
          <w:trHeight w:val="4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0550005160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47 744,99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7 613,18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15,95</w:t>
            </w:r>
          </w:p>
        </w:tc>
      </w:tr>
      <w:tr w:rsidR="00DC7B94" w:rsidRPr="005E6B1F" w:rsidTr="00DC7B94">
        <w:trPr>
          <w:trHeight w:val="30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0550005160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36 670,50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5 847,30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15,95</w:t>
            </w:r>
          </w:p>
        </w:tc>
      </w:tr>
      <w:tr w:rsidR="00DC7B94" w:rsidRPr="005E6B1F" w:rsidTr="00DC7B9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0550005160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36 670,50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5 847,30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15,95</w:t>
            </w:r>
          </w:p>
        </w:tc>
      </w:tr>
      <w:tr w:rsidR="00DC7B94" w:rsidRPr="005E6B1F" w:rsidTr="00DC7B94">
        <w:trPr>
          <w:trHeight w:val="3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0550005160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11 074,49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1 765,88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15,95</w:t>
            </w:r>
          </w:p>
        </w:tc>
      </w:tr>
      <w:tr w:rsidR="00DC7B94" w:rsidRPr="005E6B1F" w:rsidTr="00DC7B9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0550005160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11 074,49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1 765,88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15,95</w:t>
            </w:r>
          </w:p>
        </w:tc>
      </w:tr>
      <w:tr w:rsidR="00DC7B94" w:rsidRPr="005E6B1F" w:rsidTr="00DC7B94">
        <w:trPr>
          <w:trHeight w:val="109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за счет прочих межбюджетных трансфертов за содействие развитию налогового потенциала в рамках подпрограммы 5 «Организация благоустройства территории поселения» в МО "Моторский сельсовет"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0550077450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109 260,00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68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0550077450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109 260,00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56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0550077450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109 260,00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40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0550077450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109 260,00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0550077450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109 260,00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51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на осуществление расходов ,направленных на реализацию мероприятий по поддержке местных инициатив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05500S6410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1 500 000,00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66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05500S6410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1 500 000,00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41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05500S6410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1 500 000,00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5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05500S6410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1 500 000,00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05500S6410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1 500 000,00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на реализацию проектов по решению вопросов местного значения, осуществляемых непосредственно населением на территории населенного пункта в рамках подпрограммы 5 «Организация благоустройства в рамках подпрограммы 5 «Организация благоустройства территории поселения» муниципальной программы Моторского сельсовета «Обеспечение населения необходимыми социальными услугами и формирование комфортных условий жизни населения МО «Моторский сельсовет»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05500S7490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357 000,00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62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05500S7490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357 000,00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7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05500S7490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357 000,00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55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05500S7490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357 000,00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05500S7490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357 000,00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Оплата услуг энергосберегающей организации в рамках подпрограммы 6 "Организация уличного освещения" муниципальной программы Моторского сельсовета «Обеспечение населения необходимыми социальными услугами и формирование комфортных условий жизни населения МО «Моторский сельсовет»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0560005160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593 970,90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300 659,99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50,62</w:t>
            </w:r>
          </w:p>
        </w:tc>
      </w:tr>
      <w:tr w:rsidR="00DC7B94" w:rsidRPr="005E6B1F" w:rsidTr="00DC7B94">
        <w:trPr>
          <w:trHeight w:val="34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0560005160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593 970,90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300 659,99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50,62</w:t>
            </w:r>
          </w:p>
        </w:tc>
      </w:tr>
      <w:tr w:rsidR="00DC7B94" w:rsidRPr="005E6B1F" w:rsidTr="00DC7B94">
        <w:trPr>
          <w:trHeight w:val="6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0560005160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593 970,90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300 659,99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50,62</w:t>
            </w:r>
          </w:p>
        </w:tc>
      </w:tr>
      <w:tr w:rsidR="00DC7B94" w:rsidRPr="005E6B1F" w:rsidTr="00DC7B94">
        <w:trPr>
          <w:trHeight w:val="54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0560005160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593 970,90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300 659,99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50,62</w:t>
            </w:r>
          </w:p>
        </w:tc>
      </w:tr>
      <w:tr w:rsidR="00DC7B94" w:rsidRPr="005E6B1F" w:rsidTr="00DC7B9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0560005160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593 970,90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300 659,99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50,62</w:t>
            </w:r>
          </w:p>
        </w:tc>
      </w:tr>
      <w:tr w:rsidR="00DC7B94" w:rsidRPr="005E6B1F" w:rsidTr="00DC7B94">
        <w:trPr>
          <w:trHeight w:val="123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Приобретение светильников, эл.лампочек, счетчиков, расходных материалов муниципальной программы Моторского сельсовета «Обеспечение населения необходимыми социальными услугами и формирование комфортных условий жизни населения МО «Моторский сельсовет»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0560005170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118 160,00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53,71</w:t>
            </w:r>
          </w:p>
        </w:tc>
      </w:tr>
      <w:tr w:rsidR="00DC7B94" w:rsidRPr="005E6B1F" w:rsidTr="00DC7B94">
        <w:trPr>
          <w:trHeight w:val="7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0560005170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118 160,00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53,71</w:t>
            </w:r>
          </w:p>
        </w:tc>
      </w:tr>
      <w:tr w:rsidR="00DC7B94" w:rsidRPr="005E6B1F" w:rsidTr="00DC7B94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0560005170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118 160,00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53,71</w:t>
            </w:r>
          </w:p>
        </w:tc>
      </w:tr>
      <w:tr w:rsidR="00DC7B94" w:rsidRPr="005E6B1F" w:rsidTr="00DC7B94">
        <w:trPr>
          <w:trHeight w:val="45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0560005170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118 160,00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53,71</w:t>
            </w:r>
          </w:p>
        </w:tc>
      </w:tr>
      <w:tr w:rsidR="00DC7B94" w:rsidRPr="005E6B1F" w:rsidTr="00DC7B9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0560005170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118 160,00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53,71</w:t>
            </w:r>
          </w:p>
        </w:tc>
      </w:tr>
      <w:tr w:rsidR="00DC7B94" w:rsidRPr="005E6B1F" w:rsidTr="00DC7B9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на капитальный ремонт, реконструкцию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05700S5710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3 218 330,40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41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05700S5710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3 218 330,40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4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05700S5710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3 218 330,40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4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05700S5710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3 218 330,40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05700S5710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3 218 330,40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38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9 292 444,92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4 474 598,07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48,15</w:t>
            </w:r>
          </w:p>
        </w:tc>
      </w:tr>
      <w:tr w:rsidR="00DC7B94" w:rsidRPr="005E6B1F" w:rsidTr="00DC7B94">
        <w:trPr>
          <w:trHeight w:val="12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Функционирование Председателя Представительного органа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9010000210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977 320,10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469 249,91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48,01</w:t>
            </w:r>
          </w:p>
        </w:tc>
      </w:tr>
      <w:tr w:rsidR="00DC7B94" w:rsidRPr="005E6B1F" w:rsidTr="00DC7B94">
        <w:trPr>
          <w:trHeight w:val="132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9010000210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977 320,10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469 249,91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48,01</w:t>
            </w:r>
          </w:p>
        </w:tc>
      </w:tr>
      <w:tr w:rsidR="00DC7B94" w:rsidRPr="005E6B1F" w:rsidTr="00DC7B94">
        <w:trPr>
          <w:trHeight w:val="71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9010000210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977 320,10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469 249,91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48,01</w:t>
            </w:r>
          </w:p>
        </w:tc>
      </w:tr>
      <w:tr w:rsidR="00DC7B94" w:rsidRPr="005E6B1F" w:rsidTr="00DC7B94">
        <w:trPr>
          <w:trHeight w:val="4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9010000210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750 629,32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394 110,98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52,50</w:t>
            </w:r>
          </w:p>
        </w:tc>
      </w:tr>
      <w:tr w:rsidR="00DC7B94" w:rsidRPr="005E6B1F" w:rsidTr="00DC7B94">
        <w:trPr>
          <w:trHeight w:val="53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9010000210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750 629,32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394 110,98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52,50</w:t>
            </w:r>
          </w:p>
        </w:tc>
      </w:tr>
      <w:tr w:rsidR="00DC7B94" w:rsidRPr="005E6B1F" w:rsidTr="00DC7B94">
        <w:trPr>
          <w:trHeight w:val="33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9010000210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226 690,78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75 138,93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33,15</w:t>
            </w:r>
          </w:p>
        </w:tc>
      </w:tr>
      <w:tr w:rsidR="00DC7B94" w:rsidRPr="005E6B1F" w:rsidTr="00DC7B94">
        <w:trPr>
          <w:trHeight w:val="41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9010000210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226 690,78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75 138,93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33,15</w:t>
            </w:r>
          </w:p>
        </w:tc>
      </w:tr>
      <w:tr w:rsidR="00DC7B94" w:rsidRPr="005E6B1F" w:rsidTr="00DC7B94">
        <w:trPr>
          <w:trHeight w:val="79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Функционирование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9010000220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10 800,00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4 539,00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42,03</w:t>
            </w:r>
          </w:p>
        </w:tc>
      </w:tr>
      <w:tr w:rsidR="00DC7B94" w:rsidRPr="005E6B1F" w:rsidTr="00DC7B94">
        <w:trPr>
          <w:trHeight w:val="95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9010000220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10 800,00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4 539,00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42,03</w:t>
            </w:r>
          </w:p>
        </w:tc>
      </w:tr>
      <w:tr w:rsidR="00DC7B94" w:rsidRPr="005E6B1F" w:rsidTr="00DC7B94">
        <w:trPr>
          <w:trHeight w:val="7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9010000220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10 800,00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4 539,00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42,03</w:t>
            </w:r>
          </w:p>
        </w:tc>
      </w:tr>
      <w:tr w:rsidR="00DC7B94" w:rsidRPr="005E6B1F" w:rsidTr="00DC7B94">
        <w:trPr>
          <w:trHeight w:val="23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9010000220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10 800,00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4 539,00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42,03</w:t>
            </w:r>
          </w:p>
        </w:tc>
      </w:tr>
      <w:tr w:rsidR="00DC7B94" w:rsidRPr="005E6B1F" w:rsidTr="00DC7B94">
        <w:trPr>
          <w:trHeight w:val="72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9010000220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10 800,00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4 539,00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42,03</w:t>
            </w:r>
          </w:p>
        </w:tc>
      </w:tr>
      <w:tr w:rsidR="00DC7B94" w:rsidRPr="005E6B1F" w:rsidTr="00DC7B94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1 020 984,66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560 685,32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54,92</w:t>
            </w:r>
          </w:p>
        </w:tc>
      </w:tr>
      <w:tr w:rsidR="00DC7B94" w:rsidRPr="005E6B1F" w:rsidTr="00DC7B94">
        <w:trPr>
          <w:trHeight w:val="112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1 020 984,66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560 685,32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54,92</w:t>
            </w:r>
          </w:p>
        </w:tc>
      </w:tr>
      <w:tr w:rsidR="00DC7B94" w:rsidRPr="005E6B1F" w:rsidTr="00DC7B94">
        <w:trPr>
          <w:trHeight w:val="6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1 020 984,66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560 685,32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54,92</w:t>
            </w:r>
          </w:p>
        </w:tc>
      </w:tr>
      <w:tr w:rsidR="00DC7B94" w:rsidRPr="005E6B1F" w:rsidTr="00DC7B94">
        <w:trPr>
          <w:trHeight w:val="27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784 166,40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431 717,31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55,05</w:t>
            </w:r>
          </w:p>
        </w:tc>
      </w:tr>
      <w:tr w:rsidR="00DC7B94" w:rsidRPr="005E6B1F" w:rsidTr="00DC7B94">
        <w:trPr>
          <w:trHeight w:val="77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784 166,40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431 717,31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55,05</w:t>
            </w:r>
          </w:p>
        </w:tc>
      </w:tr>
      <w:tr w:rsidR="00DC7B94" w:rsidRPr="005E6B1F" w:rsidTr="00DC7B94">
        <w:trPr>
          <w:trHeight w:val="3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236 818,26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128 968,01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54,46</w:t>
            </w:r>
          </w:p>
        </w:tc>
      </w:tr>
      <w:tr w:rsidR="00DC7B94" w:rsidRPr="005E6B1F" w:rsidTr="00DC7B94">
        <w:trPr>
          <w:trHeight w:val="66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236 818,26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128 968,01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54,46</w:t>
            </w:r>
          </w:p>
        </w:tc>
      </w:tr>
      <w:tr w:rsidR="00DC7B94" w:rsidRPr="005E6B1F" w:rsidTr="00DC7B94">
        <w:trPr>
          <w:trHeight w:val="93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Руковордство и управление в сфере установленных функций органов менстного самоуправления в рамках непрограммных расходов органов местного самоуправления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2 047 875,40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864 060,34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42,19</w:t>
            </w:r>
          </w:p>
        </w:tc>
      </w:tr>
      <w:tr w:rsidR="00DC7B94" w:rsidRPr="005E6B1F" w:rsidTr="00DC7B94">
        <w:trPr>
          <w:trHeight w:val="11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1 299 671,64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475 704,08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36,60</w:t>
            </w:r>
          </w:p>
        </w:tc>
      </w:tr>
      <w:tr w:rsidR="00DC7B94" w:rsidRPr="005E6B1F" w:rsidTr="00DC7B94">
        <w:trPr>
          <w:trHeight w:val="5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1 299 671,64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475 704,08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36,60</w:t>
            </w:r>
          </w:p>
        </w:tc>
      </w:tr>
      <w:tr w:rsidR="00DC7B94" w:rsidRPr="005E6B1F" w:rsidTr="00DC7B94">
        <w:trPr>
          <w:trHeight w:val="46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986 363,66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367 279,21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37,24</w:t>
            </w:r>
          </w:p>
        </w:tc>
      </w:tr>
      <w:tr w:rsidR="00DC7B94" w:rsidRPr="005E6B1F" w:rsidTr="00DC7B94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986 363,66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367 279,21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37,24</w:t>
            </w:r>
          </w:p>
        </w:tc>
      </w:tr>
      <w:tr w:rsidR="00DC7B94" w:rsidRPr="005E6B1F" w:rsidTr="00DC7B94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14 500,00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7 469,70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51,52</w:t>
            </w:r>
          </w:p>
        </w:tc>
      </w:tr>
      <w:tr w:rsidR="00DC7B94" w:rsidRPr="005E6B1F" w:rsidTr="00DC7B94">
        <w:trPr>
          <w:trHeight w:val="104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14 500,00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7 469,70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51,52</w:t>
            </w:r>
          </w:p>
        </w:tc>
      </w:tr>
      <w:tr w:rsidR="00DC7B94" w:rsidRPr="005E6B1F" w:rsidTr="00DC7B94">
        <w:trPr>
          <w:trHeight w:val="4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298 807,98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100 955,17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33,79</w:t>
            </w:r>
          </w:p>
        </w:tc>
      </w:tr>
      <w:tr w:rsidR="00DC7B94" w:rsidRPr="005E6B1F" w:rsidTr="00DC7B94">
        <w:trPr>
          <w:trHeight w:val="56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298 807,98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100 955,17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33,79</w:t>
            </w:r>
          </w:p>
        </w:tc>
      </w:tr>
      <w:tr w:rsidR="00DC7B94" w:rsidRPr="005E6B1F" w:rsidTr="00DC7B94">
        <w:trPr>
          <w:trHeight w:val="73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747 133,76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387 352,26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51,85</w:t>
            </w:r>
          </w:p>
        </w:tc>
      </w:tr>
      <w:tr w:rsidR="00DC7B94" w:rsidRPr="005E6B1F" w:rsidTr="00DC7B94">
        <w:trPr>
          <w:trHeight w:val="73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747 133,76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387 352,26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51,85</w:t>
            </w:r>
          </w:p>
        </w:tc>
      </w:tr>
      <w:tr w:rsidR="00DC7B94" w:rsidRPr="005E6B1F" w:rsidTr="00DC7B94">
        <w:trPr>
          <w:trHeight w:val="32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395 841,73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105 749,05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26,71</w:t>
            </w:r>
          </w:p>
        </w:tc>
      </w:tr>
      <w:tr w:rsidR="00DC7B94" w:rsidRPr="005E6B1F" w:rsidTr="00DC7B94">
        <w:trPr>
          <w:trHeight w:val="69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395 841,73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105 749,05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26,71</w:t>
            </w:r>
          </w:p>
        </w:tc>
      </w:tr>
      <w:tr w:rsidR="00DC7B94" w:rsidRPr="005E6B1F" w:rsidTr="00DC7B94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351 292,03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281 603,21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80,16</w:t>
            </w:r>
          </w:p>
        </w:tc>
      </w:tr>
      <w:tr w:rsidR="00DC7B94" w:rsidRPr="005E6B1F" w:rsidTr="00DC7B94">
        <w:trPr>
          <w:trHeight w:val="108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351 292,03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281 603,21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80,16</w:t>
            </w:r>
          </w:p>
        </w:tc>
      </w:tr>
      <w:tr w:rsidR="00DC7B94" w:rsidRPr="005E6B1F" w:rsidTr="00DC7B94">
        <w:trPr>
          <w:trHeight w:val="3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1 070,00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1 004,00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93,83</w:t>
            </w:r>
          </w:p>
        </w:tc>
      </w:tr>
      <w:tr w:rsidR="00DC7B94" w:rsidRPr="005E6B1F" w:rsidTr="00DC7B94">
        <w:trPr>
          <w:trHeight w:val="3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1 070,00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1 004,00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93,83</w:t>
            </w:r>
          </w:p>
        </w:tc>
      </w:tr>
      <w:tr w:rsidR="00DC7B94" w:rsidRPr="005E6B1F" w:rsidTr="00DC7B94">
        <w:trPr>
          <w:trHeight w:val="3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1 070,00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1 004,00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93,83</w:t>
            </w:r>
          </w:p>
        </w:tc>
      </w:tr>
      <w:tr w:rsidR="00DC7B94" w:rsidRPr="005E6B1F" w:rsidTr="00DC7B94">
        <w:trPr>
          <w:trHeight w:val="60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1 070,00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1 004,00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93,83</w:t>
            </w:r>
          </w:p>
        </w:tc>
      </w:tr>
      <w:tr w:rsidR="00DC7B94" w:rsidRPr="005E6B1F" w:rsidTr="00DC7B94">
        <w:trPr>
          <w:trHeight w:val="119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Доплаты к пенсиям , допорлнительное пенсионное обеспечение по управлению Моторского сельсовета в рамках непрограммных расходов органов местного самоуправления.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108 908,40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53 256,24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48,90</w:t>
            </w:r>
          </w:p>
        </w:tc>
      </w:tr>
      <w:tr w:rsidR="00DC7B94" w:rsidRPr="005E6B1F" w:rsidTr="00DC7B94">
        <w:trPr>
          <w:trHeight w:val="49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108 908,40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53 256,24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48,90</w:t>
            </w:r>
          </w:p>
        </w:tc>
      </w:tr>
      <w:tr w:rsidR="00DC7B94" w:rsidRPr="005E6B1F" w:rsidTr="00DC7B94">
        <w:trPr>
          <w:trHeight w:val="43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108 908,40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53 256,24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48,90</w:t>
            </w:r>
          </w:p>
        </w:tc>
      </w:tr>
      <w:tr w:rsidR="00DC7B94" w:rsidRPr="005E6B1F" w:rsidTr="00DC7B9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108 908,40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53 256,24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48,90</w:t>
            </w:r>
          </w:p>
        </w:tc>
      </w:tr>
      <w:tr w:rsidR="00DC7B94" w:rsidRPr="005E6B1F" w:rsidTr="00DC7B9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108 908,40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53 256,24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48,90</w:t>
            </w:r>
          </w:p>
        </w:tc>
      </w:tr>
      <w:tr w:rsidR="00DC7B94" w:rsidRPr="005E6B1F" w:rsidTr="00DC7B94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Резервный фонд администрации Моторского сельсовета в рамках непрограммных мероприятий расходов органов местного самоуправления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3 900,00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39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3 900,00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3 900,00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3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3 900,00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3 900,00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6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Охрана объектов растительного и животного мира и среды обитания в рамках непрограммных расходов органов местного самоуправления.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5 373,00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6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70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42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43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373,00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34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373,00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40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373,00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34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373,00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140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Иные межбюджетные трансферты из бюджета поселения на осуществление части полномочий по решению вопросов местного значения в соответствии с заключенными соглашениями (по ревизионной комиссии) в рамках непрограммных расходов органов местного самоуправления.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16 100,00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16 100,00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33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16 100,00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86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16 100,00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3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1403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16 100,00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7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администрации Моторского сельсовета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4 946 940,00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2 473 470,00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</w:tr>
      <w:tr w:rsidR="00DC7B94" w:rsidRPr="005E6B1F" w:rsidTr="00DC7B9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4 946 940,00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2 473 470,00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</w:tr>
      <w:tr w:rsidR="00DC7B94" w:rsidRPr="005E6B1F" w:rsidTr="00DC7B94">
        <w:trPr>
          <w:trHeight w:val="3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4 946 940,00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2 473 470,00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</w:tr>
      <w:tr w:rsidR="00DC7B94" w:rsidRPr="005E6B1F" w:rsidTr="00DC7B94">
        <w:trPr>
          <w:trHeight w:val="23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4 946 940,00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2 473 470,00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</w:tr>
      <w:tr w:rsidR="00DC7B94" w:rsidRPr="005E6B1F" w:rsidTr="00DC7B9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9020000420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4 946 940,00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2 473 470,00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</w:tr>
      <w:tr w:rsidR="00DC7B94" w:rsidRPr="005E6B1F" w:rsidTr="00DC7B94">
        <w:trPr>
          <w:trHeight w:val="98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129 880,00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49 337,26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37,99</w:t>
            </w:r>
          </w:p>
        </w:tc>
      </w:tr>
      <w:tr w:rsidR="00DC7B94" w:rsidRPr="005E6B1F" w:rsidTr="00DC7B94">
        <w:trPr>
          <w:trHeight w:val="123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129 880,00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49 337,26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37,99</w:t>
            </w:r>
          </w:p>
        </w:tc>
      </w:tr>
      <w:tr w:rsidR="00DC7B94" w:rsidRPr="005E6B1F" w:rsidTr="00DC7B94">
        <w:trPr>
          <w:trHeight w:val="75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129 880,00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49 337,26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37,99</w:t>
            </w:r>
          </w:p>
        </w:tc>
      </w:tr>
      <w:tr w:rsidR="00DC7B94" w:rsidRPr="005E6B1F" w:rsidTr="00DC7B94">
        <w:trPr>
          <w:trHeight w:val="1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90 656,24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38 693,20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42,68</w:t>
            </w:r>
          </w:p>
        </w:tc>
      </w:tr>
      <w:tr w:rsidR="00DC7B94" w:rsidRPr="005E6B1F" w:rsidTr="00DC7B94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90 656,24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38 693,20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42,68</w:t>
            </w:r>
          </w:p>
        </w:tc>
      </w:tr>
      <w:tr w:rsidR="00DC7B94" w:rsidRPr="005E6B1F" w:rsidTr="00DC7B94">
        <w:trPr>
          <w:trHeight w:val="3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39 223,76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10 644,06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27,14</w:t>
            </w:r>
          </w:p>
        </w:tc>
      </w:tr>
      <w:tr w:rsidR="00DC7B94" w:rsidRPr="005E6B1F" w:rsidTr="00DC7B94">
        <w:trPr>
          <w:trHeight w:val="44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39 223,76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10 644,06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27,14</w:t>
            </w:r>
          </w:p>
        </w:tc>
      </w:tr>
      <w:tr w:rsidR="00DC7B94" w:rsidRPr="005E6B1F" w:rsidTr="00DC7B94">
        <w:trPr>
          <w:trHeight w:val="114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комиссийв рамках непрограммных расходов органов местного самоуправления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6 142,00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71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6 142,00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5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6 142,00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28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6 142,00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3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6 142,00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14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Расходы на реализацию мероприятий по неспецифической профилактике инфекций,передающихся иксодовыми клещами,путем организации и проведения акарицидных обработок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90200S5550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18 221,36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74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90200S5550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18 221,36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60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90200S5550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18 221,36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ЗДРАВООХРАНЕНИЕ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90200S5550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0900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18 221,36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B94" w:rsidRPr="005E6B1F" w:rsidTr="00DC7B94">
        <w:trPr>
          <w:trHeight w:val="38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90200S5550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0909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18 221,36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B94" w:rsidRPr="005E6B1F" w:rsidRDefault="00DC7B94" w:rsidP="00DC7B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E6B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DC7B94" w:rsidRPr="005E6B1F" w:rsidRDefault="00DC7B94" w:rsidP="00DC7B94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6A267B" w:rsidRDefault="006A267B" w:rsidP="001C03A1">
      <w:pPr>
        <w:spacing w:after="0"/>
        <w:jc w:val="center"/>
        <w:rPr>
          <w:rFonts w:ascii="Times New Roman" w:hAnsi="Times New Roman"/>
          <w:bCs/>
          <w:color w:val="FF0000"/>
          <w:kern w:val="32"/>
          <w:sz w:val="16"/>
          <w:szCs w:val="16"/>
        </w:rPr>
      </w:pPr>
    </w:p>
    <w:p w:rsidR="005F6A25" w:rsidRDefault="005F6A25" w:rsidP="001C03A1">
      <w:pPr>
        <w:spacing w:after="0"/>
        <w:jc w:val="center"/>
        <w:rPr>
          <w:rFonts w:ascii="Times New Roman" w:hAnsi="Times New Roman"/>
          <w:bCs/>
          <w:color w:val="FF0000"/>
          <w:kern w:val="32"/>
          <w:sz w:val="16"/>
          <w:szCs w:val="16"/>
        </w:rPr>
      </w:pPr>
    </w:p>
    <w:p w:rsidR="005F6A25" w:rsidRDefault="005F6A25" w:rsidP="001C03A1">
      <w:pPr>
        <w:spacing w:after="0"/>
        <w:jc w:val="center"/>
        <w:rPr>
          <w:rFonts w:ascii="Times New Roman" w:hAnsi="Times New Roman"/>
          <w:bCs/>
          <w:color w:val="FF0000"/>
          <w:kern w:val="32"/>
          <w:sz w:val="16"/>
          <w:szCs w:val="16"/>
        </w:rPr>
      </w:pPr>
    </w:p>
    <w:p w:rsidR="005F6A25" w:rsidRDefault="005F6A25" w:rsidP="001C03A1">
      <w:pPr>
        <w:spacing w:after="0"/>
        <w:jc w:val="center"/>
        <w:rPr>
          <w:rFonts w:ascii="Times New Roman" w:hAnsi="Times New Roman"/>
          <w:bCs/>
          <w:color w:val="FF0000"/>
          <w:kern w:val="32"/>
          <w:sz w:val="16"/>
          <w:szCs w:val="16"/>
        </w:rPr>
      </w:pPr>
    </w:p>
    <w:p w:rsidR="005F6A25" w:rsidRDefault="005F6A25" w:rsidP="001C03A1">
      <w:pPr>
        <w:spacing w:after="0"/>
        <w:jc w:val="center"/>
        <w:rPr>
          <w:rFonts w:ascii="Times New Roman" w:hAnsi="Times New Roman"/>
          <w:bCs/>
          <w:color w:val="FF0000"/>
          <w:kern w:val="32"/>
          <w:sz w:val="16"/>
          <w:szCs w:val="16"/>
        </w:rPr>
      </w:pPr>
    </w:p>
    <w:p w:rsidR="005F6A25" w:rsidRDefault="005F6A25" w:rsidP="001C03A1">
      <w:pPr>
        <w:spacing w:after="0"/>
        <w:jc w:val="center"/>
        <w:rPr>
          <w:rFonts w:ascii="Times New Roman" w:hAnsi="Times New Roman"/>
          <w:bCs/>
          <w:color w:val="FF0000"/>
          <w:kern w:val="32"/>
          <w:sz w:val="16"/>
          <w:szCs w:val="16"/>
        </w:rPr>
      </w:pPr>
    </w:p>
    <w:p w:rsidR="005F6A25" w:rsidRDefault="005F6A25" w:rsidP="001C03A1">
      <w:pPr>
        <w:spacing w:after="0"/>
        <w:jc w:val="center"/>
        <w:rPr>
          <w:rFonts w:ascii="Times New Roman" w:hAnsi="Times New Roman"/>
          <w:bCs/>
          <w:color w:val="FF0000"/>
          <w:kern w:val="32"/>
          <w:sz w:val="16"/>
          <w:szCs w:val="16"/>
        </w:rPr>
      </w:pPr>
    </w:p>
    <w:p w:rsidR="005F6A25" w:rsidRDefault="005F6A25" w:rsidP="001C03A1">
      <w:pPr>
        <w:spacing w:after="0"/>
        <w:jc w:val="center"/>
        <w:rPr>
          <w:rFonts w:ascii="Times New Roman" w:hAnsi="Times New Roman"/>
          <w:bCs/>
          <w:color w:val="FF0000"/>
          <w:kern w:val="32"/>
          <w:sz w:val="16"/>
          <w:szCs w:val="16"/>
        </w:rPr>
      </w:pPr>
    </w:p>
    <w:p w:rsidR="005F6A25" w:rsidRDefault="005F6A25" w:rsidP="001C03A1">
      <w:pPr>
        <w:spacing w:after="0"/>
        <w:jc w:val="center"/>
        <w:rPr>
          <w:rFonts w:ascii="Times New Roman" w:hAnsi="Times New Roman"/>
          <w:bCs/>
          <w:color w:val="FF0000"/>
          <w:kern w:val="32"/>
          <w:sz w:val="16"/>
          <w:szCs w:val="16"/>
        </w:rPr>
      </w:pPr>
    </w:p>
    <w:p w:rsidR="005F6A25" w:rsidRDefault="005F6A25" w:rsidP="001C03A1">
      <w:pPr>
        <w:spacing w:after="0"/>
        <w:jc w:val="center"/>
        <w:rPr>
          <w:rFonts w:ascii="Times New Roman" w:hAnsi="Times New Roman"/>
          <w:bCs/>
          <w:color w:val="FF0000"/>
          <w:kern w:val="32"/>
          <w:sz w:val="16"/>
          <w:szCs w:val="16"/>
        </w:rPr>
      </w:pPr>
    </w:p>
    <w:p w:rsidR="005F6A25" w:rsidRDefault="005F6A25" w:rsidP="001C03A1">
      <w:pPr>
        <w:spacing w:after="0"/>
        <w:jc w:val="center"/>
        <w:rPr>
          <w:rFonts w:ascii="Times New Roman" w:hAnsi="Times New Roman"/>
          <w:bCs/>
          <w:color w:val="FF0000"/>
          <w:kern w:val="32"/>
          <w:sz w:val="16"/>
          <w:szCs w:val="16"/>
        </w:rPr>
      </w:pPr>
    </w:p>
    <w:p w:rsidR="005F6A25" w:rsidRDefault="005F6A25" w:rsidP="001C03A1">
      <w:pPr>
        <w:spacing w:after="0"/>
        <w:jc w:val="center"/>
        <w:rPr>
          <w:rFonts w:ascii="Times New Roman" w:hAnsi="Times New Roman"/>
          <w:bCs/>
          <w:color w:val="FF0000"/>
          <w:kern w:val="32"/>
          <w:sz w:val="16"/>
          <w:szCs w:val="16"/>
        </w:rPr>
      </w:pPr>
    </w:p>
    <w:p w:rsidR="005F6A25" w:rsidRDefault="005F6A25" w:rsidP="001C03A1">
      <w:pPr>
        <w:spacing w:after="0"/>
        <w:jc w:val="center"/>
        <w:rPr>
          <w:rFonts w:ascii="Times New Roman" w:hAnsi="Times New Roman"/>
          <w:bCs/>
          <w:color w:val="FF0000"/>
          <w:kern w:val="32"/>
          <w:sz w:val="16"/>
          <w:szCs w:val="16"/>
        </w:rPr>
      </w:pPr>
    </w:p>
    <w:p w:rsidR="005F6A25" w:rsidRDefault="005F6A25" w:rsidP="001C03A1">
      <w:pPr>
        <w:spacing w:after="0"/>
        <w:jc w:val="center"/>
        <w:rPr>
          <w:rFonts w:ascii="Times New Roman" w:hAnsi="Times New Roman"/>
          <w:bCs/>
          <w:color w:val="FF0000"/>
          <w:kern w:val="32"/>
          <w:sz w:val="16"/>
          <w:szCs w:val="16"/>
        </w:rPr>
      </w:pPr>
    </w:p>
    <w:p w:rsidR="005F6A25" w:rsidRDefault="005F6A25" w:rsidP="001C03A1">
      <w:pPr>
        <w:spacing w:after="0"/>
        <w:jc w:val="center"/>
        <w:rPr>
          <w:rFonts w:ascii="Times New Roman" w:hAnsi="Times New Roman"/>
          <w:bCs/>
          <w:color w:val="FF0000"/>
          <w:kern w:val="32"/>
          <w:sz w:val="16"/>
          <w:szCs w:val="16"/>
        </w:rPr>
      </w:pPr>
    </w:p>
    <w:p w:rsidR="005F6A25" w:rsidRDefault="005F6A25" w:rsidP="001C03A1">
      <w:pPr>
        <w:spacing w:after="0"/>
        <w:jc w:val="center"/>
        <w:rPr>
          <w:rFonts w:ascii="Times New Roman" w:hAnsi="Times New Roman"/>
          <w:bCs/>
          <w:color w:val="FF0000"/>
          <w:kern w:val="32"/>
          <w:sz w:val="16"/>
          <w:szCs w:val="16"/>
        </w:rPr>
      </w:pPr>
    </w:p>
    <w:p w:rsidR="005F6A25" w:rsidRDefault="005F6A25" w:rsidP="001C03A1">
      <w:pPr>
        <w:spacing w:after="0"/>
        <w:jc w:val="center"/>
        <w:rPr>
          <w:rFonts w:ascii="Times New Roman" w:hAnsi="Times New Roman"/>
          <w:bCs/>
          <w:color w:val="FF0000"/>
          <w:kern w:val="32"/>
          <w:sz w:val="16"/>
          <w:szCs w:val="16"/>
        </w:rPr>
      </w:pPr>
    </w:p>
    <w:p w:rsidR="005F6A25" w:rsidRDefault="005F6A25" w:rsidP="001C03A1">
      <w:pPr>
        <w:spacing w:after="0"/>
        <w:jc w:val="center"/>
        <w:rPr>
          <w:rFonts w:ascii="Times New Roman" w:hAnsi="Times New Roman"/>
          <w:bCs/>
          <w:color w:val="FF0000"/>
          <w:kern w:val="32"/>
          <w:sz w:val="16"/>
          <w:szCs w:val="16"/>
        </w:rPr>
      </w:pPr>
    </w:p>
    <w:p w:rsidR="005F6A25" w:rsidRDefault="005F6A25" w:rsidP="001C03A1">
      <w:pPr>
        <w:spacing w:after="0"/>
        <w:jc w:val="center"/>
        <w:rPr>
          <w:rFonts w:ascii="Times New Roman" w:hAnsi="Times New Roman"/>
          <w:bCs/>
          <w:color w:val="FF0000"/>
          <w:kern w:val="32"/>
          <w:sz w:val="16"/>
          <w:szCs w:val="16"/>
        </w:rPr>
      </w:pPr>
    </w:p>
    <w:p w:rsidR="005F6A25" w:rsidRDefault="005F6A25" w:rsidP="001C03A1">
      <w:pPr>
        <w:spacing w:after="0"/>
        <w:jc w:val="center"/>
        <w:rPr>
          <w:rFonts w:ascii="Times New Roman" w:hAnsi="Times New Roman"/>
          <w:bCs/>
          <w:color w:val="FF0000"/>
          <w:kern w:val="32"/>
          <w:sz w:val="16"/>
          <w:szCs w:val="16"/>
        </w:rPr>
      </w:pPr>
    </w:p>
    <w:p w:rsidR="005F6A25" w:rsidRDefault="005F6A25" w:rsidP="001C03A1">
      <w:pPr>
        <w:spacing w:after="0"/>
        <w:jc w:val="center"/>
        <w:rPr>
          <w:rFonts w:ascii="Times New Roman" w:hAnsi="Times New Roman"/>
          <w:bCs/>
          <w:color w:val="FF0000"/>
          <w:kern w:val="32"/>
          <w:sz w:val="16"/>
          <w:szCs w:val="16"/>
        </w:rPr>
      </w:pPr>
    </w:p>
    <w:p w:rsidR="005F6A25" w:rsidRDefault="005F6A25" w:rsidP="001C03A1">
      <w:pPr>
        <w:spacing w:after="0"/>
        <w:jc w:val="center"/>
        <w:rPr>
          <w:rFonts w:ascii="Times New Roman" w:hAnsi="Times New Roman"/>
          <w:bCs/>
          <w:color w:val="FF0000"/>
          <w:kern w:val="32"/>
          <w:sz w:val="16"/>
          <w:szCs w:val="16"/>
        </w:rPr>
      </w:pPr>
    </w:p>
    <w:p w:rsidR="005F6A25" w:rsidRDefault="005F6A25" w:rsidP="001C03A1">
      <w:pPr>
        <w:spacing w:after="0"/>
        <w:jc w:val="center"/>
        <w:rPr>
          <w:rFonts w:ascii="Times New Roman" w:hAnsi="Times New Roman"/>
          <w:bCs/>
          <w:color w:val="FF0000"/>
          <w:kern w:val="32"/>
          <w:sz w:val="16"/>
          <w:szCs w:val="16"/>
        </w:rPr>
      </w:pPr>
    </w:p>
    <w:p w:rsidR="005F6A25" w:rsidRDefault="005F6A25" w:rsidP="001C03A1">
      <w:pPr>
        <w:spacing w:after="0"/>
        <w:jc w:val="center"/>
        <w:rPr>
          <w:rFonts w:ascii="Times New Roman" w:hAnsi="Times New Roman"/>
          <w:bCs/>
          <w:color w:val="FF0000"/>
          <w:kern w:val="32"/>
          <w:sz w:val="16"/>
          <w:szCs w:val="16"/>
        </w:rPr>
      </w:pPr>
    </w:p>
    <w:p w:rsidR="005F6A25" w:rsidRDefault="005F6A25" w:rsidP="001C03A1">
      <w:pPr>
        <w:spacing w:after="0"/>
        <w:jc w:val="center"/>
        <w:rPr>
          <w:rFonts w:ascii="Times New Roman" w:hAnsi="Times New Roman"/>
          <w:bCs/>
          <w:color w:val="FF0000"/>
          <w:kern w:val="32"/>
          <w:sz w:val="16"/>
          <w:szCs w:val="16"/>
        </w:rPr>
      </w:pPr>
    </w:p>
    <w:p w:rsidR="005F6A25" w:rsidRDefault="005F6A25" w:rsidP="001C03A1">
      <w:pPr>
        <w:spacing w:after="0"/>
        <w:jc w:val="center"/>
        <w:rPr>
          <w:rFonts w:ascii="Times New Roman" w:hAnsi="Times New Roman"/>
          <w:bCs/>
          <w:color w:val="FF0000"/>
          <w:kern w:val="32"/>
          <w:sz w:val="16"/>
          <w:szCs w:val="16"/>
        </w:rPr>
      </w:pPr>
    </w:p>
    <w:p w:rsidR="005F6A25" w:rsidRDefault="005F6A25" w:rsidP="001C03A1">
      <w:pPr>
        <w:spacing w:after="0"/>
        <w:jc w:val="center"/>
        <w:rPr>
          <w:rFonts w:ascii="Times New Roman" w:hAnsi="Times New Roman"/>
          <w:bCs/>
          <w:color w:val="FF0000"/>
          <w:kern w:val="32"/>
          <w:sz w:val="16"/>
          <w:szCs w:val="16"/>
        </w:rPr>
      </w:pPr>
    </w:p>
    <w:p w:rsidR="005F6A25" w:rsidRDefault="005F6A25" w:rsidP="001C03A1">
      <w:pPr>
        <w:spacing w:after="0"/>
        <w:jc w:val="center"/>
        <w:rPr>
          <w:rFonts w:ascii="Times New Roman" w:hAnsi="Times New Roman"/>
          <w:bCs/>
          <w:color w:val="FF0000"/>
          <w:kern w:val="32"/>
          <w:sz w:val="16"/>
          <w:szCs w:val="16"/>
        </w:rPr>
      </w:pPr>
    </w:p>
    <w:p w:rsidR="005F6A25" w:rsidRDefault="005F6A25" w:rsidP="001C03A1">
      <w:pPr>
        <w:spacing w:after="0"/>
        <w:jc w:val="center"/>
        <w:rPr>
          <w:rFonts w:ascii="Times New Roman" w:hAnsi="Times New Roman"/>
          <w:bCs/>
          <w:color w:val="FF0000"/>
          <w:kern w:val="32"/>
          <w:sz w:val="16"/>
          <w:szCs w:val="16"/>
        </w:rPr>
      </w:pPr>
    </w:p>
    <w:p w:rsidR="005F6A25" w:rsidRDefault="005F6A25" w:rsidP="001C03A1">
      <w:pPr>
        <w:spacing w:after="0"/>
        <w:jc w:val="center"/>
        <w:rPr>
          <w:rFonts w:ascii="Times New Roman" w:hAnsi="Times New Roman"/>
          <w:bCs/>
          <w:color w:val="FF0000"/>
          <w:kern w:val="32"/>
          <w:sz w:val="16"/>
          <w:szCs w:val="16"/>
        </w:rPr>
      </w:pPr>
    </w:p>
    <w:p w:rsidR="005F6A25" w:rsidRDefault="005F6A25" w:rsidP="001C03A1">
      <w:pPr>
        <w:spacing w:after="0"/>
        <w:jc w:val="center"/>
        <w:rPr>
          <w:rFonts w:ascii="Times New Roman" w:hAnsi="Times New Roman"/>
          <w:bCs/>
          <w:color w:val="FF0000"/>
          <w:kern w:val="32"/>
          <w:sz w:val="16"/>
          <w:szCs w:val="16"/>
        </w:rPr>
      </w:pPr>
    </w:p>
    <w:p w:rsidR="005F6A25" w:rsidRDefault="005F6A25" w:rsidP="001C03A1">
      <w:pPr>
        <w:spacing w:after="0"/>
        <w:jc w:val="center"/>
        <w:rPr>
          <w:rFonts w:ascii="Times New Roman" w:hAnsi="Times New Roman"/>
          <w:bCs/>
          <w:color w:val="FF0000"/>
          <w:kern w:val="32"/>
          <w:sz w:val="16"/>
          <w:szCs w:val="16"/>
        </w:rPr>
      </w:pPr>
    </w:p>
    <w:p w:rsidR="005F6A25" w:rsidRDefault="005F6A25" w:rsidP="001C03A1">
      <w:pPr>
        <w:spacing w:after="0"/>
        <w:jc w:val="center"/>
        <w:rPr>
          <w:rFonts w:ascii="Times New Roman" w:hAnsi="Times New Roman"/>
          <w:bCs/>
          <w:color w:val="FF0000"/>
          <w:kern w:val="32"/>
          <w:sz w:val="16"/>
          <w:szCs w:val="16"/>
        </w:rPr>
      </w:pPr>
    </w:p>
    <w:p w:rsidR="005F6A25" w:rsidRDefault="005F6A25" w:rsidP="001C03A1">
      <w:pPr>
        <w:spacing w:after="0"/>
        <w:jc w:val="center"/>
        <w:rPr>
          <w:rFonts w:ascii="Times New Roman" w:hAnsi="Times New Roman"/>
          <w:bCs/>
          <w:color w:val="FF0000"/>
          <w:kern w:val="32"/>
          <w:sz w:val="16"/>
          <w:szCs w:val="16"/>
        </w:rPr>
      </w:pPr>
    </w:p>
    <w:p w:rsidR="005F6A25" w:rsidRPr="005F6A25" w:rsidRDefault="005F6A25" w:rsidP="005F6A25">
      <w:pPr>
        <w:widowControl w:val="0"/>
        <w:tabs>
          <w:tab w:val="left" w:pos="2187"/>
        </w:tabs>
        <w:autoSpaceDE w:val="0"/>
        <w:autoSpaceDN w:val="0"/>
        <w:spacing w:after="0" w:line="328" w:lineRule="exact"/>
        <w:ind w:right="96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lastRenderedPageBreak/>
        <w:t xml:space="preserve">АДМИНИСТРАЦИЯ МОТОРСКОГО СЕЛЬСОВЕТА </w:t>
      </w:r>
    </w:p>
    <w:p w:rsidR="005F6A25" w:rsidRPr="005F6A25" w:rsidRDefault="005F6A25" w:rsidP="005F6A25">
      <w:pPr>
        <w:widowControl w:val="0"/>
        <w:tabs>
          <w:tab w:val="left" w:pos="2187"/>
        </w:tabs>
        <w:autoSpaceDE w:val="0"/>
        <w:autoSpaceDN w:val="0"/>
        <w:spacing w:after="0" w:line="328" w:lineRule="exact"/>
        <w:ind w:right="96"/>
        <w:jc w:val="center"/>
        <w:rPr>
          <w:rFonts w:ascii="Times New Roman" w:hAnsi="Times New Roman"/>
          <w:sz w:val="16"/>
          <w:szCs w:val="16"/>
          <w:lang w:eastAsia="en-US"/>
        </w:rPr>
      </w:pPr>
    </w:p>
    <w:p w:rsidR="005F6A25" w:rsidRPr="005F6A25" w:rsidRDefault="005F6A25" w:rsidP="005F6A25">
      <w:pPr>
        <w:widowControl w:val="0"/>
        <w:tabs>
          <w:tab w:val="left" w:pos="2187"/>
        </w:tabs>
        <w:autoSpaceDE w:val="0"/>
        <w:autoSpaceDN w:val="0"/>
        <w:spacing w:after="0" w:line="328" w:lineRule="exact"/>
        <w:ind w:right="96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>ПОСТАНОВЛЕНИЕ</w:t>
      </w:r>
    </w:p>
    <w:p w:rsidR="005F6A25" w:rsidRPr="005F6A25" w:rsidRDefault="005F6A25" w:rsidP="005F6A25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16"/>
          <w:szCs w:val="16"/>
          <w:lang w:eastAsia="en-US"/>
        </w:rPr>
      </w:pPr>
    </w:p>
    <w:p w:rsidR="005F6A25" w:rsidRPr="005F6A25" w:rsidRDefault="005F6A25" w:rsidP="005F6A25">
      <w:pPr>
        <w:widowControl w:val="0"/>
        <w:tabs>
          <w:tab w:val="left" w:pos="1364"/>
          <w:tab w:val="left" w:pos="7872"/>
          <w:tab w:val="left" w:pos="9146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/>
          <w:color w:val="0A0A0A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>08.</w:t>
      </w:r>
      <w:bookmarkStart w:id="11" w:name="_GoBack"/>
      <w:bookmarkEnd w:id="11"/>
      <w:r w:rsidRPr="005F6A25">
        <w:rPr>
          <w:rFonts w:ascii="Times New Roman" w:hAnsi="Times New Roman"/>
          <w:sz w:val="16"/>
          <w:szCs w:val="16"/>
          <w:lang w:eastAsia="en-US"/>
        </w:rPr>
        <w:t>09.2023г.</w:t>
      </w:r>
      <w:r w:rsidRPr="005F6A25">
        <w:rPr>
          <w:rFonts w:ascii="Times New Roman" w:hAnsi="Times New Roman"/>
          <w:sz w:val="16"/>
          <w:szCs w:val="16"/>
          <w:lang w:eastAsia="en-US"/>
        </w:rPr>
        <w:tab/>
        <w:t xml:space="preserve">         №</w:t>
      </w:r>
      <w:r w:rsidRPr="005F6A25">
        <w:rPr>
          <w:rFonts w:ascii="Times New Roman" w:hAnsi="Times New Roman"/>
          <w:color w:val="0A0A0A"/>
          <w:sz w:val="16"/>
          <w:szCs w:val="16"/>
          <w:lang w:eastAsia="en-US"/>
        </w:rPr>
        <w:t>47-П</w:t>
      </w:r>
    </w:p>
    <w:p w:rsidR="005F6A25" w:rsidRPr="005F6A25" w:rsidRDefault="005F6A25" w:rsidP="005F6A25">
      <w:pPr>
        <w:widowControl w:val="0"/>
        <w:tabs>
          <w:tab w:val="left" w:pos="1364"/>
          <w:tab w:val="left" w:pos="7872"/>
          <w:tab w:val="left" w:pos="9146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</w:p>
    <w:p w:rsidR="005F6A25" w:rsidRPr="005F6A25" w:rsidRDefault="005F6A25" w:rsidP="005F6A25">
      <w:pPr>
        <w:widowControl w:val="0"/>
        <w:tabs>
          <w:tab w:val="left" w:pos="1373"/>
          <w:tab w:val="left" w:pos="1718"/>
          <w:tab w:val="left" w:pos="3159"/>
          <w:tab w:val="left" w:pos="4034"/>
          <w:tab w:val="left" w:pos="4687"/>
          <w:tab w:val="left" w:pos="5377"/>
          <w:tab w:val="left" w:pos="5453"/>
          <w:tab w:val="left" w:pos="5938"/>
          <w:tab w:val="left" w:pos="7090"/>
          <w:tab w:val="left" w:pos="7538"/>
          <w:tab w:val="left" w:pos="7652"/>
          <w:tab w:val="left" w:pos="9578"/>
        </w:tabs>
        <w:autoSpaceDE w:val="0"/>
        <w:autoSpaceDN w:val="0"/>
        <w:spacing w:before="1" w:after="0" w:line="237" w:lineRule="auto"/>
        <w:ind w:right="106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Об утверждении положения «Об организации и 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осуществлении </w:t>
      </w:r>
      <w:r w:rsidRPr="005F6A25">
        <w:rPr>
          <w:rFonts w:ascii="Times New Roman" w:hAnsi="Times New Roman"/>
          <w:sz w:val="16"/>
          <w:szCs w:val="16"/>
          <w:lang w:eastAsia="en-US"/>
        </w:rPr>
        <w:t>первичного воинского учета граждан на территории Моторского сельсовета</w:t>
      </w:r>
    </w:p>
    <w:p w:rsidR="005F6A25" w:rsidRPr="005F6A25" w:rsidRDefault="005F6A25" w:rsidP="005F6A25">
      <w:pPr>
        <w:widowControl w:val="0"/>
        <w:tabs>
          <w:tab w:val="left" w:pos="1373"/>
          <w:tab w:val="left" w:pos="1718"/>
          <w:tab w:val="left" w:pos="3159"/>
          <w:tab w:val="left" w:pos="4034"/>
          <w:tab w:val="left" w:pos="4687"/>
          <w:tab w:val="left" w:pos="5377"/>
          <w:tab w:val="left" w:pos="5453"/>
          <w:tab w:val="left" w:pos="5938"/>
          <w:tab w:val="left" w:pos="7090"/>
          <w:tab w:val="left" w:pos="7538"/>
          <w:tab w:val="left" w:pos="7652"/>
          <w:tab w:val="left" w:pos="9578"/>
        </w:tabs>
        <w:autoSpaceDE w:val="0"/>
        <w:autoSpaceDN w:val="0"/>
        <w:spacing w:before="1" w:after="0" w:line="237" w:lineRule="auto"/>
        <w:ind w:right="106"/>
        <w:rPr>
          <w:rFonts w:ascii="Times New Roman" w:hAnsi="Times New Roman"/>
          <w:sz w:val="16"/>
          <w:szCs w:val="16"/>
          <w:lang w:eastAsia="en-US"/>
        </w:rPr>
      </w:pPr>
    </w:p>
    <w:p w:rsidR="005F6A25" w:rsidRPr="005F6A25" w:rsidRDefault="005F6A25" w:rsidP="005F6A25">
      <w:pPr>
        <w:widowControl w:val="0"/>
        <w:autoSpaceDE w:val="0"/>
        <w:autoSpaceDN w:val="0"/>
        <w:spacing w:before="190" w:after="0" w:line="235" w:lineRule="auto"/>
        <w:ind w:right="200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В соответствии с Конституцией Российской Федерации, федеральными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законами </w:t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 xml:space="preserve">от </w:t>
      </w:r>
      <w:r w:rsidRPr="005F6A25">
        <w:rPr>
          <w:rFonts w:ascii="Times New Roman" w:hAnsi="Times New Roman"/>
          <w:sz w:val="16"/>
          <w:szCs w:val="16"/>
          <w:lang w:eastAsia="en-US"/>
        </w:rPr>
        <w:t>31.05.1996№61-ФЗ</w:t>
      </w:r>
      <w:r w:rsidRPr="005F6A25">
        <w:rPr>
          <w:rFonts w:ascii="Times New Roman" w:hAnsi="Times New Roman"/>
          <w:color w:val="0A0A0A"/>
          <w:sz w:val="16"/>
          <w:szCs w:val="16"/>
          <w:lang w:eastAsia="en-US"/>
        </w:rPr>
        <w:t xml:space="preserve">«Об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обороне», от 26.02.1997 </w:t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>№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31-ФЗ </w:t>
      </w:r>
      <w:r w:rsidRPr="005F6A25">
        <w:rPr>
          <w:rFonts w:ascii="Times New Roman" w:hAnsi="Times New Roman"/>
          <w:color w:val="0A0A0A"/>
          <w:w w:val="95"/>
          <w:sz w:val="16"/>
          <w:szCs w:val="16"/>
          <w:lang w:eastAsia="en-US"/>
        </w:rPr>
        <w:t xml:space="preserve">«О 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мобилизационной подготовке и мобилизации </w:t>
      </w:r>
      <w:r w:rsidRPr="005F6A25">
        <w:rPr>
          <w:rFonts w:ascii="Times New Roman" w:hAnsi="Times New Roman"/>
          <w:color w:val="0A0A0A"/>
          <w:w w:val="95"/>
          <w:sz w:val="16"/>
          <w:szCs w:val="16"/>
          <w:lang w:eastAsia="en-US"/>
        </w:rPr>
        <w:t xml:space="preserve">в 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Российской Федерации»,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от 28.03.1998 № 53-ФЗ </w:t>
      </w:r>
      <w:r w:rsidRPr="005F6A25">
        <w:rPr>
          <w:rFonts w:ascii="Times New Roman" w:hAnsi="Times New Roman"/>
          <w:color w:val="0F0F0F"/>
          <w:sz w:val="16"/>
          <w:szCs w:val="16"/>
          <w:lang w:eastAsia="en-US"/>
        </w:rPr>
        <w:t xml:space="preserve">«О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воинской обязанности </w:t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 xml:space="preserve">и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воинской службе», от 06.10.2003 </w:t>
      </w:r>
      <w:r w:rsidRPr="005F6A25">
        <w:rPr>
          <w:rFonts w:ascii="Times New Roman" w:hAnsi="Times New Roman"/>
          <w:i/>
          <w:sz w:val="16"/>
          <w:szCs w:val="16"/>
          <w:lang w:eastAsia="en-US"/>
        </w:rPr>
        <w:t>N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131- ФЗ «Об общих принципах организации местного 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самоуправления в Российской Федерации», постановлением Правительства </w:t>
      </w:r>
      <w:r w:rsidRPr="005F6A25">
        <w:rPr>
          <w:rFonts w:ascii="Times New Roman" w:hAnsi="Times New Roman"/>
          <w:spacing w:val="-1"/>
          <w:sz w:val="16"/>
          <w:szCs w:val="16"/>
          <w:lang w:eastAsia="en-US"/>
        </w:rPr>
        <w:t xml:space="preserve">Российской Федерации от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27.11.2006 </w:t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>N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719 «Об утверждении Положения </w:t>
      </w:r>
      <w:r w:rsidRPr="005F6A25">
        <w:rPr>
          <w:rFonts w:ascii="Times New Roman" w:hAnsi="Times New Roman"/>
          <w:color w:val="0F0F0F"/>
          <w:sz w:val="16"/>
          <w:szCs w:val="16"/>
          <w:lang w:eastAsia="en-US"/>
        </w:rPr>
        <w:t xml:space="preserve">о </w:t>
      </w:r>
      <w:r w:rsidRPr="005F6A25">
        <w:rPr>
          <w:rFonts w:ascii="Times New Roman" w:hAnsi="Times New Roman"/>
          <w:sz w:val="16"/>
          <w:szCs w:val="16"/>
          <w:lang w:eastAsia="en-US"/>
        </w:rPr>
        <w:t>воинском учёте», Уставом Моторского сельсовета ПОСТАНОВЛЯЮ:</w:t>
      </w:r>
    </w:p>
    <w:p w:rsidR="005F6A25" w:rsidRPr="005F6A25" w:rsidRDefault="005F6A25" w:rsidP="005F6A25">
      <w:pPr>
        <w:widowControl w:val="0"/>
        <w:autoSpaceDE w:val="0"/>
        <w:autoSpaceDN w:val="0"/>
        <w:spacing w:after="0" w:line="235" w:lineRule="auto"/>
        <w:ind w:right="207"/>
        <w:jc w:val="both"/>
        <w:rPr>
          <w:rFonts w:ascii="Times New Roman" w:hAnsi="Times New Roman"/>
          <w:sz w:val="16"/>
          <w:szCs w:val="16"/>
          <w:lang w:eastAsia="en-US"/>
        </w:rPr>
      </w:pPr>
    </w:p>
    <w:p w:rsidR="005F6A25" w:rsidRPr="005F6A25" w:rsidRDefault="005F6A25" w:rsidP="005F6A25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spacing w:after="0" w:line="312" w:lineRule="exact"/>
        <w:ind w:left="0" w:firstLine="709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Утвердить Положение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Об организации и 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осуществлении </w:t>
      </w:r>
      <w:r w:rsidRPr="005F6A25">
        <w:rPr>
          <w:rFonts w:ascii="Times New Roman" w:hAnsi="Times New Roman"/>
          <w:sz w:val="16"/>
          <w:szCs w:val="16"/>
          <w:lang w:eastAsia="en-US"/>
        </w:rPr>
        <w:t>первичного воинского учета граждан на территории Моторского сельсовета, согласно приложению</w:t>
      </w:r>
      <w:r w:rsidRPr="005F6A25">
        <w:rPr>
          <w:rFonts w:ascii="Times New Roman" w:hAnsi="Times New Roman"/>
          <w:color w:val="0A0A0A"/>
          <w:sz w:val="16"/>
          <w:szCs w:val="16"/>
          <w:lang w:eastAsia="en-US"/>
        </w:rPr>
        <w:t>№</w:t>
      </w:r>
      <w:r w:rsidRPr="005F6A25">
        <w:rPr>
          <w:rFonts w:ascii="Times New Roman" w:hAnsi="Times New Roman"/>
          <w:sz w:val="16"/>
          <w:szCs w:val="16"/>
          <w:lang w:eastAsia="en-US"/>
        </w:rPr>
        <w:t>1.</w:t>
      </w:r>
    </w:p>
    <w:p w:rsidR="005F6A25" w:rsidRPr="005F6A25" w:rsidRDefault="005F6A25" w:rsidP="005F6A25">
      <w:pPr>
        <w:widowControl w:val="0"/>
        <w:numPr>
          <w:ilvl w:val="0"/>
          <w:numId w:val="42"/>
        </w:numPr>
        <w:tabs>
          <w:tab w:val="left" w:pos="0"/>
          <w:tab w:val="left" w:pos="1228"/>
          <w:tab w:val="left" w:pos="2667"/>
          <w:tab w:val="left" w:pos="4498"/>
          <w:tab w:val="left" w:pos="6096"/>
        </w:tabs>
        <w:autoSpaceDE w:val="0"/>
        <w:autoSpaceDN w:val="0"/>
        <w:spacing w:after="0" w:line="237" w:lineRule="auto"/>
        <w:ind w:left="0" w:right="212" w:firstLine="709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Утвердить должностную инструкции 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военно-учётного работника </w:t>
      </w:r>
      <w:r w:rsidRPr="005F6A25">
        <w:rPr>
          <w:rFonts w:ascii="Times New Roman" w:hAnsi="Times New Roman"/>
          <w:sz w:val="16"/>
          <w:szCs w:val="16"/>
          <w:lang w:eastAsia="en-US"/>
        </w:rPr>
        <w:t>согласно приложению №2</w:t>
      </w:r>
    </w:p>
    <w:p w:rsidR="005F6A25" w:rsidRPr="005F6A25" w:rsidRDefault="005F6A25" w:rsidP="005F6A25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 Считать утратившим силу от 28.03.2013 года «Положение об организации и осуществления первичного воинского учета в Администрации Моторского сельсовета».</w:t>
      </w:r>
    </w:p>
    <w:p w:rsidR="005F6A25" w:rsidRPr="005F6A25" w:rsidRDefault="005F6A25" w:rsidP="005F6A25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spacing w:after="0" w:line="240" w:lineRule="auto"/>
        <w:ind w:left="0" w:right="23" w:firstLine="709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 Контроль за исполнением настоящего постановления оставляю за собой.</w:t>
      </w:r>
    </w:p>
    <w:p w:rsidR="005F6A25" w:rsidRPr="005F6A25" w:rsidRDefault="005F6A25" w:rsidP="005F6A25">
      <w:pPr>
        <w:widowControl w:val="0"/>
        <w:autoSpaceDE w:val="0"/>
        <w:autoSpaceDN w:val="0"/>
        <w:spacing w:after="359" w:line="240" w:lineRule="auto"/>
        <w:ind w:right="23"/>
        <w:rPr>
          <w:rFonts w:ascii="Times New Roman" w:hAnsi="Times New Roman"/>
          <w:sz w:val="16"/>
          <w:szCs w:val="16"/>
          <w:lang w:eastAsia="en-US"/>
        </w:rPr>
      </w:pPr>
    </w:p>
    <w:p w:rsidR="005F6A25" w:rsidRPr="005F6A25" w:rsidRDefault="005F6A25" w:rsidP="005F6A25">
      <w:pPr>
        <w:widowControl w:val="0"/>
        <w:autoSpaceDE w:val="0"/>
        <w:autoSpaceDN w:val="0"/>
        <w:spacing w:after="261" w:line="240" w:lineRule="auto"/>
        <w:ind w:right="23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>Глава Моторского сельсовета                                                           К.М. Попова</w:t>
      </w:r>
    </w:p>
    <w:p w:rsidR="005F6A25" w:rsidRPr="005F6A25" w:rsidRDefault="005F6A25" w:rsidP="005F6A25">
      <w:pPr>
        <w:widowControl w:val="0"/>
        <w:autoSpaceDE w:val="0"/>
        <w:autoSpaceDN w:val="0"/>
        <w:spacing w:after="0" w:line="230" w:lineRule="auto"/>
        <w:rPr>
          <w:rFonts w:ascii="Times New Roman" w:hAnsi="Times New Roman"/>
          <w:sz w:val="16"/>
          <w:szCs w:val="16"/>
          <w:lang w:eastAsia="en-US"/>
        </w:rPr>
        <w:sectPr w:rsidR="005F6A25" w:rsidRPr="005F6A25">
          <w:pgSz w:w="11950" w:h="16990"/>
          <w:pgMar w:top="1000" w:right="640" w:bottom="280" w:left="1620" w:header="720" w:footer="720" w:gutter="0"/>
          <w:cols w:space="720"/>
        </w:sectPr>
      </w:pPr>
    </w:p>
    <w:p w:rsidR="005F6A25" w:rsidRPr="005F6A25" w:rsidRDefault="005F6A25" w:rsidP="005F6A2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lastRenderedPageBreak/>
        <w:t xml:space="preserve"> «СОГЛАСОВАНО»</w:t>
      </w:r>
    </w:p>
    <w:p w:rsidR="005F6A25" w:rsidRPr="005F6A25" w:rsidRDefault="005F6A25" w:rsidP="005F6A2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Военный комиссар </w:t>
      </w:r>
    </w:p>
    <w:p w:rsidR="005F6A25" w:rsidRPr="005F6A25" w:rsidRDefault="005F6A25" w:rsidP="005F6A2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>Каратузского района</w:t>
      </w:r>
    </w:p>
    <w:p w:rsidR="005F6A25" w:rsidRPr="005F6A25" w:rsidRDefault="005F6A25" w:rsidP="005F6A2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Красноярского края </w:t>
      </w:r>
    </w:p>
    <w:p w:rsidR="005F6A25" w:rsidRPr="005F6A25" w:rsidRDefault="005F6A25" w:rsidP="005F6A2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>______________А.Бондарь</w:t>
      </w:r>
    </w:p>
    <w:p w:rsidR="005F6A25" w:rsidRPr="005F6A25" w:rsidRDefault="005F6A25" w:rsidP="005F6A2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>«__»__________2023 года</w:t>
      </w:r>
    </w:p>
    <w:p w:rsidR="005F6A25" w:rsidRPr="005F6A25" w:rsidRDefault="005F6A25" w:rsidP="005F6A2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lastRenderedPageBreak/>
        <w:t>«УТВЕРЖДАЮ»</w:t>
      </w:r>
    </w:p>
    <w:p w:rsidR="005F6A25" w:rsidRPr="005F6A25" w:rsidRDefault="005F6A25" w:rsidP="005F6A2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>Глава Моторского сельсовета</w:t>
      </w:r>
    </w:p>
    <w:p w:rsidR="005F6A25" w:rsidRPr="005F6A25" w:rsidRDefault="005F6A25" w:rsidP="005F6A2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>Каратузского района</w:t>
      </w:r>
    </w:p>
    <w:p w:rsidR="005F6A25" w:rsidRPr="005F6A25" w:rsidRDefault="005F6A25" w:rsidP="005F6A2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 Красноярского края</w:t>
      </w:r>
    </w:p>
    <w:p w:rsidR="005F6A25" w:rsidRPr="005F6A25" w:rsidRDefault="005F6A25" w:rsidP="005F6A2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>_____________К.М.Попова</w:t>
      </w:r>
    </w:p>
    <w:p w:rsidR="005F6A25" w:rsidRPr="005F6A25" w:rsidRDefault="005F6A25" w:rsidP="005F6A2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>«__»__________2023 года</w:t>
      </w:r>
    </w:p>
    <w:p w:rsidR="005F6A25" w:rsidRPr="005F6A25" w:rsidRDefault="005F6A25" w:rsidP="005F6A25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/>
          <w:sz w:val="16"/>
          <w:szCs w:val="16"/>
          <w:lang w:eastAsia="en-US"/>
        </w:rPr>
        <w:sectPr w:rsidR="005F6A25" w:rsidRPr="005F6A25" w:rsidSect="00A945B2">
          <w:pgSz w:w="11980" w:h="17030"/>
          <w:pgMar w:top="560" w:right="660" w:bottom="280" w:left="1620" w:header="720" w:footer="720" w:gutter="0"/>
          <w:cols w:num="2" w:space="720"/>
        </w:sectPr>
      </w:pPr>
    </w:p>
    <w:p w:rsidR="005F6A25" w:rsidRPr="005F6A25" w:rsidRDefault="005F6A25" w:rsidP="005F6A25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/>
          <w:sz w:val="16"/>
          <w:szCs w:val="16"/>
          <w:lang w:eastAsia="en-US"/>
        </w:rPr>
      </w:pPr>
    </w:p>
    <w:p w:rsidR="005F6A25" w:rsidRPr="005F6A25" w:rsidRDefault="005F6A25" w:rsidP="005F6A25">
      <w:pPr>
        <w:widowControl w:val="0"/>
        <w:tabs>
          <w:tab w:val="left" w:pos="3379"/>
        </w:tabs>
        <w:autoSpaceDE w:val="0"/>
        <w:autoSpaceDN w:val="0"/>
        <w:spacing w:after="0" w:line="240" w:lineRule="auto"/>
        <w:ind w:right="58"/>
        <w:jc w:val="center"/>
        <w:outlineLvl w:val="0"/>
        <w:rPr>
          <w:rFonts w:ascii="Times New Roman" w:hAnsi="Times New Roman"/>
          <w:b/>
          <w:sz w:val="16"/>
          <w:szCs w:val="16"/>
          <w:lang w:eastAsia="en-US"/>
        </w:rPr>
      </w:pPr>
      <w:r w:rsidRPr="005F6A25">
        <w:rPr>
          <w:rFonts w:ascii="Times New Roman" w:hAnsi="Times New Roman"/>
          <w:b/>
          <w:w w:val="90"/>
          <w:sz w:val="16"/>
          <w:szCs w:val="16"/>
          <w:lang w:eastAsia="en-US"/>
        </w:rPr>
        <w:t>ДОЛЖНОСТНАЯ ИНСТРУКЦИЯ</w:t>
      </w:r>
    </w:p>
    <w:p w:rsidR="005F6A25" w:rsidRPr="005F6A25" w:rsidRDefault="005F6A25" w:rsidP="005F6A25">
      <w:pPr>
        <w:widowControl w:val="0"/>
        <w:tabs>
          <w:tab w:val="left" w:pos="701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en-US"/>
        </w:rPr>
      </w:pPr>
      <w:r w:rsidRPr="005F6A25">
        <w:rPr>
          <w:rFonts w:ascii="Times New Roman" w:hAnsi="Times New Roman"/>
          <w:b/>
          <w:sz w:val="16"/>
          <w:szCs w:val="16"/>
          <w:lang w:eastAsia="en-US"/>
        </w:rPr>
        <w:t>Инспектора по военно-учетной работе Моторского сельсовета</w:t>
      </w:r>
    </w:p>
    <w:p w:rsidR="005F6A25" w:rsidRPr="005F6A25" w:rsidRDefault="005F6A25" w:rsidP="005F6A25">
      <w:pPr>
        <w:widowControl w:val="0"/>
        <w:tabs>
          <w:tab w:val="left" w:pos="701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en-US"/>
        </w:rPr>
      </w:pPr>
    </w:p>
    <w:p w:rsidR="005F6A25" w:rsidRPr="005F6A25" w:rsidRDefault="005F6A25" w:rsidP="005F6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en-US"/>
        </w:rPr>
      </w:pPr>
      <w:r w:rsidRPr="005F6A25">
        <w:rPr>
          <w:rFonts w:ascii="Times New Roman" w:hAnsi="Times New Roman"/>
          <w:b/>
          <w:sz w:val="16"/>
          <w:szCs w:val="16"/>
          <w:lang w:eastAsia="en-US"/>
        </w:rPr>
        <w:t>І. Общие положения</w:t>
      </w:r>
    </w:p>
    <w:p w:rsidR="005F6A25" w:rsidRPr="005F6A25" w:rsidRDefault="005F6A25" w:rsidP="005F6A25">
      <w:pPr>
        <w:widowControl w:val="0"/>
        <w:numPr>
          <w:ilvl w:val="0"/>
          <w:numId w:val="41"/>
        </w:numPr>
        <w:tabs>
          <w:tab w:val="left" w:pos="1183"/>
          <w:tab w:val="left" w:pos="9595"/>
        </w:tabs>
        <w:autoSpaceDE w:val="0"/>
        <w:autoSpaceDN w:val="0"/>
        <w:spacing w:after="0" w:line="240" w:lineRule="auto"/>
        <w:ind w:left="0" w:right="98" w:firstLine="716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Инспектора по военно-учетной работе Моторского сельсовета </w:t>
      </w:r>
      <w:r w:rsidRPr="005F6A25">
        <w:rPr>
          <w:rFonts w:ascii="Times New Roman" w:hAnsi="Times New Roman"/>
          <w:color w:val="080808"/>
          <w:sz w:val="16"/>
          <w:szCs w:val="16"/>
          <w:lang w:eastAsia="en-US"/>
        </w:rPr>
        <w:t>(далее</w:t>
      </w:r>
      <w:r w:rsidRPr="005F6A25">
        <w:rPr>
          <w:rFonts w:ascii="Times New Roman" w:hAnsi="Times New Roman"/>
          <w:color w:val="161616"/>
          <w:w w:val="90"/>
          <w:sz w:val="16"/>
          <w:szCs w:val="16"/>
          <w:lang w:eastAsia="en-US"/>
        </w:rPr>
        <w:t>—</w:t>
      </w:r>
      <w:r w:rsidRPr="005F6A25">
        <w:rPr>
          <w:rFonts w:ascii="Times New Roman" w:hAnsi="Times New Roman"/>
          <w:sz w:val="16"/>
          <w:szCs w:val="16"/>
          <w:lang w:eastAsia="en-US"/>
        </w:rPr>
        <w:t>BУP), является специалистом администрации Моторского сельсовета.</w:t>
      </w:r>
    </w:p>
    <w:p w:rsidR="005F6A25" w:rsidRPr="005F6A25" w:rsidRDefault="005F6A25" w:rsidP="005F6A25">
      <w:pPr>
        <w:widowControl w:val="0"/>
        <w:numPr>
          <w:ilvl w:val="0"/>
          <w:numId w:val="41"/>
        </w:numPr>
        <w:tabs>
          <w:tab w:val="left" w:pos="1131"/>
          <w:tab w:val="left" w:pos="2177"/>
        </w:tabs>
        <w:autoSpaceDE w:val="0"/>
        <w:autoSpaceDN w:val="0"/>
        <w:spacing w:after="0" w:line="240" w:lineRule="auto"/>
        <w:ind w:left="0" w:right="194" w:firstLine="714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 xml:space="preserve">На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должность BКP назначается лицо, имеющее среднее специальное образование и опыт работы по специальности воинского учёта </w:t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 xml:space="preserve">или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иной аналогичной специальности по согласованию с военным комиссариатом Каратузского 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>района Красноярского края (далее</w:t>
      </w:r>
      <w:r w:rsidRPr="005F6A25">
        <w:rPr>
          <w:rFonts w:ascii="Times New Roman" w:hAnsi="Times New Roman"/>
          <w:color w:val="0C0C0C"/>
          <w:w w:val="90"/>
          <w:sz w:val="16"/>
          <w:szCs w:val="16"/>
          <w:lang w:eastAsia="en-US"/>
        </w:rPr>
        <w:t>—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>военный комиссариат).</w:t>
      </w:r>
    </w:p>
    <w:p w:rsidR="005F6A25" w:rsidRPr="005F6A25" w:rsidRDefault="005F6A25" w:rsidP="005F6A2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>ВУР должен знать:</w:t>
      </w:r>
    </w:p>
    <w:p w:rsidR="005F6A25" w:rsidRPr="005F6A25" w:rsidRDefault="005F6A25" w:rsidP="005F6A25">
      <w:pPr>
        <w:widowControl w:val="0"/>
        <w:numPr>
          <w:ilvl w:val="0"/>
          <w:numId w:val="40"/>
        </w:numPr>
        <w:tabs>
          <w:tab w:val="left" w:pos="1006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>Конституцию Российской Федерации;</w:t>
      </w:r>
    </w:p>
    <w:p w:rsidR="005F6A25" w:rsidRPr="005F6A25" w:rsidRDefault="005F6A25" w:rsidP="005F6A25">
      <w:pPr>
        <w:widowControl w:val="0"/>
        <w:numPr>
          <w:ilvl w:val="0"/>
          <w:numId w:val="40"/>
        </w:numPr>
        <w:tabs>
          <w:tab w:val="left" w:pos="1011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>Основы делопроизводства и воинского учёта;</w:t>
      </w:r>
    </w:p>
    <w:p w:rsidR="005F6A25" w:rsidRPr="005F6A25" w:rsidRDefault="005F6A25" w:rsidP="005F6A25">
      <w:pPr>
        <w:widowControl w:val="0"/>
        <w:numPr>
          <w:ilvl w:val="0"/>
          <w:numId w:val="40"/>
        </w:numPr>
        <w:tabs>
          <w:tab w:val="left" w:pos="1011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F0F0F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Основы организации труда </w:t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 xml:space="preserve">и </w:t>
      </w:r>
      <w:r w:rsidRPr="005F6A25">
        <w:rPr>
          <w:rFonts w:ascii="Times New Roman" w:hAnsi="Times New Roman"/>
          <w:sz w:val="16"/>
          <w:szCs w:val="16"/>
          <w:lang w:eastAsia="en-US"/>
        </w:rPr>
        <w:t>управления;</w:t>
      </w:r>
    </w:p>
    <w:p w:rsidR="005F6A25" w:rsidRPr="005F6A25" w:rsidRDefault="005F6A25" w:rsidP="005F6A25">
      <w:pPr>
        <w:widowControl w:val="0"/>
        <w:numPr>
          <w:ilvl w:val="0"/>
          <w:numId w:val="40"/>
        </w:numPr>
        <w:tabs>
          <w:tab w:val="left" w:pos="1015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E0E0E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>Основы трудового законодательства;</w:t>
      </w:r>
    </w:p>
    <w:p w:rsidR="005F6A25" w:rsidRPr="005F6A25" w:rsidRDefault="005F6A25" w:rsidP="005F6A25">
      <w:pPr>
        <w:widowControl w:val="0"/>
        <w:numPr>
          <w:ilvl w:val="0"/>
          <w:numId w:val="40"/>
        </w:numPr>
        <w:tabs>
          <w:tab w:val="left" w:pos="1274"/>
        </w:tabs>
        <w:autoSpaceDE w:val="0"/>
        <w:autoSpaceDN w:val="0"/>
        <w:spacing w:after="0" w:line="240" w:lineRule="auto"/>
        <w:ind w:left="0" w:right="220" w:firstLine="709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>Правила и нормы охраны труда, техники безопасности, производственной санитарии и пожарной безопасности;</w:t>
      </w:r>
    </w:p>
    <w:p w:rsidR="005F6A25" w:rsidRPr="005F6A25" w:rsidRDefault="005F6A25" w:rsidP="005F6A25">
      <w:pPr>
        <w:widowControl w:val="0"/>
        <w:numPr>
          <w:ilvl w:val="0"/>
          <w:numId w:val="40"/>
        </w:numPr>
        <w:tabs>
          <w:tab w:val="left" w:pos="101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>Должностную инструкцию специалиста ВУР.</w:t>
      </w:r>
    </w:p>
    <w:p w:rsidR="005F6A25" w:rsidRPr="005F6A25" w:rsidRDefault="005F6A25" w:rsidP="005F6A25">
      <w:pPr>
        <w:widowControl w:val="0"/>
        <w:autoSpaceDE w:val="0"/>
        <w:autoSpaceDN w:val="0"/>
        <w:spacing w:after="0" w:line="240" w:lineRule="auto"/>
        <w:ind w:right="164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ВУР при исполнении должностных обязанностей руководствуется Положением о воинском учёте, которое утверждено Постановлением Правительства РФ от 27.11. </w:t>
      </w:r>
      <w:r w:rsidRPr="005F6A25">
        <w:rPr>
          <w:rFonts w:ascii="Times New Roman" w:hAnsi="Times New Roman"/>
          <w:color w:val="0A0A0A"/>
          <w:sz w:val="16"/>
          <w:szCs w:val="16"/>
          <w:lang w:eastAsia="en-US"/>
        </w:rPr>
        <w:t xml:space="preserve">2006 </w:t>
      </w:r>
      <w:r w:rsidRPr="005F6A25">
        <w:rPr>
          <w:rFonts w:ascii="Times New Roman" w:hAnsi="Times New Roman"/>
          <w:color w:val="0E0E0E"/>
          <w:sz w:val="16"/>
          <w:szCs w:val="16"/>
          <w:lang w:eastAsia="en-US"/>
        </w:rPr>
        <w:t>№</w:t>
      </w:r>
      <w:r w:rsidRPr="005F6A25">
        <w:rPr>
          <w:rFonts w:ascii="Times New Roman" w:hAnsi="Times New Roman"/>
          <w:color w:val="080808"/>
          <w:sz w:val="16"/>
          <w:szCs w:val="16"/>
          <w:lang w:eastAsia="en-US"/>
        </w:rPr>
        <w:t xml:space="preserve">719 </w:t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 xml:space="preserve">и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Методическими рекомендациями </w:t>
      </w:r>
      <w:r w:rsidRPr="005F6A25">
        <w:rPr>
          <w:rFonts w:ascii="Times New Roman" w:hAnsi="Times New Roman"/>
          <w:color w:val="0F0F0F"/>
          <w:sz w:val="16"/>
          <w:szCs w:val="16"/>
          <w:lang w:eastAsia="en-US"/>
        </w:rPr>
        <w:t xml:space="preserve">по </w:t>
      </w:r>
      <w:r w:rsidRPr="005F6A25">
        <w:rPr>
          <w:rFonts w:ascii="Times New Roman" w:hAnsi="Times New Roman"/>
          <w:sz w:val="16"/>
          <w:szCs w:val="16"/>
          <w:lang w:eastAsia="en-US"/>
        </w:rPr>
        <w:t>осуществлению первичного воинского учёта в органах местного самоуправления, которые утверждены ГШBCРФ.</w:t>
      </w:r>
    </w:p>
    <w:p w:rsidR="005F6A25" w:rsidRPr="005F6A25" w:rsidRDefault="005F6A25" w:rsidP="005F6A25">
      <w:pPr>
        <w:widowControl w:val="0"/>
        <w:numPr>
          <w:ilvl w:val="0"/>
          <w:numId w:val="41"/>
        </w:numPr>
        <w:tabs>
          <w:tab w:val="left" w:pos="1361"/>
          <w:tab w:val="left" w:pos="6782"/>
        </w:tabs>
        <w:autoSpaceDE w:val="0"/>
        <w:autoSpaceDN w:val="0"/>
        <w:spacing w:after="0" w:line="240" w:lineRule="auto"/>
        <w:ind w:left="0" w:right="195" w:firstLine="851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Назначение на должность </w:t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 xml:space="preserve">и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освобождение от должности производится распоряжением главы Моторского сельсовета </w:t>
      </w:r>
      <w:r w:rsidRPr="005F6A25">
        <w:rPr>
          <w:rFonts w:ascii="Times New Roman" w:hAnsi="Times New Roman"/>
          <w:color w:val="0A0A0A"/>
          <w:sz w:val="16"/>
          <w:szCs w:val="16"/>
          <w:lang w:eastAsia="en-US"/>
        </w:rPr>
        <w:t xml:space="preserve">после </w:t>
      </w:r>
      <w:r w:rsidRPr="005F6A25">
        <w:rPr>
          <w:rFonts w:ascii="Times New Roman" w:hAnsi="Times New Roman"/>
          <w:sz w:val="16"/>
          <w:szCs w:val="16"/>
          <w:lang w:eastAsia="en-US"/>
        </w:rPr>
        <w:t>согласования с военным комиссаром.</w:t>
      </w:r>
    </w:p>
    <w:p w:rsidR="005F6A25" w:rsidRPr="005F6A25" w:rsidRDefault="005F6A25" w:rsidP="005F6A25">
      <w:pPr>
        <w:widowControl w:val="0"/>
        <w:numPr>
          <w:ilvl w:val="0"/>
          <w:numId w:val="41"/>
        </w:numPr>
        <w:tabs>
          <w:tab w:val="left" w:pos="1333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ВУР должен иметь навыки профессионального пользования </w:t>
      </w:r>
      <w:r w:rsidRPr="005F6A25">
        <w:rPr>
          <w:rFonts w:ascii="Times New Roman" w:hAnsi="Times New Roman"/>
          <w:spacing w:val="-1"/>
          <w:sz w:val="16"/>
          <w:szCs w:val="16"/>
          <w:lang w:eastAsia="en-US"/>
        </w:rPr>
        <w:t xml:space="preserve">персональным </w:t>
      </w:r>
      <w:r w:rsidRPr="005F6A25">
        <w:rPr>
          <w:rFonts w:ascii="Times New Roman" w:hAnsi="Times New Roman"/>
          <w:sz w:val="16"/>
          <w:szCs w:val="16"/>
          <w:lang w:eastAsia="en-US"/>
        </w:rPr>
        <w:t>компьютером.</w:t>
      </w:r>
    </w:p>
    <w:p w:rsidR="005F6A25" w:rsidRPr="005F6A25" w:rsidRDefault="005F6A25" w:rsidP="005F6A2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>ВУР подчиняется непосредственно Главе Моторского сельсовета администрации</w:t>
      </w:r>
    </w:p>
    <w:p w:rsidR="005F6A25" w:rsidRPr="005F6A25" w:rsidRDefault="005F6A25" w:rsidP="005F6A25">
      <w:pPr>
        <w:widowControl w:val="0"/>
        <w:numPr>
          <w:ilvl w:val="0"/>
          <w:numId w:val="41"/>
        </w:numPr>
        <w:tabs>
          <w:tab w:val="left" w:pos="1213"/>
        </w:tabs>
        <w:autoSpaceDE w:val="0"/>
        <w:autoSpaceDN w:val="0"/>
        <w:spacing w:after="0" w:line="240" w:lineRule="auto"/>
        <w:ind w:left="0" w:right="194" w:firstLine="719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 xml:space="preserve">На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время отсутствия военно-учетного работника (командировка, </w:t>
      </w:r>
      <w:r w:rsidRPr="005F6A25">
        <w:rPr>
          <w:rFonts w:ascii="Times New Roman" w:hAnsi="Times New Roman"/>
          <w:spacing w:val="-1"/>
          <w:sz w:val="16"/>
          <w:szCs w:val="16"/>
          <w:lang w:eastAsia="en-US"/>
        </w:rPr>
        <w:t xml:space="preserve">отпуск, болезнь) </w:t>
      </w:r>
      <w:r w:rsidRPr="005F6A25">
        <w:rPr>
          <w:rFonts w:ascii="Times New Roman" w:hAnsi="Times New Roman"/>
          <w:color w:val="181818"/>
          <w:w w:val="90"/>
          <w:sz w:val="16"/>
          <w:szCs w:val="16"/>
          <w:lang w:eastAsia="en-US"/>
        </w:rPr>
        <w:t xml:space="preserve">—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его обязанности исполняет </w:t>
      </w:r>
      <w:r w:rsidRPr="005F6A25">
        <w:rPr>
          <w:rFonts w:ascii="Times New Roman" w:hAnsi="Times New Roman"/>
          <w:spacing w:val="3"/>
          <w:sz w:val="16"/>
          <w:szCs w:val="16"/>
          <w:lang w:eastAsia="en-US"/>
        </w:rPr>
        <w:t>заместитель главы Моторского сельсовета Кримберг Татьяна Николаевна.</w:t>
      </w:r>
    </w:p>
    <w:p w:rsidR="005F6A25" w:rsidRPr="005F6A25" w:rsidRDefault="005F6A25" w:rsidP="005F6A25">
      <w:pPr>
        <w:widowControl w:val="0"/>
        <w:numPr>
          <w:ilvl w:val="0"/>
          <w:numId w:val="39"/>
        </w:numPr>
        <w:tabs>
          <w:tab w:val="left" w:pos="1166"/>
          <w:tab w:val="left" w:pos="10348"/>
        </w:tabs>
        <w:autoSpaceDE w:val="0"/>
        <w:autoSpaceDN w:val="0"/>
        <w:spacing w:after="0" w:line="240" w:lineRule="auto"/>
        <w:ind w:left="0" w:hanging="3"/>
        <w:jc w:val="both"/>
        <w:rPr>
          <w:rFonts w:ascii="Times New Roman" w:hAnsi="Times New Roman"/>
          <w:b/>
          <w:sz w:val="16"/>
          <w:szCs w:val="16"/>
          <w:lang w:eastAsia="en-US"/>
        </w:rPr>
      </w:pPr>
      <w:r w:rsidRPr="005F6A25">
        <w:rPr>
          <w:rFonts w:ascii="Times New Roman" w:hAnsi="Times New Roman"/>
          <w:b/>
          <w:spacing w:val="-1"/>
          <w:sz w:val="16"/>
          <w:szCs w:val="16"/>
          <w:lang w:eastAsia="en-US"/>
        </w:rPr>
        <w:t xml:space="preserve">Должностные </w:t>
      </w:r>
      <w:r w:rsidRPr="005F6A25">
        <w:rPr>
          <w:rFonts w:ascii="Times New Roman" w:hAnsi="Times New Roman"/>
          <w:b/>
          <w:sz w:val="16"/>
          <w:szCs w:val="16"/>
          <w:lang w:eastAsia="en-US"/>
        </w:rPr>
        <w:t xml:space="preserve">обязанности </w:t>
      </w:r>
      <w:r w:rsidRPr="005F6A25">
        <w:rPr>
          <w:rFonts w:ascii="Times New Roman" w:hAnsi="Times New Roman"/>
          <w:b/>
          <w:spacing w:val="-67"/>
          <w:sz w:val="16"/>
          <w:szCs w:val="16"/>
          <w:lang w:eastAsia="en-US"/>
        </w:rPr>
        <w:t>В</w:t>
      </w:r>
      <w:r w:rsidRPr="005F6A25">
        <w:rPr>
          <w:rFonts w:ascii="Times New Roman" w:hAnsi="Times New Roman"/>
          <w:b/>
          <w:sz w:val="16"/>
          <w:szCs w:val="16"/>
          <w:lang w:eastAsia="en-US"/>
        </w:rPr>
        <w:t>УР обязан:</w:t>
      </w:r>
    </w:p>
    <w:p w:rsidR="005F6A25" w:rsidRPr="005F6A25" w:rsidRDefault="005F6A25" w:rsidP="005F6A25">
      <w:pPr>
        <w:widowControl w:val="0"/>
        <w:numPr>
          <w:ilvl w:val="0"/>
          <w:numId w:val="38"/>
        </w:numPr>
        <w:tabs>
          <w:tab w:val="left" w:pos="1179"/>
        </w:tabs>
        <w:autoSpaceDE w:val="0"/>
        <w:autoSpaceDN w:val="0"/>
        <w:spacing w:after="0" w:line="240" w:lineRule="auto"/>
        <w:ind w:left="0" w:right="186" w:firstLine="719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осуществлять первичный воинский учёт граждан, пребывающих </w:t>
      </w:r>
      <w:r w:rsidRPr="005F6A25">
        <w:rPr>
          <w:rFonts w:ascii="Times New Roman" w:hAnsi="Times New Roman"/>
          <w:color w:val="151515"/>
          <w:sz w:val="16"/>
          <w:szCs w:val="16"/>
          <w:lang w:eastAsia="en-US"/>
        </w:rPr>
        <w:t xml:space="preserve">в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запасе, и граждан, подлежащих призыву </w:t>
      </w:r>
      <w:r w:rsidRPr="005F6A25">
        <w:rPr>
          <w:rFonts w:ascii="Times New Roman" w:hAnsi="Times New Roman"/>
          <w:color w:val="0A0A0A"/>
          <w:sz w:val="16"/>
          <w:szCs w:val="16"/>
          <w:lang w:eastAsia="en-US"/>
        </w:rPr>
        <w:t xml:space="preserve">на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военную службу, проживающих </w:t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 xml:space="preserve">или </w:t>
      </w:r>
      <w:r w:rsidRPr="005F6A25">
        <w:rPr>
          <w:rFonts w:ascii="Times New Roman" w:hAnsi="Times New Roman"/>
          <w:sz w:val="16"/>
          <w:szCs w:val="16"/>
          <w:lang w:eastAsia="en-US"/>
        </w:rPr>
        <w:t>пребывающих</w:t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 xml:space="preserve">(на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срок более </w:t>
      </w:r>
      <w:r w:rsidRPr="005F6A25">
        <w:rPr>
          <w:rFonts w:ascii="Times New Roman" w:hAnsi="Times New Roman"/>
          <w:color w:val="0E0E0E"/>
          <w:sz w:val="16"/>
          <w:szCs w:val="16"/>
          <w:lang w:eastAsia="en-US"/>
        </w:rPr>
        <w:t xml:space="preserve">3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месяцев) </w:t>
      </w:r>
      <w:r w:rsidRPr="005F6A25">
        <w:rPr>
          <w:rFonts w:ascii="Times New Roman" w:hAnsi="Times New Roman"/>
          <w:color w:val="0A0A0A"/>
          <w:sz w:val="16"/>
          <w:szCs w:val="16"/>
          <w:lang w:eastAsia="en-US"/>
        </w:rPr>
        <w:t xml:space="preserve">на </w:t>
      </w:r>
      <w:r w:rsidRPr="005F6A25">
        <w:rPr>
          <w:rFonts w:ascii="Times New Roman" w:hAnsi="Times New Roman"/>
          <w:sz w:val="16"/>
          <w:szCs w:val="16"/>
          <w:lang w:eastAsia="en-US"/>
        </w:rPr>
        <w:t>их территории;</w:t>
      </w:r>
    </w:p>
    <w:p w:rsidR="005F6A25" w:rsidRPr="005F6A25" w:rsidRDefault="005F6A25" w:rsidP="005F6A25">
      <w:pPr>
        <w:widowControl w:val="0"/>
        <w:numPr>
          <w:ilvl w:val="0"/>
          <w:numId w:val="38"/>
        </w:numPr>
        <w:tabs>
          <w:tab w:val="left" w:pos="1235"/>
        </w:tabs>
        <w:autoSpaceDE w:val="0"/>
        <w:autoSpaceDN w:val="0"/>
        <w:spacing w:after="0" w:line="240" w:lineRule="auto"/>
        <w:ind w:left="0" w:right="203" w:firstLine="715"/>
        <w:jc w:val="both"/>
        <w:rPr>
          <w:rFonts w:ascii="Times New Roman" w:hAnsi="Times New Roman"/>
          <w:color w:val="0E0E0E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>вести учёт организаций, находящихся на территории сельского поселения;</w:t>
      </w:r>
    </w:p>
    <w:p w:rsidR="005F6A25" w:rsidRPr="005F6A25" w:rsidRDefault="005F6A25" w:rsidP="005F6A25">
      <w:pPr>
        <w:widowControl w:val="0"/>
        <w:numPr>
          <w:ilvl w:val="0"/>
          <w:numId w:val="38"/>
        </w:numPr>
        <w:tabs>
          <w:tab w:val="left" w:pos="1182"/>
        </w:tabs>
        <w:autoSpaceDE w:val="0"/>
        <w:autoSpaceDN w:val="0"/>
        <w:spacing w:after="0" w:line="240" w:lineRule="auto"/>
        <w:ind w:left="0" w:right="203" w:firstLine="710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вести и обеспечивать хранение документов первичного воинского учёта в машинописном и электронном видах </w:t>
      </w:r>
      <w:r w:rsidRPr="005F6A25">
        <w:rPr>
          <w:rFonts w:ascii="Times New Roman" w:hAnsi="Times New Roman"/>
          <w:color w:val="0F0F0F"/>
          <w:sz w:val="16"/>
          <w:szCs w:val="16"/>
          <w:lang w:eastAsia="en-US"/>
        </w:rPr>
        <w:t xml:space="preserve">в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порядке и </w:t>
      </w:r>
      <w:r w:rsidRPr="005F6A25">
        <w:rPr>
          <w:rFonts w:ascii="Times New Roman" w:hAnsi="Times New Roman"/>
          <w:color w:val="0A0A0A"/>
          <w:sz w:val="16"/>
          <w:szCs w:val="16"/>
          <w:lang w:eastAsia="en-US"/>
        </w:rPr>
        <w:t xml:space="preserve">по </w:t>
      </w:r>
      <w:r w:rsidRPr="005F6A25">
        <w:rPr>
          <w:rFonts w:ascii="Times New Roman" w:hAnsi="Times New Roman"/>
          <w:sz w:val="16"/>
          <w:szCs w:val="16"/>
          <w:lang w:eastAsia="en-US"/>
        </w:rPr>
        <w:t>формам, которые определяются Министерством обороны РФ;</w:t>
      </w:r>
    </w:p>
    <w:p w:rsidR="005F6A25" w:rsidRPr="005F6A25" w:rsidRDefault="005F6A25" w:rsidP="005F6A25">
      <w:pPr>
        <w:widowControl w:val="0"/>
        <w:numPr>
          <w:ilvl w:val="0"/>
          <w:numId w:val="38"/>
        </w:numPr>
        <w:tabs>
          <w:tab w:val="left" w:pos="1260"/>
        </w:tabs>
        <w:autoSpaceDE w:val="0"/>
        <w:autoSpaceDN w:val="0"/>
        <w:spacing w:after="0" w:line="240" w:lineRule="auto"/>
        <w:ind w:left="0" w:right="181" w:firstLine="714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>своевременновноситьизменения</w:t>
      </w:r>
      <w:r w:rsidRPr="005F6A25">
        <w:rPr>
          <w:rFonts w:ascii="Times New Roman" w:hAnsi="Times New Roman"/>
          <w:color w:val="0E0E0E"/>
          <w:sz w:val="16"/>
          <w:szCs w:val="16"/>
          <w:lang w:eastAsia="en-US"/>
        </w:rPr>
        <w:t>в</w:t>
      </w:r>
      <w:r w:rsidRPr="005F6A25">
        <w:rPr>
          <w:rFonts w:ascii="Times New Roman" w:hAnsi="Times New Roman"/>
          <w:sz w:val="16"/>
          <w:szCs w:val="16"/>
          <w:lang w:eastAsia="en-US"/>
        </w:rPr>
        <w:t>сведения,содержащиесявдокументахпервичноговоинскогоучёта;</w:t>
      </w:r>
    </w:p>
    <w:p w:rsidR="005F6A25" w:rsidRPr="005F6A25" w:rsidRDefault="005F6A25" w:rsidP="005F6A25">
      <w:pPr>
        <w:widowControl w:val="0"/>
        <w:numPr>
          <w:ilvl w:val="0"/>
          <w:numId w:val="38"/>
        </w:numPr>
        <w:tabs>
          <w:tab w:val="left" w:pos="1152"/>
        </w:tabs>
        <w:autoSpaceDE w:val="0"/>
        <w:autoSpaceDN w:val="0"/>
        <w:spacing w:after="0" w:line="240" w:lineRule="auto"/>
        <w:ind w:left="0" w:right="208" w:firstLine="715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делать отметки </w:t>
      </w:r>
      <w:r w:rsidRPr="005F6A25">
        <w:rPr>
          <w:rFonts w:ascii="Times New Roman" w:hAnsi="Times New Roman"/>
          <w:color w:val="131313"/>
          <w:sz w:val="16"/>
          <w:szCs w:val="16"/>
          <w:lang w:eastAsia="en-US"/>
        </w:rPr>
        <w:t xml:space="preserve">о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постановке граждан </w:t>
      </w:r>
      <w:r w:rsidRPr="005F6A25">
        <w:rPr>
          <w:rFonts w:ascii="Times New Roman" w:hAnsi="Times New Roman"/>
          <w:color w:val="0F0F0F"/>
          <w:sz w:val="16"/>
          <w:szCs w:val="16"/>
          <w:lang w:eastAsia="en-US"/>
        </w:rPr>
        <w:t xml:space="preserve">на </w:t>
      </w:r>
      <w:r w:rsidRPr="005F6A25">
        <w:rPr>
          <w:rFonts w:ascii="Times New Roman" w:hAnsi="Times New Roman"/>
          <w:sz w:val="16"/>
          <w:szCs w:val="16"/>
          <w:lang w:eastAsia="en-US"/>
        </w:rPr>
        <w:t>воинский учёт в карточках регистрации или домовых книгах;</w:t>
      </w:r>
    </w:p>
    <w:p w:rsidR="005F6A25" w:rsidRPr="005F6A25" w:rsidRDefault="005F6A25" w:rsidP="005F6A25">
      <w:pPr>
        <w:widowControl w:val="0"/>
        <w:numPr>
          <w:ilvl w:val="0"/>
          <w:numId w:val="38"/>
        </w:numPr>
        <w:tabs>
          <w:tab w:val="left" w:pos="1244"/>
        </w:tabs>
        <w:autoSpaceDE w:val="0"/>
        <w:autoSpaceDN w:val="0"/>
        <w:spacing w:after="0" w:line="240" w:lineRule="auto"/>
        <w:ind w:left="0" w:right="220" w:firstLine="714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>в случаях, установленных законом, участвовать в контрольных проверках организаций по вопросам ведения первичного воинского учёта;</w:t>
      </w:r>
    </w:p>
    <w:p w:rsidR="005F6A25" w:rsidRPr="005F6A25" w:rsidRDefault="005F6A25" w:rsidP="005F6A25">
      <w:pPr>
        <w:widowControl w:val="0"/>
        <w:numPr>
          <w:ilvl w:val="0"/>
          <w:numId w:val="38"/>
        </w:numPr>
        <w:tabs>
          <w:tab w:val="left" w:pos="1398"/>
        </w:tabs>
        <w:autoSpaceDE w:val="0"/>
        <w:autoSpaceDN w:val="0"/>
        <w:spacing w:after="0" w:line="240" w:lineRule="auto"/>
        <w:ind w:left="0" w:right="176" w:firstLine="722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пропагандировать среди населения </w:t>
      </w:r>
      <w:r w:rsidRPr="005F6A25">
        <w:rPr>
          <w:rFonts w:ascii="Times New Roman" w:hAnsi="Times New Roman"/>
          <w:color w:val="0A0A0A"/>
          <w:sz w:val="16"/>
          <w:szCs w:val="16"/>
          <w:lang w:eastAsia="en-US"/>
        </w:rPr>
        <w:t xml:space="preserve">меры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противодействия терроризму и разъяснять </w:t>
      </w:r>
      <w:r w:rsidRPr="005F6A25">
        <w:rPr>
          <w:rFonts w:ascii="Times New Roman" w:hAnsi="Times New Roman"/>
          <w:color w:val="131313"/>
          <w:sz w:val="16"/>
          <w:szCs w:val="16"/>
          <w:lang w:eastAsia="en-US"/>
        </w:rPr>
        <w:t xml:space="preserve">о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вреде </w:t>
      </w:r>
      <w:r w:rsidRPr="005F6A25">
        <w:rPr>
          <w:rFonts w:ascii="Times New Roman" w:hAnsi="Times New Roman"/>
          <w:color w:val="111111"/>
          <w:sz w:val="16"/>
          <w:szCs w:val="16"/>
          <w:lang w:eastAsia="en-US"/>
        </w:rPr>
        <w:t xml:space="preserve">и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опасности явлений терроризма </w:t>
      </w:r>
      <w:r w:rsidRPr="005F6A25">
        <w:rPr>
          <w:rFonts w:ascii="Times New Roman" w:hAnsi="Times New Roman"/>
          <w:color w:val="131313"/>
          <w:sz w:val="16"/>
          <w:szCs w:val="16"/>
          <w:lang w:eastAsia="en-US"/>
        </w:rPr>
        <w:t xml:space="preserve">и </w:t>
      </w:r>
      <w:r w:rsidRPr="005F6A25">
        <w:rPr>
          <w:rFonts w:ascii="Times New Roman" w:hAnsi="Times New Roman"/>
          <w:sz w:val="16"/>
          <w:szCs w:val="16"/>
          <w:lang w:eastAsia="en-US"/>
        </w:rPr>
        <w:t>экстремизма;</w:t>
      </w:r>
    </w:p>
    <w:p w:rsidR="005F6A25" w:rsidRPr="005F6A25" w:rsidRDefault="005F6A25" w:rsidP="005F6A25">
      <w:pPr>
        <w:widowControl w:val="0"/>
        <w:numPr>
          <w:ilvl w:val="0"/>
          <w:numId w:val="38"/>
        </w:numPr>
        <w:tabs>
          <w:tab w:val="left" w:pos="1173"/>
        </w:tabs>
        <w:autoSpaceDE w:val="0"/>
        <w:autoSpaceDN w:val="0"/>
        <w:spacing w:after="0" w:line="240" w:lineRule="auto"/>
        <w:ind w:left="0" w:right="210" w:firstLine="713"/>
        <w:jc w:val="both"/>
        <w:rPr>
          <w:rFonts w:ascii="Times New Roman" w:hAnsi="Times New Roman"/>
          <w:color w:val="0C0C0C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>принимать участие в военно-патриотической работе на территории сельского поселения;</w:t>
      </w:r>
    </w:p>
    <w:p w:rsidR="005F6A25" w:rsidRPr="005F6A25" w:rsidRDefault="005F6A25" w:rsidP="005F6A25">
      <w:pPr>
        <w:widowControl w:val="0"/>
        <w:numPr>
          <w:ilvl w:val="0"/>
          <w:numId w:val="38"/>
        </w:numPr>
        <w:tabs>
          <w:tab w:val="left" w:pos="1202"/>
        </w:tabs>
        <w:autoSpaceDE w:val="0"/>
        <w:autoSpaceDN w:val="0"/>
        <w:spacing w:after="0" w:line="240" w:lineRule="auto"/>
        <w:ind w:left="0" w:right="188" w:firstLine="713"/>
        <w:jc w:val="both"/>
        <w:rPr>
          <w:rFonts w:ascii="Times New Roman" w:hAnsi="Times New Roman"/>
          <w:color w:val="0A0A0A"/>
          <w:sz w:val="16"/>
          <w:szCs w:val="16"/>
          <w:lang w:eastAsia="en-US"/>
        </w:rPr>
      </w:pPr>
      <w:r w:rsidRPr="005F6A25">
        <w:rPr>
          <w:rFonts w:ascii="Times New Roman" w:hAnsi="Times New Roman"/>
          <w:spacing w:val="-1"/>
          <w:sz w:val="16"/>
          <w:szCs w:val="16"/>
          <w:lang w:eastAsia="en-US"/>
        </w:rPr>
        <w:t xml:space="preserve">проводить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среди населения сельского поселения информационно—агитационную работу </w:t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 xml:space="preserve">по </w:t>
      </w:r>
      <w:r w:rsidRPr="005F6A25">
        <w:rPr>
          <w:rFonts w:ascii="Times New Roman" w:hAnsi="Times New Roman"/>
          <w:sz w:val="16"/>
          <w:szCs w:val="16"/>
          <w:lang w:eastAsia="en-US"/>
        </w:rPr>
        <w:t>привлечению граждан на военную службу по контракту;</w:t>
      </w:r>
    </w:p>
    <w:p w:rsidR="005F6A25" w:rsidRPr="005F6A25" w:rsidRDefault="005F6A25" w:rsidP="005F6A25">
      <w:pPr>
        <w:widowControl w:val="0"/>
        <w:numPr>
          <w:ilvl w:val="0"/>
          <w:numId w:val="38"/>
        </w:numPr>
        <w:tabs>
          <w:tab w:val="left" w:pos="1293"/>
        </w:tabs>
        <w:autoSpaceDE w:val="0"/>
        <w:autoSpaceDN w:val="0"/>
        <w:spacing w:after="0" w:line="240" w:lineRule="auto"/>
        <w:ind w:left="0" w:right="199" w:firstLine="717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принимать участие </w:t>
      </w:r>
      <w:r w:rsidRPr="005F6A25">
        <w:rPr>
          <w:rFonts w:ascii="Times New Roman" w:hAnsi="Times New Roman"/>
          <w:color w:val="0A0A0A"/>
          <w:sz w:val="16"/>
          <w:szCs w:val="16"/>
          <w:lang w:eastAsia="en-US"/>
        </w:rPr>
        <w:t xml:space="preserve">в </w:t>
      </w:r>
      <w:r w:rsidRPr="005F6A25">
        <w:rPr>
          <w:rFonts w:ascii="Times New Roman" w:hAnsi="Times New Roman"/>
          <w:sz w:val="16"/>
          <w:szCs w:val="16"/>
          <w:lang w:eastAsia="en-US"/>
        </w:rPr>
        <w:t>работе по отбору граждан на военную службу по контракту, поступления в добровольческие формирования.</w:t>
      </w:r>
    </w:p>
    <w:p w:rsidR="005F6A25" w:rsidRPr="005F6A25" w:rsidRDefault="005F6A25" w:rsidP="005F6A25">
      <w:pPr>
        <w:widowControl w:val="0"/>
        <w:numPr>
          <w:ilvl w:val="0"/>
          <w:numId w:val="38"/>
        </w:numPr>
        <w:tabs>
          <w:tab w:val="left" w:pos="1441"/>
        </w:tabs>
        <w:autoSpaceDE w:val="0"/>
        <w:autoSpaceDN w:val="0"/>
        <w:spacing w:after="0" w:line="240" w:lineRule="auto"/>
        <w:ind w:left="0" w:right="198" w:firstLine="712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>Выполнять иные поручения главы Моторского сельсовета</w:t>
      </w:r>
    </w:p>
    <w:p w:rsidR="005F6A25" w:rsidRPr="005F6A25" w:rsidRDefault="005F6A25" w:rsidP="005F6A25">
      <w:pPr>
        <w:widowControl w:val="0"/>
        <w:numPr>
          <w:ilvl w:val="0"/>
          <w:numId w:val="39"/>
        </w:numPr>
        <w:tabs>
          <w:tab w:val="left" w:pos="127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16"/>
          <w:szCs w:val="16"/>
          <w:lang w:eastAsia="en-US"/>
        </w:rPr>
      </w:pPr>
      <w:r w:rsidRPr="005F6A25">
        <w:rPr>
          <w:rFonts w:ascii="Times New Roman" w:hAnsi="Times New Roman"/>
          <w:b/>
          <w:sz w:val="16"/>
          <w:szCs w:val="16"/>
          <w:lang w:eastAsia="en-US"/>
        </w:rPr>
        <w:t>Права ВУР имеет право:</w:t>
      </w:r>
    </w:p>
    <w:p w:rsidR="005F6A25" w:rsidRPr="005F6A25" w:rsidRDefault="005F6A25" w:rsidP="005F6A25">
      <w:pPr>
        <w:widowControl w:val="0"/>
        <w:numPr>
          <w:ilvl w:val="1"/>
          <w:numId w:val="39"/>
        </w:numPr>
        <w:tabs>
          <w:tab w:val="left" w:pos="1255"/>
          <w:tab w:val="left" w:pos="2958"/>
          <w:tab w:val="left" w:pos="4712"/>
          <w:tab w:val="left" w:pos="5948"/>
        </w:tabs>
        <w:autoSpaceDE w:val="0"/>
        <w:autoSpaceDN w:val="0"/>
        <w:spacing w:after="0" w:line="240" w:lineRule="auto"/>
        <w:ind w:left="0" w:right="199" w:firstLine="712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Знакомиться </w:t>
      </w:r>
      <w:r w:rsidRPr="005F6A25">
        <w:rPr>
          <w:rFonts w:ascii="Times New Roman" w:hAnsi="Times New Roman"/>
          <w:color w:val="0A0A0A"/>
          <w:sz w:val="16"/>
          <w:szCs w:val="16"/>
          <w:lang w:eastAsia="en-US"/>
        </w:rPr>
        <w:t xml:space="preserve">с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проектами решении Главы Моторского сельсовета, касающиеся его должностных обязанностей </w:t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 xml:space="preserve">и </w:t>
      </w:r>
      <w:r w:rsidRPr="005F6A25">
        <w:rPr>
          <w:rFonts w:ascii="Times New Roman" w:hAnsi="Times New Roman"/>
          <w:sz w:val="16"/>
          <w:szCs w:val="16"/>
          <w:lang w:eastAsia="en-US"/>
        </w:rPr>
        <w:t>полномочий.</w:t>
      </w:r>
    </w:p>
    <w:p w:rsidR="005F6A25" w:rsidRPr="005F6A25" w:rsidRDefault="005F6A25" w:rsidP="005F6A25">
      <w:pPr>
        <w:widowControl w:val="0"/>
        <w:numPr>
          <w:ilvl w:val="1"/>
          <w:numId w:val="39"/>
        </w:numPr>
        <w:tabs>
          <w:tab w:val="left" w:pos="1302"/>
          <w:tab w:val="left" w:pos="1303"/>
          <w:tab w:val="left" w:pos="3059"/>
          <w:tab w:val="left" w:pos="3413"/>
          <w:tab w:val="left" w:pos="4165"/>
          <w:tab w:val="left" w:pos="4913"/>
          <w:tab w:val="left" w:pos="6861"/>
          <w:tab w:val="left" w:pos="8133"/>
        </w:tabs>
        <w:autoSpaceDE w:val="0"/>
        <w:autoSpaceDN w:val="0"/>
        <w:spacing w:after="0" w:line="240" w:lineRule="auto"/>
        <w:ind w:left="0" w:right="171" w:firstLine="714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Знакомиться с приказами Министерства обороны 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Российской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Федерации, военного комиссара Красноярского края, военного </w:t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 xml:space="preserve">комиссара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Каратузского района Красноярского края, касающихся </w:t>
      </w:r>
      <w:r w:rsidRPr="005F6A25">
        <w:rPr>
          <w:rFonts w:ascii="Times New Roman" w:hAnsi="Times New Roman"/>
          <w:color w:val="0E0E0E"/>
          <w:sz w:val="16"/>
          <w:szCs w:val="16"/>
          <w:lang w:eastAsia="en-US"/>
        </w:rPr>
        <w:t xml:space="preserve">его </w:t>
      </w:r>
      <w:r w:rsidRPr="005F6A25">
        <w:rPr>
          <w:rFonts w:ascii="Times New Roman" w:hAnsi="Times New Roman"/>
          <w:sz w:val="16"/>
          <w:szCs w:val="16"/>
          <w:lang w:eastAsia="en-US"/>
        </w:rPr>
        <w:t>должностных обязанностей и полномочий.</w:t>
      </w:r>
    </w:p>
    <w:p w:rsidR="005F6A25" w:rsidRPr="005F6A25" w:rsidRDefault="005F6A25" w:rsidP="005F6A25">
      <w:pPr>
        <w:widowControl w:val="0"/>
        <w:numPr>
          <w:ilvl w:val="1"/>
          <w:numId w:val="39"/>
        </w:numPr>
        <w:tabs>
          <w:tab w:val="left" w:pos="1312"/>
          <w:tab w:val="left" w:pos="1313"/>
          <w:tab w:val="left" w:pos="1901"/>
          <w:tab w:val="left" w:pos="3341"/>
          <w:tab w:val="left" w:pos="5008"/>
          <w:tab w:val="left" w:pos="5208"/>
          <w:tab w:val="left" w:pos="5569"/>
          <w:tab w:val="left" w:pos="6192"/>
          <w:tab w:val="left" w:pos="8078"/>
          <w:tab w:val="left" w:pos="9260"/>
        </w:tabs>
        <w:autoSpaceDE w:val="0"/>
        <w:autoSpaceDN w:val="0"/>
        <w:spacing w:after="0" w:line="240" w:lineRule="auto"/>
        <w:ind w:left="0" w:right="164" w:firstLine="851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По вопросам, находящимся в его компетенции, вносить </w:t>
      </w:r>
      <w:r w:rsidRPr="005F6A25">
        <w:rPr>
          <w:rFonts w:ascii="Times New Roman" w:hAnsi="Times New Roman"/>
          <w:color w:val="0E0E0E"/>
          <w:sz w:val="16"/>
          <w:szCs w:val="16"/>
          <w:lang w:eastAsia="en-US"/>
        </w:rPr>
        <w:t xml:space="preserve">на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рассмотрение главы Моторского сельсовета предложения </w:t>
      </w:r>
      <w:r w:rsidRPr="005F6A25">
        <w:rPr>
          <w:rFonts w:ascii="Times New Roman" w:hAnsi="Times New Roman"/>
          <w:color w:val="131313"/>
          <w:sz w:val="16"/>
          <w:szCs w:val="16"/>
          <w:lang w:eastAsia="en-US"/>
        </w:rPr>
        <w:t xml:space="preserve">по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улучшению и совершенствованию форм </w:t>
      </w:r>
      <w:r w:rsidRPr="005F6A25">
        <w:rPr>
          <w:rFonts w:ascii="Times New Roman" w:hAnsi="Times New Roman"/>
          <w:color w:val="0F0F0F"/>
          <w:sz w:val="16"/>
          <w:szCs w:val="16"/>
          <w:lang w:eastAsia="en-US"/>
        </w:rPr>
        <w:t xml:space="preserve">и </w:t>
      </w:r>
      <w:r w:rsidRPr="005F6A25">
        <w:rPr>
          <w:rFonts w:ascii="Times New Roman" w:hAnsi="Times New Roman"/>
          <w:sz w:val="16"/>
          <w:szCs w:val="16"/>
          <w:lang w:eastAsia="en-US"/>
        </w:rPr>
        <w:t>методов своей работы.</w:t>
      </w:r>
    </w:p>
    <w:p w:rsidR="005F6A25" w:rsidRPr="005F6A25" w:rsidRDefault="005F6A25" w:rsidP="005F6A25">
      <w:pPr>
        <w:widowControl w:val="0"/>
        <w:numPr>
          <w:ilvl w:val="1"/>
          <w:numId w:val="39"/>
        </w:numPr>
        <w:tabs>
          <w:tab w:val="left" w:pos="1320"/>
        </w:tabs>
        <w:autoSpaceDE w:val="0"/>
        <w:autoSpaceDN w:val="0"/>
        <w:spacing w:after="0" w:line="240" w:lineRule="auto"/>
        <w:ind w:left="0" w:right="129" w:firstLine="720"/>
        <w:jc w:val="both"/>
        <w:rPr>
          <w:rFonts w:ascii="Times New Roman" w:hAnsi="Times New Roman"/>
          <w:color w:val="0F0F0F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>Знакомитьсясдокументами,определяющимиегоправа</w:t>
      </w:r>
      <w:r w:rsidRPr="005F6A25">
        <w:rPr>
          <w:rFonts w:ascii="Times New Roman" w:hAnsi="Times New Roman"/>
          <w:color w:val="0E0E0E"/>
          <w:sz w:val="16"/>
          <w:szCs w:val="16"/>
          <w:lang w:eastAsia="en-US"/>
        </w:rPr>
        <w:t>и</w:t>
      </w:r>
      <w:r w:rsidRPr="005F6A25">
        <w:rPr>
          <w:rFonts w:ascii="Times New Roman" w:hAnsi="Times New Roman"/>
          <w:sz w:val="16"/>
          <w:szCs w:val="16"/>
          <w:lang w:eastAsia="en-US"/>
        </w:rPr>
        <w:t>обязанностипозанимаемойдолжности,критерииоценки</w:t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>качества</w:t>
      </w:r>
      <w:r w:rsidRPr="005F6A25">
        <w:rPr>
          <w:rFonts w:ascii="Times New Roman" w:hAnsi="Times New Roman"/>
          <w:sz w:val="16"/>
          <w:szCs w:val="16"/>
          <w:lang w:eastAsia="en-US"/>
        </w:rPr>
        <w:t>исполнениядолжностныхобязанностей.</w:t>
      </w:r>
    </w:p>
    <w:p w:rsidR="005F6A25" w:rsidRPr="005F6A25" w:rsidRDefault="005F6A25" w:rsidP="005F6A25">
      <w:pPr>
        <w:widowControl w:val="0"/>
        <w:numPr>
          <w:ilvl w:val="0"/>
          <w:numId w:val="39"/>
        </w:numPr>
        <w:tabs>
          <w:tab w:val="left" w:pos="126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b/>
          <w:w w:val="95"/>
          <w:sz w:val="16"/>
          <w:szCs w:val="16"/>
          <w:lang w:eastAsia="en-US"/>
        </w:rPr>
      </w:pPr>
      <w:r w:rsidRPr="005F6A25">
        <w:rPr>
          <w:rFonts w:ascii="Times New Roman" w:hAnsi="Times New Roman"/>
          <w:b/>
          <w:sz w:val="16"/>
          <w:szCs w:val="16"/>
          <w:lang w:eastAsia="en-US"/>
        </w:rPr>
        <w:t xml:space="preserve">Ответственность </w:t>
      </w:r>
      <w:r w:rsidRPr="005F6A25">
        <w:rPr>
          <w:rFonts w:ascii="Times New Roman" w:hAnsi="Times New Roman"/>
          <w:b/>
          <w:w w:val="95"/>
          <w:sz w:val="16"/>
          <w:szCs w:val="16"/>
          <w:lang w:eastAsia="en-US"/>
        </w:rPr>
        <w:t>ВУР несет ответственность:</w:t>
      </w:r>
    </w:p>
    <w:p w:rsidR="005F6A25" w:rsidRPr="005F6A25" w:rsidRDefault="005F6A25" w:rsidP="005F6A25">
      <w:pPr>
        <w:widowControl w:val="0"/>
        <w:numPr>
          <w:ilvl w:val="0"/>
          <w:numId w:val="37"/>
        </w:numPr>
        <w:tabs>
          <w:tab w:val="left" w:pos="1133"/>
        </w:tabs>
        <w:autoSpaceDE w:val="0"/>
        <w:autoSpaceDN w:val="0"/>
        <w:spacing w:after="0" w:line="240" w:lineRule="auto"/>
        <w:ind w:left="0" w:right="111" w:firstLine="715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За ненадлежащее исполнение или неисполнение своих должностных обязанностей, предусмотренных настоящей должностной инструкцией </w:t>
      </w:r>
      <w:r w:rsidRPr="005F6A25">
        <w:rPr>
          <w:rFonts w:ascii="Times New Roman" w:hAnsi="Times New Roman"/>
          <w:sz w:val="16"/>
          <w:szCs w:val="16"/>
          <w:lang w:eastAsia="en-US"/>
        </w:rPr>
        <w:t>в пределах, определённых действующим трудовым законодательством Российской Федерации.</w:t>
      </w:r>
    </w:p>
    <w:p w:rsidR="005F6A25" w:rsidRPr="005F6A25" w:rsidRDefault="005F6A25" w:rsidP="005F6A25">
      <w:pPr>
        <w:widowControl w:val="0"/>
        <w:numPr>
          <w:ilvl w:val="0"/>
          <w:numId w:val="37"/>
        </w:numPr>
        <w:tabs>
          <w:tab w:val="left" w:pos="1162"/>
        </w:tabs>
        <w:autoSpaceDE w:val="0"/>
        <w:autoSpaceDN w:val="0"/>
        <w:spacing w:after="0" w:line="240" w:lineRule="auto"/>
        <w:ind w:left="0" w:right="124" w:firstLine="717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color w:val="0C0C0C"/>
          <w:w w:val="95"/>
          <w:sz w:val="16"/>
          <w:szCs w:val="16"/>
          <w:lang w:eastAsia="en-US"/>
        </w:rPr>
        <w:t xml:space="preserve">За 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правонарушения, совершённые в процессе осуществления своей деятельности в пределах, определённых административным, уголовным </w:t>
      </w:r>
      <w:r w:rsidRPr="005F6A25">
        <w:rPr>
          <w:rFonts w:ascii="Times New Roman" w:hAnsi="Times New Roman"/>
          <w:color w:val="161616"/>
          <w:w w:val="95"/>
          <w:sz w:val="16"/>
          <w:szCs w:val="16"/>
          <w:lang w:eastAsia="en-US"/>
        </w:rPr>
        <w:t xml:space="preserve">и </w:t>
      </w:r>
      <w:r w:rsidRPr="005F6A25">
        <w:rPr>
          <w:rFonts w:ascii="Times New Roman" w:hAnsi="Times New Roman"/>
          <w:sz w:val="16"/>
          <w:szCs w:val="16"/>
          <w:lang w:eastAsia="en-US"/>
        </w:rPr>
        <w:t>гражданским законодательством Российской Федерации.</w:t>
      </w:r>
    </w:p>
    <w:p w:rsidR="005F6A25" w:rsidRPr="005F6A25" w:rsidRDefault="005F6A25" w:rsidP="005F6A25">
      <w:pPr>
        <w:widowControl w:val="0"/>
        <w:numPr>
          <w:ilvl w:val="0"/>
          <w:numId w:val="37"/>
        </w:numPr>
        <w:tabs>
          <w:tab w:val="left" w:pos="1205"/>
        </w:tabs>
        <w:autoSpaceDE w:val="0"/>
        <w:autoSpaceDN w:val="0"/>
        <w:spacing w:after="0" w:line="240" w:lineRule="auto"/>
        <w:ind w:left="0" w:right="142" w:firstLine="716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pacing w:val="-1"/>
          <w:sz w:val="16"/>
          <w:szCs w:val="16"/>
          <w:lang w:eastAsia="en-US"/>
        </w:rPr>
        <w:t xml:space="preserve">За причинение материального ущерба в пределах, </w:t>
      </w:r>
      <w:r w:rsidRPr="005F6A25">
        <w:rPr>
          <w:rFonts w:ascii="Times New Roman" w:hAnsi="Times New Roman"/>
          <w:sz w:val="16"/>
          <w:szCs w:val="16"/>
          <w:lang w:eastAsia="en-US"/>
        </w:rPr>
        <w:t>определённых действующим трудовыми гражданским законодательством Российской Федерации.</w:t>
      </w:r>
    </w:p>
    <w:p w:rsidR="005F6A25" w:rsidRPr="005F6A25" w:rsidRDefault="005F6A25" w:rsidP="005F6A2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</w:p>
    <w:p w:rsidR="005F6A25" w:rsidRPr="005F6A25" w:rsidRDefault="005F6A25" w:rsidP="005F6A2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color w:val="0E0E0E"/>
          <w:w w:val="95"/>
          <w:sz w:val="16"/>
          <w:szCs w:val="16"/>
          <w:lang w:eastAsia="en-US"/>
        </w:rPr>
        <w:t xml:space="preserve">С 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>должностной инструкцией</w:t>
      </w:r>
    </w:p>
    <w:p w:rsidR="005F6A25" w:rsidRPr="005F6A25" w:rsidRDefault="005F6A25" w:rsidP="005F6A25">
      <w:pPr>
        <w:widowControl w:val="0"/>
        <w:tabs>
          <w:tab w:val="left" w:pos="2382"/>
          <w:tab w:val="left" w:pos="4708"/>
          <w:tab w:val="left" w:pos="5477"/>
        </w:tabs>
        <w:autoSpaceDE w:val="0"/>
        <w:autoSpaceDN w:val="0"/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>ознакомлен:</w:t>
      </w:r>
      <w:r w:rsidRPr="005F6A25">
        <w:rPr>
          <w:rFonts w:ascii="Times New Roman" w:hAnsi="Times New Roman"/>
          <w:color w:val="0C0C0C"/>
          <w:spacing w:val="18"/>
          <w:sz w:val="16"/>
          <w:szCs w:val="16"/>
          <w:lang w:eastAsia="en-US"/>
        </w:rPr>
        <w:t>«</w:t>
      </w:r>
      <w:r w:rsidRPr="005F6A25">
        <w:rPr>
          <w:rFonts w:ascii="Times New Roman" w:hAnsi="Times New Roman"/>
          <w:spacing w:val="18"/>
          <w:sz w:val="16"/>
          <w:szCs w:val="16"/>
          <w:u w:val="single" w:color="2F2F2F"/>
          <w:lang w:eastAsia="en-US"/>
        </w:rPr>
        <w:tab/>
      </w:r>
      <w:r w:rsidRPr="005F6A25">
        <w:rPr>
          <w:rFonts w:ascii="Times New Roman" w:hAnsi="Times New Roman"/>
          <w:spacing w:val="22"/>
          <w:sz w:val="16"/>
          <w:szCs w:val="16"/>
          <w:lang w:eastAsia="en-US"/>
        </w:rPr>
        <w:t>»</w:t>
      </w:r>
      <w:r w:rsidRPr="005F6A25">
        <w:rPr>
          <w:rFonts w:ascii="Times New Roman" w:hAnsi="Times New Roman"/>
          <w:spacing w:val="22"/>
          <w:sz w:val="16"/>
          <w:szCs w:val="16"/>
          <w:u w:val="single" w:color="2F2F2F"/>
          <w:lang w:eastAsia="en-US"/>
        </w:rPr>
        <w:tab/>
      </w:r>
      <w:r w:rsidRPr="005F6A25">
        <w:rPr>
          <w:rFonts w:ascii="Times New Roman" w:hAnsi="Times New Roman"/>
          <w:spacing w:val="9"/>
          <w:sz w:val="16"/>
          <w:szCs w:val="16"/>
          <w:lang w:eastAsia="en-US"/>
        </w:rPr>
        <w:t>20</w:t>
      </w:r>
      <w:r w:rsidRPr="005F6A25">
        <w:rPr>
          <w:rFonts w:ascii="Times New Roman" w:hAnsi="Times New Roman"/>
          <w:spacing w:val="9"/>
          <w:sz w:val="16"/>
          <w:szCs w:val="16"/>
          <w:u w:val="single" w:color="2F2F2F"/>
          <w:lang w:eastAsia="en-US"/>
        </w:rPr>
        <w:tab/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>г.</w:t>
      </w:r>
    </w:p>
    <w:p w:rsidR="005F6A25" w:rsidRPr="005F6A25" w:rsidRDefault="005F6A25" w:rsidP="005F6A2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</w:p>
    <w:p w:rsidR="005F6A25" w:rsidRPr="005F6A25" w:rsidRDefault="005F6A25" w:rsidP="005F6A25">
      <w:pPr>
        <w:widowControl w:val="0"/>
        <w:tabs>
          <w:tab w:val="left" w:pos="2478"/>
        </w:tabs>
        <w:autoSpaceDE w:val="0"/>
        <w:autoSpaceDN w:val="0"/>
        <w:spacing w:before="4"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</w:p>
    <w:p w:rsidR="005F6A25" w:rsidRPr="005F6A25" w:rsidRDefault="005F6A25" w:rsidP="005F6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  <w:sectPr w:rsidR="005F6A25" w:rsidRPr="005F6A25" w:rsidSect="00C67A21">
          <w:type w:val="continuous"/>
          <w:pgSz w:w="11980" w:h="17030"/>
          <w:pgMar w:top="1134" w:right="498" w:bottom="1134" w:left="1134" w:header="720" w:footer="720" w:gutter="0"/>
          <w:cols w:space="720"/>
          <w:docGrid w:linePitch="299"/>
        </w:sectPr>
      </w:pPr>
    </w:p>
    <w:p w:rsidR="005F6A25" w:rsidRPr="005F6A25" w:rsidRDefault="005F6A25" w:rsidP="005F6A2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lastRenderedPageBreak/>
        <w:t>«СОГЛАСОВАНО»</w:t>
      </w:r>
    </w:p>
    <w:p w:rsidR="005F6A25" w:rsidRPr="005F6A25" w:rsidRDefault="005F6A25" w:rsidP="005F6A2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Военный комиссар </w:t>
      </w:r>
    </w:p>
    <w:p w:rsidR="005F6A25" w:rsidRPr="005F6A25" w:rsidRDefault="005F6A25" w:rsidP="005F6A2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>Каратузского района</w:t>
      </w:r>
    </w:p>
    <w:p w:rsidR="005F6A25" w:rsidRPr="005F6A25" w:rsidRDefault="005F6A25" w:rsidP="005F6A2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Красноярского края </w:t>
      </w:r>
    </w:p>
    <w:p w:rsidR="005F6A25" w:rsidRPr="005F6A25" w:rsidRDefault="005F6A25" w:rsidP="005F6A2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>______________А.Бондарь</w:t>
      </w:r>
    </w:p>
    <w:p w:rsidR="005F6A25" w:rsidRPr="005F6A25" w:rsidRDefault="005F6A25" w:rsidP="005F6A2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>«__»__________2023 года</w:t>
      </w:r>
    </w:p>
    <w:p w:rsidR="005F6A25" w:rsidRPr="005F6A25" w:rsidRDefault="005F6A25" w:rsidP="005F6A2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lastRenderedPageBreak/>
        <w:t>«УТВЕРЖДАЮ»</w:t>
      </w:r>
    </w:p>
    <w:p w:rsidR="005F6A25" w:rsidRPr="005F6A25" w:rsidRDefault="005F6A25" w:rsidP="005F6A2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>Глава Моторского сельсовета</w:t>
      </w:r>
    </w:p>
    <w:p w:rsidR="005F6A25" w:rsidRPr="005F6A25" w:rsidRDefault="005F6A25" w:rsidP="005F6A2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>Каратузского района</w:t>
      </w:r>
    </w:p>
    <w:p w:rsidR="005F6A25" w:rsidRPr="005F6A25" w:rsidRDefault="005F6A25" w:rsidP="005F6A2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 Красноярского края</w:t>
      </w:r>
    </w:p>
    <w:p w:rsidR="005F6A25" w:rsidRPr="005F6A25" w:rsidRDefault="005F6A25" w:rsidP="005F6A2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>_____________К.М.Попова</w:t>
      </w:r>
    </w:p>
    <w:p w:rsidR="005F6A25" w:rsidRPr="005F6A25" w:rsidRDefault="005F6A25" w:rsidP="005F6A2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>«__»__________2023 года</w:t>
      </w:r>
    </w:p>
    <w:p w:rsidR="005F6A25" w:rsidRPr="005F6A25" w:rsidRDefault="005F6A25" w:rsidP="005F6A25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/>
          <w:sz w:val="16"/>
          <w:szCs w:val="16"/>
          <w:lang w:eastAsia="en-US"/>
        </w:rPr>
        <w:sectPr w:rsidR="005F6A25" w:rsidRPr="005F6A25" w:rsidSect="00AA751E">
          <w:pgSz w:w="11980" w:h="17010"/>
          <w:pgMar w:top="560" w:right="760" w:bottom="280" w:left="1580" w:header="720" w:footer="720" w:gutter="0"/>
          <w:cols w:num="2" w:space="720"/>
        </w:sectPr>
      </w:pPr>
    </w:p>
    <w:p w:rsidR="005F6A25" w:rsidRPr="005F6A25" w:rsidRDefault="005F6A25" w:rsidP="005F6A25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/>
          <w:sz w:val="16"/>
          <w:szCs w:val="16"/>
          <w:lang w:eastAsia="en-US"/>
        </w:rPr>
      </w:pPr>
    </w:p>
    <w:p w:rsidR="005F6A25" w:rsidRPr="005F6A25" w:rsidRDefault="005F6A25" w:rsidP="005F6A25">
      <w:pPr>
        <w:widowControl w:val="0"/>
        <w:autoSpaceDE w:val="0"/>
        <w:autoSpaceDN w:val="0"/>
        <w:spacing w:before="88" w:after="0" w:line="240" w:lineRule="auto"/>
        <w:ind w:right="3871"/>
        <w:jc w:val="center"/>
        <w:rPr>
          <w:rFonts w:ascii="Times New Roman" w:hAnsi="Times New Roman"/>
          <w:b/>
          <w:sz w:val="16"/>
          <w:szCs w:val="16"/>
          <w:lang w:eastAsia="en-US"/>
        </w:rPr>
      </w:pPr>
      <w:r w:rsidRPr="005F6A25">
        <w:rPr>
          <w:rFonts w:ascii="Times New Roman" w:hAnsi="Times New Roman"/>
          <w:b/>
          <w:sz w:val="16"/>
          <w:szCs w:val="16"/>
          <w:lang w:eastAsia="en-US"/>
        </w:rPr>
        <w:t xml:space="preserve">                                                 ПОЛОЖЕНИЕ</w:t>
      </w:r>
    </w:p>
    <w:p w:rsidR="005F6A25" w:rsidRPr="005F6A25" w:rsidRDefault="005F6A25" w:rsidP="005F6A25">
      <w:pPr>
        <w:widowControl w:val="0"/>
        <w:autoSpaceDE w:val="0"/>
        <w:autoSpaceDN w:val="0"/>
        <w:spacing w:before="7" w:after="0" w:line="240" w:lineRule="auto"/>
        <w:ind w:right="121"/>
        <w:rPr>
          <w:rFonts w:ascii="Times New Roman" w:hAnsi="Times New Roman"/>
          <w:b/>
          <w:sz w:val="16"/>
          <w:szCs w:val="16"/>
          <w:lang w:eastAsia="en-US"/>
        </w:rPr>
      </w:pPr>
      <w:r w:rsidRPr="005F6A25">
        <w:rPr>
          <w:rFonts w:ascii="Times New Roman" w:hAnsi="Times New Roman"/>
          <w:b/>
          <w:w w:val="95"/>
          <w:sz w:val="16"/>
          <w:szCs w:val="16"/>
          <w:lang w:eastAsia="en-US"/>
        </w:rPr>
        <w:t xml:space="preserve">об организации и осуществлении первичного воинского учета граждан </w:t>
      </w:r>
      <w:r w:rsidRPr="005F6A25">
        <w:rPr>
          <w:rFonts w:ascii="Times New Roman" w:hAnsi="Times New Roman"/>
          <w:b/>
          <w:sz w:val="16"/>
          <w:szCs w:val="16"/>
          <w:lang w:eastAsia="en-US"/>
        </w:rPr>
        <w:t>на территории Моторского сельсовета</w:t>
      </w:r>
    </w:p>
    <w:p w:rsidR="005F6A25" w:rsidRPr="005F6A25" w:rsidRDefault="005F6A25" w:rsidP="005F6A25">
      <w:pPr>
        <w:widowControl w:val="0"/>
        <w:autoSpaceDE w:val="0"/>
        <w:autoSpaceDN w:val="0"/>
        <w:spacing w:before="5" w:after="0" w:line="240" w:lineRule="auto"/>
        <w:rPr>
          <w:rFonts w:ascii="Times New Roman" w:hAnsi="Times New Roman"/>
          <w:sz w:val="16"/>
          <w:szCs w:val="16"/>
          <w:lang w:eastAsia="en-US"/>
        </w:rPr>
      </w:pPr>
    </w:p>
    <w:p w:rsidR="005F6A25" w:rsidRPr="005F6A25" w:rsidRDefault="005F6A25" w:rsidP="005F6A25">
      <w:pPr>
        <w:widowControl w:val="0"/>
        <w:numPr>
          <w:ilvl w:val="0"/>
          <w:numId w:val="36"/>
        </w:numPr>
        <w:tabs>
          <w:tab w:val="left" w:pos="113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b/>
          <w:color w:val="111111"/>
          <w:sz w:val="16"/>
          <w:szCs w:val="16"/>
          <w:lang w:eastAsia="en-US"/>
        </w:rPr>
      </w:pPr>
      <w:r w:rsidRPr="005F6A25">
        <w:rPr>
          <w:rFonts w:ascii="Times New Roman" w:hAnsi="Times New Roman"/>
          <w:b/>
          <w:w w:val="95"/>
          <w:sz w:val="16"/>
          <w:szCs w:val="16"/>
          <w:lang w:eastAsia="en-US"/>
        </w:rPr>
        <w:t>ОБЩИЕПОЛОЖЕНИЯ</w:t>
      </w:r>
    </w:p>
    <w:p w:rsidR="005F6A25" w:rsidRPr="005F6A25" w:rsidRDefault="005F6A25" w:rsidP="005F6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Организация </w:t>
      </w:r>
      <w:r w:rsidRPr="005F6A25">
        <w:rPr>
          <w:rFonts w:ascii="Times New Roman" w:hAnsi="Times New Roman"/>
          <w:color w:val="0E0E0E"/>
          <w:sz w:val="16"/>
          <w:szCs w:val="16"/>
          <w:lang w:eastAsia="en-US"/>
        </w:rPr>
        <w:t xml:space="preserve">и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осуществление первичного воинского учета </w:t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 xml:space="preserve">на 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территории Моторского сельсовета Каратузского района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возлагается на освобожденного работника (по совместительству), осуществляющего воинский учет </w:t>
      </w:r>
      <w:r w:rsidRPr="005F6A25">
        <w:rPr>
          <w:rFonts w:ascii="Times New Roman" w:hAnsi="Times New Roman"/>
          <w:color w:val="0F0F0F"/>
          <w:sz w:val="16"/>
          <w:szCs w:val="16"/>
          <w:lang w:eastAsia="en-US"/>
        </w:rPr>
        <w:t xml:space="preserve">-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инспектора </w:t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 xml:space="preserve">по </w:t>
      </w:r>
      <w:r w:rsidRPr="005F6A25">
        <w:rPr>
          <w:rFonts w:ascii="Times New Roman" w:hAnsi="Times New Roman"/>
          <w:sz w:val="16"/>
          <w:szCs w:val="16"/>
          <w:lang w:eastAsia="en-US"/>
        </w:rPr>
        <w:t>военно-учетной работе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(далее </w:t>
      </w:r>
      <w:r w:rsidRPr="005F6A25">
        <w:rPr>
          <w:rFonts w:ascii="Times New Roman" w:hAnsi="Times New Roman"/>
          <w:color w:val="0C0C0C"/>
          <w:w w:val="90"/>
          <w:sz w:val="16"/>
          <w:szCs w:val="16"/>
          <w:lang w:eastAsia="en-US"/>
        </w:rPr>
        <w:t xml:space="preserve">— 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ВУР). ВУР входит в состав работников администрации </w:t>
      </w:r>
      <w:r w:rsidRPr="005F6A25">
        <w:rPr>
          <w:rFonts w:ascii="Times New Roman" w:hAnsi="Times New Roman"/>
          <w:spacing w:val="1"/>
          <w:w w:val="95"/>
          <w:sz w:val="16"/>
          <w:szCs w:val="16"/>
          <w:lang w:eastAsia="en-US"/>
        </w:rPr>
        <w:t xml:space="preserve">Моторского </w:t>
      </w:r>
      <w:r w:rsidRPr="005F6A25">
        <w:rPr>
          <w:rFonts w:ascii="Times New Roman" w:hAnsi="Times New Roman"/>
          <w:sz w:val="16"/>
          <w:szCs w:val="16"/>
          <w:lang w:eastAsia="en-US"/>
        </w:rPr>
        <w:t>сельсовета.</w:t>
      </w:r>
    </w:p>
    <w:p w:rsidR="005F6A25" w:rsidRPr="005F6A25" w:rsidRDefault="005F6A25" w:rsidP="005F6A25">
      <w:pPr>
        <w:widowControl w:val="0"/>
        <w:numPr>
          <w:ilvl w:val="1"/>
          <w:numId w:val="36"/>
        </w:numPr>
        <w:tabs>
          <w:tab w:val="left" w:pos="1531"/>
        </w:tabs>
        <w:autoSpaceDE w:val="0"/>
        <w:autoSpaceDN w:val="0"/>
        <w:spacing w:before="1" w:after="0" w:line="240" w:lineRule="auto"/>
        <w:ind w:left="0" w:right="154" w:firstLine="0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ВУР в своей деятельности руководствуется Конституцией 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Российской Федерации, федеральными законами Российской Федерации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от 31.05.1996 №61-ФЗ </w:t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 xml:space="preserve">«Об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обороне», от 26.02.1997 </w:t>
      </w:r>
      <w:r w:rsidRPr="005F6A25">
        <w:rPr>
          <w:rFonts w:ascii="Times New Roman" w:hAnsi="Times New Roman"/>
          <w:color w:val="1A1A1A"/>
          <w:sz w:val="16"/>
          <w:szCs w:val="16"/>
          <w:lang w:eastAsia="en-US"/>
        </w:rPr>
        <w:t>№</w:t>
      </w:r>
      <w:r w:rsidRPr="005F6A25">
        <w:rPr>
          <w:rFonts w:ascii="Times New Roman" w:hAnsi="Times New Roman"/>
          <w:color w:val="0A0A0A"/>
          <w:sz w:val="16"/>
          <w:szCs w:val="16"/>
          <w:lang w:eastAsia="en-US"/>
        </w:rPr>
        <w:t xml:space="preserve">31-ФЗ 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«О мобилизационной подготовке и мобилизации в Российской Федерации», </w:t>
      </w:r>
      <w:r w:rsidRPr="005F6A25">
        <w:rPr>
          <w:rFonts w:ascii="Times New Roman" w:hAnsi="Times New Roman"/>
          <w:sz w:val="16"/>
          <w:szCs w:val="16"/>
          <w:lang w:eastAsia="en-US"/>
        </w:rPr>
        <w:t>от 28.03.1998 №53-ФЗ «О воинской обязанности и военной службе»,</w:t>
      </w:r>
    </w:p>
    <w:p w:rsidR="005F6A25" w:rsidRPr="005F6A25" w:rsidRDefault="005F6A25" w:rsidP="005F6A25">
      <w:pPr>
        <w:widowControl w:val="0"/>
        <w:autoSpaceDE w:val="0"/>
        <w:autoSpaceDN w:val="0"/>
        <w:spacing w:after="0" w:line="240" w:lineRule="auto"/>
        <w:ind w:right="134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«Положением </w:t>
      </w:r>
      <w:r w:rsidRPr="005F6A25">
        <w:rPr>
          <w:rFonts w:ascii="Times New Roman" w:hAnsi="Times New Roman"/>
          <w:color w:val="0E0E0E"/>
          <w:sz w:val="16"/>
          <w:szCs w:val="16"/>
          <w:lang w:eastAsia="en-US"/>
        </w:rPr>
        <w:t xml:space="preserve">о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воинском учете», утвержденным Постановлением 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Правительства Российской Федерации </w:t>
      </w:r>
      <w:r w:rsidRPr="005F6A25">
        <w:rPr>
          <w:rFonts w:ascii="Times New Roman" w:hAnsi="Times New Roman"/>
          <w:color w:val="0C0C0C"/>
          <w:w w:val="95"/>
          <w:sz w:val="16"/>
          <w:szCs w:val="16"/>
          <w:lang w:eastAsia="en-US"/>
        </w:rPr>
        <w:t xml:space="preserve">от 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>27.11.2006№</w:t>
      </w:r>
      <w:r w:rsidRPr="005F6A25">
        <w:rPr>
          <w:rFonts w:ascii="Times New Roman" w:hAnsi="Times New Roman"/>
          <w:color w:val="0C0C0C"/>
          <w:w w:val="95"/>
          <w:sz w:val="16"/>
          <w:szCs w:val="16"/>
          <w:lang w:eastAsia="en-US"/>
        </w:rPr>
        <w:t xml:space="preserve">719, 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«Инструкцией </w:t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 xml:space="preserve">по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бронированию на период мобилизации </w:t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 xml:space="preserve">и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на военное время граждан Российской Федерации пребывающих в запасе Вооруженных </w:t>
      </w:r>
      <w:r w:rsidRPr="005F6A25">
        <w:rPr>
          <w:rFonts w:ascii="Times New Roman" w:hAnsi="Times New Roman"/>
          <w:color w:val="111111"/>
          <w:sz w:val="16"/>
          <w:szCs w:val="16"/>
          <w:lang w:eastAsia="en-US"/>
        </w:rPr>
        <w:t xml:space="preserve">Сил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Российской Федерации, федеральных органах исполнительной власти, </w:t>
      </w:r>
      <w:r w:rsidRPr="005F6A25">
        <w:rPr>
          <w:rFonts w:ascii="Times New Roman" w:hAnsi="Times New Roman"/>
          <w:spacing w:val="-1"/>
          <w:sz w:val="16"/>
          <w:szCs w:val="16"/>
          <w:lang w:eastAsia="en-US"/>
        </w:rPr>
        <w:t xml:space="preserve">имеющих запас, и работающих </w:t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 xml:space="preserve">в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органах государственной власти, органах 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местного самоуправления </w:t>
      </w:r>
      <w:r w:rsidRPr="005F6A25">
        <w:rPr>
          <w:rFonts w:ascii="Times New Roman" w:hAnsi="Times New Roman"/>
          <w:color w:val="111111"/>
          <w:w w:val="95"/>
          <w:sz w:val="16"/>
          <w:szCs w:val="16"/>
          <w:lang w:eastAsia="en-US"/>
        </w:rPr>
        <w:t xml:space="preserve">и 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организациях», законами Красноярского края, Уставом органа местного самоуправления, иными нормативными правовыми актами органов местного самоуправления, </w:t>
      </w:r>
      <w:r w:rsidRPr="005F6A25">
        <w:rPr>
          <w:rFonts w:ascii="Times New Roman" w:hAnsi="Times New Roman"/>
          <w:color w:val="0E0E0E"/>
          <w:w w:val="95"/>
          <w:sz w:val="16"/>
          <w:szCs w:val="16"/>
          <w:lang w:eastAsia="en-US"/>
        </w:rPr>
        <w:t xml:space="preserve">а 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>также настоящим Положением.</w:t>
      </w:r>
    </w:p>
    <w:p w:rsidR="005F6A25" w:rsidRPr="005F6A25" w:rsidRDefault="005F6A25" w:rsidP="005F6A25">
      <w:pPr>
        <w:widowControl w:val="0"/>
        <w:numPr>
          <w:ilvl w:val="1"/>
          <w:numId w:val="36"/>
        </w:numPr>
        <w:tabs>
          <w:tab w:val="left" w:pos="1549"/>
        </w:tabs>
        <w:autoSpaceDE w:val="0"/>
        <w:autoSpaceDN w:val="0"/>
        <w:spacing w:after="0" w:line="240" w:lineRule="auto"/>
        <w:ind w:left="0" w:right="145" w:firstLine="0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Положение об организации </w:t>
      </w:r>
      <w:r w:rsidRPr="005F6A25">
        <w:rPr>
          <w:rFonts w:ascii="Times New Roman" w:hAnsi="Times New Roman"/>
          <w:color w:val="0F0F0F"/>
          <w:sz w:val="16"/>
          <w:szCs w:val="16"/>
          <w:lang w:eastAsia="en-US"/>
        </w:rPr>
        <w:t xml:space="preserve">и </w:t>
      </w:r>
      <w:r w:rsidRPr="005F6A25">
        <w:rPr>
          <w:rFonts w:ascii="Times New Roman" w:hAnsi="Times New Roman"/>
          <w:sz w:val="16"/>
          <w:szCs w:val="16"/>
          <w:lang w:eastAsia="en-US"/>
        </w:rPr>
        <w:t>осуществлении первичного воинского учета утверждается руководителем органа местного самоуправления.</w:t>
      </w:r>
    </w:p>
    <w:p w:rsidR="005F6A25" w:rsidRPr="005F6A25" w:rsidRDefault="005F6A25" w:rsidP="005F6A25">
      <w:pPr>
        <w:widowControl w:val="0"/>
        <w:numPr>
          <w:ilvl w:val="0"/>
          <w:numId w:val="36"/>
        </w:numPr>
        <w:tabs>
          <w:tab w:val="left" w:pos="142"/>
        </w:tabs>
        <w:autoSpaceDE w:val="0"/>
        <w:autoSpaceDN w:val="0"/>
        <w:spacing w:before="60" w:after="0" w:line="240" w:lineRule="auto"/>
        <w:ind w:left="0" w:firstLine="0"/>
        <w:jc w:val="both"/>
        <w:rPr>
          <w:rFonts w:ascii="Times New Roman" w:hAnsi="Times New Roman"/>
          <w:b/>
          <w:sz w:val="16"/>
          <w:szCs w:val="16"/>
          <w:lang w:eastAsia="en-US"/>
        </w:rPr>
      </w:pPr>
      <w:r w:rsidRPr="005F6A25">
        <w:rPr>
          <w:rFonts w:ascii="Times New Roman" w:hAnsi="Times New Roman"/>
          <w:b/>
          <w:sz w:val="16"/>
          <w:szCs w:val="16"/>
          <w:lang w:eastAsia="en-US"/>
        </w:rPr>
        <w:t>ОСНОВНЫЕЗАДАЧИ</w:t>
      </w:r>
    </w:p>
    <w:p w:rsidR="005F6A25" w:rsidRPr="005F6A25" w:rsidRDefault="005F6A25" w:rsidP="005F6A25">
      <w:pPr>
        <w:widowControl w:val="0"/>
        <w:numPr>
          <w:ilvl w:val="1"/>
          <w:numId w:val="36"/>
        </w:numPr>
        <w:tabs>
          <w:tab w:val="left" w:pos="142"/>
          <w:tab w:val="left" w:pos="132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>Основными задачами ВУР являются:</w:t>
      </w:r>
    </w:p>
    <w:p w:rsidR="005F6A25" w:rsidRPr="005F6A25" w:rsidRDefault="005F6A25" w:rsidP="005F6A2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47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- Обеспечение исполнения гражданами воинской обязанности, установленной законодательством Российской Федерации, на территории Моторского сельсовета документальное оформление сведений воинского учета о гражданах, состоящих на воинском </w:t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>учете;</w:t>
      </w:r>
    </w:p>
    <w:p w:rsidR="005F6A25" w:rsidRPr="005F6A25" w:rsidRDefault="005F6A25" w:rsidP="005F6A25">
      <w:pPr>
        <w:widowControl w:val="0"/>
        <w:tabs>
          <w:tab w:val="left" w:pos="142"/>
        </w:tabs>
        <w:autoSpaceDE w:val="0"/>
        <w:autoSpaceDN w:val="0"/>
        <w:spacing w:before="4" w:after="0" w:line="240" w:lineRule="auto"/>
        <w:ind w:right="124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- Проведение анализа количественного состава и качественного состояния призывных </w:t>
      </w:r>
      <w:r w:rsidRPr="005F6A25">
        <w:rPr>
          <w:rFonts w:ascii="Times New Roman" w:hAnsi="Times New Roman"/>
          <w:color w:val="0F0F0F"/>
          <w:sz w:val="16"/>
          <w:szCs w:val="16"/>
          <w:lang w:eastAsia="en-US"/>
        </w:rPr>
        <w:t xml:space="preserve">и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мобилизационных людских ресурсов для </w:t>
      </w:r>
      <w:r w:rsidRPr="005F6A25">
        <w:rPr>
          <w:rFonts w:ascii="Times New Roman" w:hAnsi="Times New Roman"/>
          <w:color w:val="0A0A0A"/>
          <w:sz w:val="16"/>
          <w:szCs w:val="16"/>
          <w:lang w:eastAsia="en-US"/>
        </w:rPr>
        <w:t xml:space="preserve">их </w:t>
      </w:r>
      <w:r w:rsidRPr="005F6A25">
        <w:rPr>
          <w:rFonts w:ascii="Times New Roman" w:hAnsi="Times New Roman"/>
          <w:sz w:val="16"/>
          <w:szCs w:val="16"/>
          <w:lang w:eastAsia="en-US"/>
        </w:rPr>
        <w:t>эффективного использования в интересах обеспечения обороны страны и безопасности государства;</w:t>
      </w:r>
    </w:p>
    <w:p w:rsidR="005F6A25" w:rsidRPr="005F6A25" w:rsidRDefault="005F6A25" w:rsidP="005F6A25">
      <w:pPr>
        <w:widowControl w:val="0"/>
        <w:tabs>
          <w:tab w:val="left" w:pos="142"/>
        </w:tabs>
        <w:autoSpaceDE w:val="0"/>
        <w:autoSpaceDN w:val="0"/>
        <w:spacing w:before="10" w:after="0" w:line="240" w:lineRule="auto"/>
        <w:ind w:right="116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- участие </w:t>
      </w:r>
      <w:r w:rsidRPr="005F6A25">
        <w:rPr>
          <w:rFonts w:ascii="Times New Roman" w:hAnsi="Times New Roman"/>
          <w:color w:val="0A0A0A"/>
          <w:sz w:val="16"/>
          <w:szCs w:val="16"/>
          <w:lang w:eastAsia="en-US"/>
        </w:rPr>
        <w:t xml:space="preserve">в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проведении работы по подготовке необходимого количества военно-обученных граждан, пребывающих в запасе, для обеспечения мероприятий по переводу Вооруженных </w:t>
      </w:r>
      <w:r w:rsidRPr="005F6A25">
        <w:rPr>
          <w:rFonts w:ascii="Times New Roman" w:hAnsi="Times New Roman"/>
          <w:color w:val="0A0A0A"/>
          <w:sz w:val="16"/>
          <w:szCs w:val="16"/>
          <w:lang w:eastAsia="en-US"/>
        </w:rPr>
        <w:t xml:space="preserve">Сил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Российской Федерации, других войск, воинских формирований и органов </w:t>
      </w:r>
      <w:r w:rsidRPr="005F6A25">
        <w:rPr>
          <w:rFonts w:ascii="Times New Roman" w:hAnsi="Times New Roman"/>
          <w:color w:val="0F0F0F"/>
          <w:sz w:val="16"/>
          <w:szCs w:val="16"/>
          <w:lang w:eastAsia="en-US"/>
        </w:rPr>
        <w:t xml:space="preserve">с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мирного </w:t>
      </w:r>
      <w:r w:rsidRPr="005F6A25">
        <w:rPr>
          <w:rFonts w:ascii="Times New Roman" w:hAnsi="Times New Roman"/>
          <w:color w:val="0A0A0A"/>
          <w:sz w:val="16"/>
          <w:szCs w:val="16"/>
          <w:lang w:eastAsia="en-US"/>
        </w:rPr>
        <w:t xml:space="preserve">на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военное время </w:t>
      </w:r>
      <w:r w:rsidRPr="005F6A25">
        <w:rPr>
          <w:rFonts w:ascii="Times New Roman" w:hAnsi="Times New Roman"/>
          <w:color w:val="0F0F0F"/>
          <w:sz w:val="16"/>
          <w:szCs w:val="16"/>
          <w:lang w:eastAsia="en-US"/>
        </w:rPr>
        <w:t xml:space="preserve">в </w:t>
      </w:r>
      <w:r w:rsidRPr="005F6A25">
        <w:rPr>
          <w:rFonts w:ascii="Times New Roman" w:hAnsi="Times New Roman"/>
          <w:sz w:val="16"/>
          <w:szCs w:val="16"/>
          <w:lang w:eastAsia="en-US"/>
        </w:rPr>
        <w:t>период мобилизации.</w:t>
      </w:r>
    </w:p>
    <w:p w:rsidR="005F6A25" w:rsidRPr="005F6A25" w:rsidRDefault="005F6A25" w:rsidP="005F6A25">
      <w:pPr>
        <w:widowControl w:val="0"/>
        <w:tabs>
          <w:tab w:val="left" w:pos="142"/>
        </w:tabs>
        <w:autoSpaceDE w:val="0"/>
        <w:autoSpaceDN w:val="0"/>
        <w:spacing w:before="10" w:after="0" w:line="240" w:lineRule="auto"/>
        <w:ind w:right="116"/>
        <w:jc w:val="both"/>
        <w:rPr>
          <w:rFonts w:ascii="Times New Roman" w:hAnsi="Times New Roman"/>
          <w:sz w:val="16"/>
          <w:szCs w:val="16"/>
          <w:lang w:eastAsia="en-US"/>
        </w:rPr>
      </w:pPr>
    </w:p>
    <w:p w:rsidR="005F6A25" w:rsidRPr="005F6A25" w:rsidRDefault="005F6A25" w:rsidP="005F6A25">
      <w:pPr>
        <w:widowControl w:val="0"/>
        <w:numPr>
          <w:ilvl w:val="0"/>
          <w:numId w:val="36"/>
        </w:numPr>
        <w:tabs>
          <w:tab w:val="left" w:pos="112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16"/>
          <w:szCs w:val="16"/>
          <w:lang w:eastAsia="en-US"/>
        </w:rPr>
      </w:pPr>
      <w:r w:rsidRPr="005F6A25">
        <w:rPr>
          <w:rFonts w:ascii="Times New Roman" w:hAnsi="Times New Roman"/>
          <w:b/>
          <w:sz w:val="16"/>
          <w:szCs w:val="16"/>
          <w:lang w:eastAsia="en-US"/>
        </w:rPr>
        <w:t>ФУНКЦИИ</w:t>
      </w:r>
    </w:p>
    <w:p w:rsidR="005F6A25" w:rsidRPr="005F6A25" w:rsidRDefault="005F6A25" w:rsidP="005F6A25">
      <w:pPr>
        <w:widowControl w:val="0"/>
        <w:numPr>
          <w:ilvl w:val="1"/>
          <w:numId w:val="36"/>
        </w:numPr>
        <w:tabs>
          <w:tab w:val="left" w:pos="1870"/>
        </w:tabs>
        <w:autoSpaceDE w:val="0"/>
        <w:autoSpaceDN w:val="0"/>
        <w:spacing w:after="0" w:line="240" w:lineRule="auto"/>
        <w:ind w:left="0" w:right="120" w:firstLine="0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Обеспечивать выполнение функций, возложенных </w:t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 xml:space="preserve">в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повседневной деятельности по первичному воинскому учету, воинскому учету </w:t>
      </w:r>
      <w:r w:rsidRPr="005F6A25">
        <w:rPr>
          <w:rFonts w:ascii="Times New Roman" w:hAnsi="Times New Roman"/>
          <w:color w:val="0E0E0E"/>
          <w:sz w:val="16"/>
          <w:szCs w:val="16"/>
          <w:lang w:eastAsia="en-US"/>
        </w:rPr>
        <w:t xml:space="preserve">и </w:t>
      </w:r>
      <w:r w:rsidRPr="005F6A25">
        <w:rPr>
          <w:rFonts w:ascii="Times New Roman" w:hAnsi="Times New Roman"/>
          <w:sz w:val="16"/>
          <w:szCs w:val="16"/>
          <w:lang w:eastAsia="en-US"/>
        </w:rPr>
        <w:t>бронированию, граждан, пребывающих в запасе, из числа работающих в администрации сельского поселения.</w:t>
      </w:r>
    </w:p>
    <w:p w:rsidR="005F6A25" w:rsidRPr="005F6A25" w:rsidRDefault="005F6A25" w:rsidP="005F6A25">
      <w:pPr>
        <w:widowControl w:val="0"/>
        <w:numPr>
          <w:ilvl w:val="1"/>
          <w:numId w:val="36"/>
        </w:numPr>
        <w:tabs>
          <w:tab w:val="left" w:pos="1399"/>
        </w:tabs>
        <w:autoSpaceDE w:val="0"/>
        <w:autoSpaceDN w:val="0"/>
        <w:spacing w:before="5" w:after="0" w:line="240" w:lineRule="auto"/>
        <w:ind w:left="0" w:right="111" w:firstLine="0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</w:t>
      </w:r>
      <w:r w:rsidRPr="005F6A25">
        <w:rPr>
          <w:rFonts w:ascii="Times New Roman" w:hAnsi="Times New Roman"/>
          <w:color w:val="0A0A0A"/>
          <w:sz w:val="16"/>
          <w:szCs w:val="16"/>
          <w:lang w:eastAsia="en-US"/>
        </w:rPr>
        <w:t xml:space="preserve">3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месяцев), в том числе не имеющих регистрации </w:t>
      </w:r>
      <w:r w:rsidRPr="005F6A25">
        <w:rPr>
          <w:rFonts w:ascii="Times New Roman" w:hAnsi="Times New Roman"/>
          <w:color w:val="0A0A0A"/>
          <w:sz w:val="16"/>
          <w:szCs w:val="16"/>
          <w:lang w:eastAsia="en-US"/>
        </w:rPr>
        <w:t xml:space="preserve">по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месту жительства и (или) месту пребывания, </w:t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 xml:space="preserve">на </w:t>
      </w:r>
      <w:r w:rsidRPr="005F6A25">
        <w:rPr>
          <w:rFonts w:ascii="Times New Roman" w:hAnsi="Times New Roman"/>
          <w:color w:val="0A0A0A"/>
          <w:sz w:val="16"/>
          <w:szCs w:val="16"/>
          <w:lang w:eastAsia="en-US"/>
        </w:rPr>
        <w:t xml:space="preserve">их </w:t>
      </w:r>
      <w:r w:rsidRPr="005F6A25">
        <w:rPr>
          <w:rFonts w:ascii="Times New Roman" w:hAnsi="Times New Roman"/>
          <w:sz w:val="16"/>
          <w:szCs w:val="16"/>
          <w:lang w:eastAsia="en-US"/>
        </w:rPr>
        <w:t>территории;</w:t>
      </w:r>
    </w:p>
    <w:p w:rsidR="005F6A25" w:rsidRPr="005F6A25" w:rsidRDefault="005F6A25" w:rsidP="005F6A25">
      <w:pPr>
        <w:widowControl w:val="0"/>
        <w:numPr>
          <w:ilvl w:val="1"/>
          <w:numId w:val="36"/>
        </w:numPr>
        <w:tabs>
          <w:tab w:val="left" w:pos="1525"/>
        </w:tabs>
        <w:autoSpaceDE w:val="0"/>
        <w:autoSpaceDN w:val="0"/>
        <w:spacing w:after="0" w:line="240" w:lineRule="auto"/>
        <w:ind w:left="0" w:right="107" w:firstLine="0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Выявлять совместно с органами внутренних дел граждан, проживающих или пребывающих (на срок более </w:t>
      </w:r>
      <w:r w:rsidRPr="005F6A25">
        <w:rPr>
          <w:rFonts w:ascii="Times New Roman" w:hAnsi="Times New Roman"/>
          <w:color w:val="0E0E0E"/>
          <w:sz w:val="16"/>
          <w:szCs w:val="16"/>
          <w:lang w:eastAsia="en-US"/>
        </w:rPr>
        <w:t xml:space="preserve">3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месяцев), </w:t>
      </w:r>
      <w:r w:rsidRPr="005F6A25">
        <w:rPr>
          <w:rFonts w:ascii="Times New Roman" w:hAnsi="Times New Roman"/>
          <w:color w:val="0A0A0A"/>
          <w:sz w:val="16"/>
          <w:szCs w:val="16"/>
          <w:lang w:eastAsia="en-US"/>
        </w:rPr>
        <w:t xml:space="preserve">в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том числе не имеющих регистрации </w:t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 xml:space="preserve">по </w:t>
      </w:r>
      <w:r w:rsidRPr="005F6A25">
        <w:rPr>
          <w:rFonts w:ascii="Times New Roman" w:hAnsi="Times New Roman"/>
          <w:sz w:val="16"/>
          <w:szCs w:val="16"/>
          <w:lang w:eastAsia="en-US"/>
        </w:rPr>
        <w:t>месту жительства и (или) месту пребывания, на их территории сельского поселения и подлежащих постановке на воинский учет.</w:t>
      </w:r>
    </w:p>
    <w:p w:rsidR="005F6A25" w:rsidRPr="005F6A25" w:rsidRDefault="005F6A25" w:rsidP="005F6A25">
      <w:pPr>
        <w:widowControl w:val="0"/>
        <w:numPr>
          <w:ilvl w:val="1"/>
          <w:numId w:val="36"/>
        </w:numPr>
        <w:tabs>
          <w:tab w:val="left" w:pos="142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Вести учет организаций, находящихся на территории сельского </w:t>
      </w:r>
    </w:p>
    <w:p w:rsidR="005F6A25" w:rsidRPr="005F6A25" w:rsidRDefault="005F6A25" w:rsidP="005F6A25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Поселения и осуществлять контроль ведение в </w:t>
      </w:r>
      <w:r w:rsidRPr="005F6A25">
        <w:rPr>
          <w:rFonts w:ascii="Times New Roman" w:hAnsi="Times New Roman"/>
          <w:color w:val="0A0A0A"/>
          <w:sz w:val="16"/>
          <w:szCs w:val="16"/>
          <w:lang w:eastAsia="en-US"/>
        </w:rPr>
        <w:t xml:space="preserve">них </w:t>
      </w:r>
      <w:r w:rsidRPr="005F6A25">
        <w:rPr>
          <w:rFonts w:ascii="Times New Roman" w:hAnsi="Times New Roman"/>
          <w:sz w:val="16"/>
          <w:szCs w:val="16"/>
          <w:lang w:eastAsia="en-US"/>
        </w:rPr>
        <w:t>воинского учета.</w:t>
      </w:r>
    </w:p>
    <w:p w:rsidR="005F6A25" w:rsidRPr="005F6A25" w:rsidRDefault="005F6A25" w:rsidP="005F6A25">
      <w:pPr>
        <w:widowControl w:val="0"/>
        <w:numPr>
          <w:ilvl w:val="1"/>
          <w:numId w:val="36"/>
        </w:numPr>
        <w:tabs>
          <w:tab w:val="left" w:pos="1544"/>
        </w:tabs>
        <w:autoSpaceDE w:val="0"/>
        <w:autoSpaceDN w:val="0"/>
        <w:spacing w:after="0" w:line="240" w:lineRule="auto"/>
        <w:ind w:left="0" w:right="106" w:firstLine="0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Вести </w:t>
      </w:r>
      <w:r w:rsidRPr="005F6A25">
        <w:rPr>
          <w:rFonts w:ascii="Times New Roman" w:hAnsi="Times New Roman"/>
          <w:color w:val="111111"/>
          <w:sz w:val="16"/>
          <w:szCs w:val="16"/>
          <w:lang w:eastAsia="en-US"/>
        </w:rPr>
        <w:t xml:space="preserve">и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хранить документы первичного воинского учета в машинописном и электронном видах </w:t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 xml:space="preserve">в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порядке </w:t>
      </w:r>
      <w:r w:rsidRPr="005F6A25">
        <w:rPr>
          <w:rFonts w:ascii="Times New Roman" w:hAnsi="Times New Roman"/>
          <w:color w:val="0A0A0A"/>
          <w:sz w:val="16"/>
          <w:szCs w:val="16"/>
          <w:lang w:eastAsia="en-US"/>
        </w:rPr>
        <w:t xml:space="preserve">и </w:t>
      </w:r>
      <w:r w:rsidRPr="005F6A25">
        <w:rPr>
          <w:rFonts w:ascii="Times New Roman" w:hAnsi="Times New Roman"/>
          <w:sz w:val="16"/>
          <w:szCs w:val="16"/>
          <w:lang w:eastAsia="en-US"/>
        </w:rPr>
        <w:t>по формам, которые определяются Министерством обороны Российской Федерации.</w:t>
      </w:r>
    </w:p>
    <w:p w:rsidR="005F6A25" w:rsidRPr="005F6A25" w:rsidRDefault="005F6A25" w:rsidP="005F6A25">
      <w:pPr>
        <w:widowControl w:val="0"/>
        <w:numPr>
          <w:ilvl w:val="1"/>
          <w:numId w:val="36"/>
        </w:numPr>
        <w:tabs>
          <w:tab w:val="left" w:pos="1490"/>
        </w:tabs>
        <w:autoSpaceDE w:val="0"/>
        <w:autoSpaceDN w:val="0"/>
        <w:spacing w:after="0" w:line="240" w:lineRule="auto"/>
        <w:ind w:left="0" w:right="116" w:firstLine="0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Сверять не реже одного раза в год документы первичного </w:t>
      </w:r>
      <w:r w:rsidRPr="005F6A25">
        <w:rPr>
          <w:rFonts w:ascii="Times New Roman" w:hAnsi="Times New Roman"/>
          <w:color w:val="080808"/>
          <w:sz w:val="16"/>
          <w:szCs w:val="16"/>
          <w:lang w:eastAsia="en-US"/>
        </w:rPr>
        <w:t xml:space="preserve">воинского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учета </w:t>
      </w:r>
      <w:r w:rsidRPr="005F6A25">
        <w:rPr>
          <w:rFonts w:ascii="Times New Roman" w:hAnsi="Times New Roman"/>
          <w:color w:val="0F0F0F"/>
          <w:sz w:val="16"/>
          <w:szCs w:val="16"/>
          <w:lang w:eastAsia="en-US"/>
        </w:rPr>
        <w:t xml:space="preserve">с </w:t>
      </w:r>
      <w:r w:rsidRPr="005F6A25">
        <w:rPr>
          <w:rFonts w:ascii="Times New Roman" w:hAnsi="Times New Roman"/>
          <w:sz w:val="16"/>
          <w:szCs w:val="16"/>
          <w:lang w:eastAsia="en-US"/>
        </w:rPr>
        <w:t>документами воинского учета военного комиссариата муниципального образования, организаций.</w:t>
      </w:r>
    </w:p>
    <w:p w:rsidR="005F6A25" w:rsidRPr="005F6A25" w:rsidRDefault="005F6A25" w:rsidP="005F6A25">
      <w:pPr>
        <w:widowControl w:val="0"/>
        <w:numPr>
          <w:ilvl w:val="1"/>
          <w:numId w:val="36"/>
        </w:numPr>
        <w:tabs>
          <w:tab w:val="left" w:pos="1496"/>
        </w:tabs>
        <w:autoSpaceDE w:val="0"/>
        <w:autoSpaceDN w:val="0"/>
        <w:spacing w:before="69" w:after="0" w:line="240" w:lineRule="auto"/>
        <w:ind w:left="0" w:right="151" w:firstLine="0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Вносить изменения в сведения, содержащиеся в документах первичного воинского учета, и в течение </w:t>
      </w:r>
      <w:r w:rsidRPr="005F6A25">
        <w:rPr>
          <w:rFonts w:ascii="Times New Roman" w:hAnsi="Times New Roman"/>
          <w:color w:val="0A0A0A"/>
          <w:sz w:val="16"/>
          <w:szCs w:val="16"/>
          <w:lang w:eastAsia="en-US"/>
        </w:rPr>
        <w:t xml:space="preserve">10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рабочих дней сообщают o внесенных изменениях </w:t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 xml:space="preserve">в </w:t>
      </w:r>
      <w:r w:rsidRPr="005F6A25">
        <w:rPr>
          <w:rFonts w:ascii="Times New Roman" w:hAnsi="Times New Roman"/>
          <w:sz w:val="16"/>
          <w:szCs w:val="16"/>
          <w:lang w:eastAsia="en-US"/>
        </w:rPr>
        <w:t>военные комиссариаты по форме, определяемой Министерством обороны Российской Федерации.</w:t>
      </w:r>
    </w:p>
    <w:p w:rsidR="005F6A25" w:rsidRPr="005F6A25" w:rsidRDefault="005F6A25" w:rsidP="005F6A25">
      <w:pPr>
        <w:widowControl w:val="0"/>
        <w:numPr>
          <w:ilvl w:val="1"/>
          <w:numId w:val="36"/>
        </w:numPr>
        <w:tabs>
          <w:tab w:val="left" w:pos="1492"/>
        </w:tabs>
        <w:autoSpaceDE w:val="0"/>
        <w:autoSpaceDN w:val="0"/>
        <w:spacing w:after="0" w:line="240" w:lineRule="auto"/>
        <w:ind w:left="0" w:right="125" w:firstLine="0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Представлять военные комиссариаты сведения </w:t>
      </w:r>
      <w:r w:rsidRPr="005F6A25">
        <w:rPr>
          <w:rFonts w:ascii="Times New Roman" w:hAnsi="Times New Roman"/>
          <w:color w:val="0A0A0A"/>
          <w:sz w:val="16"/>
          <w:szCs w:val="16"/>
          <w:lang w:eastAsia="en-US"/>
        </w:rPr>
        <w:t xml:space="preserve">о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случаях неисполнения должностными лицами организаций </w:t>
      </w:r>
      <w:r w:rsidRPr="005F6A25">
        <w:rPr>
          <w:rFonts w:ascii="Times New Roman" w:hAnsi="Times New Roman"/>
          <w:color w:val="0E0E0E"/>
          <w:sz w:val="16"/>
          <w:szCs w:val="16"/>
          <w:lang w:eastAsia="en-US"/>
        </w:rPr>
        <w:t xml:space="preserve">и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гражданами обязанностей по воинскому учету, мобилизационной подготовке </w:t>
      </w:r>
      <w:r w:rsidRPr="005F6A25">
        <w:rPr>
          <w:rFonts w:ascii="Times New Roman" w:hAnsi="Times New Roman"/>
          <w:color w:val="0E0E0E"/>
          <w:sz w:val="16"/>
          <w:szCs w:val="16"/>
          <w:lang w:eastAsia="en-US"/>
        </w:rPr>
        <w:t xml:space="preserve">и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мобилизации в течение </w:t>
      </w:r>
      <w:r w:rsidRPr="005F6A25">
        <w:rPr>
          <w:rFonts w:ascii="Times New Roman" w:hAnsi="Times New Roman"/>
          <w:color w:val="0F0F0F"/>
          <w:sz w:val="16"/>
          <w:szCs w:val="16"/>
          <w:lang w:eastAsia="en-US"/>
        </w:rPr>
        <w:t xml:space="preserve">10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рабочих дней </w:t>
      </w:r>
      <w:r w:rsidRPr="005F6A25">
        <w:rPr>
          <w:rFonts w:ascii="Times New Roman" w:hAnsi="Times New Roman"/>
          <w:color w:val="0E0E0E"/>
          <w:sz w:val="16"/>
          <w:szCs w:val="16"/>
          <w:lang w:eastAsia="en-US"/>
        </w:rPr>
        <w:t xml:space="preserve">со </w:t>
      </w:r>
      <w:r w:rsidRPr="005F6A25">
        <w:rPr>
          <w:rFonts w:ascii="Times New Roman" w:hAnsi="Times New Roman"/>
          <w:sz w:val="16"/>
          <w:szCs w:val="16"/>
          <w:lang w:eastAsia="en-US"/>
        </w:rPr>
        <w:t>дня их выявления в электронной форме, в том числе на съемном машинном носителе информации.</w:t>
      </w:r>
    </w:p>
    <w:p w:rsidR="005F6A25" w:rsidRPr="005F6A25" w:rsidRDefault="005F6A25" w:rsidP="005F6A25">
      <w:pPr>
        <w:widowControl w:val="0"/>
        <w:numPr>
          <w:ilvl w:val="1"/>
          <w:numId w:val="36"/>
        </w:numPr>
        <w:tabs>
          <w:tab w:val="left" w:pos="1526"/>
        </w:tabs>
        <w:autoSpaceDE w:val="0"/>
        <w:autoSpaceDN w:val="0"/>
        <w:spacing w:after="0" w:line="240" w:lineRule="auto"/>
        <w:ind w:left="0" w:right="119" w:firstLine="0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Разъяснять должностным </w:t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 xml:space="preserve">лицам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организаций и гражданам их обязанности по воинскому учету, мобилизационной подготовке </w:t>
      </w:r>
      <w:r w:rsidRPr="005F6A25">
        <w:rPr>
          <w:rFonts w:ascii="Times New Roman" w:hAnsi="Times New Roman"/>
          <w:color w:val="111111"/>
          <w:sz w:val="16"/>
          <w:szCs w:val="16"/>
          <w:lang w:eastAsia="en-US"/>
        </w:rPr>
        <w:t xml:space="preserve">и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мобилизации, установленные законодательством Российской Федерации </w:t>
      </w:r>
      <w:r w:rsidRPr="005F6A25">
        <w:rPr>
          <w:rFonts w:ascii="Times New Roman" w:hAnsi="Times New Roman"/>
          <w:color w:val="0E0E0E"/>
          <w:sz w:val="16"/>
          <w:szCs w:val="16"/>
          <w:lang w:eastAsia="en-US"/>
        </w:rPr>
        <w:t xml:space="preserve">и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Положением о воинском учете, осуществлять контроль их исполнения, а так же информировать </w:t>
      </w:r>
      <w:r w:rsidRPr="005F6A25">
        <w:rPr>
          <w:rFonts w:ascii="Times New Roman" w:hAnsi="Times New Roman"/>
          <w:color w:val="0E0E0E"/>
          <w:sz w:val="16"/>
          <w:szCs w:val="16"/>
          <w:lang w:eastAsia="en-US"/>
        </w:rPr>
        <w:t xml:space="preserve">об </w:t>
      </w:r>
      <w:r w:rsidRPr="005F6A25">
        <w:rPr>
          <w:rFonts w:ascii="Times New Roman" w:hAnsi="Times New Roman"/>
          <w:sz w:val="16"/>
          <w:szCs w:val="16"/>
          <w:lang w:eastAsia="en-US"/>
        </w:rPr>
        <w:t>ответственности за неисполнение указанных обязанностей.</w:t>
      </w:r>
    </w:p>
    <w:p w:rsidR="005F6A25" w:rsidRPr="005F6A25" w:rsidRDefault="005F6A25" w:rsidP="005F6A25">
      <w:pPr>
        <w:widowControl w:val="0"/>
        <w:numPr>
          <w:ilvl w:val="1"/>
          <w:numId w:val="36"/>
        </w:numPr>
        <w:tabs>
          <w:tab w:val="left" w:pos="1521"/>
        </w:tabs>
        <w:autoSpaceDE w:val="0"/>
        <w:autoSpaceDN w:val="0"/>
        <w:spacing w:before="7" w:after="0" w:line="240" w:lineRule="auto"/>
        <w:ind w:left="0" w:right="122" w:firstLine="0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 замен военных билетов отметок </w:t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 xml:space="preserve">об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их вручении), персональных электронных карт (при наличии в документах воинского учета отметок </w:t>
      </w:r>
      <w:r w:rsidRPr="005F6A25">
        <w:rPr>
          <w:rFonts w:ascii="Times New Roman" w:hAnsi="Times New Roman"/>
          <w:color w:val="0A0A0A"/>
          <w:sz w:val="16"/>
          <w:szCs w:val="16"/>
          <w:lang w:eastAsia="en-US"/>
        </w:rPr>
        <w:t xml:space="preserve">об </w:t>
      </w:r>
      <w:r w:rsidRPr="005F6A25">
        <w:rPr>
          <w:rFonts w:ascii="Times New Roman" w:hAnsi="Times New Roman"/>
          <w:sz w:val="16"/>
          <w:szCs w:val="16"/>
          <w:lang w:eastAsia="en-US"/>
        </w:rPr>
        <w:t>их выдаче).</w:t>
      </w:r>
    </w:p>
    <w:p w:rsidR="005F6A25" w:rsidRPr="005F6A25" w:rsidRDefault="005F6A25" w:rsidP="005F6A25">
      <w:pPr>
        <w:widowControl w:val="0"/>
        <w:numPr>
          <w:ilvl w:val="1"/>
          <w:numId w:val="36"/>
        </w:numPr>
        <w:tabs>
          <w:tab w:val="left" w:pos="1598"/>
        </w:tabs>
        <w:autoSpaceDE w:val="0"/>
        <w:autoSpaceDN w:val="0"/>
        <w:spacing w:after="0" w:line="240" w:lineRule="auto"/>
        <w:ind w:left="0" w:right="125" w:firstLine="0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Проверять отметки </w:t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 xml:space="preserve">в 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документах воинского учета о снятии граждан с воинского учета по прежнему месту жительства, отметок </w:t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 xml:space="preserve">в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паспортах граждан Российской Федерации об </w:t>
      </w:r>
      <w:r w:rsidRPr="005F6A25">
        <w:rPr>
          <w:rFonts w:ascii="Times New Roman" w:hAnsi="Times New Roman"/>
          <w:color w:val="080808"/>
          <w:sz w:val="16"/>
          <w:szCs w:val="16"/>
          <w:lang w:eastAsia="en-US"/>
        </w:rPr>
        <w:t xml:space="preserve">их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отношении к воинской обязанности, жетонов с личными номерами Вооруженных Сил Российской Федерации </w:t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 xml:space="preserve">(для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военнообязанных при наличии </w:t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 xml:space="preserve">в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военных билетах отметок </w:t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 xml:space="preserve">об </w:t>
      </w:r>
      <w:r w:rsidRPr="005F6A25">
        <w:rPr>
          <w:rFonts w:ascii="Times New Roman" w:hAnsi="Times New Roman"/>
          <w:sz w:val="16"/>
          <w:szCs w:val="16"/>
          <w:lang w:eastAsia="en-US"/>
        </w:rPr>
        <w:t>их вручении).</w:t>
      </w:r>
    </w:p>
    <w:p w:rsidR="005F6A25" w:rsidRPr="005F6A25" w:rsidRDefault="005F6A25" w:rsidP="005F6A25">
      <w:pPr>
        <w:widowControl w:val="0"/>
        <w:numPr>
          <w:ilvl w:val="1"/>
          <w:numId w:val="36"/>
        </w:numPr>
        <w:tabs>
          <w:tab w:val="left" w:pos="149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>Заполнять карточки первичного учета на офицеров запаса.</w:t>
      </w:r>
    </w:p>
    <w:p w:rsidR="005F6A25" w:rsidRPr="005F6A25" w:rsidRDefault="005F6A25" w:rsidP="005F6A25">
      <w:pPr>
        <w:widowControl w:val="0"/>
        <w:numPr>
          <w:ilvl w:val="1"/>
          <w:numId w:val="36"/>
        </w:numPr>
        <w:tabs>
          <w:tab w:val="left" w:pos="1583"/>
        </w:tabs>
        <w:autoSpaceDE w:val="0"/>
        <w:autoSpaceDN w:val="0"/>
        <w:spacing w:after="0" w:line="240" w:lineRule="auto"/>
        <w:ind w:left="0" w:right="118" w:firstLine="0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Заполнять (в 2 экземплярах) алфавитные карточки учетные карточки на прапорщиков, мичманов, старшин, сержантов, солдат </w:t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 xml:space="preserve">и </w:t>
      </w:r>
      <w:r w:rsidRPr="005F6A25">
        <w:rPr>
          <w:rFonts w:ascii="Times New Roman" w:hAnsi="Times New Roman"/>
          <w:sz w:val="16"/>
          <w:szCs w:val="16"/>
          <w:lang w:eastAsia="en-US"/>
        </w:rPr>
        <w:t>матросов запаса.</w:t>
      </w:r>
    </w:p>
    <w:p w:rsidR="005F6A25" w:rsidRPr="005F6A25" w:rsidRDefault="005F6A25" w:rsidP="005F6A25">
      <w:pPr>
        <w:widowControl w:val="0"/>
        <w:numPr>
          <w:ilvl w:val="1"/>
          <w:numId w:val="36"/>
        </w:numPr>
        <w:tabs>
          <w:tab w:val="left" w:pos="150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>Заполнять карты первичного воинского учета призывников.</w:t>
      </w:r>
    </w:p>
    <w:p w:rsidR="005F6A25" w:rsidRPr="005F6A25" w:rsidRDefault="005F6A25" w:rsidP="005F6A25">
      <w:pPr>
        <w:widowControl w:val="0"/>
        <w:numPr>
          <w:ilvl w:val="1"/>
          <w:numId w:val="36"/>
        </w:numPr>
        <w:tabs>
          <w:tab w:val="left" w:pos="1566"/>
        </w:tabs>
        <w:autoSpaceDE w:val="0"/>
        <w:autoSpaceDN w:val="0"/>
        <w:spacing w:after="0" w:line="240" w:lineRule="auto"/>
        <w:ind w:left="0" w:right="116" w:firstLine="0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Уточнять сведения </w:t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 xml:space="preserve">о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семейном положении, образовании, месте работы (учебы), должности, месте жительства или месте пребывания граждан, </w:t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 xml:space="preserve">в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том числе не подтвержденных регистрацией </w:t>
      </w:r>
      <w:r w:rsidRPr="005F6A25">
        <w:rPr>
          <w:rFonts w:ascii="Times New Roman" w:hAnsi="Times New Roman"/>
          <w:color w:val="0A0A0A"/>
          <w:sz w:val="16"/>
          <w:szCs w:val="16"/>
          <w:lang w:eastAsia="en-US"/>
        </w:rPr>
        <w:t xml:space="preserve">по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месту жительства и (или) месту пребывания, </w:t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 xml:space="preserve">и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другие необходимые сведения, </w:t>
      </w:r>
      <w:r w:rsidRPr="005F6A25">
        <w:rPr>
          <w:rFonts w:ascii="Times New Roman" w:hAnsi="Times New Roman"/>
          <w:position w:val="3"/>
          <w:sz w:val="16"/>
          <w:szCs w:val="16"/>
          <w:lang w:eastAsia="en-US"/>
        </w:rPr>
        <w:t xml:space="preserve">содержащиеся </w:t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 xml:space="preserve">в </w:t>
      </w:r>
      <w:r w:rsidRPr="005F6A25">
        <w:rPr>
          <w:rFonts w:ascii="Times New Roman" w:hAnsi="Times New Roman"/>
          <w:sz w:val="16"/>
          <w:szCs w:val="16"/>
          <w:lang w:eastAsia="en-US"/>
        </w:rPr>
        <w:t>документах граждан, принимаемых на воинский учет.</w:t>
      </w:r>
    </w:p>
    <w:p w:rsidR="005F6A25" w:rsidRPr="005F6A25" w:rsidRDefault="005F6A25" w:rsidP="005F6A25">
      <w:pPr>
        <w:widowControl w:val="0"/>
        <w:numPr>
          <w:ilvl w:val="1"/>
          <w:numId w:val="36"/>
        </w:numPr>
        <w:tabs>
          <w:tab w:val="left" w:pos="1554"/>
        </w:tabs>
        <w:autoSpaceDE w:val="0"/>
        <w:autoSpaceDN w:val="0"/>
        <w:spacing w:before="1" w:after="0" w:line="240" w:lineRule="auto"/>
        <w:ind w:left="0" w:right="102" w:firstLine="0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Представлять документы воинского учета, </w:t>
      </w:r>
      <w:r w:rsidRPr="005F6A25">
        <w:rPr>
          <w:rFonts w:ascii="Times New Roman" w:hAnsi="Times New Roman"/>
          <w:color w:val="0E0E0E"/>
          <w:sz w:val="16"/>
          <w:szCs w:val="16"/>
          <w:lang w:eastAsia="en-US"/>
        </w:rPr>
        <w:t xml:space="preserve">в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том числе </w:t>
      </w:r>
      <w:r w:rsidRPr="005F6A25">
        <w:rPr>
          <w:rFonts w:ascii="Times New Roman" w:hAnsi="Times New Roman"/>
          <w:color w:val="0F0F0F"/>
          <w:sz w:val="16"/>
          <w:szCs w:val="16"/>
          <w:lang w:eastAsia="en-US"/>
        </w:rPr>
        <w:t xml:space="preserve">в </w:t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 xml:space="preserve">форме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электронного документа, карты первичного воинского учета призывников, </w:t>
      </w:r>
      <w:r w:rsidRPr="005F6A25">
        <w:rPr>
          <w:rFonts w:ascii="Times New Roman" w:hAnsi="Times New Roman"/>
          <w:color w:val="0F0F0F"/>
          <w:position w:val="-2"/>
          <w:sz w:val="16"/>
          <w:szCs w:val="16"/>
          <w:lang w:eastAsia="en-US"/>
        </w:rPr>
        <w:t xml:space="preserve">а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также паспорта граждан Российской Федерации с отсутствующими </w:t>
      </w:r>
      <w:r w:rsidRPr="005F6A25">
        <w:rPr>
          <w:rFonts w:ascii="Times New Roman" w:hAnsi="Times New Roman"/>
          <w:position w:val="3"/>
          <w:sz w:val="16"/>
          <w:szCs w:val="16"/>
          <w:lang w:eastAsia="en-US"/>
        </w:rPr>
        <w:t xml:space="preserve">в НИХ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отметками </w:t>
      </w:r>
      <w:r w:rsidRPr="005F6A25">
        <w:rPr>
          <w:rFonts w:ascii="Times New Roman" w:hAnsi="Times New Roman"/>
          <w:color w:val="0A0A0A"/>
          <w:sz w:val="16"/>
          <w:szCs w:val="16"/>
          <w:lang w:eastAsia="en-US"/>
        </w:rPr>
        <w:t xml:space="preserve">об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отношении граждан </w:t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 xml:space="preserve">к </w:t>
      </w:r>
      <w:r w:rsidRPr="005F6A25">
        <w:rPr>
          <w:rFonts w:ascii="Times New Roman" w:hAnsi="Times New Roman"/>
          <w:sz w:val="16"/>
          <w:szCs w:val="16"/>
          <w:lang w:eastAsia="en-US"/>
        </w:rPr>
        <w:t>воинской обязанности в 2-недельный сроков военный комиссариат для оформления постановки на воинский учет.</w:t>
      </w:r>
    </w:p>
    <w:p w:rsidR="005F6A25" w:rsidRPr="005F6A25" w:rsidRDefault="005F6A25" w:rsidP="005F6A25">
      <w:pPr>
        <w:widowControl w:val="0"/>
        <w:numPr>
          <w:ilvl w:val="1"/>
          <w:numId w:val="36"/>
        </w:numPr>
        <w:tabs>
          <w:tab w:val="left" w:pos="1521"/>
        </w:tabs>
        <w:autoSpaceDE w:val="0"/>
        <w:autoSpaceDN w:val="0"/>
        <w:spacing w:after="0" w:line="240" w:lineRule="auto"/>
        <w:ind w:left="0" w:right="101" w:firstLine="0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Оповещать призывников </w:t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 xml:space="preserve">о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необходимости личной явки </w:t>
      </w:r>
      <w:r w:rsidRPr="005F6A25">
        <w:rPr>
          <w:rFonts w:ascii="Times New Roman" w:hAnsi="Times New Roman"/>
          <w:color w:val="0A0A0A"/>
          <w:sz w:val="16"/>
          <w:szCs w:val="16"/>
          <w:lang w:eastAsia="en-US"/>
        </w:rPr>
        <w:t xml:space="preserve">в </w:t>
      </w:r>
      <w:r w:rsidRPr="005F6A25">
        <w:rPr>
          <w:rFonts w:ascii="Times New Roman" w:hAnsi="Times New Roman"/>
          <w:sz w:val="16"/>
          <w:szCs w:val="16"/>
          <w:lang w:eastAsia="en-US"/>
        </w:rPr>
        <w:t>военный комиссариат для постановки на воинский учет.</w:t>
      </w:r>
    </w:p>
    <w:p w:rsidR="005F6A25" w:rsidRPr="005F6A25" w:rsidRDefault="005F6A25" w:rsidP="005F6A25">
      <w:pPr>
        <w:widowControl w:val="0"/>
        <w:numPr>
          <w:ilvl w:val="1"/>
          <w:numId w:val="36"/>
        </w:numPr>
        <w:tabs>
          <w:tab w:val="left" w:pos="1713"/>
        </w:tabs>
        <w:autoSpaceDE w:val="0"/>
        <w:autoSpaceDN w:val="0"/>
        <w:spacing w:before="74" w:after="0" w:line="240" w:lineRule="auto"/>
        <w:ind w:left="0" w:right="145" w:firstLine="0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Информировать военный комиссариат об обнаруженных </w:t>
      </w:r>
      <w:r w:rsidRPr="005F6A25">
        <w:rPr>
          <w:rFonts w:ascii="Times New Roman" w:hAnsi="Times New Roman"/>
          <w:color w:val="111111"/>
          <w:spacing w:val="-1"/>
          <w:sz w:val="16"/>
          <w:szCs w:val="16"/>
          <w:lang w:eastAsia="en-US"/>
        </w:rPr>
        <w:t xml:space="preserve">в </w:t>
      </w:r>
      <w:r w:rsidRPr="005F6A25">
        <w:rPr>
          <w:rFonts w:ascii="Times New Roman" w:hAnsi="Times New Roman"/>
          <w:spacing w:val="-1"/>
          <w:sz w:val="16"/>
          <w:szCs w:val="16"/>
          <w:lang w:eastAsia="en-US"/>
        </w:rPr>
        <w:t xml:space="preserve">документах воинского учета </w:t>
      </w:r>
      <w:r w:rsidRPr="005F6A25">
        <w:rPr>
          <w:rFonts w:ascii="Times New Roman" w:hAnsi="Times New Roman"/>
          <w:color w:val="0C0C0C"/>
          <w:spacing w:val="-1"/>
          <w:sz w:val="16"/>
          <w:szCs w:val="16"/>
          <w:lang w:eastAsia="en-US"/>
        </w:rPr>
        <w:t xml:space="preserve">и </w:t>
      </w:r>
      <w:r w:rsidRPr="005F6A25">
        <w:rPr>
          <w:rFonts w:ascii="Times New Roman" w:hAnsi="Times New Roman"/>
          <w:spacing w:val="-1"/>
          <w:sz w:val="16"/>
          <w:szCs w:val="16"/>
          <w:lang w:eastAsia="en-US"/>
        </w:rPr>
        <w:t xml:space="preserve">мобилизационных предписаниях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граждан исправлениях, неточностях, подделках </w:t>
      </w:r>
      <w:r w:rsidRPr="005F6A25">
        <w:rPr>
          <w:rFonts w:ascii="Times New Roman" w:hAnsi="Times New Roman"/>
          <w:color w:val="0F0F0F"/>
          <w:sz w:val="16"/>
          <w:szCs w:val="16"/>
          <w:lang w:eastAsia="en-US"/>
        </w:rPr>
        <w:t xml:space="preserve">и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не полном количестве листов. Направление гражданами сведений, </w:t>
      </w:r>
      <w:r w:rsidRPr="005F6A25">
        <w:rPr>
          <w:rFonts w:ascii="Times New Roman" w:hAnsi="Times New Roman"/>
          <w:sz w:val="16"/>
          <w:szCs w:val="16"/>
          <w:lang w:eastAsia="en-US"/>
        </w:rPr>
        <w:lastRenderedPageBreak/>
        <w:t xml:space="preserve">необходимых для постановки на воинский учет, в электронной форме осуществляется с использованием портала государственных </w:t>
      </w:r>
      <w:r w:rsidRPr="005F6A25">
        <w:rPr>
          <w:rFonts w:ascii="Times New Roman" w:hAnsi="Times New Roman"/>
          <w:color w:val="0E0E0E"/>
          <w:sz w:val="16"/>
          <w:szCs w:val="16"/>
          <w:lang w:eastAsia="en-US"/>
        </w:rPr>
        <w:t xml:space="preserve">и </w:t>
      </w:r>
      <w:r w:rsidRPr="005F6A25">
        <w:rPr>
          <w:rFonts w:ascii="Times New Roman" w:hAnsi="Times New Roman"/>
          <w:sz w:val="16"/>
          <w:szCs w:val="16"/>
          <w:lang w:eastAsia="en-US"/>
        </w:rPr>
        <w:t>муниципальных услуг (функций).</w:t>
      </w:r>
    </w:p>
    <w:p w:rsidR="005F6A25" w:rsidRPr="005F6A25" w:rsidRDefault="005F6A25" w:rsidP="005F6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При приеме </w:t>
      </w:r>
      <w:r w:rsidRPr="005F6A25">
        <w:rPr>
          <w:rFonts w:ascii="Times New Roman" w:hAnsi="Times New Roman"/>
          <w:color w:val="0E0E0E"/>
          <w:w w:val="95"/>
          <w:sz w:val="16"/>
          <w:szCs w:val="16"/>
          <w:lang w:eastAsia="en-US"/>
        </w:rPr>
        <w:t xml:space="preserve">от 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>граждан документов воинского учета выдает расписки.</w:t>
      </w:r>
    </w:p>
    <w:p w:rsidR="005F6A25" w:rsidRPr="005F6A25" w:rsidRDefault="005F6A25" w:rsidP="005F6A25">
      <w:pPr>
        <w:widowControl w:val="0"/>
        <w:numPr>
          <w:ilvl w:val="1"/>
          <w:numId w:val="36"/>
        </w:numPr>
        <w:tabs>
          <w:tab w:val="left" w:pos="1482"/>
        </w:tabs>
        <w:autoSpaceDE w:val="0"/>
        <w:autoSpaceDN w:val="0"/>
        <w:spacing w:before="5" w:after="0" w:line="240" w:lineRule="auto"/>
        <w:ind w:left="0" w:right="155" w:firstLine="0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Представлять </w:t>
      </w:r>
      <w:r w:rsidRPr="005F6A25">
        <w:rPr>
          <w:rFonts w:ascii="Times New Roman" w:hAnsi="Times New Roman"/>
          <w:color w:val="0E0E0E"/>
          <w:w w:val="95"/>
          <w:sz w:val="16"/>
          <w:szCs w:val="16"/>
          <w:lang w:eastAsia="en-US"/>
        </w:rPr>
        <w:t xml:space="preserve">в 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военный комиссариат документы воинского учета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и паспорта в случае отсутствия </w:t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 xml:space="preserve">в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них отметок об отношении граждан </w:t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 xml:space="preserve">к </w:t>
      </w:r>
      <w:r w:rsidRPr="005F6A25">
        <w:rPr>
          <w:rFonts w:ascii="Times New Roman" w:hAnsi="Times New Roman"/>
          <w:sz w:val="16"/>
          <w:szCs w:val="16"/>
          <w:lang w:eastAsia="en-US"/>
        </w:rPr>
        <w:t>воинской обязанности для соответствующего оформления указанных документов.</w:t>
      </w:r>
    </w:p>
    <w:p w:rsidR="005F6A25" w:rsidRPr="005F6A25" w:rsidRDefault="005F6A25" w:rsidP="005F6A25">
      <w:pPr>
        <w:widowControl w:val="0"/>
        <w:numPr>
          <w:ilvl w:val="1"/>
          <w:numId w:val="36"/>
        </w:numPr>
        <w:tabs>
          <w:tab w:val="left" w:pos="1569"/>
        </w:tabs>
        <w:autoSpaceDE w:val="0"/>
        <w:autoSpaceDN w:val="0"/>
        <w:spacing w:before="19" w:after="0" w:line="240" w:lineRule="auto"/>
        <w:ind w:left="0" w:right="179" w:firstLine="0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pacing w:val="-1"/>
          <w:sz w:val="16"/>
          <w:szCs w:val="16"/>
          <w:lang w:eastAsia="en-US"/>
        </w:rPr>
        <w:t xml:space="preserve">Оповещать офицеров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запаса </w:t>
      </w:r>
      <w:r w:rsidRPr="005F6A25">
        <w:rPr>
          <w:rFonts w:ascii="Times New Roman" w:hAnsi="Times New Roman"/>
          <w:color w:val="111111"/>
          <w:sz w:val="16"/>
          <w:szCs w:val="16"/>
          <w:lang w:eastAsia="en-US"/>
        </w:rPr>
        <w:t xml:space="preserve">и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призывников </w:t>
      </w:r>
      <w:r w:rsidRPr="005F6A25">
        <w:rPr>
          <w:rFonts w:ascii="Times New Roman" w:hAnsi="Times New Roman"/>
          <w:color w:val="0E0E0E"/>
          <w:sz w:val="16"/>
          <w:szCs w:val="16"/>
          <w:lang w:eastAsia="en-US"/>
        </w:rPr>
        <w:t xml:space="preserve">о </w:t>
      </w:r>
      <w:r w:rsidRPr="005F6A25">
        <w:rPr>
          <w:rFonts w:ascii="Times New Roman" w:hAnsi="Times New Roman"/>
          <w:sz w:val="16"/>
          <w:szCs w:val="16"/>
          <w:lang w:eastAsia="en-US"/>
        </w:rPr>
        <w:t>необходимости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>личнойявки</w:t>
      </w:r>
      <w:r w:rsidRPr="005F6A25">
        <w:rPr>
          <w:rFonts w:ascii="Times New Roman" w:hAnsi="Times New Roman"/>
          <w:color w:val="0E0E0E"/>
          <w:w w:val="95"/>
          <w:sz w:val="16"/>
          <w:szCs w:val="16"/>
          <w:lang w:eastAsia="en-US"/>
        </w:rPr>
        <w:t>в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>военныйкомиссариатдляснятия</w:t>
      </w:r>
      <w:r w:rsidRPr="005F6A25">
        <w:rPr>
          <w:rFonts w:ascii="Times New Roman" w:hAnsi="Times New Roman"/>
          <w:color w:val="080808"/>
          <w:w w:val="95"/>
          <w:sz w:val="16"/>
          <w:szCs w:val="16"/>
          <w:lang w:eastAsia="en-US"/>
        </w:rPr>
        <w:t>с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>воинскогоучета.</w:t>
      </w:r>
    </w:p>
    <w:p w:rsidR="005F6A25" w:rsidRPr="005F6A25" w:rsidRDefault="005F6A25" w:rsidP="005F6A25">
      <w:pPr>
        <w:widowControl w:val="0"/>
        <w:numPr>
          <w:ilvl w:val="1"/>
          <w:numId w:val="35"/>
        </w:numPr>
        <w:tabs>
          <w:tab w:val="left" w:pos="1698"/>
        </w:tabs>
        <w:autoSpaceDE w:val="0"/>
        <w:autoSpaceDN w:val="0"/>
        <w:spacing w:before="7" w:after="0" w:line="240" w:lineRule="auto"/>
        <w:ind w:left="0" w:right="142" w:firstLine="0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>Производитьвдокументахпервичноговоинскогоучетасоответствующиеотметки</w:t>
      </w:r>
      <w:r w:rsidRPr="005F6A25">
        <w:rPr>
          <w:rFonts w:ascii="Times New Roman" w:hAnsi="Times New Roman"/>
          <w:color w:val="0F0F0F"/>
          <w:sz w:val="16"/>
          <w:szCs w:val="16"/>
          <w:lang w:eastAsia="en-US"/>
        </w:rPr>
        <w:t>о</w:t>
      </w:r>
      <w:r w:rsidRPr="005F6A25">
        <w:rPr>
          <w:rFonts w:ascii="Times New Roman" w:hAnsi="Times New Roman"/>
          <w:sz w:val="16"/>
          <w:szCs w:val="16"/>
          <w:lang w:eastAsia="en-US"/>
        </w:rPr>
        <w:t>снятиисвоинскогоучета.</w:t>
      </w:r>
    </w:p>
    <w:p w:rsidR="005F6A25" w:rsidRPr="005F6A25" w:rsidRDefault="005F6A25" w:rsidP="005F6A25">
      <w:pPr>
        <w:widowControl w:val="0"/>
        <w:numPr>
          <w:ilvl w:val="1"/>
          <w:numId w:val="35"/>
        </w:numPr>
        <w:tabs>
          <w:tab w:val="left" w:pos="1491"/>
        </w:tabs>
        <w:autoSpaceDE w:val="0"/>
        <w:autoSpaceDN w:val="0"/>
        <w:spacing w:after="0" w:line="240" w:lineRule="auto"/>
        <w:ind w:left="0" w:right="161" w:firstLine="0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Составлять </w:t>
      </w:r>
      <w:r w:rsidRPr="005F6A25">
        <w:rPr>
          <w:rFonts w:ascii="Times New Roman" w:hAnsi="Times New Roman"/>
          <w:color w:val="0F0F0F"/>
          <w:w w:val="95"/>
          <w:sz w:val="16"/>
          <w:szCs w:val="16"/>
          <w:lang w:eastAsia="en-US"/>
        </w:rPr>
        <w:t xml:space="preserve">и 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представлять </w:t>
      </w:r>
      <w:r w:rsidRPr="005F6A25">
        <w:rPr>
          <w:rFonts w:ascii="Times New Roman" w:hAnsi="Times New Roman"/>
          <w:color w:val="0E0E0E"/>
          <w:w w:val="95"/>
          <w:sz w:val="16"/>
          <w:szCs w:val="16"/>
          <w:lang w:eastAsia="en-US"/>
        </w:rPr>
        <w:t xml:space="preserve">в 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военный комиссариат в 2-недельный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срок списки граждан, убывших на </w:t>
      </w:r>
      <w:r w:rsidRPr="005F6A25">
        <w:rPr>
          <w:rFonts w:ascii="Times New Roman" w:hAnsi="Times New Roman"/>
          <w:color w:val="0A0A0A"/>
          <w:sz w:val="16"/>
          <w:szCs w:val="16"/>
          <w:lang w:eastAsia="en-US"/>
        </w:rPr>
        <w:t xml:space="preserve">новое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место жительства </w:t>
      </w:r>
      <w:r w:rsidRPr="005F6A25">
        <w:rPr>
          <w:rFonts w:ascii="Times New Roman" w:hAnsi="Times New Roman"/>
          <w:color w:val="0A0A0A"/>
          <w:sz w:val="16"/>
          <w:szCs w:val="16"/>
          <w:lang w:eastAsia="en-US"/>
        </w:rPr>
        <w:t xml:space="preserve">за </w:t>
      </w:r>
      <w:r w:rsidRPr="005F6A25">
        <w:rPr>
          <w:rFonts w:ascii="Times New Roman" w:hAnsi="Times New Roman"/>
          <w:sz w:val="16"/>
          <w:szCs w:val="16"/>
          <w:lang w:eastAsia="en-US"/>
        </w:rPr>
        <w:t>пределы муниципального образования без снятия с воинского учета.</w:t>
      </w:r>
    </w:p>
    <w:p w:rsidR="005F6A25" w:rsidRPr="005F6A25" w:rsidRDefault="005F6A25" w:rsidP="005F6A25">
      <w:pPr>
        <w:widowControl w:val="0"/>
        <w:numPr>
          <w:ilvl w:val="1"/>
          <w:numId w:val="35"/>
        </w:numPr>
        <w:tabs>
          <w:tab w:val="left" w:pos="1490"/>
        </w:tabs>
        <w:autoSpaceDE w:val="0"/>
        <w:autoSpaceDN w:val="0"/>
        <w:spacing w:after="0" w:line="240" w:lineRule="auto"/>
        <w:ind w:left="0" w:right="147" w:firstLine="0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Хранить документы первичного воинского учета граждан, снятых </w:t>
      </w:r>
      <w:r w:rsidRPr="005F6A25">
        <w:rPr>
          <w:rFonts w:ascii="Times New Roman" w:hAnsi="Times New Roman"/>
          <w:color w:val="0F0F0F"/>
          <w:sz w:val="16"/>
          <w:szCs w:val="16"/>
          <w:lang w:eastAsia="en-US"/>
        </w:rPr>
        <w:t xml:space="preserve">с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воинского учета, до очередной сверки с учетными данными военного 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>комиссариата, после чего уничтожают их в установленном порядке.</w:t>
      </w:r>
    </w:p>
    <w:p w:rsidR="005F6A25" w:rsidRPr="005F6A25" w:rsidRDefault="005F6A25" w:rsidP="005F6A25">
      <w:pPr>
        <w:widowControl w:val="0"/>
        <w:numPr>
          <w:ilvl w:val="1"/>
          <w:numId w:val="35"/>
        </w:numPr>
        <w:tabs>
          <w:tab w:val="left" w:pos="1566"/>
        </w:tabs>
        <w:autoSpaceDE w:val="0"/>
        <w:autoSpaceDN w:val="0"/>
        <w:spacing w:after="0" w:line="240" w:lineRule="auto"/>
        <w:ind w:left="0" w:right="151" w:firstLine="0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Участвовать </w:t>
      </w:r>
      <w:r w:rsidRPr="005F6A25">
        <w:rPr>
          <w:rFonts w:ascii="Times New Roman" w:hAnsi="Times New Roman"/>
          <w:color w:val="0F0F0F"/>
          <w:sz w:val="16"/>
          <w:szCs w:val="16"/>
          <w:lang w:eastAsia="en-US"/>
        </w:rPr>
        <w:t xml:space="preserve">в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работе </w:t>
      </w:r>
      <w:r w:rsidRPr="005F6A25">
        <w:rPr>
          <w:rFonts w:ascii="Times New Roman" w:hAnsi="Times New Roman"/>
          <w:color w:val="0E0E0E"/>
          <w:sz w:val="16"/>
          <w:szCs w:val="16"/>
          <w:lang w:eastAsia="en-US"/>
        </w:rPr>
        <w:t xml:space="preserve">по </w:t>
      </w:r>
      <w:r w:rsidRPr="005F6A25">
        <w:rPr>
          <w:rFonts w:ascii="Times New Roman" w:hAnsi="Times New Roman"/>
          <w:sz w:val="16"/>
          <w:szCs w:val="16"/>
          <w:lang w:eastAsia="en-US"/>
        </w:rPr>
        <w:t>отбору граждан на военную службу по контракту, поступления в добровольческие формирования.</w:t>
      </w:r>
    </w:p>
    <w:p w:rsidR="005F6A25" w:rsidRPr="005F6A25" w:rsidRDefault="005F6A25" w:rsidP="005F6A25">
      <w:pPr>
        <w:widowControl w:val="0"/>
        <w:numPr>
          <w:ilvl w:val="1"/>
          <w:numId w:val="35"/>
        </w:numPr>
        <w:tabs>
          <w:tab w:val="left" w:pos="1487"/>
        </w:tabs>
        <w:autoSpaceDE w:val="0"/>
        <w:autoSpaceDN w:val="0"/>
        <w:spacing w:after="0" w:line="240" w:lineRule="auto"/>
        <w:ind w:left="0" w:right="131" w:firstLine="0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>Проводить среди населения сельского поселения информационно-</w:t>
      </w:r>
      <w:r w:rsidRPr="005F6A25">
        <w:rPr>
          <w:rFonts w:ascii="Times New Roman" w:hAnsi="Times New Roman"/>
          <w:sz w:val="16"/>
          <w:szCs w:val="16"/>
          <w:lang w:eastAsia="en-US"/>
        </w:rPr>
        <w:t>агитационную работу по привлечению граждан на военную службу по контракту.</w:t>
      </w:r>
    </w:p>
    <w:p w:rsidR="005F6A25" w:rsidRPr="005F6A25" w:rsidRDefault="005F6A25" w:rsidP="005F6A25">
      <w:pPr>
        <w:widowControl w:val="0"/>
        <w:numPr>
          <w:ilvl w:val="0"/>
          <w:numId w:val="36"/>
        </w:numPr>
        <w:tabs>
          <w:tab w:val="left" w:pos="113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16"/>
          <w:szCs w:val="16"/>
          <w:lang w:eastAsia="en-US"/>
        </w:rPr>
      </w:pPr>
      <w:r w:rsidRPr="005F6A25">
        <w:rPr>
          <w:rFonts w:ascii="Times New Roman" w:hAnsi="Times New Roman"/>
          <w:b/>
          <w:sz w:val="16"/>
          <w:szCs w:val="16"/>
          <w:lang w:eastAsia="en-US"/>
        </w:rPr>
        <w:t>ПPABA</w:t>
      </w:r>
    </w:p>
    <w:p w:rsidR="005F6A25" w:rsidRPr="005F6A25" w:rsidRDefault="005F6A25" w:rsidP="005F6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Для плановой </w:t>
      </w:r>
      <w:r w:rsidRPr="005F6A25">
        <w:rPr>
          <w:rFonts w:ascii="Times New Roman" w:hAnsi="Times New Roman"/>
          <w:color w:val="0E0E0E"/>
          <w:sz w:val="16"/>
          <w:szCs w:val="16"/>
          <w:lang w:eastAsia="en-US"/>
        </w:rPr>
        <w:t xml:space="preserve">и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целенаправленной работы </w:t>
      </w:r>
      <w:r w:rsidRPr="005F6A25">
        <w:rPr>
          <w:rFonts w:ascii="Times New Roman" w:hAnsi="Times New Roman"/>
          <w:color w:val="080808"/>
          <w:sz w:val="16"/>
          <w:szCs w:val="16"/>
          <w:lang w:eastAsia="en-US"/>
        </w:rPr>
        <w:t xml:space="preserve">ВУР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имеет право: вносить предложения по запросу и получению в установленном порядке необходимых материалов </w:t>
      </w:r>
      <w:r w:rsidRPr="005F6A25">
        <w:rPr>
          <w:rFonts w:ascii="Times New Roman" w:hAnsi="Times New Roman"/>
          <w:color w:val="0A0A0A"/>
          <w:sz w:val="16"/>
          <w:szCs w:val="16"/>
          <w:lang w:eastAsia="en-US"/>
        </w:rPr>
        <w:t xml:space="preserve">и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</w:t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 xml:space="preserve">а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так же от 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учреждений и организаций независимо от организационно-правовых форм </w:t>
      </w:r>
      <w:r w:rsidRPr="005F6A25">
        <w:rPr>
          <w:rFonts w:ascii="Times New Roman" w:hAnsi="Times New Roman"/>
          <w:color w:val="131313"/>
          <w:w w:val="95"/>
          <w:sz w:val="16"/>
          <w:szCs w:val="16"/>
          <w:lang w:eastAsia="en-US"/>
        </w:rPr>
        <w:t xml:space="preserve">и </w:t>
      </w:r>
      <w:r w:rsidRPr="005F6A25">
        <w:rPr>
          <w:rFonts w:ascii="Times New Roman" w:hAnsi="Times New Roman"/>
          <w:sz w:val="16"/>
          <w:szCs w:val="16"/>
          <w:lang w:eastAsia="en-US"/>
        </w:rPr>
        <w:t>форм собственности;</w:t>
      </w:r>
    </w:p>
    <w:p w:rsidR="005F6A25" w:rsidRPr="005F6A25" w:rsidRDefault="005F6A25" w:rsidP="005F6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Запрашивать и получать от структурных подразделений администрации органа местного самоуправления аналитические материалы, предложения по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сводным планам мероприятий </w:t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 xml:space="preserve">и </w:t>
      </w:r>
      <w:r w:rsidRPr="005F6A25">
        <w:rPr>
          <w:rFonts w:ascii="Times New Roman" w:hAnsi="Times New Roman"/>
          <w:sz w:val="16"/>
          <w:szCs w:val="16"/>
          <w:lang w:eastAsia="en-US"/>
        </w:rPr>
        <w:t>информацию об их выполнении, а также другие материалы, необходимые для эффективного выполнения возложенных на ВУР задач;</w:t>
      </w:r>
    </w:p>
    <w:p w:rsidR="005F6A25" w:rsidRPr="005F6A25" w:rsidRDefault="005F6A25" w:rsidP="005F6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pacing w:val="-1"/>
          <w:sz w:val="16"/>
          <w:szCs w:val="16"/>
          <w:lang w:eastAsia="en-US"/>
        </w:rPr>
        <w:t xml:space="preserve">Создавать информационные базы данных </w:t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 xml:space="preserve">по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вопросам, отнесенным </w:t>
      </w:r>
      <w:r w:rsidRPr="005F6A25">
        <w:rPr>
          <w:rFonts w:ascii="Times New Roman" w:hAnsi="Times New Roman"/>
          <w:color w:val="161616"/>
          <w:sz w:val="16"/>
          <w:szCs w:val="16"/>
          <w:lang w:eastAsia="en-US"/>
        </w:rPr>
        <w:t>к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>омпетенции ВУР;</w:t>
      </w:r>
    </w:p>
    <w:p w:rsidR="005F6A25" w:rsidRPr="005F6A25" w:rsidRDefault="005F6A25" w:rsidP="005F6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>Выносить на рассмотрение руководителем сельского поселения вопросы о привлечении на договорной основе специалистов для осуществления отдельных работ;</w:t>
      </w:r>
    </w:p>
    <w:p w:rsidR="005F6A25" w:rsidRPr="005F6A25" w:rsidRDefault="005F6A25" w:rsidP="005F6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Организовывать взаимодействие </w:t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 xml:space="preserve">в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установленном порядке </w:t>
      </w:r>
      <w:r w:rsidRPr="005F6A25">
        <w:rPr>
          <w:rFonts w:ascii="Times New Roman" w:hAnsi="Times New Roman"/>
          <w:color w:val="0F0F0F"/>
          <w:sz w:val="16"/>
          <w:szCs w:val="16"/>
          <w:lang w:eastAsia="en-US"/>
        </w:rPr>
        <w:t xml:space="preserve">и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обеспечивать служебную переписку </w:t>
      </w:r>
      <w:r w:rsidRPr="005F6A25">
        <w:rPr>
          <w:rFonts w:ascii="Times New Roman" w:hAnsi="Times New Roman"/>
          <w:color w:val="131313"/>
          <w:sz w:val="16"/>
          <w:szCs w:val="16"/>
          <w:lang w:eastAsia="en-US"/>
        </w:rPr>
        <w:t xml:space="preserve">с 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федеральными органам исполнительной власти, органам исполнительной власти субъекта Российской Федерации, органами местного самоуправления,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общественными объединениями, а также с организациями </w:t>
      </w:r>
      <w:r w:rsidRPr="005F6A25">
        <w:rPr>
          <w:rFonts w:ascii="Times New Roman" w:hAnsi="Times New Roman"/>
          <w:color w:val="0E0E0E"/>
          <w:sz w:val="16"/>
          <w:szCs w:val="16"/>
          <w:lang w:eastAsia="en-US"/>
        </w:rPr>
        <w:t xml:space="preserve">по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вопросам, отнесенным </w:t>
      </w:r>
      <w:r w:rsidRPr="005F6A25">
        <w:rPr>
          <w:rFonts w:ascii="Times New Roman" w:hAnsi="Times New Roman"/>
          <w:color w:val="0A0A0A"/>
          <w:sz w:val="16"/>
          <w:szCs w:val="16"/>
          <w:lang w:eastAsia="en-US"/>
        </w:rPr>
        <w:t xml:space="preserve">к </w:t>
      </w:r>
      <w:r w:rsidRPr="005F6A25">
        <w:rPr>
          <w:rFonts w:ascii="Times New Roman" w:hAnsi="Times New Roman"/>
          <w:sz w:val="16"/>
          <w:szCs w:val="16"/>
          <w:lang w:eastAsia="en-US"/>
        </w:rPr>
        <w:t>компетенции ВУР.</w:t>
      </w:r>
    </w:p>
    <w:p w:rsidR="005F6A25" w:rsidRPr="005F6A25" w:rsidRDefault="005F6A25" w:rsidP="005F6A25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16"/>
          <w:szCs w:val="16"/>
          <w:lang w:eastAsia="en-US"/>
        </w:rPr>
      </w:pPr>
      <w:r w:rsidRPr="005F6A25">
        <w:rPr>
          <w:rFonts w:ascii="Times New Roman" w:hAnsi="Times New Roman"/>
          <w:b/>
          <w:w w:val="95"/>
          <w:sz w:val="16"/>
          <w:szCs w:val="16"/>
          <w:lang w:eastAsia="en-US"/>
        </w:rPr>
        <w:t>ОПЛАТАТРУДА</w:t>
      </w:r>
    </w:p>
    <w:p w:rsidR="005F6A25" w:rsidRPr="005F6A25" w:rsidRDefault="005F6A25" w:rsidP="005F6A25">
      <w:pPr>
        <w:widowControl w:val="0"/>
        <w:numPr>
          <w:ilvl w:val="1"/>
          <w:numId w:val="36"/>
        </w:numPr>
        <w:tabs>
          <w:tab w:val="left" w:pos="1491"/>
        </w:tabs>
        <w:autoSpaceDE w:val="0"/>
        <w:autoSpaceDN w:val="0"/>
        <w:spacing w:before="2" w:after="0" w:line="240" w:lineRule="auto"/>
        <w:ind w:left="0" w:right="174" w:firstLine="0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Оплата труда военно-учетного работника на осуществление полномочий по первичному воинскому учету органами местного самоуправления поселений осуществляется в соответствии и с предоставленными министерством финансов Красноярского </w:t>
      </w:r>
      <w:r w:rsidRPr="005F6A25">
        <w:rPr>
          <w:rFonts w:ascii="Times New Roman" w:hAnsi="Times New Roman"/>
          <w:color w:val="0F0F0F"/>
          <w:sz w:val="16"/>
          <w:szCs w:val="16"/>
          <w:lang w:eastAsia="en-US"/>
        </w:rPr>
        <w:t xml:space="preserve">края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субвенций </w:t>
      </w:r>
      <w:r w:rsidRPr="005F6A25">
        <w:rPr>
          <w:rFonts w:ascii="Times New Roman" w:hAnsi="Times New Roman"/>
          <w:color w:val="0A0A0A"/>
          <w:sz w:val="16"/>
          <w:szCs w:val="16"/>
          <w:lang w:eastAsia="en-US"/>
        </w:rPr>
        <w:t xml:space="preserve">из </w:t>
      </w:r>
      <w:r w:rsidRPr="005F6A25">
        <w:rPr>
          <w:rFonts w:ascii="Times New Roman" w:hAnsi="Times New Roman"/>
          <w:sz w:val="16"/>
          <w:szCs w:val="16"/>
          <w:lang w:eastAsia="en-US"/>
        </w:rPr>
        <w:t>федерального бюджета Российской Федерации.</w:t>
      </w:r>
    </w:p>
    <w:p w:rsidR="005F6A25" w:rsidRPr="005F6A25" w:rsidRDefault="005F6A25" w:rsidP="005F6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Размер субвенции, предоставляемой </w:t>
      </w:r>
      <w:r w:rsidRPr="005F6A25">
        <w:rPr>
          <w:rFonts w:ascii="Times New Roman" w:hAnsi="Times New Roman"/>
          <w:w w:val="90"/>
          <w:sz w:val="16"/>
          <w:szCs w:val="16"/>
          <w:lang w:eastAsia="en-US"/>
        </w:rPr>
        <w:t xml:space="preserve">Моторскому сельсовету </w:t>
      </w:r>
      <w:r w:rsidRPr="005F6A25">
        <w:rPr>
          <w:rFonts w:ascii="Times New Roman" w:hAnsi="Times New Roman"/>
          <w:sz w:val="16"/>
          <w:szCs w:val="16"/>
          <w:lang w:eastAsia="en-US"/>
        </w:rPr>
        <w:t>определяется в следующем порядке:</w:t>
      </w:r>
    </w:p>
    <w:p w:rsidR="005F6A25" w:rsidRPr="005F6A25" w:rsidRDefault="005F6A25" w:rsidP="005F6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Определяются затраты на содержание одного </w:t>
      </w:r>
      <w:r w:rsidRPr="005F6A25">
        <w:rPr>
          <w:rFonts w:ascii="Times New Roman" w:hAnsi="Times New Roman"/>
          <w:color w:val="0A0A0A"/>
          <w:sz w:val="16"/>
          <w:szCs w:val="16"/>
          <w:lang w:eastAsia="en-US"/>
        </w:rPr>
        <w:t xml:space="preserve">ВУР </w:t>
      </w:r>
      <w:r w:rsidRPr="005F6A25">
        <w:rPr>
          <w:rFonts w:ascii="Times New Roman" w:hAnsi="Times New Roman"/>
          <w:sz w:val="16"/>
          <w:szCs w:val="16"/>
          <w:lang w:eastAsia="en-US"/>
        </w:rPr>
        <w:t>работника органа местного самоуправления где:</w:t>
      </w:r>
    </w:p>
    <w:p w:rsidR="005F6A25" w:rsidRPr="005F6A25" w:rsidRDefault="005F6A25" w:rsidP="005F6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Расходы </w:t>
      </w:r>
      <w:r w:rsidRPr="005F6A25">
        <w:rPr>
          <w:rFonts w:ascii="Times New Roman" w:hAnsi="Times New Roman"/>
          <w:color w:val="080808"/>
          <w:sz w:val="16"/>
          <w:szCs w:val="16"/>
          <w:lang w:eastAsia="en-US"/>
        </w:rPr>
        <w:t xml:space="preserve">на </w:t>
      </w:r>
      <w:r w:rsidRPr="005F6A25">
        <w:rPr>
          <w:rFonts w:ascii="Times New Roman" w:hAnsi="Times New Roman"/>
          <w:sz w:val="16"/>
          <w:szCs w:val="16"/>
          <w:lang w:eastAsia="en-US"/>
        </w:rPr>
        <w:t>оплату труда военно-учетных работника, включая соответствующие начисления на фонд оплаты труда;</w:t>
      </w:r>
    </w:p>
    <w:p w:rsidR="005F6A25" w:rsidRPr="005F6A25" w:rsidRDefault="005F6A25" w:rsidP="005F6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w w:val="95"/>
          <w:sz w:val="16"/>
          <w:szCs w:val="16"/>
          <w:lang w:eastAsia="en-US"/>
        </w:rPr>
      </w:pP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Расходы на оплату аренды помещений;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расходы на оплату услуг связи; 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расходы на оплату транспортных услуг; </w:t>
      </w:r>
    </w:p>
    <w:p w:rsidR="005F6A25" w:rsidRPr="005F6A25" w:rsidRDefault="005F6A25" w:rsidP="005F6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>Командировочные расходы;</w:t>
      </w:r>
    </w:p>
    <w:p w:rsidR="005F6A25" w:rsidRPr="005F6A25" w:rsidRDefault="005F6A25" w:rsidP="005F6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>Расходы на оплату коммунальных услуг;</w:t>
      </w:r>
    </w:p>
    <w:p w:rsidR="005F6A25" w:rsidRPr="005F6A25" w:rsidRDefault="005F6A25" w:rsidP="005F6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>Расходы на обеспечение мебелью, инвентарем, оргтехникой, средствами связи, расходными материалами;</w:t>
      </w:r>
    </w:p>
    <w:p w:rsidR="005F6A25" w:rsidRPr="005F6A25" w:rsidRDefault="005F6A25" w:rsidP="005F6A25">
      <w:pPr>
        <w:widowControl w:val="0"/>
        <w:numPr>
          <w:ilvl w:val="2"/>
          <w:numId w:val="36"/>
        </w:numPr>
        <w:tabs>
          <w:tab w:val="left" w:pos="1601"/>
        </w:tabs>
        <w:autoSpaceDE w:val="0"/>
        <w:autoSpaceDN w:val="0"/>
        <w:spacing w:after="0" w:line="240" w:lineRule="auto"/>
        <w:ind w:left="0" w:right="149" w:firstLine="0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Фонд оплаты труда ВУР формируется на календарный </w:t>
      </w:r>
      <w:r w:rsidRPr="005F6A25">
        <w:rPr>
          <w:rFonts w:ascii="Times New Roman" w:hAnsi="Times New Roman"/>
          <w:color w:val="111111"/>
          <w:sz w:val="16"/>
          <w:szCs w:val="16"/>
          <w:lang w:eastAsia="en-US"/>
        </w:rPr>
        <w:t xml:space="preserve">год.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Годовой фонд оплаты </w:t>
      </w:r>
      <w:r w:rsidRPr="005F6A25">
        <w:rPr>
          <w:rFonts w:ascii="Times New Roman" w:hAnsi="Times New Roman"/>
          <w:color w:val="0A0A0A"/>
          <w:sz w:val="16"/>
          <w:szCs w:val="16"/>
          <w:lang w:eastAsia="en-US"/>
        </w:rPr>
        <w:t xml:space="preserve">труда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определяется суммированием фонда 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должностного оклада (за счет субвенций) и фонда выплат компенсационного </w:t>
      </w:r>
      <w:r w:rsidRPr="005F6A25">
        <w:rPr>
          <w:rFonts w:ascii="Times New Roman" w:hAnsi="Times New Roman"/>
          <w:sz w:val="16"/>
          <w:szCs w:val="16"/>
          <w:lang w:eastAsia="en-US"/>
        </w:rPr>
        <w:t>и стимулирующего характера.</w:t>
      </w:r>
    </w:p>
    <w:p w:rsidR="005F6A25" w:rsidRPr="005F6A25" w:rsidRDefault="005F6A25" w:rsidP="005F6A25">
      <w:pPr>
        <w:widowControl w:val="0"/>
        <w:tabs>
          <w:tab w:val="left" w:pos="337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Глава Моторского сельсовета 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в пределах имеющихся </w:t>
      </w:r>
      <w:r w:rsidRPr="005F6A25">
        <w:rPr>
          <w:rFonts w:ascii="Times New Roman" w:hAnsi="Times New Roman"/>
          <w:color w:val="111111"/>
          <w:w w:val="95"/>
          <w:sz w:val="16"/>
          <w:szCs w:val="16"/>
          <w:lang w:eastAsia="en-US"/>
        </w:rPr>
        <w:t xml:space="preserve">у </w:t>
      </w:r>
      <w:r w:rsidRPr="005F6A25">
        <w:rPr>
          <w:rFonts w:ascii="Times New Roman" w:hAnsi="Times New Roman"/>
          <w:color w:val="0C0C0C"/>
          <w:w w:val="95"/>
          <w:sz w:val="16"/>
          <w:szCs w:val="16"/>
          <w:lang w:eastAsia="en-US"/>
        </w:rPr>
        <w:t xml:space="preserve">него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средств на оплату труда работников самостоятельно определяет </w:t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 xml:space="preserve">размеры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премий </w:t>
      </w:r>
      <w:r w:rsidRPr="005F6A25">
        <w:rPr>
          <w:rFonts w:ascii="Times New Roman" w:hAnsi="Times New Roman"/>
          <w:color w:val="0E0E0E"/>
          <w:sz w:val="16"/>
          <w:szCs w:val="16"/>
          <w:lang w:eastAsia="en-US"/>
        </w:rPr>
        <w:t xml:space="preserve">и </w:t>
      </w:r>
      <w:r w:rsidRPr="005F6A25">
        <w:rPr>
          <w:rFonts w:ascii="Times New Roman" w:hAnsi="Times New Roman"/>
          <w:sz w:val="16"/>
          <w:szCs w:val="16"/>
          <w:lang w:eastAsia="en-US"/>
        </w:rPr>
        <w:t>других мер материального стимулирования.</w:t>
      </w:r>
    </w:p>
    <w:p w:rsidR="005F6A25" w:rsidRPr="005F6A25" w:rsidRDefault="005F6A25" w:rsidP="005F6A25">
      <w:pPr>
        <w:widowControl w:val="0"/>
        <w:numPr>
          <w:ilvl w:val="1"/>
          <w:numId w:val="36"/>
        </w:numPr>
        <w:tabs>
          <w:tab w:val="left" w:pos="135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>Стимулирующие выплаты.</w:t>
      </w:r>
    </w:p>
    <w:p w:rsidR="005F6A25" w:rsidRPr="005F6A25" w:rsidRDefault="005F6A25" w:rsidP="005F6A25">
      <w:pPr>
        <w:widowControl w:val="0"/>
        <w:numPr>
          <w:ilvl w:val="2"/>
          <w:numId w:val="34"/>
        </w:numPr>
        <w:tabs>
          <w:tab w:val="left" w:pos="1578"/>
        </w:tabs>
        <w:autoSpaceDE w:val="0"/>
        <w:autoSpaceDN w:val="0"/>
        <w:spacing w:after="0" w:line="240" w:lineRule="auto"/>
        <w:ind w:left="0" w:right="117" w:firstLine="0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color w:val="0A0A0A"/>
          <w:w w:val="95"/>
          <w:sz w:val="16"/>
          <w:szCs w:val="16"/>
          <w:lang w:eastAsia="en-US"/>
        </w:rPr>
        <w:t xml:space="preserve">В 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целях поощрения военно-учётных работников устанавливаются </w:t>
      </w:r>
      <w:r w:rsidRPr="005F6A25">
        <w:rPr>
          <w:rFonts w:ascii="Times New Roman" w:hAnsi="Times New Roman"/>
          <w:sz w:val="16"/>
          <w:szCs w:val="16"/>
          <w:lang w:eastAsia="en-US"/>
        </w:rPr>
        <w:t>стимулирующие выплаты.</w:t>
      </w:r>
    </w:p>
    <w:p w:rsidR="005F6A25" w:rsidRPr="005F6A25" w:rsidRDefault="005F6A25" w:rsidP="005F6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>В администрации Моторского сельсовета устанавливаются следующие виды выплат стимулирующего характера: выплаты за стаж непрерывной работы, выслугу лет; премиальные выплаты по итогам работы.</w:t>
      </w:r>
    </w:p>
    <w:p w:rsidR="005F6A25" w:rsidRPr="005F6A25" w:rsidRDefault="005F6A25" w:rsidP="005F6A25">
      <w:pPr>
        <w:widowControl w:val="0"/>
        <w:numPr>
          <w:ilvl w:val="2"/>
          <w:numId w:val="34"/>
        </w:numPr>
        <w:tabs>
          <w:tab w:val="left" w:pos="0"/>
        </w:tabs>
        <w:autoSpaceDE w:val="0"/>
        <w:autoSpaceDN w:val="0"/>
        <w:spacing w:after="0" w:line="240" w:lineRule="auto"/>
        <w:ind w:left="0" w:right="118" w:firstLine="0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Стимулирующая надбавка за выслугу лет устанавливается </w:t>
      </w:r>
      <w:r w:rsidRPr="005F6A25">
        <w:rPr>
          <w:rFonts w:ascii="Times New Roman" w:hAnsi="Times New Roman"/>
          <w:color w:val="111111"/>
          <w:sz w:val="16"/>
          <w:szCs w:val="16"/>
          <w:lang w:eastAsia="en-US"/>
        </w:rPr>
        <w:t xml:space="preserve">в </w:t>
      </w:r>
      <w:r w:rsidRPr="005F6A25">
        <w:rPr>
          <w:rFonts w:ascii="Times New Roman" w:hAnsi="Times New Roman"/>
          <w:position w:val="-2"/>
          <w:sz w:val="16"/>
          <w:szCs w:val="16"/>
          <w:lang w:eastAsia="en-US"/>
        </w:rPr>
        <w:t xml:space="preserve">зависимости </w:t>
      </w:r>
      <w:r w:rsidRPr="005F6A25">
        <w:rPr>
          <w:rFonts w:ascii="Times New Roman" w:hAnsi="Times New Roman"/>
          <w:color w:val="0E0E0E"/>
          <w:sz w:val="16"/>
          <w:szCs w:val="16"/>
          <w:lang w:eastAsia="en-US"/>
        </w:rPr>
        <w:t xml:space="preserve">от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общего количества проработанных </w:t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 xml:space="preserve">в </w:t>
      </w:r>
      <w:r w:rsidRPr="005F6A25">
        <w:rPr>
          <w:rFonts w:ascii="Times New Roman" w:hAnsi="Times New Roman"/>
          <w:sz w:val="16"/>
          <w:szCs w:val="16"/>
          <w:lang w:eastAsia="en-US"/>
        </w:rPr>
        <w:t>этой сфере лет. Рекомендуемые размеры надбавки (в процентах от оклада):</w:t>
      </w:r>
    </w:p>
    <w:p w:rsidR="005F6A25" w:rsidRPr="005F6A25" w:rsidRDefault="005F6A25" w:rsidP="005F6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w w:val="95"/>
          <w:sz w:val="16"/>
          <w:szCs w:val="16"/>
          <w:lang w:eastAsia="en-US"/>
        </w:rPr>
      </w:pP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>при выслуге от 1-гo года до</w:t>
      </w:r>
      <w:r w:rsidRPr="005F6A25">
        <w:rPr>
          <w:rFonts w:ascii="Times New Roman" w:hAnsi="Times New Roman"/>
          <w:color w:val="0A0A0A"/>
          <w:w w:val="95"/>
          <w:sz w:val="16"/>
          <w:szCs w:val="16"/>
          <w:lang w:eastAsia="en-US"/>
        </w:rPr>
        <w:t xml:space="preserve">2-х 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>лет</w:t>
      </w:r>
      <w:r w:rsidRPr="005F6A25">
        <w:rPr>
          <w:rFonts w:ascii="Times New Roman" w:hAnsi="Times New Roman"/>
          <w:color w:val="111111"/>
          <w:w w:val="90"/>
          <w:sz w:val="16"/>
          <w:szCs w:val="16"/>
          <w:lang w:eastAsia="en-US"/>
        </w:rPr>
        <w:t>—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>5 процентов;</w:t>
      </w:r>
    </w:p>
    <w:p w:rsidR="005F6A25" w:rsidRPr="005F6A25" w:rsidRDefault="005F6A25" w:rsidP="005F6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w w:val="95"/>
          <w:sz w:val="16"/>
          <w:szCs w:val="16"/>
          <w:lang w:eastAsia="en-US"/>
        </w:rPr>
      </w:pP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>при выслуге о</w:t>
      </w:r>
      <w:r w:rsidRPr="005F6A25">
        <w:rPr>
          <w:rFonts w:ascii="Times New Roman" w:hAnsi="Times New Roman"/>
          <w:color w:val="0A0A0A"/>
          <w:w w:val="95"/>
          <w:sz w:val="16"/>
          <w:szCs w:val="16"/>
          <w:lang w:eastAsia="en-US"/>
        </w:rPr>
        <w:t xml:space="preserve">т 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>2-х до 3-x лет</w:t>
      </w:r>
      <w:r w:rsidRPr="005F6A25">
        <w:rPr>
          <w:rFonts w:ascii="Times New Roman" w:hAnsi="Times New Roman"/>
          <w:color w:val="0C0C0C"/>
          <w:w w:val="90"/>
          <w:sz w:val="16"/>
          <w:szCs w:val="16"/>
          <w:lang w:eastAsia="en-US"/>
        </w:rPr>
        <w:t>—</w:t>
      </w:r>
      <w:r w:rsidRPr="005F6A25">
        <w:rPr>
          <w:rFonts w:ascii="Times New Roman" w:hAnsi="Times New Roman"/>
          <w:color w:val="0F0F0F"/>
          <w:w w:val="95"/>
          <w:sz w:val="16"/>
          <w:szCs w:val="16"/>
          <w:lang w:eastAsia="en-US"/>
        </w:rPr>
        <w:t xml:space="preserve">10 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>процентов;</w:t>
      </w:r>
    </w:p>
    <w:p w:rsidR="005F6A25" w:rsidRPr="005F6A25" w:rsidRDefault="005F6A25" w:rsidP="005F6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w w:val="95"/>
          <w:sz w:val="16"/>
          <w:szCs w:val="16"/>
          <w:lang w:eastAsia="en-US"/>
        </w:rPr>
      </w:pP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при выслуге </w:t>
      </w:r>
      <w:r w:rsidRPr="005F6A25">
        <w:rPr>
          <w:rFonts w:ascii="Times New Roman" w:hAnsi="Times New Roman"/>
          <w:color w:val="0C0C0C"/>
          <w:w w:val="95"/>
          <w:sz w:val="16"/>
          <w:szCs w:val="16"/>
          <w:lang w:eastAsia="en-US"/>
        </w:rPr>
        <w:t xml:space="preserve">от 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3-x </w:t>
      </w:r>
      <w:r w:rsidRPr="005F6A25">
        <w:rPr>
          <w:rFonts w:ascii="Times New Roman" w:hAnsi="Times New Roman"/>
          <w:color w:val="0C0C0C"/>
          <w:w w:val="95"/>
          <w:sz w:val="16"/>
          <w:szCs w:val="16"/>
          <w:lang w:eastAsia="en-US"/>
        </w:rPr>
        <w:t xml:space="preserve">до </w:t>
      </w:r>
      <w:r w:rsidRPr="005F6A25">
        <w:rPr>
          <w:rFonts w:ascii="Times New Roman" w:hAnsi="Times New Roman"/>
          <w:color w:val="0F0F0F"/>
          <w:w w:val="95"/>
          <w:sz w:val="16"/>
          <w:szCs w:val="16"/>
          <w:lang w:eastAsia="en-US"/>
        </w:rPr>
        <w:t xml:space="preserve">5-ти 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лет </w:t>
      </w:r>
      <w:r w:rsidRPr="005F6A25">
        <w:rPr>
          <w:rFonts w:ascii="Times New Roman" w:hAnsi="Times New Roman"/>
          <w:color w:val="0C0C0C"/>
          <w:w w:val="90"/>
          <w:sz w:val="16"/>
          <w:szCs w:val="16"/>
          <w:lang w:eastAsia="en-US"/>
        </w:rPr>
        <w:t xml:space="preserve">— </w:t>
      </w:r>
      <w:r w:rsidRPr="005F6A25">
        <w:rPr>
          <w:rFonts w:ascii="Times New Roman" w:hAnsi="Times New Roman"/>
          <w:color w:val="0A0A0A"/>
          <w:w w:val="95"/>
          <w:sz w:val="16"/>
          <w:szCs w:val="16"/>
          <w:lang w:eastAsia="en-US"/>
        </w:rPr>
        <w:t xml:space="preserve">15 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>процентов;</w:t>
      </w:r>
    </w:p>
    <w:p w:rsidR="005F6A25" w:rsidRPr="005F6A25" w:rsidRDefault="005F6A25" w:rsidP="005F6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w w:val="95"/>
          <w:sz w:val="16"/>
          <w:szCs w:val="16"/>
          <w:lang w:eastAsia="en-US"/>
        </w:rPr>
      </w:pP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при выслуге от 5-ти до 10-ти лет </w:t>
      </w:r>
      <w:r w:rsidRPr="005F6A25">
        <w:rPr>
          <w:rFonts w:ascii="Times New Roman" w:hAnsi="Times New Roman"/>
          <w:color w:val="131313"/>
          <w:w w:val="90"/>
          <w:sz w:val="16"/>
          <w:szCs w:val="16"/>
          <w:lang w:eastAsia="en-US"/>
        </w:rPr>
        <w:t xml:space="preserve">— </w:t>
      </w:r>
      <w:r w:rsidRPr="005F6A25">
        <w:rPr>
          <w:rFonts w:ascii="Times New Roman" w:hAnsi="Times New Roman"/>
          <w:color w:val="0E0E0E"/>
          <w:w w:val="95"/>
          <w:sz w:val="16"/>
          <w:szCs w:val="16"/>
          <w:lang w:eastAsia="en-US"/>
        </w:rPr>
        <w:t xml:space="preserve">20 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>процентов;</w:t>
      </w:r>
    </w:p>
    <w:p w:rsidR="005F6A25" w:rsidRPr="005F6A25" w:rsidRDefault="005F6A25" w:rsidP="005F6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w w:val="95"/>
          <w:sz w:val="16"/>
          <w:szCs w:val="16"/>
          <w:lang w:eastAsia="en-US"/>
        </w:rPr>
      </w:pP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при выслуге от 10-ти </w:t>
      </w:r>
      <w:r w:rsidRPr="005F6A25">
        <w:rPr>
          <w:rFonts w:ascii="Times New Roman" w:hAnsi="Times New Roman"/>
          <w:color w:val="0C0C0C"/>
          <w:w w:val="95"/>
          <w:sz w:val="16"/>
          <w:szCs w:val="16"/>
          <w:lang w:eastAsia="en-US"/>
        </w:rPr>
        <w:t xml:space="preserve">до 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15-ти </w:t>
      </w:r>
      <w:r w:rsidRPr="005F6A25">
        <w:rPr>
          <w:rFonts w:ascii="Times New Roman" w:hAnsi="Times New Roman"/>
          <w:color w:val="0C0C0C"/>
          <w:w w:val="95"/>
          <w:sz w:val="16"/>
          <w:szCs w:val="16"/>
          <w:lang w:eastAsia="en-US"/>
        </w:rPr>
        <w:t xml:space="preserve">лет </w:t>
      </w:r>
      <w:r w:rsidRPr="005F6A25">
        <w:rPr>
          <w:rFonts w:ascii="Times New Roman" w:hAnsi="Times New Roman"/>
          <w:color w:val="111111"/>
          <w:w w:val="90"/>
          <w:sz w:val="16"/>
          <w:szCs w:val="16"/>
          <w:lang w:eastAsia="en-US"/>
        </w:rPr>
        <w:t>—</w:t>
      </w:r>
      <w:r w:rsidRPr="005F6A25">
        <w:rPr>
          <w:rFonts w:ascii="Times New Roman" w:hAnsi="Times New Roman"/>
          <w:color w:val="0E0E0E"/>
          <w:w w:val="95"/>
          <w:sz w:val="16"/>
          <w:szCs w:val="16"/>
          <w:lang w:eastAsia="en-US"/>
        </w:rPr>
        <w:t xml:space="preserve">30 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>процентов;</w:t>
      </w:r>
    </w:p>
    <w:p w:rsidR="005F6A25" w:rsidRPr="005F6A25" w:rsidRDefault="005F6A25" w:rsidP="005F6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при выслуге свыше 15-ти лет </w:t>
      </w:r>
      <w:r w:rsidRPr="005F6A25">
        <w:rPr>
          <w:rFonts w:ascii="Times New Roman" w:hAnsi="Times New Roman"/>
          <w:color w:val="0E0E0E"/>
          <w:w w:val="90"/>
          <w:sz w:val="16"/>
          <w:szCs w:val="16"/>
          <w:lang w:eastAsia="en-US"/>
        </w:rPr>
        <w:t xml:space="preserve">— </w:t>
      </w:r>
      <w:r w:rsidRPr="005F6A25">
        <w:rPr>
          <w:rFonts w:ascii="Times New Roman" w:hAnsi="Times New Roman"/>
          <w:color w:val="0C0C0C"/>
          <w:w w:val="95"/>
          <w:sz w:val="16"/>
          <w:szCs w:val="16"/>
          <w:lang w:eastAsia="en-US"/>
        </w:rPr>
        <w:t xml:space="preserve">40 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>процентов.</w:t>
      </w:r>
    </w:p>
    <w:p w:rsidR="005F6A25" w:rsidRPr="005F6A25" w:rsidRDefault="005F6A25" w:rsidP="005F6A25">
      <w:pPr>
        <w:widowControl w:val="0"/>
        <w:numPr>
          <w:ilvl w:val="2"/>
          <w:numId w:val="34"/>
        </w:numPr>
        <w:tabs>
          <w:tab w:val="left" w:pos="1753"/>
        </w:tabs>
        <w:autoSpaceDE w:val="0"/>
        <w:autoSpaceDN w:val="0"/>
        <w:spacing w:after="0" w:line="240" w:lineRule="auto"/>
        <w:ind w:left="0" w:right="142" w:firstLine="0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Конкретный размер выплаты надбавки стимулирующего 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характера </w:t>
      </w:r>
      <w:r w:rsidRPr="005F6A25">
        <w:rPr>
          <w:rFonts w:ascii="Times New Roman" w:hAnsi="Times New Roman"/>
          <w:color w:val="080808"/>
          <w:w w:val="95"/>
          <w:sz w:val="16"/>
          <w:szCs w:val="16"/>
          <w:lang w:eastAsia="en-US"/>
        </w:rPr>
        <w:t xml:space="preserve">по 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итогам работы может определяться как </w:t>
      </w:r>
      <w:r w:rsidRPr="005F6A25">
        <w:rPr>
          <w:rFonts w:ascii="Times New Roman" w:hAnsi="Times New Roman"/>
          <w:color w:val="0A0A0A"/>
          <w:w w:val="95"/>
          <w:sz w:val="16"/>
          <w:szCs w:val="16"/>
          <w:lang w:eastAsia="en-US"/>
        </w:rPr>
        <w:t xml:space="preserve">в 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процентах </w:t>
      </w:r>
      <w:r w:rsidRPr="005F6A25">
        <w:rPr>
          <w:rFonts w:ascii="Times New Roman" w:hAnsi="Times New Roman"/>
          <w:color w:val="0C0C0C"/>
          <w:w w:val="95"/>
          <w:sz w:val="16"/>
          <w:szCs w:val="16"/>
          <w:lang w:eastAsia="en-US"/>
        </w:rPr>
        <w:t xml:space="preserve">к 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окладу по соответствующей профессиональной квалификационной группе работника, так и в абсолютном размере. Выплаты стимулирующего характера по итогам </w:t>
      </w:r>
      <w:r w:rsidRPr="005F6A25">
        <w:rPr>
          <w:rFonts w:ascii="Times New Roman" w:hAnsi="Times New Roman"/>
          <w:sz w:val="16"/>
          <w:szCs w:val="16"/>
          <w:lang w:eastAsia="en-US"/>
        </w:rPr>
        <w:t>работы предельными размерами не ограничены.</w:t>
      </w:r>
    </w:p>
    <w:p w:rsidR="005F6A25" w:rsidRPr="005F6A25" w:rsidRDefault="005F6A25" w:rsidP="005F6A25">
      <w:pPr>
        <w:widowControl w:val="0"/>
        <w:numPr>
          <w:ilvl w:val="2"/>
          <w:numId w:val="34"/>
        </w:numPr>
        <w:tabs>
          <w:tab w:val="left" w:pos="1571"/>
        </w:tabs>
        <w:autoSpaceDE w:val="0"/>
        <w:autoSpaceDN w:val="0"/>
        <w:spacing w:after="0" w:line="240" w:lineRule="auto"/>
        <w:ind w:left="0" w:right="151" w:firstLine="0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Выплаты стимулирующего характера производятся по решению главы сельского поселения </w:t>
      </w:r>
      <w:r w:rsidRPr="005F6A25">
        <w:rPr>
          <w:rFonts w:ascii="Times New Roman" w:hAnsi="Times New Roman"/>
          <w:color w:val="0A0A0A"/>
          <w:w w:val="95"/>
          <w:sz w:val="16"/>
          <w:szCs w:val="16"/>
          <w:lang w:eastAsia="en-US"/>
        </w:rPr>
        <w:t xml:space="preserve">в 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пределах бюджетных ассигнований </w:t>
      </w:r>
      <w:r w:rsidRPr="005F6A25">
        <w:rPr>
          <w:rFonts w:ascii="Times New Roman" w:hAnsi="Times New Roman"/>
          <w:color w:val="0E0E0E"/>
          <w:w w:val="95"/>
          <w:sz w:val="16"/>
          <w:szCs w:val="16"/>
          <w:lang w:eastAsia="en-US"/>
        </w:rPr>
        <w:t xml:space="preserve">на 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оплату </w:t>
      </w:r>
      <w:r w:rsidRPr="005F6A25">
        <w:rPr>
          <w:rFonts w:ascii="Times New Roman" w:hAnsi="Times New Roman"/>
          <w:sz w:val="16"/>
          <w:szCs w:val="16"/>
          <w:lang w:eastAsia="en-US"/>
        </w:rPr>
        <w:t>труда работников.</w:t>
      </w:r>
    </w:p>
    <w:p w:rsidR="005F6A25" w:rsidRPr="005F6A25" w:rsidRDefault="005F6A25" w:rsidP="005F6A25">
      <w:pPr>
        <w:widowControl w:val="0"/>
        <w:tabs>
          <w:tab w:val="left" w:pos="1110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16"/>
          <w:szCs w:val="16"/>
          <w:lang w:eastAsia="en-US"/>
        </w:rPr>
      </w:pPr>
      <w:r w:rsidRPr="005F6A25">
        <w:rPr>
          <w:rFonts w:ascii="Times New Roman" w:hAnsi="Times New Roman"/>
          <w:b/>
          <w:sz w:val="16"/>
          <w:szCs w:val="16"/>
          <w:lang w:eastAsia="en-US"/>
        </w:rPr>
        <w:t>6.      РУКОВОДСТВО</w:t>
      </w:r>
    </w:p>
    <w:p w:rsidR="005F6A25" w:rsidRPr="005F6A25" w:rsidRDefault="005F6A25" w:rsidP="005F6A25">
      <w:pPr>
        <w:widowControl w:val="0"/>
        <w:tabs>
          <w:tab w:val="left" w:pos="1259"/>
          <w:tab w:val="left" w:pos="6643"/>
        </w:tabs>
        <w:autoSpaceDE w:val="0"/>
        <w:autoSpaceDN w:val="0"/>
        <w:spacing w:after="0" w:line="240" w:lineRule="auto"/>
        <w:ind w:right="135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6.1. Вoеннo-учётный работник назначается </w:t>
      </w:r>
      <w:r w:rsidRPr="005F6A25">
        <w:rPr>
          <w:rFonts w:ascii="Times New Roman" w:hAnsi="Times New Roman"/>
          <w:color w:val="0A0A0A"/>
          <w:sz w:val="16"/>
          <w:szCs w:val="16"/>
          <w:lang w:eastAsia="en-US"/>
        </w:rPr>
        <w:t xml:space="preserve">на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должность </w:t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 xml:space="preserve">и 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освобождается от должности Главой </w:t>
      </w:r>
      <w:r w:rsidRPr="005F6A25">
        <w:rPr>
          <w:rFonts w:ascii="Times New Roman" w:hAnsi="Times New Roman"/>
          <w:spacing w:val="-1"/>
          <w:sz w:val="16"/>
          <w:szCs w:val="16"/>
          <w:lang w:eastAsia="en-US"/>
        </w:rPr>
        <w:t>Моторского сельсовета</w:t>
      </w:r>
      <w:r w:rsidRPr="005F6A25">
        <w:rPr>
          <w:rFonts w:ascii="Times New Roman" w:hAnsi="Times New Roman"/>
          <w:sz w:val="16"/>
          <w:szCs w:val="16"/>
          <w:lang w:eastAsia="en-US"/>
        </w:rPr>
        <w:t>.</w:t>
      </w:r>
    </w:p>
    <w:p w:rsidR="005F6A25" w:rsidRPr="005F6A25" w:rsidRDefault="005F6A25" w:rsidP="005F6A25">
      <w:pPr>
        <w:widowControl w:val="0"/>
        <w:tabs>
          <w:tab w:val="left" w:pos="1255"/>
          <w:tab w:val="left" w:pos="4363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sz w:val="16"/>
          <w:szCs w:val="16"/>
          <w:lang w:eastAsia="en-US"/>
        </w:rPr>
        <w:t xml:space="preserve">6.2. Вoеннo-учётный работник находится </w:t>
      </w:r>
      <w:r w:rsidRPr="005F6A25">
        <w:rPr>
          <w:rFonts w:ascii="Times New Roman" w:hAnsi="Times New Roman"/>
          <w:color w:val="0A0A0A"/>
          <w:sz w:val="16"/>
          <w:szCs w:val="16"/>
          <w:lang w:eastAsia="en-US"/>
        </w:rPr>
        <w:t xml:space="preserve">в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непосредственном 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подчинении Главы </w:t>
      </w:r>
      <w:r w:rsidRPr="005F6A25">
        <w:rPr>
          <w:rFonts w:ascii="Times New Roman" w:hAnsi="Times New Roman"/>
          <w:sz w:val="16"/>
          <w:szCs w:val="16"/>
          <w:lang w:eastAsia="en-US"/>
        </w:rPr>
        <w:t>Моторского сельсовета.</w:t>
      </w:r>
    </w:p>
    <w:p w:rsidR="005F6A25" w:rsidRPr="005F6A25" w:rsidRDefault="005F6A25" w:rsidP="005F6A25">
      <w:pPr>
        <w:widowControl w:val="0"/>
        <w:tabs>
          <w:tab w:val="left" w:pos="1350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color w:val="0A0A0A"/>
          <w:w w:val="95"/>
          <w:sz w:val="16"/>
          <w:szCs w:val="16"/>
          <w:lang w:eastAsia="en-US"/>
        </w:rPr>
        <w:t xml:space="preserve">6.3 В 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 xml:space="preserve">случае отсутствия военно-учётного работника на рабочем месте </w:t>
      </w:r>
      <w:r w:rsidRPr="005F6A25">
        <w:rPr>
          <w:rFonts w:ascii="Times New Roman" w:hAnsi="Times New Roman"/>
          <w:color w:val="0C0C0C"/>
          <w:sz w:val="16"/>
          <w:szCs w:val="16"/>
          <w:lang w:eastAsia="en-US"/>
        </w:rPr>
        <w:t xml:space="preserve">по </w:t>
      </w:r>
      <w:r w:rsidRPr="005F6A25">
        <w:rPr>
          <w:rFonts w:ascii="Times New Roman" w:hAnsi="Times New Roman"/>
          <w:sz w:val="16"/>
          <w:szCs w:val="16"/>
          <w:lang w:eastAsia="en-US"/>
        </w:rPr>
        <w:t xml:space="preserve">уважительным причинам (отпуск, временная нетрудоспособность, </w:t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>командировка) его замещает специалист администрации сельского поселения</w:t>
      </w:r>
    </w:p>
    <w:p w:rsidR="005F6A25" w:rsidRPr="005F6A25" w:rsidRDefault="005F6A25" w:rsidP="005F6A2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</w:p>
    <w:p w:rsidR="005F6A25" w:rsidRPr="005F6A25" w:rsidRDefault="005F6A25" w:rsidP="005F6A25">
      <w:pPr>
        <w:widowControl w:val="0"/>
        <w:autoSpaceDE w:val="0"/>
        <w:autoSpaceDN w:val="0"/>
        <w:spacing w:before="280" w:after="0" w:line="240" w:lineRule="auto"/>
        <w:rPr>
          <w:rFonts w:ascii="Times New Roman" w:hAnsi="Times New Roman"/>
          <w:sz w:val="16"/>
          <w:szCs w:val="16"/>
          <w:lang w:eastAsia="en-US"/>
        </w:rPr>
      </w:pP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>Военно-учётный работник</w:t>
      </w:r>
    </w:p>
    <w:p w:rsidR="005F6A25" w:rsidRPr="005F6A25" w:rsidRDefault="005F6A25" w:rsidP="005F6A25">
      <w:pPr>
        <w:widowControl w:val="0"/>
        <w:autoSpaceDE w:val="0"/>
        <w:autoSpaceDN w:val="0"/>
        <w:spacing w:before="10" w:after="0" w:line="240" w:lineRule="auto"/>
        <w:ind w:right="116"/>
        <w:jc w:val="both"/>
        <w:rPr>
          <w:rFonts w:ascii="Times New Roman" w:hAnsi="Times New Roman"/>
          <w:sz w:val="16"/>
          <w:szCs w:val="16"/>
          <w:lang w:eastAsia="en-US"/>
        </w:rPr>
        <w:sectPr w:rsidR="005F6A25" w:rsidRPr="005F6A25" w:rsidSect="00AA751E">
          <w:type w:val="continuous"/>
          <w:pgSz w:w="11980" w:h="17010"/>
          <w:pgMar w:top="560" w:right="760" w:bottom="280" w:left="1580" w:header="720" w:footer="720" w:gutter="0"/>
          <w:cols w:space="720"/>
        </w:sectPr>
      </w:pPr>
      <w:r w:rsidRPr="005F6A25">
        <w:rPr>
          <w:rFonts w:ascii="Times New Roman" w:hAnsi="Times New Roman"/>
          <w:noProof/>
          <w:sz w:val="16"/>
          <w:szCs w:val="16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5605271</wp:posOffset>
            </wp:positionH>
            <wp:positionV relativeFrom="paragraph">
              <wp:posOffset>224051</wp:posOffset>
            </wp:positionV>
            <wp:extent cx="420624" cy="88391"/>
            <wp:effectExtent l="0" t="0" r="0" b="0"/>
            <wp:wrapTopAndBottom/>
            <wp:docPr id="2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4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6A25">
        <w:rPr>
          <w:rFonts w:ascii="Times New Roman" w:hAnsi="Times New Roman"/>
          <w:w w:val="95"/>
          <w:sz w:val="16"/>
          <w:szCs w:val="16"/>
          <w:lang w:eastAsia="en-US"/>
        </w:rPr>
        <w:t>Моторского сельсовета</w:t>
      </w:r>
      <w:r w:rsidRPr="005F6A25">
        <w:rPr>
          <w:rFonts w:ascii="Times New Roman" w:hAnsi="Times New Roman"/>
          <w:sz w:val="16"/>
          <w:szCs w:val="16"/>
          <w:lang w:eastAsia="en-US"/>
        </w:rPr>
        <w:tab/>
        <w:t xml:space="preserve">                                                      ______________________</w:t>
      </w:r>
    </w:p>
    <w:p w:rsidR="005F6A25" w:rsidRDefault="005F6A25" w:rsidP="001C03A1">
      <w:pPr>
        <w:spacing w:after="0"/>
        <w:jc w:val="center"/>
        <w:rPr>
          <w:rFonts w:ascii="Times New Roman" w:hAnsi="Times New Roman"/>
          <w:bCs/>
          <w:color w:val="FF0000"/>
          <w:kern w:val="32"/>
          <w:sz w:val="16"/>
          <w:szCs w:val="16"/>
        </w:rPr>
      </w:pPr>
    </w:p>
    <w:p w:rsidR="005F6A25" w:rsidRDefault="005F6A25" w:rsidP="001C03A1">
      <w:pPr>
        <w:spacing w:after="0"/>
        <w:jc w:val="center"/>
        <w:rPr>
          <w:rFonts w:ascii="Times New Roman" w:hAnsi="Times New Roman"/>
          <w:bCs/>
          <w:color w:val="FF0000"/>
          <w:kern w:val="32"/>
          <w:sz w:val="16"/>
          <w:szCs w:val="16"/>
        </w:rPr>
      </w:pPr>
    </w:p>
    <w:p w:rsidR="005F6A25" w:rsidRPr="005E6B1F" w:rsidRDefault="005F6A25" w:rsidP="001C03A1">
      <w:pPr>
        <w:spacing w:after="0"/>
        <w:jc w:val="center"/>
        <w:rPr>
          <w:rFonts w:ascii="Times New Roman" w:hAnsi="Times New Roman"/>
          <w:bCs/>
          <w:color w:val="FF0000"/>
          <w:kern w:val="32"/>
          <w:sz w:val="16"/>
          <w:szCs w:val="16"/>
        </w:rPr>
      </w:pPr>
    </w:p>
    <w:sectPr w:rsidR="005F6A25" w:rsidRPr="005E6B1F" w:rsidSect="00BB65FC">
      <w:headerReference w:type="even" r:id="rId14"/>
      <w:pgSz w:w="11906" w:h="16838"/>
      <w:pgMar w:top="1134" w:right="56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BF1" w:rsidRDefault="004A6BF1" w:rsidP="009962AC">
      <w:pPr>
        <w:spacing w:after="0" w:line="240" w:lineRule="auto"/>
      </w:pPr>
      <w:r>
        <w:separator/>
      </w:r>
    </w:p>
  </w:endnote>
  <w:endnote w:type="continuationSeparator" w:id="1">
    <w:p w:rsidR="004A6BF1" w:rsidRDefault="004A6BF1" w:rsidP="0099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B94" w:rsidRDefault="00CF1A3E" w:rsidP="00DC7B94">
    <w:pPr>
      <w:pStyle w:val="afb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DC7B94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DC7B94" w:rsidRDefault="00DC7B94" w:rsidP="00DC7B94">
    <w:pPr>
      <w:pStyle w:val="af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B94" w:rsidRDefault="00DC7B94" w:rsidP="00DC7B94">
    <w:pPr>
      <w:pStyle w:val="afb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BF1" w:rsidRDefault="004A6BF1" w:rsidP="009962AC">
      <w:pPr>
        <w:spacing w:after="0" w:line="240" w:lineRule="auto"/>
      </w:pPr>
      <w:r>
        <w:separator/>
      </w:r>
    </w:p>
  </w:footnote>
  <w:footnote w:type="continuationSeparator" w:id="1">
    <w:p w:rsidR="004A6BF1" w:rsidRDefault="004A6BF1" w:rsidP="00996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B94" w:rsidRDefault="00CF1A3E" w:rsidP="00DC7B94">
    <w:pPr>
      <w:pStyle w:val="af4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DC7B94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DC7B94" w:rsidRDefault="00DC7B94" w:rsidP="00DC7B94">
    <w:pPr>
      <w:pStyle w:val="af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B94" w:rsidRDefault="00DC7B94" w:rsidP="00DC7B94">
    <w:pPr>
      <w:pStyle w:val="af4"/>
      <w:framePr w:wrap="around" w:vAnchor="text" w:hAnchor="margin" w:xAlign="right" w:y="1"/>
      <w:rPr>
        <w:rStyle w:val="af3"/>
      </w:rPr>
    </w:pPr>
  </w:p>
  <w:p w:rsidR="00DC7B94" w:rsidRDefault="00DC7B94" w:rsidP="00DC7B94">
    <w:pPr>
      <w:pStyle w:val="af4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B94" w:rsidRDefault="00CF1A3E" w:rsidP="006F7C56">
    <w:pPr>
      <w:pStyle w:val="af4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DC7B94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DC7B94" w:rsidRDefault="00DC7B94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5.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3.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  <w:rPr>
        <w:rFonts w:hint="default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4.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3">
    <w:nsid w:val="00090FA4"/>
    <w:multiLevelType w:val="hybridMultilevel"/>
    <w:tmpl w:val="DB4EBC82"/>
    <w:lvl w:ilvl="0" w:tplc="45BA850E">
      <w:start w:val="2"/>
      <w:numFmt w:val="upperRoman"/>
      <w:lvlText w:val="%1."/>
      <w:lvlJc w:val="left"/>
      <w:pPr>
        <w:ind w:left="335" w:hanging="335"/>
      </w:pPr>
      <w:rPr>
        <w:rFonts w:hint="default"/>
        <w:b/>
        <w:w w:val="100"/>
        <w:lang w:val="ru-RU" w:eastAsia="en-US" w:bidi="ar-SA"/>
      </w:rPr>
    </w:lvl>
    <w:lvl w:ilvl="1" w:tplc="BB428B1C">
      <w:start w:val="1"/>
      <w:numFmt w:val="decimal"/>
      <w:lvlText w:val="%2."/>
      <w:lvlJc w:val="left"/>
      <w:pPr>
        <w:ind w:left="210" w:hanging="401"/>
      </w:pPr>
      <w:rPr>
        <w:rFonts w:hint="default"/>
        <w:w w:val="102"/>
        <w:lang w:val="ru-RU" w:eastAsia="en-US" w:bidi="ar-SA"/>
      </w:rPr>
    </w:lvl>
    <w:lvl w:ilvl="2" w:tplc="2748617C">
      <w:numFmt w:val="bullet"/>
      <w:lvlText w:val="•"/>
      <w:lvlJc w:val="left"/>
      <w:pPr>
        <w:ind w:left="1894" w:hanging="401"/>
      </w:pPr>
      <w:rPr>
        <w:rFonts w:hint="default"/>
        <w:lang w:val="ru-RU" w:eastAsia="en-US" w:bidi="ar-SA"/>
      </w:rPr>
    </w:lvl>
    <w:lvl w:ilvl="3" w:tplc="50228D40">
      <w:numFmt w:val="bullet"/>
      <w:lvlText w:val="•"/>
      <w:lvlJc w:val="left"/>
      <w:pPr>
        <w:ind w:left="2878" w:hanging="401"/>
      </w:pPr>
      <w:rPr>
        <w:rFonts w:hint="default"/>
        <w:lang w:val="ru-RU" w:eastAsia="en-US" w:bidi="ar-SA"/>
      </w:rPr>
    </w:lvl>
    <w:lvl w:ilvl="4" w:tplc="357AD990">
      <w:numFmt w:val="bullet"/>
      <w:lvlText w:val="•"/>
      <w:lvlJc w:val="left"/>
      <w:pPr>
        <w:ind w:left="3862" w:hanging="401"/>
      </w:pPr>
      <w:rPr>
        <w:rFonts w:hint="default"/>
        <w:lang w:val="ru-RU" w:eastAsia="en-US" w:bidi="ar-SA"/>
      </w:rPr>
    </w:lvl>
    <w:lvl w:ilvl="5" w:tplc="E7FC3532">
      <w:numFmt w:val="bullet"/>
      <w:lvlText w:val="•"/>
      <w:lvlJc w:val="left"/>
      <w:pPr>
        <w:ind w:left="4846" w:hanging="401"/>
      </w:pPr>
      <w:rPr>
        <w:rFonts w:hint="default"/>
        <w:lang w:val="ru-RU" w:eastAsia="en-US" w:bidi="ar-SA"/>
      </w:rPr>
    </w:lvl>
    <w:lvl w:ilvl="6" w:tplc="3AB82AA8">
      <w:numFmt w:val="bullet"/>
      <w:lvlText w:val="•"/>
      <w:lvlJc w:val="left"/>
      <w:pPr>
        <w:ind w:left="5830" w:hanging="401"/>
      </w:pPr>
      <w:rPr>
        <w:rFonts w:hint="default"/>
        <w:lang w:val="ru-RU" w:eastAsia="en-US" w:bidi="ar-SA"/>
      </w:rPr>
    </w:lvl>
    <w:lvl w:ilvl="7" w:tplc="B61CD4F4">
      <w:numFmt w:val="bullet"/>
      <w:lvlText w:val="•"/>
      <w:lvlJc w:val="left"/>
      <w:pPr>
        <w:ind w:left="6814" w:hanging="401"/>
      </w:pPr>
      <w:rPr>
        <w:rFonts w:hint="default"/>
        <w:lang w:val="ru-RU" w:eastAsia="en-US" w:bidi="ar-SA"/>
      </w:rPr>
    </w:lvl>
    <w:lvl w:ilvl="8" w:tplc="3E34A508">
      <w:numFmt w:val="bullet"/>
      <w:lvlText w:val="•"/>
      <w:lvlJc w:val="left"/>
      <w:pPr>
        <w:ind w:left="7798" w:hanging="401"/>
      </w:pPr>
      <w:rPr>
        <w:rFonts w:hint="default"/>
        <w:lang w:val="ru-RU" w:eastAsia="en-US" w:bidi="ar-SA"/>
      </w:rPr>
    </w:lvl>
  </w:abstractNum>
  <w:abstractNum w:abstractNumId="14">
    <w:nsid w:val="02AE7D7D"/>
    <w:multiLevelType w:val="multilevel"/>
    <w:tmpl w:val="2DAC7B62"/>
    <w:lvl w:ilvl="0">
      <w:start w:val="3"/>
      <w:numFmt w:val="decimal"/>
      <w:lvlText w:val="%1"/>
      <w:lvlJc w:val="left"/>
      <w:pPr>
        <w:ind w:left="128" w:hanging="861"/>
      </w:pPr>
      <w:rPr>
        <w:rFonts w:hint="default"/>
        <w:lang w:val="ru-RU" w:eastAsia="en-US" w:bidi="ar-SA"/>
      </w:rPr>
    </w:lvl>
    <w:lvl w:ilvl="1">
      <w:start w:val="18"/>
      <w:numFmt w:val="decimal"/>
      <w:lvlText w:val="%1.%2."/>
      <w:lvlJc w:val="left"/>
      <w:pPr>
        <w:ind w:left="128" w:hanging="861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025" w:hanging="8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8" w:hanging="8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0" w:hanging="8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3" w:hanging="8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6" w:hanging="8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8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1" w:hanging="861"/>
      </w:pPr>
      <w:rPr>
        <w:rFonts w:hint="default"/>
        <w:lang w:val="ru-RU" w:eastAsia="en-US" w:bidi="ar-SA"/>
      </w:rPr>
    </w:lvl>
  </w:abstractNum>
  <w:abstractNum w:abstractNumId="15">
    <w:nsid w:val="062733A5"/>
    <w:multiLevelType w:val="hybridMultilevel"/>
    <w:tmpl w:val="8F8EAF5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06C03251"/>
    <w:multiLevelType w:val="hybridMultilevel"/>
    <w:tmpl w:val="14C66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3F5D7A"/>
    <w:multiLevelType w:val="hybridMultilevel"/>
    <w:tmpl w:val="1A689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6F529A"/>
    <w:multiLevelType w:val="multilevel"/>
    <w:tmpl w:val="D2DCCC58"/>
    <w:lvl w:ilvl="0">
      <w:start w:val="1"/>
      <w:numFmt w:val="decimal"/>
      <w:lvlText w:val="%1."/>
      <w:lvlJc w:val="left"/>
      <w:pPr>
        <w:ind w:left="708" w:hanging="283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7" w:hanging="657"/>
      </w:pPr>
      <w:rPr>
        <w:rFonts w:hint="default"/>
        <w:w w:val="9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2" w:hanging="729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1320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2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84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66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49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31" w:hanging="729"/>
      </w:pPr>
      <w:rPr>
        <w:rFonts w:hint="default"/>
        <w:lang w:val="ru-RU" w:eastAsia="en-US" w:bidi="ar-SA"/>
      </w:rPr>
    </w:lvl>
  </w:abstractNum>
  <w:abstractNum w:abstractNumId="19">
    <w:nsid w:val="18A52C64"/>
    <w:multiLevelType w:val="hybridMultilevel"/>
    <w:tmpl w:val="9A2AE892"/>
    <w:lvl w:ilvl="0" w:tplc="DBF86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9337A40"/>
    <w:multiLevelType w:val="hybridMultilevel"/>
    <w:tmpl w:val="17CA1B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A3F26F7"/>
    <w:multiLevelType w:val="hybridMultilevel"/>
    <w:tmpl w:val="7CB83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C964D16"/>
    <w:multiLevelType w:val="hybridMultilevel"/>
    <w:tmpl w:val="E51606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1CD0198C"/>
    <w:multiLevelType w:val="multilevel"/>
    <w:tmpl w:val="FAAE79D6"/>
    <w:lvl w:ilvl="0">
      <w:start w:val="5"/>
      <w:numFmt w:val="decimal"/>
      <w:lvlText w:val="%1."/>
      <w:lvlJc w:val="left"/>
      <w:pPr>
        <w:ind w:left="1109" w:hanging="283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32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47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5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3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4" w:hanging="432"/>
      </w:pPr>
      <w:rPr>
        <w:rFonts w:hint="default"/>
        <w:lang w:val="ru-RU" w:eastAsia="en-US" w:bidi="ar-SA"/>
      </w:rPr>
    </w:lvl>
  </w:abstractNum>
  <w:abstractNum w:abstractNumId="24">
    <w:nsid w:val="204B0DFC"/>
    <w:multiLevelType w:val="hybridMultilevel"/>
    <w:tmpl w:val="46885ACE"/>
    <w:lvl w:ilvl="0" w:tplc="EEE6AD82">
      <w:start w:val="1"/>
      <w:numFmt w:val="decimal"/>
      <w:lvlText w:val="%1."/>
      <w:lvlJc w:val="left"/>
      <w:pPr>
        <w:ind w:left="110" w:hanging="306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E422A174">
      <w:numFmt w:val="bullet"/>
      <w:lvlText w:val="•"/>
      <w:lvlJc w:val="left"/>
      <w:pPr>
        <w:ind w:left="1069" w:hanging="306"/>
      </w:pPr>
      <w:rPr>
        <w:rFonts w:hint="default"/>
        <w:lang w:val="ru-RU" w:eastAsia="en-US" w:bidi="ar-SA"/>
      </w:rPr>
    </w:lvl>
    <w:lvl w:ilvl="2" w:tplc="7082B9EC">
      <w:numFmt w:val="bullet"/>
      <w:lvlText w:val="•"/>
      <w:lvlJc w:val="left"/>
      <w:pPr>
        <w:ind w:left="2019" w:hanging="306"/>
      </w:pPr>
      <w:rPr>
        <w:rFonts w:hint="default"/>
        <w:lang w:val="ru-RU" w:eastAsia="en-US" w:bidi="ar-SA"/>
      </w:rPr>
    </w:lvl>
    <w:lvl w:ilvl="3" w:tplc="18D27206">
      <w:numFmt w:val="bullet"/>
      <w:lvlText w:val="•"/>
      <w:lvlJc w:val="left"/>
      <w:pPr>
        <w:ind w:left="2969" w:hanging="306"/>
      </w:pPr>
      <w:rPr>
        <w:rFonts w:hint="default"/>
        <w:lang w:val="ru-RU" w:eastAsia="en-US" w:bidi="ar-SA"/>
      </w:rPr>
    </w:lvl>
    <w:lvl w:ilvl="4" w:tplc="C8560DAA">
      <w:numFmt w:val="bullet"/>
      <w:lvlText w:val="•"/>
      <w:lvlJc w:val="left"/>
      <w:pPr>
        <w:ind w:left="3919" w:hanging="306"/>
      </w:pPr>
      <w:rPr>
        <w:rFonts w:hint="default"/>
        <w:lang w:val="ru-RU" w:eastAsia="en-US" w:bidi="ar-SA"/>
      </w:rPr>
    </w:lvl>
    <w:lvl w:ilvl="5" w:tplc="975056A0">
      <w:numFmt w:val="bullet"/>
      <w:lvlText w:val="•"/>
      <w:lvlJc w:val="left"/>
      <w:pPr>
        <w:ind w:left="4869" w:hanging="306"/>
      </w:pPr>
      <w:rPr>
        <w:rFonts w:hint="default"/>
        <w:lang w:val="ru-RU" w:eastAsia="en-US" w:bidi="ar-SA"/>
      </w:rPr>
    </w:lvl>
    <w:lvl w:ilvl="6" w:tplc="B838F624">
      <w:numFmt w:val="bullet"/>
      <w:lvlText w:val="•"/>
      <w:lvlJc w:val="left"/>
      <w:pPr>
        <w:ind w:left="5819" w:hanging="306"/>
      </w:pPr>
      <w:rPr>
        <w:rFonts w:hint="default"/>
        <w:lang w:val="ru-RU" w:eastAsia="en-US" w:bidi="ar-SA"/>
      </w:rPr>
    </w:lvl>
    <w:lvl w:ilvl="7" w:tplc="58F87D04">
      <w:numFmt w:val="bullet"/>
      <w:lvlText w:val="•"/>
      <w:lvlJc w:val="left"/>
      <w:pPr>
        <w:ind w:left="6769" w:hanging="306"/>
      </w:pPr>
      <w:rPr>
        <w:rFonts w:hint="default"/>
        <w:lang w:val="ru-RU" w:eastAsia="en-US" w:bidi="ar-SA"/>
      </w:rPr>
    </w:lvl>
    <w:lvl w:ilvl="8" w:tplc="67103CAA">
      <w:numFmt w:val="bullet"/>
      <w:lvlText w:val="•"/>
      <w:lvlJc w:val="left"/>
      <w:pPr>
        <w:ind w:left="7719" w:hanging="306"/>
      </w:pPr>
      <w:rPr>
        <w:rFonts w:hint="default"/>
        <w:lang w:val="ru-RU" w:eastAsia="en-US" w:bidi="ar-SA"/>
      </w:rPr>
    </w:lvl>
  </w:abstractNum>
  <w:abstractNum w:abstractNumId="25">
    <w:nsid w:val="25A42D33"/>
    <w:multiLevelType w:val="hybridMultilevel"/>
    <w:tmpl w:val="7A4A0750"/>
    <w:lvl w:ilvl="0" w:tplc="0000000D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AB807B4"/>
    <w:multiLevelType w:val="multilevel"/>
    <w:tmpl w:val="D2DCCC58"/>
    <w:lvl w:ilvl="0">
      <w:start w:val="1"/>
      <w:numFmt w:val="decimal"/>
      <w:lvlText w:val="%1."/>
      <w:lvlJc w:val="left"/>
      <w:pPr>
        <w:ind w:left="708" w:hanging="283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57"/>
      </w:pPr>
      <w:rPr>
        <w:rFonts w:hint="default"/>
        <w:w w:val="9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2" w:hanging="729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1320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2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84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66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49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31" w:hanging="729"/>
      </w:pPr>
      <w:rPr>
        <w:rFonts w:hint="default"/>
        <w:lang w:val="ru-RU" w:eastAsia="en-US" w:bidi="ar-SA"/>
      </w:rPr>
    </w:lvl>
  </w:abstractNum>
  <w:abstractNum w:abstractNumId="27">
    <w:nsid w:val="32883F4C"/>
    <w:multiLevelType w:val="hybridMultilevel"/>
    <w:tmpl w:val="EF984D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C106436"/>
    <w:multiLevelType w:val="multilevel"/>
    <w:tmpl w:val="8F4CC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F695DBF"/>
    <w:multiLevelType w:val="hybridMultilevel"/>
    <w:tmpl w:val="17E87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1D2513F"/>
    <w:multiLevelType w:val="hybridMultilevel"/>
    <w:tmpl w:val="9E7EF6CA"/>
    <w:lvl w:ilvl="0" w:tplc="BC5A4DF2">
      <w:start w:val="1"/>
      <w:numFmt w:val="decimal"/>
      <w:lvlText w:val="%1."/>
      <w:lvlJc w:val="left"/>
      <w:pPr>
        <w:ind w:left="1095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4F228CC"/>
    <w:multiLevelType w:val="hybridMultilevel"/>
    <w:tmpl w:val="B6C8C40A"/>
    <w:lvl w:ilvl="0" w:tplc="5BEA8022">
      <w:start w:val="1"/>
      <w:numFmt w:val="decimal"/>
      <w:lvlText w:val="%1."/>
      <w:lvlJc w:val="left"/>
      <w:pPr>
        <w:ind w:left="122" w:hanging="344"/>
      </w:pPr>
      <w:rPr>
        <w:rFonts w:hint="default"/>
        <w:w w:val="98"/>
        <w:lang w:val="ru-RU" w:eastAsia="en-US" w:bidi="ar-SA"/>
      </w:rPr>
    </w:lvl>
    <w:lvl w:ilvl="1" w:tplc="1144CBE2">
      <w:numFmt w:val="bullet"/>
      <w:lvlText w:val="•"/>
      <w:lvlJc w:val="left"/>
      <w:pPr>
        <w:ind w:left="1077" w:hanging="344"/>
      </w:pPr>
      <w:rPr>
        <w:rFonts w:hint="default"/>
        <w:lang w:val="ru-RU" w:eastAsia="en-US" w:bidi="ar-SA"/>
      </w:rPr>
    </w:lvl>
    <w:lvl w:ilvl="2" w:tplc="21062628">
      <w:numFmt w:val="bullet"/>
      <w:lvlText w:val="•"/>
      <w:lvlJc w:val="left"/>
      <w:pPr>
        <w:ind w:left="2035" w:hanging="344"/>
      </w:pPr>
      <w:rPr>
        <w:rFonts w:hint="default"/>
        <w:lang w:val="ru-RU" w:eastAsia="en-US" w:bidi="ar-SA"/>
      </w:rPr>
    </w:lvl>
    <w:lvl w:ilvl="3" w:tplc="40AED814">
      <w:numFmt w:val="bullet"/>
      <w:lvlText w:val="•"/>
      <w:lvlJc w:val="left"/>
      <w:pPr>
        <w:ind w:left="2992" w:hanging="344"/>
      </w:pPr>
      <w:rPr>
        <w:rFonts w:hint="default"/>
        <w:lang w:val="ru-RU" w:eastAsia="en-US" w:bidi="ar-SA"/>
      </w:rPr>
    </w:lvl>
    <w:lvl w:ilvl="4" w:tplc="EF6CB64E">
      <w:numFmt w:val="bullet"/>
      <w:lvlText w:val="•"/>
      <w:lvlJc w:val="left"/>
      <w:pPr>
        <w:ind w:left="3950" w:hanging="344"/>
      </w:pPr>
      <w:rPr>
        <w:rFonts w:hint="default"/>
        <w:lang w:val="ru-RU" w:eastAsia="en-US" w:bidi="ar-SA"/>
      </w:rPr>
    </w:lvl>
    <w:lvl w:ilvl="5" w:tplc="59EAFB5E">
      <w:numFmt w:val="bullet"/>
      <w:lvlText w:val="•"/>
      <w:lvlJc w:val="left"/>
      <w:pPr>
        <w:ind w:left="4908" w:hanging="344"/>
      </w:pPr>
      <w:rPr>
        <w:rFonts w:hint="default"/>
        <w:lang w:val="ru-RU" w:eastAsia="en-US" w:bidi="ar-SA"/>
      </w:rPr>
    </w:lvl>
    <w:lvl w:ilvl="6" w:tplc="E3340508">
      <w:numFmt w:val="bullet"/>
      <w:lvlText w:val="•"/>
      <w:lvlJc w:val="left"/>
      <w:pPr>
        <w:ind w:left="5865" w:hanging="344"/>
      </w:pPr>
      <w:rPr>
        <w:rFonts w:hint="default"/>
        <w:lang w:val="ru-RU" w:eastAsia="en-US" w:bidi="ar-SA"/>
      </w:rPr>
    </w:lvl>
    <w:lvl w:ilvl="7" w:tplc="416E6648">
      <w:numFmt w:val="bullet"/>
      <w:lvlText w:val="•"/>
      <w:lvlJc w:val="left"/>
      <w:pPr>
        <w:ind w:left="6823" w:hanging="344"/>
      </w:pPr>
      <w:rPr>
        <w:rFonts w:hint="default"/>
        <w:lang w:val="ru-RU" w:eastAsia="en-US" w:bidi="ar-SA"/>
      </w:rPr>
    </w:lvl>
    <w:lvl w:ilvl="8" w:tplc="6618FEDA">
      <w:numFmt w:val="bullet"/>
      <w:lvlText w:val="•"/>
      <w:lvlJc w:val="left"/>
      <w:pPr>
        <w:ind w:left="7780" w:hanging="344"/>
      </w:pPr>
      <w:rPr>
        <w:rFonts w:hint="default"/>
        <w:lang w:val="ru-RU" w:eastAsia="en-US" w:bidi="ar-SA"/>
      </w:rPr>
    </w:lvl>
  </w:abstractNum>
  <w:abstractNum w:abstractNumId="33">
    <w:nsid w:val="4E7516D4"/>
    <w:multiLevelType w:val="hybridMultilevel"/>
    <w:tmpl w:val="9496E32A"/>
    <w:lvl w:ilvl="0" w:tplc="DB421276">
      <w:numFmt w:val="decimalZero"/>
      <w:lvlText w:val="%1."/>
      <w:lvlJc w:val="left"/>
      <w:pPr>
        <w:ind w:left="517" w:hanging="375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511C6EDA"/>
    <w:multiLevelType w:val="multilevel"/>
    <w:tmpl w:val="BBA2CD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514911A9"/>
    <w:multiLevelType w:val="hybridMultilevel"/>
    <w:tmpl w:val="7A50D40A"/>
    <w:lvl w:ilvl="0" w:tplc="0FF4752A">
      <w:start w:val="1"/>
      <w:numFmt w:val="decimal"/>
      <w:lvlText w:val="%1."/>
      <w:lvlJc w:val="left"/>
      <w:pPr>
        <w:ind w:left="1117" w:hanging="290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2DD8FE00">
      <w:numFmt w:val="bullet"/>
      <w:lvlText w:val="•"/>
      <w:lvlJc w:val="left"/>
      <w:pPr>
        <w:ind w:left="1976" w:hanging="290"/>
      </w:pPr>
      <w:rPr>
        <w:rFonts w:hint="default"/>
        <w:lang w:val="ru-RU" w:eastAsia="en-US" w:bidi="ar-SA"/>
      </w:rPr>
    </w:lvl>
    <w:lvl w:ilvl="2" w:tplc="ED80F406">
      <w:numFmt w:val="bullet"/>
      <w:lvlText w:val="•"/>
      <w:lvlJc w:val="left"/>
      <w:pPr>
        <w:ind w:left="2833" w:hanging="290"/>
      </w:pPr>
      <w:rPr>
        <w:rFonts w:hint="default"/>
        <w:lang w:val="ru-RU" w:eastAsia="en-US" w:bidi="ar-SA"/>
      </w:rPr>
    </w:lvl>
    <w:lvl w:ilvl="3" w:tplc="0D246722">
      <w:numFmt w:val="bullet"/>
      <w:lvlText w:val="•"/>
      <w:lvlJc w:val="left"/>
      <w:pPr>
        <w:ind w:left="3690" w:hanging="290"/>
      </w:pPr>
      <w:rPr>
        <w:rFonts w:hint="default"/>
        <w:lang w:val="ru-RU" w:eastAsia="en-US" w:bidi="ar-SA"/>
      </w:rPr>
    </w:lvl>
    <w:lvl w:ilvl="4" w:tplc="209ED250">
      <w:numFmt w:val="bullet"/>
      <w:lvlText w:val="•"/>
      <w:lvlJc w:val="left"/>
      <w:pPr>
        <w:ind w:left="4546" w:hanging="290"/>
      </w:pPr>
      <w:rPr>
        <w:rFonts w:hint="default"/>
        <w:lang w:val="ru-RU" w:eastAsia="en-US" w:bidi="ar-SA"/>
      </w:rPr>
    </w:lvl>
    <w:lvl w:ilvl="5" w:tplc="FF529D2E">
      <w:numFmt w:val="bullet"/>
      <w:lvlText w:val="•"/>
      <w:lvlJc w:val="left"/>
      <w:pPr>
        <w:ind w:left="5403" w:hanging="290"/>
      </w:pPr>
      <w:rPr>
        <w:rFonts w:hint="default"/>
        <w:lang w:val="ru-RU" w:eastAsia="en-US" w:bidi="ar-SA"/>
      </w:rPr>
    </w:lvl>
    <w:lvl w:ilvl="6" w:tplc="7C682D74">
      <w:numFmt w:val="bullet"/>
      <w:lvlText w:val="•"/>
      <w:lvlJc w:val="left"/>
      <w:pPr>
        <w:ind w:left="6260" w:hanging="290"/>
      </w:pPr>
      <w:rPr>
        <w:rFonts w:hint="default"/>
        <w:lang w:val="ru-RU" w:eastAsia="en-US" w:bidi="ar-SA"/>
      </w:rPr>
    </w:lvl>
    <w:lvl w:ilvl="7" w:tplc="365CDF36">
      <w:numFmt w:val="bullet"/>
      <w:lvlText w:val="•"/>
      <w:lvlJc w:val="left"/>
      <w:pPr>
        <w:ind w:left="7117" w:hanging="290"/>
      </w:pPr>
      <w:rPr>
        <w:rFonts w:hint="default"/>
        <w:lang w:val="ru-RU" w:eastAsia="en-US" w:bidi="ar-SA"/>
      </w:rPr>
    </w:lvl>
    <w:lvl w:ilvl="8" w:tplc="9DC88B0A">
      <w:numFmt w:val="bullet"/>
      <w:lvlText w:val="•"/>
      <w:lvlJc w:val="left"/>
      <w:pPr>
        <w:ind w:left="7973" w:hanging="290"/>
      </w:pPr>
      <w:rPr>
        <w:rFonts w:hint="default"/>
        <w:lang w:val="ru-RU" w:eastAsia="en-US" w:bidi="ar-SA"/>
      </w:rPr>
    </w:lvl>
  </w:abstractNum>
  <w:abstractNum w:abstractNumId="36">
    <w:nsid w:val="58562FE1"/>
    <w:multiLevelType w:val="hybridMultilevel"/>
    <w:tmpl w:val="AB7E7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C0D26B9"/>
    <w:multiLevelType w:val="hybridMultilevel"/>
    <w:tmpl w:val="9C968FB2"/>
    <w:lvl w:ilvl="0" w:tplc="04190011">
      <w:start w:val="1"/>
      <w:numFmt w:val="decimal"/>
      <w:lvlText w:val="%1)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8">
    <w:nsid w:val="5D4A208C"/>
    <w:multiLevelType w:val="multilevel"/>
    <w:tmpl w:val="9892C0DA"/>
    <w:lvl w:ilvl="0">
      <w:start w:val="5"/>
      <w:numFmt w:val="decimal"/>
      <w:lvlText w:val="%1"/>
      <w:lvlJc w:val="left"/>
      <w:pPr>
        <w:ind w:left="151" w:hanging="71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1" w:hanging="71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" w:hanging="715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012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2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5" w:hanging="715"/>
      </w:pPr>
      <w:rPr>
        <w:rFonts w:hint="default"/>
        <w:lang w:val="ru-RU" w:eastAsia="en-US" w:bidi="ar-SA"/>
      </w:rPr>
    </w:lvl>
  </w:abstractNum>
  <w:abstractNum w:abstractNumId="39">
    <w:nsid w:val="618B6C53"/>
    <w:multiLevelType w:val="hybridMultilevel"/>
    <w:tmpl w:val="D8C0B632"/>
    <w:lvl w:ilvl="0" w:tplc="3F809496">
      <w:start w:val="1"/>
      <w:numFmt w:val="decimal"/>
      <w:lvlText w:val="%1."/>
      <w:lvlJc w:val="left"/>
      <w:pPr>
        <w:ind w:left="119" w:hanging="340"/>
      </w:pPr>
      <w:rPr>
        <w:rFonts w:hint="default"/>
        <w:w w:val="98"/>
        <w:lang w:val="ru-RU" w:eastAsia="en-US" w:bidi="ar-SA"/>
      </w:rPr>
    </w:lvl>
    <w:lvl w:ilvl="1" w:tplc="E8C68384">
      <w:numFmt w:val="bullet"/>
      <w:lvlText w:val="•"/>
      <w:lvlJc w:val="left"/>
      <w:pPr>
        <w:ind w:left="1077" w:hanging="340"/>
      </w:pPr>
      <w:rPr>
        <w:rFonts w:hint="default"/>
        <w:lang w:val="ru-RU" w:eastAsia="en-US" w:bidi="ar-SA"/>
      </w:rPr>
    </w:lvl>
    <w:lvl w:ilvl="2" w:tplc="C10C682C">
      <w:numFmt w:val="bullet"/>
      <w:lvlText w:val="•"/>
      <w:lvlJc w:val="left"/>
      <w:pPr>
        <w:ind w:left="2035" w:hanging="340"/>
      </w:pPr>
      <w:rPr>
        <w:rFonts w:hint="default"/>
        <w:lang w:val="ru-RU" w:eastAsia="en-US" w:bidi="ar-SA"/>
      </w:rPr>
    </w:lvl>
    <w:lvl w:ilvl="3" w:tplc="DAEEA08A">
      <w:numFmt w:val="bullet"/>
      <w:lvlText w:val="•"/>
      <w:lvlJc w:val="left"/>
      <w:pPr>
        <w:ind w:left="2992" w:hanging="340"/>
      </w:pPr>
      <w:rPr>
        <w:rFonts w:hint="default"/>
        <w:lang w:val="ru-RU" w:eastAsia="en-US" w:bidi="ar-SA"/>
      </w:rPr>
    </w:lvl>
    <w:lvl w:ilvl="4" w:tplc="39CEDEA2">
      <w:numFmt w:val="bullet"/>
      <w:lvlText w:val="•"/>
      <w:lvlJc w:val="left"/>
      <w:pPr>
        <w:ind w:left="3950" w:hanging="340"/>
      </w:pPr>
      <w:rPr>
        <w:rFonts w:hint="default"/>
        <w:lang w:val="ru-RU" w:eastAsia="en-US" w:bidi="ar-SA"/>
      </w:rPr>
    </w:lvl>
    <w:lvl w:ilvl="5" w:tplc="95D21B82">
      <w:numFmt w:val="bullet"/>
      <w:lvlText w:val="•"/>
      <w:lvlJc w:val="left"/>
      <w:pPr>
        <w:ind w:left="4908" w:hanging="340"/>
      </w:pPr>
      <w:rPr>
        <w:rFonts w:hint="default"/>
        <w:lang w:val="ru-RU" w:eastAsia="en-US" w:bidi="ar-SA"/>
      </w:rPr>
    </w:lvl>
    <w:lvl w:ilvl="6" w:tplc="C0E496EC">
      <w:numFmt w:val="bullet"/>
      <w:lvlText w:val="•"/>
      <w:lvlJc w:val="left"/>
      <w:pPr>
        <w:ind w:left="5865" w:hanging="340"/>
      </w:pPr>
      <w:rPr>
        <w:rFonts w:hint="default"/>
        <w:lang w:val="ru-RU" w:eastAsia="en-US" w:bidi="ar-SA"/>
      </w:rPr>
    </w:lvl>
    <w:lvl w:ilvl="7" w:tplc="482A0426">
      <w:numFmt w:val="bullet"/>
      <w:lvlText w:val="•"/>
      <w:lvlJc w:val="left"/>
      <w:pPr>
        <w:ind w:left="6823" w:hanging="340"/>
      </w:pPr>
      <w:rPr>
        <w:rFonts w:hint="default"/>
        <w:lang w:val="ru-RU" w:eastAsia="en-US" w:bidi="ar-SA"/>
      </w:rPr>
    </w:lvl>
    <w:lvl w:ilvl="8" w:tplc="656C5818">
      <w:numFmt w:val="bullet"/>
      <w:lvlText w:val="•"/>
      <w:lvlJc w:val="left"/>
      <w:pPr>
        <w:ind w:left="7780" w:hanging="340"/>
      </w:pPr>
      <w:rPr>
        <w:rFonts w:hint="default"/>
        <w:lang w:val="ru-RU" w:eastAsia="en-US" w:bidi="ar-SA"/>
      </w:rPr>
    </w:lvl>
  </w:abstractNum>
  <w:abstractNum w:abstractNumId="40">
    <w:nsid w:val="64B53FE3"/>
    <w:multiLevelType w:val="hybridMultilevel"/>
    <w:tmpl w:val="752235DC"/>
    <w:lvl w:ilvl="0" w:tplc="958E13A2">
      <w:numFmt w:val="bullet"/>
      <w:lvlText w:val="•"/>
      <w:lvlJc w:val="left"/>
      <w:pPr>
        <w:ind w:left="130" w:hanging="164"/>
      </w:pPr>
      <w:rPr>
        <w:rFonts w:hint="default"/>
        <w:w w:val="103"/>
        <w:lang w:val="ru-RU" w:eastAsia="en-US" w:bidi="ar-SA"/>
      </w:rPr>
    </w:lvl>
    <w:lvl w:ilvl="1" w:tplc="93C2FB68">
      <w:numFmt w:val="bullet"/>
      <w:lvlText w:val="•"/>
      <w:lvlJc w:val="left"/>
      <w:pPr>
        <w:ind w:left="1095" w:hanging="164"/>
      </w:pPr>
      <w:rPr>
        <w:rFonts w:hint="default"/>
        <w:lang w:val="ru-RU" w:eastAsia="en-US" w:bidi="ar-SA"/>
      </w:rPr>
    </w:lvl>
    <w:lvl w:ilvl="2" w:tplc="712646C0">
      <w:numFmt w:val="bullet"/>
      <w:lvlText w:val="•"/>
      <w:lvlJc w:val="left"/>
      <w:pPr>
        <w:ind w:left="2051" w:hanging="164"/>
      </w:pPr>
      <w:rPr>
        <w:rFonts w:hint="default"/>
        <w:lang w:val="ru-RU" w:eastAsia="en-US" w:bidi="ar-SA"/>
      </w:rPr>
    </w:lvl>
    <w:lvl w:ilvl="3" w:tplc="88EADFFA">
      <w:numFmt w:val="bullet"/>
      <w:lvlText w:val="•"/>
      <w:lvlJc w:val="left"/>
      <w:pPr>
        <w:ind w:left="3006" w:hanging="164"/>
      </w:pPr>
      <w:rPr>
        <w:rFonts w:hint="default"/>
        <w:lang w:val="ru-RU" w:eastAsia="en-US" w:bidi="ar-SA"/>
      </w:rPr>
    </w:lvl>
    <w:lvl w:ilvl="4" w:tplc="3C66662A">
      <w:numFmt w:val="bullet"/>
      <w:lvlText w:val="•"/>
      <w:lvlJc w:val="left"/>
      <w:pPr>
        <w:ind w:left="3962" w:hanging="164"/>
      </w:pPr>
      <w:rPr>
        <w:rFonts w:hint="default"/>
        <w:lang w:val="ru-RU" w:eastAsia="en-US" w:bidi="ar-SA"/>
      </w:rPr>
    </w:lvl>
    <w:lvl w:ilvl="5" w:tplc="B6685A8C">
      <w:numFmt w:val="bullet"/>
      <w:lvlText w:val="•"/>
      <w:lvlJc w:val="left"/>
      <w:pPr>
        <w:ind w:left="4918" w:hanging="164"/>
      </w:pPr>
      <w:rPr>
        <w:rFonts w:hint="default"/>
        <w:lang w:val="ru-RU" w:eastAsia="en-US" w:bidi="ar-SA"/>
      </w:rPr>
    </w:lvl>
    <w:lvl w:ilvl="6" w:tplc="170A1964">
      <w:numFmt w:val="bullet"/>
      <w:lvlText w:val="•"/>
      <w:lvlJc w:val="left"/>
      <w:pPr>
        <w:ind w:left="5873" w:hanging="164"/>
      </w:pPr>
      <w:rPr>
        <w:rFonts w:hint="default"/>
        <w:lang w:val="ru-RU" w:eastAsia="en-US" w:bidi="ar-SA"/>
      </w:rPr>
    </w:lvl>
    <w:lvl w:ilvl="7" w:tplc="85708E52">
      <w:numFmt w:val="bullet"/>
      <w:lvlText w:val="•"/>
      <w:lvlJc w:val="left"/>
      <w:pPr>
        <w:ind w:left="6829" w:hanging="164"/>
      </w:pPr>
      <w:rPr>
        <w:rFonts w:hint="default"/>
        <w:lang w:val="ru-RU" w:eastAsia="en-US" w:bidi="ar-SA"/>
      </w:rPr>
    </w:lvl>
    <w:lvl w:ilvl="8" w:tplc="4468A266">
      <w:numFmt w:val="bullet"/>
      <w:lvlText w:val="•"/>
      <w:lvlJc w:val="left"/>
      <w:pPr>
        <w:ind w:left="7784" w:hanging="164"/>
      </w:pPr>
      <w:rPr>
        <w:rFonts w:hint="default"/>
        <w:lang w:val="ru-RU" w:eastAsia="en-US" w:bidi="ar-SA"/>
      </w:rPr>
    </w:lvl>
  </w:abstractNum>
  <w:abstractNum w:abstractNumId="41">
    <w:nsid w:val="6985692F"/>
    <w:multiLevelType w:val="hybridMultilevel"/>
    <w:tmpl w:val="F9DC37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C025C7E"/>
    <w:multiLevelType w:val="hybridMultilevel"/>
    <w:tmpl w:val="B658FBC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3">
    <w:nsid w:val="76167FED"/>
    <w:multiLevelType w:val="hybridMultilevel"/>
    <w:tmpl w:val="01568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1"/>
  </w:num>
  <w:num w:numId="3">
    <w:abstractNumId w:val="22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28"/>
  </w:num>
  <w:num w:numId="19">
    <w:abstractNumId w:val="25"/>
  </w:num>
  <w:num w:numId="20">
    <w:abstractNumId w:val="30"/>
  </w:num>
  <w:num w:numId="21">
    <w:abstractNumId w:val="21"/>
  </w:num>
  <w:num w:numId="22">
    <w:abstractNumId w:val="36"/>
  </w:num>
  <w:num w:numId="23">
    <w:abstractNumId w:val="27"/>
  </w:num>
  <w:num w:numId="24">
    <w:abstractNumId w:val="42"/>
  </w:num>
  <w:num w:numId="25">
    <w:abstractNumId w:val="37"/>
  </w:num>
  <w:num w:numId="26">
    <w:abstractNumId w:val="19"/>
  </w:num>
  <w:num w:numId="27">
    <w:abstractNumId w:val="15"/>
  </w:num>
  <w:num w:numId="28">
    <w:abstractNumId w:val="29"/>
  </w:num>
  <w:num w:numId="29">
    <w:abstractNumId w:val="20"/>
  </w:num>
  <w:num w:numId="30">
    <w:abstractNumId w:val="16"/>
  </w:num>
  <w:num w:numId="31">
    <w:abstractNumId w:val="41"/>
  </w:num>
  <w:num w:numId="32">
    <w:abstractNumId w:val="43"/>
  </w:num>
  <w:num w:numId="33">
    <w:abstractNumId w:val="23"/>
  </w:num>
  <w:num w:numId="34">
    <w:abstractNumId w:val="38"/>
  </w:num>
  <w:num w:numId="35">
    <w:abstractNumId w:val="14"/>
  </w:num>
  <w:num w:numId="36">
    <w:abstractNumId w:val="18"/>
  </w:num>
  <w:num w:numId="37">
    <w:abstractNumId w:val="24"/>
  </w:num>
  <w:num w:numId="38">
    <w:abstractNumId w:val="39"/>
  </w:num>
  <w:num w:numId="39">
    <w:abstractNumId w:val="13"/>
  </w:num>
  <w:num w:numId="40">
    <w:abstractNumId w:val="40"/>
  </w:num>
  <w:num w:numId="41">
    <w:abstractNumId w:val="32"/>
  </w:num>
  <w:num w:numId="42">
    <w:abstractNumId w:val="35"/>
  </w:num>
  <w:num w:numId="43">
    <w:abstractNumId w:val="33"/>
  </w:num>
  <w:num w:numId="44">
    <w:abstractNumId w:val="2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B41"/>
    <w:rsid w:val="000056F1"/>
    <w:rsid w:val="0000635A"/>
    <w:rsid w:val="000067F1"/>
    <w:rsid w:val="00006B76"/>
    <w:rsid w:val="00012865"/>
    <w:rsid w:val="0001478D"/>
    <w:rsid w:val="0001575B"/>
    <w:rsid w:val="0002055B"/>
    <w:rsid w:val="00021D8F"/>
    <w:rsid w:val="00024DA7"/>
    <w:rsid w:val="00026F51"/>
    <w:rsid w:val="00032EB6"/>
    <w:rsid w:val="00033641"/>
    <w:rsid w:val="00036ED0"/>
    <w:rsid w:val="00037731"/>
    <w:rsid w:val="0004151C"/>
    <w:rsid w:val="00044287"/>
    <w:rsid w:val="00046439"/>
    <w:rsid w:val="00053925"/>
    <w:rsid w:val="00056851"/>
    <w:rsid w:val="00060190"/>
    <w:rsid w:val="00060CD5"/>
    <w:rsid w:val="000614F2"/>
    <w:rsid w:val="00065715"/>
    <w:rsid w:val="000724FA"/>
    <w:rsid w:val="000725E8"/>
    <w:rsid w:val="00075867"/>
    <w:rsid w:val="0008028D"/>
    <w:rsid w:val="00086DA2"/>
    <w:rsid w:val="0008773F"/>
    <w:rsid w:val="00092109"/>
    <w:rsid w:val="0009763F"/>
    <w:rsid w:val="000A4235"/>
    <w:rsid w:val="000A4743"/>
    <w:rsid w:val="000A6A06"/>
    <w:rsid w:val="000B1501"/>
    <w:rsid w:val="000B300C"/>
    <w:rsid w:val="000B3F6D"/>
    <w:rsid w:val="000C5D94"/>
    <w:rsid w:val="000C676B"/>
    <w:rsid w:val="000C74CE"/>
    <w:rsid w:val="000D011D"/>
    <w:rsid w:val="000D7866"/>
    <w:rsid w:val="000D7A9F"/>
    <w:rsid w:val="000E0E90"/>
    <w:rsid w:val="000E32C7"/>
    <w:rsid w:val="000E4F9C"/>
    <w:rsid w:val="000F2416"/>
    <w:rsid w:val="000F7A8C"/>
    <w:rsid w:val="00101F9A"/>
    <w:rsid w:val="00105BE7"/>
    <w:rsid w:val="001115DC"/>
    <w:rsid w:val="00112408"/>
    <w:rsid w:val="00113FB2"/>
    <w:rsid w:val="00114E15"/>
    <w:rsid w:val="001179C6"/>
    <w:rsid w:val="00121236"/>
    <w:rsid w:val="00122F8A"/>
    <w:rsid w:val="00123A4E"/>
    <w:rsid w:val="00130054"/>
    <w:rsid w:val="0013624B"/>
    <w:rsid w:val="0014028B"/>
    <w:rsid w:val="00145121"/>
    <w:rsid w:val="001512FB"/>
    <w:rsid w:val="00154DB0"/>
    <w:rsid w:val="00156D1E"/>
    <w:rsid w:val="00157ADB"/>
    <w:rsid w:val="00160AE4"/>
    <w:rsid w:val="0016400E"/>
    <w:rsid w:val="001657FC"/>
    <w:rsid w:val="00166636"/>
    <w:rsid w:val="00167C50"/>
    <w:rsid w:val="001740C3"/>
    <w:rsid w:val="00175CBA"/>
    <w:rsid w:val="001842E2"/>
    <w:rsid w:val="0018539A"/>
    <w:rsid w:val="00193EEE"/>
    <w:rsid w:val="0019636B"/>
    <w:rsid w:val="001A2552"/>
    <w:rsid w:val="001A397A"/>
    <w:rsid w:val="001A5D60"/>
    <w:rsid w:val="001A6247"/>
    <w:rsid w:val="001B1AB4"/>
    <w:rsid w:val="001B21F4"/>
    <w:rsid w:val="001B3DA3"/>
    <w:rsid w:val="001B5870"/>
    <w:rsid w:val="001C03A1"/>
    <w:rsid w:val="001C36A3"/>
    <w:rsid w:val="001C3BA9"/>
    <w:rsid w:val="001C3C54"/>
    <w:rsid w:val="001D2A36"/>
    <w:rsid w:val="001D6A55"/>
    <w:rsid w:val="001E07BD"/>
    <w:rsid w:val="001E2C97"/>
    <w:rsid w:val="001E7B63"/>
    <w:rsid w:val="001F4E88"/>
    <w:rsid w:val="001F7282"/>
    <w:rsid w:val="0020097A"/>
    <w:rsid w:val="00203626"/>
    <w:rsid w:val="00203BA9"/>
    <w:rsid w:val="002073DA"/>
    <w:rsid w:val="0021198F"/>
    <w:rsid w:val="00212CE5"/>
    <w:rsid w:val="0021590B"/>
    <w:rsid w:val="00220BFC"/>
    <w:rsid w:val="0023166E"/>
    <w:rsid w:val="002353A1"/>
    <w:rsid w:val="00237456"/>
    <w:rsid w:val="0024194C"/>
    <w:rsid w:val="002461E0"/>
    <w:rsid w:val="00251B66"/>
    <w:rsid w:val="00251E19"/>
    <w:rsid w:val="0025274F"/>
    <w:rsid w:val="0025500F"/>
    <w:rsid w:val="00262503"/>
    <w:rsid w:val="00271C70"/>
    <w:rsid w:val="00276A19"/>
    <w:rsid w:val="00280315"/>
    <w:rsid w:val="00280451"/>
    <w:rsid w:val="0028048B"/>
    <w:rsid w:val="002839AA"/>
    <w:rsid w:val="00287353"/>
    <w:rsid w:val="0028760F"/>
    <w:rsid w:val="00296D0A"/>
    <w:rsid w:val="00297029"/>
    <w:rsid w:val="002A33F8"/>
    <w:rsid w:val="002A48E8"/>
    <w:rsid w:val="002A5BD6"/>
    <w:rsid w:val="002A7273"/>
    <w:rsid w:val="002B0F7D"/>
    <w:rsid w:val="002B24EC"/>
    <w:rsid w:val="002B349D"/>
    <w:rsid w:val="002B44AF"/>
    <w:rsid w:val="002B47F8"/>
    <w:rsid w:val="002B623F"/>
    <w:rsid w:val="002C0032"/>
    <w:rsid w:val="002C43DE"/>
    <w:rsid w:val="002C54B4"/>
    <w:rsid w:val="002D0926"/>
    <w:rsid w:val="002D55A5"/>
    <w:rsid w:val="002E02C2"/>
    <w:rsid w:val="002E1123"/>
    <w:rsid w:val="002E2510"/>
    <w:rsid w:val="002F5022"/>
    <w:rsid w:val="003015A0"/>
    <w:rsid w:val="003017E5"/>
    <w:rsid w:val="00302E09"/>
    <w:rsid w:val="00302FBD"/>
    <w:rsid w:val="00305498"/>
    <w:rsid w:val="0031019B"/>
    <w:rsid w:val="00311109"/>
    <w:rsid w:val="00315106"/>
    <w:rsid w:val="00315C08"/>
    <w:rsid w:val="00322C31"/>
    <w:rsid w:val="00324E63"/>
    <w:rsid w:val="00325376"/>
    <w:rsid w:val="0033233F"/>
    <w:rsid w:val="0033545F"/>
    <w:rsid w:val="00342313"/>
    <w:rsid w:val="00347D5A"/>
    <w:rsid w:val="0035633F"/>
    <w:rsid w:val="00365050"/>
    <w:rsid w:val="00365413"/>
    <w:rsid w:val="00365FBE"/>
    <w:rsid w:val="00366874"/>
    <w:rsid w:val="00370E41"/>
    <w:rsid w:val="00380C18"/>
    <w:rsid w:val="00381DDF"/>
    <w:rsid w:val="003822CE"/>
    <w:rsid w:val="00383760"/>
    <w:rsid w:val="00386B14"/>
    <w:rsid w:val="00393E6D"/>
    <w:rsid w:val="00393FAD"/>
    <w:rsid w:val="003A063B"/>
    <w:rsid w:val="003A1A56"/>
    <w:rsid w:val="003A1FFB"/>
    <w:rsid w:val="003A55BF"/>
    <w:rsid w:val="003B3058"/>
    <w:rsid w:val="003B4301"/>
    <w:rsid w:val="003B74F8"/>
    <w:rsid w:val="003B7C3F"/>
    <w:rsid w:val="003C2AF8"/>
    <w:rsid w:val="003C4561"/>
    <w:rsid w:val="003D081C"/>
    <w:rsid w:val="003D1D39"/>
    <w:rsid w:val="003D2FFF"/>
    <w:rsid w:val="003D51E5"/>
    <w:rsid w:val="003D7CAE"/>
    <w:rsid w:val="003D7EA2"/>
    <w:rsid w:val="003E2DA2"/>
    <w:rsid w:val="003E3A2D"/>
    <w:rsid w:val="003F22BC"/>
    <w:rsid w:val="003F398A"/>
    <w:rsid w:val="003F7872"/>
    <w:rsid w:val="00404A1F"/>
    <w:rsid w:val="00410261"/>
    <w:rsid w:val="00413186"/>
    <w:rsid w:val="00423437"/>
    <w:rsid w:val="00427A56"/>
    <w:rsid w:val="00433E9F"/>
    <w:rsid w:val="00433F2A"/>
    <w:rsid w:val="004346EC"/>
    <w:rsid w:val="0043487E"/>
    <w:rsid w:val="00436527"/>
    <w:rsid w:val="00436E2A"/>
    <w:rsid w:val="004377E6"/>
    <w:rsid w:val="00443497"/>
    <w:rsid w:val="0044481A"/>
    <w:rsid w:val="004449FE"/>
    <w:rsid w:val="0045200F"/>
    <w:rsid w:val="00452791"/>
    <w:rsid w:val="00453E36"/>
    <w:rsid w:val="00460312"/>
    <w:rsid w:val="0046496B"/>
    <w:rsid w:val="0046671D"/>
    <w:rsid w:val="00473623"/>
    <w:rsid w:val="00477B6E"/>
    <w:rsid w:val="00485C4B"/>
    <w:rsid w:val="00491516"/>
    <w:rsid w:val="0049539D"/>
    <w:rsid w:val="00495BDC"/>
    <w:rsid w:val="004A6BF1"/>
    <w:rsid w:val="004B02A4"/>
    <w:rsid w:val="004B40AC"/>
    <w:rsid w:val="004B5B29"/>
    <w:rsid w:val="004B6DB8"/>
    <w:rsid w:val="004B7F3B"/>
    <w:rsid w:val="004C2E98"/>
    <w:rsid w:val="004C3688"/>
    <w:rsid w:val="004C4CF9"/>
    <w:rsid w:val="004C4E5C"/>
    <w:rsid w:val="004C5F3E"/>
    <w:rsid w:val="004D1E64"/>
    <w:rsid w:val="004D7287"/>
    <w:rsid w:val="004E102B"/>
    <w:rsid w:val="004F1809"/>
    <w:rsid w:val="004F3B0B"/>
    <w:rsid w:val="004F5553"/>
    <w:rsid w:val="004F62F9"/>
    <w:rsid w:val="0050580B"/>
    <w:rsid w:val="00505B9F"/>
    <w:rsid w:val="00511784"/>
    <w:rsid w:val="005133FB"/>
    <w:rsid w:val="00515E05"/>
    <w:rsid w:val="00520B47"/>
    <w:rsid w:val="0052318F"/>
    <w:rsid w:val="005241A8"/>
    <w:rsid w:val="00524890"/>
    <w:rsid w:val="00526AE0"/>
    <w:rsid w:val="005271AE"/>
    <w:rsid w:val="0052744E"/>
    <w:rsid w:val="005341CD"/>
    <w:rsid w:val="00547AC2"/>
    <w:rsid w:val="005526F7"/>
    <w:rsid w:val="00557BA6"/>
    <w:rsid w:val="00561DA4"/>
    <w:rsid w:val="00562A33"/>
    <w:rsid w:val="00565C16"/>
    <w:rsid w:val="00566599"/>
    <w:rsid w:val="00570F38"/>
    <w:rsid w:val="00582286"/>
    <w:rsid w:val="005831AC"/>
    <w:rsid w:val="00583A4D"/>
    <w:rsid w:val="00587503"/>
    <w:rsid w:val="0059308B"/>
    <w:rsid w:val="005937BF"/>
    <w:rsid w:val="00593C0F"/>
    <w:rsid w:val="00597AB8"/>
    <w:rsid w:val="005A463B"/>
    <w:rsid w:val="005A562C"/>
    <w:rsid w:val="005B7399"/>
    <w:rsid w:val="005C0C86"/>
    <w:rsid w:val="005C3655"/>
    <w:rsid w:val="005C3CAE"/>
    <w:rsid w:val="005D4A68"/>
    <w:rsid w:val="005D640F"/>
    <w:rsid w:val="005D7009"/>
    <w:rsid w:val="005D749D"/>
    <w:rsid w:val="005E2560"/>
    <w:rsid w:val="005E3834"/>
    <w:rsid w:val="005E4AF3"/>
    <w:rsid w:val="005E662B"/>
    <w:rsid w:val="005E6B1F"/>
    <w:rsid w:val="005F08A3"/>
    <w:rsid w:val="005F5A55"/>
    <w:rsid w:val="005F5E0B"/>
    <w:rsid w:val="005F6A25"/>
    <w:rsid w:val="005F7D7A"/>
    <w:rsid w:val="0060272C"/>
    <w:rsid w:val="00604728"/>
    <w:rsid w:val="00605D53"/>
    <w:rsid w:val="006160AE"/>
    <w:rsid w:val="0061696E"/>
    <w:rsid w:val="00621E1B"/>
    <w:rsid w:val="006248FF"/>
    <w:rsid w:val="00624CA6"/>
    <w:rsid w:val="006266F7"/>
    <w:rsid w:val="00626C22"/>
    <w:rsid w:val="00627D28"/>
    <w:rsid w:val="006300BF"/>
    <w:rsid w:val="006401E6"/>
    <w:rsid w:val="006429C3"/>
    <w:rsid w:val="00643BAE"/>
    <w:rsid w:val="00660662"/>
    <w:rsid w:val="006617E0"/>
    <w:rsid w:val="0066333D"/>
    <w:rsid w:val="00667A44"/>
    <w:rsid w:val="00671496"/>
    <w:rsid w:val="00671551"/>
    <w:rsid w:val="00677017"/>
    <w:rsid w:val="00682536"/>
    <w:rsid w:val="0068407E"/>
    <w:rsid w:val="006A267B"/>
    <w:rsid w:val="006A3537"/>
    <w:rsid w:val="006A50E3"/>
    <w:rsid w:val="006A7479"/>
    <w:rsid w:val="006B125C"/>
    <w:rsid w:val="006C049E"/>
    <w:rsid w:val="006C2510"/>
    <w:rsid w:val="006C47B8"/>
    <w:rsid w:val="006D2622"/>
    <w:rsid w:val="006D5F23"/>
    <w:rsid w:val="006E3EE2"/>
    <w:rsid w:val="006E783F"/>
    <w:rsid w:val="006E7DF1"/>
    <w:rsid w:val="006F258D"/>
    <w:rsid w:val="006F2592"/>
    <w:rsid w:val="006F5493"/>
    <w:rsid w:val="006F76E0"/>
    <w:rsid w:val="006F7C56"/>
    <w:rsid w:val="0070171A"/>
    <w:rsid w:val="00706385"/>
    <w:rsid w:val="0070654A"/>
    <w:rsid w:val="0071279D"/>
    <w:rsid w:val="00714054"/>
    <w:rsid w:val="00716089"/>
    <w:rsid w:val="00720B1A"/>
    <w:rsid w:val="0073078B"/>
    <w:rsid w:val="00730B20"/>
    <w:rsid w:val="00732F60"/>
    <w:rsid w:val="00733977"/>
    <w:rsid w:val="0074286A"/>
    <w:rsid w:val="0074603C"/>
    <w:rsid w:val="00746E9F"/>
    <w:rsid w:val="00751218"/>
    <w:rsid w:val="00751B41"/>
    <w:rsid w:val="0075653C"/>
    <w:rsid w:val="00756ADE"/>
    <w:rsid w:val="00757DCF"/>
    <w:rsid w:val="007610FD"/>
    <w:rsid w:val="00766534"/>
    <w:rsid w:val="007706D9"/>
    <w:rsid w:val="00770951"/>
    <w:rsid w:val="007762FE"/>
    <w:rsid w:val="00777222"/>
    <w:rsid w:val="00780813"/>
    <w:rsid w:val="007818A5"/>
    <w:rsid w:val="00784EA2"/>
    <w:rsid w:val="0079394F"/>
    <w:rsid w:val="00793F7B"/>
    <w:rsid w:val="00794213"/>
    <w:rsid w:val="007A1A11"/>
    <w:rsid w:val="007A43F8"/>
    <w:rsid w:val="007A4B4F"/>
    <w:rsid w:val="007A4BC0"/>
    <w:rsid w:val="007C3909"/>
    <w:rsid w:val="007C3BB9"/>
    <w:rsid w:val="007C6416"/>
    <w:rsid w:val="007D1296"/>
    <w:rsid w:val="007D240D"/>
    <w:rsid w:val="007D2E28"/>
    <w:rsid w:val="007D3ACB"/>
    <w:rsid w:val="007D4899"/>
    <w:rsid w:val="007D6E01"/>
    <w:rsid w:val="007E3EFA"/>
    <w:rsid w:val="007E4AB6"/>
    <w:rsid w:val="007F164F"/>
    <w:rsid w:val="007F3D8F"/>
    <w:rsid w:val="008002E5"/>
    <w:rsid w:val="00800AE6"/>
    <w:rsid w:val="00800B1D"/>
    <w:rsid w:val="00800ECE"/>
    <w:rsid w:val="008037C8"/>
    <w:rsid w:val="00805CEA"/>
    <w:rsid w:val="00806EA7"/>
    <w:rsid w:val="008102D1"/>
    <w:rsid w:val="00814A7A"/>
    <w:rsid w:val="00820D4D"/>
    <w:rsid w:val="00821CD7"/>
    <w:rsid w:val="008240AD"/>
    <w:rsid w:val="00826B65"/>
    <w:rsid w:val="00834EE9"/>
    <w:rsid w:val="00836212"/>
    <w:rsid w:val="008446CA"/>
    <w:rsid w:val="00847B81"/>
    <w:rsid w:val="00851365"/>
    <w:rsid w:val="0085523D"/>
    <w:rsid w:val="008563CF"/>
    <w:rsid w:val="008616EC"/>
    <w:rsid w:val="008619B8"/>
    <w:rsid w:val="00861E1F"/>
    <w:rsid w:val="00862CA7"/>
    <w:rsid w:val="0086442D"/>
    <w:rsid w:val="008736A0"/>
    <w:rsid w:val="008775D3"/>
    <w:rsid w:val="008821C9"/>
    <w:rsid w:val="00885732"/>
    <w:rsid w:val="00886855"/>
    <w:rsid w:val="00890784"/>
    <w:rsid w:val="008916FA"/>
    <w:rsid w:val="008938A9"/>
    <w:rsid w:val="008A04F0"/>
    <w:rsid w:val="008A24DC"/>
    <w:rsid w:val="008A2F96"/>
    <w:rsid w:val="008A316B"/>
    <w:rsid w:val="008A7B7F"/>
    <w:rsid w:val="008B47A2"/>
    <w:rsid w:val="008B71ED"/>
    <w:rsid w:val="008C4A46"/>
    <w:rsid w:val="008C501F"/>
    <w:rsid w:val="008C6518"/>
    <w:rsid w:val="008C7C01"/>
    <w:rsid w:val="008D16AA"/>
    <w:rsid w:val="008D1E94"/>
    <w:rsid w:val="008E2F56"/>
    <w:rsid w:val="008E401C"/>
    <w:rsid w:val="008F3320"/>
    <w:rsid w:val="00904864"/>
    <w:rsid w:val="00904E4C"/>
    <w:rsid w:val="009073B6"/>
    <w:rsid w:val="00907DBA"/>
    <w:rsid w:val="00911C94"/>
    <w:rsid w:val="009176AD"/>
    <w:rsid w:val="009200E9"/>
    <w:rsid w:val="00921D9B"/>
    <w:rsid w:val="009246E6"/>
    <w:rsid w:val="00927410"/>
    <w:rsid w:val="009279C5"/>
    <w:rsid w:val="0093107E"/>
    <w:rsid w:val="00931AA6"/>
    <w:rsid w:val="00933EC9"/>
    <w:rsid w:val="00935E12"/>
    <w:rsid w:val="00937B1D"/>
    <w:rsid w:val="00937FE2"/>
    <w:rsid w:val="0094258D"/>
    <w:rsid w:val="00946010"/>
    <w:rsid w:val="00947A32"/>
    <w:rsid w:val="00955B3A"/>
    <w:rsid w:val="00964E6A"/>
    <w:rsid w:val="00967D35"/>
    <w:rsid w:val="00972ED0"/>
    <w:rsid w:val="00982137"/>
    <w:rsid w:val="009838D8"/>
    <w:rsid w:val="0098486C"/>
    <w:rsid w:val="00984BC3"/>
    <w:rsid w:val="00993A60"/>
    <w:rsid w:val="0099427F"/>
    <w:rsid w:val="009962AC"/>
    <w:rsid w:val="009976AB"/>
    <w:rsid w:val="00997B1F"/>
    <w:rsid w:val="009A1918"/>
    <w:rsid w:val="009A2815"/>
    <w:rsid w:val="009A29E9"/>
    <w:rsid w:val="009A6CFF"/>
    <w:rsid w:val="009B0672"/>
    <w:rsid w:val="009B493C"/>
    <w:rsid w:val="009C021F"/>
    <w:rsid w:val="009C0C5A"/>
    <w:rsid w:val="009C302E"/>
    <w:rsid w:val="009C52A2"/>
    <w:rsid w:val="009C6481"/>
    <w:rsid w:val="009C7F7E"/>
    <w:rsid w:val="009D27D4"/>
    <w:rsid w:val="009D480B"/>
    <w:rsid w:val="009D4DAA"/>
    <w:rsid w:val="009D7756"/>
    <w:rsid w:val="009E3223"/>
    <w:rsid w:val="009E3EF2"/>
    <w:rsid w:val="009E4CAE"/>
    <w:rsid w:val="009E6936"/>
    <w:rsid w:val="009E765E"/>
    <w:rsid w:val="009F0130"/>
    <w:rsid w:val="009F3944"/>
    <w:rsid w:val="009F6B3E"/>
    <w:rsid w:val="00A02B95"/>
    <w:rsid w:val="00A06353"/>
    <w:rsid w:val="00A104E1"/>
    <w:rsid w:val="00A13DAB"/>
    <w:rsid w:val="00A145E2"/>
    <w:rsid w:val="00A268DF"/>
    <w:rsid w:val="00A26B8C"/>
    <w:rsid w:val="00A30865"/>
    <w:rsid w:val="00A3246A"/>
    <w:rsid w:val="00A32972"/>
    <w:rsid w:val="00A41F67"/>
    <w:rsid w:val="00A42CA5"/>
    <w:rsid w:val="00A44ADA"/>
    <w:rsid w:val="00A512B6"/>
    <w:rsid w:val="00A542CF"/>
    <w:rsid w:val="00A54E09"/>
    <w:rsid w:val="00A55426"/>
    <w:rsid w:val="00A55F62"/>
    <w:rsid w:val="00A56EAF"/>
    <w:rsid w:val="00A63DDF"/>
    <w:rsid w:val="00A641D1"/>
    <w:rsid w:val="00A64CD2"/>
    <w:rsid w:val="00A67C37"/>
    <w:rsid w:val="00A7006E"/>
    <w:rsid w:val="00A712DC"/>
    <w:rsid w:val="00A750E7"/>
    <w:rsid w:val="00A82778"/>
    <w:rsid w:val="00A8518B"/>
    <w:rsid w:val="00A86378"/>
    <w:rsid w:val="00A9346F"/>
    <w:rsid w:val="00A95941"/>
    <w:rsid w:val="00A96C29"/>
    <w:rsid w:val="00AA6191"/>
    <w:rsid w:val="00AB39E5"/>
    <w:rsid w:val="00AB73BE"/>
    <w:rsid w:val="00AC20C6"/>
    <w:rsid w:val="00AC38A6"/>
    <w:rsid w:val="00AC7274"/>
    <w:rsid w:val="00AC79D8"/>
    <w:rsid w:val="00AD4B91"/>
    <w:rsid w:val="00AD5611"/>
    <w:rsid w:val="00AD7352"/>
    <w:rsid w:val="00AE0044"/>
    <w:rsid w:val="00AE106E"/>
    <w:rsid w:val="00AE1792"/>
    <w:rsid w:val="00AE3750"/>
    <w:rsid w:val="00AE43C9"/>
    <w:rsid w:val="00AE4568"/>
    <w:rsid w:val="00AE5281"/>
    <w:rsid w:val="00AE7DDE"/>
    <w:rsid w:val="00AF0B6A"/>
    <w:rsid w:val="00AF1CD8"/>
    <w:rsid w:val="00AF7326"/>
    <w:rsid w:val="00B05444"/>
    <w:rsid w:val="00B16D91"/>
    <w:rsid w:val="00B200C7"/>
    <w:rsid w:val="00B25A4D"/>
    <w:rsid w:val="00B275B3"/>
    <w:rsid w:val="00B276B8"/>
    <w:rsid w:val="00B3080C"/>
    <w:rsid w:val="00B3482C"/>
    <w:rsid w:val="00B432EE"/>
    <w:rsid w:val="00B44D53"/>
    <w:rsid w:val="00B46D05"/>
    <w:rsid w:val="00B538D3"/>
    <w:rsid w:val="00B60F58"/>
    <w:rsid w:val="00B653A4"/>
    <w:rsid w:val="00B6597F"/>
    <w:rsid w:val="00B67CCB"/>
    <w:rsid w:val="00B71312"/>
    <w:rsid w:val="00B7331C"/>
    <w:rsid w:val="00B74D0D"/>
    <w:rsid w:val="00B75C98"/>
    <w:rsid w:val="00B90893"/>
    <w:rsid w:val="00B92385"/>
    <w:rsid w:val="00B92439"/>
    <w:rsid w:val="00B968FE"/>
    <w:rsid w:val="00B9767A"/>
    <w:rsid w:val="00BA3880"/>
    <w:rsid w:val="00BB0BF9"/>
    <w:rsid w:val="00BB4DEC"/>
    <w:rsid w:val="00BB59B6"/>
    <w:rsid w:val="00BB65FC"/>
    <w:rsid w:val="00BC13A7"/>
    <w:rsid w:val="00BC1DB3"/>
    <w:rsid w:val="00BC5370"/>
    <w:rsid w:val="00BC588F"/>
    <w:rsid w:val="00BD27A8"/>
    <w:rsid w:val="00BD2C6A"/>
    <w:rsid w:val="00BD48E5"/>
    <w:rsid w:val="00BD77BD"/>
    <w:rsid w:val="00BE2E3C"/>
    <w:rsid w:val="00BE37EE"/>
    <w:rsid w:val="00BE40B6"/>
    <w:rsid w:val="00BE4E07"/>
    <w:rsid w:val="00BF6E6D"/>
    <w:rsid w:val="00C00AE4"/>
    <w:rsid w:val="00C02328"/>
    <w:rsid w:val="00C14CFE"/>
    <w:rsid w:val="00C15D64"/>
    <w:rsid w:val="00C23524"/>
    <w:rsid w:val="00C245C9"/>
    <w:rsid w:val="00C26AF1"/>
    <w:rsid w:val="00C31D6F"/>
    <w:rsid w:val="00C3210F"/>
    <w:rsid w:val="00C37561"/>
    <w:rsid w:val="00C428CD"/>
    <w:rsid w:val="00C47F54"/>
    <w:rsid w:val="00C5618D"/>
    <w:rsid w:val="00C60467"/>
    <w:rsid w:val="00C61D7B"/>
    <w:rsid w:val="00C65F7B"/>
    <w:rsid w:val="00C70B4D"/>
    <w:rsid w:val="00C72F64"/>
    <w:rsid w:val="00C76BFB"/>
    <w:rsid w:val="00C8226D"/>
    <w:rsid w:val="00C85435"/>
    <w:rsid w:val="00C85A2F"/>
    <w:rsid w:val="00C865E2"/>
    <w:rsid w:val="00C8701E"/>
    <w:rsid w:val="00C91120"/>
    <w:rsid w:val="00CA1ED6"/>
    <w:rsid w:val="00CA3404"/>
    <w:rsid w:val="00CB2000"/>
    <w:rsid w:val="00CC0289"/>
    <w:rsid w:val="00CC19B1"/>
    <w:rsid w:val="00CC28B0"/>
    <w:rsid w:val="00CC6F04"/>
    <w:rsid w:val="00CD14B5"/>
    <w:rsid w:val="00CD271A"/>
    <w:rsid w:val="00CD293A"/>
    <w:rsid w:val="00CD448D"/>
    <w:rsid w:val="00CD44CE"/>
    <w:rsid w:val="00CD4F58"/>
    <w:rsid w:val="00CD5B09"/>
    <w:rsid w:val="00CE0FA4"/>
    <w:rsid w:val="00CE1AF6"/>
    <w:rsid w:val="00CE259C"/>
    <w:rsid w:val="00CE2E68"/>
    <w:rsid w:val="00CE4EFC"/>
    <w:rsid w:val="00CF01C1"/>
    <w:rsid w:val="00CF071E"/>
    <w:rsid w:val="00CF0C66"/>
    <w:rsid w:val="00CF121E"/>
    <w:rsid w:val="00CF1A3E"/>
    <w:rsid w:val="00CF26EE"/>
    <w:rsid w:val="00CF2EE6"/>
    <w:rsid w:val="00CF57E0"/>
    <w:rsid w:val="00D05EED"/>
    <w:rsid w:val="00D10664"/>
    <w:rsid w:val="00D11B32"/>
    <w:rsid w:val="00D14224"/>
    <w:rsid w:val="00D14AEF"/>
    <w:rsid w:val="00D21345"/>
    <w:rsid w:val="00D36034"/>
    <w:rsid w:val="00D41EF5"/>
    <w:rsid w:val="00D43189"/>
    <w:rsid w:val="00D4421E"/>
    <w:rsid w:val="00D4537A"/>
    <w:rsid w:val="00D50EE1"/>
    <w:rsid w:val="00D54B98"/>
    <w:rsid w:val="00D5563D"/>
    <w:rsid w:val="00D6117F"/>
    <w:rsid w:val="00D62728"/>
    <w:rsid w:val="00D66087"/>
    <w:rsid w:val="00D748A2"/>
    <w:rsid w:val="00D761BA"/>
    <w:rsid w:val="00D76F63"/>
    <w:rsid w:val="00D80540"/>
    <w:rsid w:val="00D8743E"/>
    <w:rsid w:val="00D931E0"/>
    <w:rsid w:val="00D956F2"/>
    <w:rsid w:val="00D971B3"/>
    <w:rsid w:val="00DA2CEF"/>
    <w:rsid w:val="00DA7DA7"/>
    <w:rsid w:val="00DB1953"/>
    <w:rsid w:val="00DB6E96"/>
    <w:rsid w:val="00DB7DE1"/>
    <w:rsid w:val="00DC06B2"/>
    <w:rsid w:val="00DC07D5"/>
    <w:rsid w:val="00DC4670"/>
    <w:rsid w:val="00DC5990"/>
    <w:rsid w:val="00DC7B94"/>
    <w:rsid w:val="00DD542D"/>
    <w:rsid w:val="00DE03F3"/>
    <w:rsid w:val="00DE1535"/>
    <w:rsid w:val="00DE39D3"/>
    <w:rsid w:val="00DE4714"/>
    <w:rsid w:val="00DE73AB"/>
    <w:rsid w:val="00DF084E"/>
    <w:rsid w:val="00E02DDC"/>
    <w:rsid w:val="00E06264"/>
    <w:rsid w:val="00E07F98"/>
    <w:rsid w:val="00E15C3B"/>
    <w:rsid w:val="00E17607"/>
    <w:rsid w:val="00E202DF"/>
    <w:rsid w:val="00E27233"/>
    <w:rsid w:val="00E3428C"/>
    <w:rsid w:val="00E35BBA"/>
    <w:rsid w:val="00E36FCD"/>
    <w:rsid w:val="00E37150"/>
    <w:rsid w:val="00E433B5"/>
    <w:rsid w:val="00E4747D"/>
    <w:rsid w:val="00E47A23"/>
    <w:rsid w:val="00E5381A"/>
    <w:rsid w:val="00E546D7"/>
    <w:rsid w:val="00E54A53"/>
    <w:rsid w:val="00E561F6"/>
    <w:rsid w:val="00E62457"/>
    <w:rsid w:val="00E65C60"/>
    <w:rsid w:val="00E700A6"/>
    <w:rsid w:val="00E71B31"/>
    <w:rsid w:val="00E72120"/>
    <w:rsid w:val="00E724E9"/>
    <w:rsid w:val="00E75989"/>
    <w:rsid w:val="00E77757"/>
    <w:rsid w:val="00E83652"/>
    <w:rsid w:val="00E8411A"/>
    <w:rsid w:val="00E85610"/>
    <w:rsid w:val="00E85FC3"/>
    <w:rsid w:val="00EA194C"/>
    <w:rsid w:val="00EA4E23"/>
    <w:rsid w:val="00EA6D5B"/>
    <w:rsid w:val="00EA777E"/>
    <w:rsid w:val="00EB35F6"/>
    <w:rsid w:val="00EC0EF7"/>
    <w:rsid w:val="00EC1E52"/>
    <w:rsid w:val="00EC5100"/>
    <w:rsid w:val="00EC623C"/>
    <w:rsid w:val="00EC72BB"/>
    <w:rsid w:val="00ED0250"/>
    <w:rsid w:val="00ED099C"/>
    <w:rsid w:val="00ED0E80"/>
    <w:rsid w:val="00ED7047"/>
    <w:rsid w:val="00EE2275"/>
    <w:rsid w:val="00EE2CD6"/>
    <w:rsid w:val="00EF085A"/>
    <w:rsid w:val="00EF652D"/>
    <w:rsid w:val="00EF7510"/>
    <w:rsid w:val="00EF7B45"/>
    <w:rsid w:val="00EF7C85"/>
    <w:rsid w:val="00F0271F"/>
    <w:rsid w:val="00F04F27"/>
    <w:rsid w:val="00F07606"/>
    <w:rsid w:val="00F1212B"/>
    <w:rsid w:val="00F12CA8"/>
    <w:rsid w:val="00F1386F"/>
    <w:rsid w:val="00F14F4A"/>
    <w:rsid w:val="00F17CBD"/>
    <w:rsid w:val="00F336EC"/>
    <w:rsid w:val="00F41655"/>
    <w:rsid w:val="00F44A7C"/>
    <w:rsid w:val="00F57093"/>
    <w:rsid w:val="00F60BE6"/>
    <w:rsid w:val="00F64741"/>
    <w:rsid w:val="00F656BD"/>
    <w:rsid w:val="00F66A28"/>
    <w:rsid w:val="00F678A2"/>
    <w:rsid w:val="00F701BD"/>
    <w:rsid w:val="00F70A77"/>
    <w:rsid w:val="00F72595"/>
    <w:rsid w:val="00F745A0"/>
    <w:rsid w:val="00F75D36"/>
    <w:rsid w:val="00F7610B"/>
    <w:rsid w:val="00F82077"/>
    <w:rsid w:val="00F8297B"/>
    <w:rsid w:val="00F83276"/>
    <w:rsid w:val="00F87DD0"/>
    <w:rsid w:val="00F90B9F"/>
    <w:rsid w:val="00F94554"/>
    <w:rsid w:val="00FA4F6C"/>
    <w:rsid w:val="00FB10D5"/>
    <w:rsid w:val="00FB2302"/>
    <w:rsid w:val="00FB354E"/>
    <w:rsid w:val="00FC0579"/>
    <w:rsid w:val="00FC0878"/>
    <w:rsid w:val="00FD0772"/>
    <w:rsid w:val="00FD4807"/>
    <w:rsid w:val="00FD51AC"/>
    <w:rsid w:val="00FD6372"/>
    <w:rsid w:val="00FE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Typewriter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locked/>
    <w:rsid w:val="002B44AF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006B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6F7C56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locked/>
    <w:rsid w:val="00006B7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6F7C56"/>
    <w:pPr>
      <w:keepNext/>
      <w:keepLines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E4AF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E471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locked/>
    <w:rsid w:val="00DE4714"/>
    <w:rPr>
      <w:rFonts w:ascii="Calibri" w:hAnsi="Calibri" w:cs="Times New Roman"/>
      <w:b/>
      <w:bCs/>
      <w:sz w:val="28"/>
      <w:szCs w:val="28"/>
    </w:rPr>
  </w:style>
  <w:style w:type="table" w:customStyle="1" w:styleId="11">
    <w:name w:val="Сетка таблицы1"/>
    <w:uiPriority w:val="99"/>
    <w:rsid w:val="00751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751B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">
    <w:name w:val="article"/>
    <w:basedOn w:val="a"/>
    <w:uiPriority w:val="99"/>
    <w:rsid w:val="007D4899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uiPriority w:val="99"/>
    <w:rsid w:val="000614F2"/>
    <w:pPr>
      <w:spacing w:after="0" w:line="240" w:lineRule="auto"/>
      <w:ind w:firstLine="567"/>
      <w:jc w:val="both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9E693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9E6936"/>
    <w:rPr>
      <w:rFonts w:cs="Times New Roman"/>
    </w:rPr>
  </w:style>
  <w:style w:type="paragraph" w:styleId="a6">
    <w:name w:val="Balloon Text"/>
    <w:basedOn w:val="a"/>
    <w:link w:val="a7"/>
    <w:semiHidden/>
    <w:rsid w:val="00A6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641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1"/>
    <w:qFormat/>
    <w:rsid w:val="00A95941"/>
    <w:pPr>
      <w:ind w:left="720"/>
      <w:contextualSpacing/>
    </w:pPr>
  </w:style>
  <w:style w:type="character" w:styleId="a9">
    <w:name w:val="Hyperlink"/>
    <w:basedOn w:val="a0"/>
    <w:uiPriority w:val="99"/>
    <w:rsid w:val="003C2AF8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3C2AF8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3C2AF8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24"/>
      <w:szCs w:val="24"/>
    </w:rPr>
  </w:style>
  <w:style w:type="paragraph" w:customStyle="1" w:styleId="xl78">
    <w:name w:val="xl78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88">
    <w:name w:val="xl88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89">
    <w:name w:val="xl89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3C2AF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93">
    <w:name w:val="xl93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3C2AF8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96">
    <w:name w:val="xl96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3C2AF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3C2AF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"/>
    <w:rsid w:val="003C2AF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rsid w:val="0075653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75653C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12">
    <w:name w:val="Абзац списка1"/>
    <w:basedOn w:val="a"/>
    <w:rsid w:val="007565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3B305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b">
    <w:name w:val="Body Text Indent"/>
    <w:basedOn w:val="a"/>
    <w:link w:val="ac"/>
    <w:rsid w:val="004C368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locked/>
    <w:rsid w:val="00F745A0"/>
    <w:rPr>
      <w:rFonts w:cs="Times New Roman"/>
    </w:rPr>
  </w:style>
  <w:style w:type="paragraph" w:customStyle="1" w:styleId="ConsNormal">
    <w:name w:val="ConsNormal"/>
    <w:rsid w:val="004C36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Normal (Web)"/>
    <w:basedOn w:val="a"/>
    <w:uiPriority w:val="99"/>
    <w:rsid w:val="004C36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ile">
    <w:name w:val="file"/>
    <w:basedOn w:val="a"/>
    <w:rsid w:val="005526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te">
    <w:name w:val="note"/>
    <w:basedOn w:val="a"/>
    <w:uiPriority w:val="99"/>
    <w:rsid w:val="005526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locked/>
    <w:rsid w:val="00032EB6"/>
    <w:rPr>
      <w:rFonts w:cs="Times New Roman"/>
      <w:b/>
      <w:bCs/>
    </w:rPr>
  </w:style>
  <w:style w:type="paragraph" w:customStyle="1" w:styleId="13">
    <w:name w:val="Без интервала1"/>
    <w:uiPriority w:val="99"/>
    <w:rsid w:val="00D956F2"/>
    <w:pPr>
      <w:suppressAutoHyphens/>
    </w:pPr>
    <w:rPr>
      <w:sz w:val="22"/>
      <w:szCs w:val="22"/>
      <w:lang w:eastAsia="ar-SA"/>
    </w:rPr>
  </w:style>
  <w:style w:type="paragraph" w:styleId="af">
    <w:name w:val="Title"/>
    <w:basedOn w:val="a"/>
    <w:link w:val="af0"/>
    <w:uiPriority w:val="99"/>
    <w:qFormat/>
    <w:locked/>
    <w:rsid w:val="009D480B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locked/>
    <w:rsid w:val="003F22B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rsid w:val="009D48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нак Знак Знак Знак"/>
    <w:basedOn w:val="a"/>
    <w:uiPriority w:val="99"/>
    <w:rsid w:val="00D3603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9976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006B7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E4714"/>
    <w:rPr>
      <w:rFonts w:cs="Times New Roman"/>
      <w:sz w:val="16"/>
      <w:szCs w:val="16"/>
    </w:rPr>
  </w:style>
  <w:style w:type="paragraph" w:customStyle="1" w:styleId="xl65">
    <w:name w:val="xl65"/>
    <w:basedOn w:val="a"/>
    <w:rsid w:val="00F12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0">
    <w:name w:val="xl110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85523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uiPriority w:val="99"/>
    <w:rsid w:val="0085523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uiPriority w:val="99"/>
    <w:rsid w:val="0085523D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5">
    <w:name w:val="xl115"/>
    <w:basedOn w:val="a"/>
    <w:uiPriority w:val="99"/>
    <w:rsid w:val="0085523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4">
    <w:name w:val="xl64"/>
    <w:basedOn w:val="a"/>
    <w:rsid w:val="00193E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No Spacing"/>
    <w:uiPriority w:val="1"/>
    <w:qFormat/>
    <w:rsid w:val="00524890"/>
    <w:rPr>
      <w:sz w:val="22"/>
      <w:szCs w:val="22"/>
    </w:rPr>
  </w:style>
  <w:style w:type="paragraph" w:customStyle="1" w:styleId="s1">
    <w:name w:val="s_1"/>
    <w:basedOn w:val="a"/>
    <w:uiPriority w:val="99"/>
    <w:rsid w:val="005248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24890"/>
    <w:rPr>
      <w:rFonts w:cs="Times New Roman"/>
    </w:rPr>
  </w:style>
  <w:style w:type="paragraph" w:customStyle="1" w:styleId="s3">
    <w:name w:val="s_3"/>
    <w:basedOn w:val="a"/>
    <w:uiPriority w:val="99"/>
    <w:rsid w:val="005248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page number"/>
    <w:basedOn w:val="a0"/>
    <w:rsid w:val="0049539D"/>
    <w:rPr>
      <w:rFonts w:cs="Times New Roman"/>
    </w:rPr>
  </w:style>
  <w:style w:type="paragraph" w:styleId="af4">
    <w:name w:val="header"/>
    <w:basedOn w:val="a"/>
    <w:link w:val="af5"/>
    <w:rsid w:val="004953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0A6A06"/>
    <w:rPr>
      <w:rFonts w:cs="Times New Roman"/>
    </w:rPr>
  </w:style>
  <w:style w:type="character" w:customStyle="1" w:styleId="blk">
    <w:name w:val="blk"/>
    <w:basedOn w:val="a0"/>
    <w:rsid w:val="0070654A"/>
    <w:rPr>
      <w:rFonts w:cs="Times New Roman"/>
    </w:rPr>
  </w:style>
  <w:style w:type="paragraph" w:customStyle="1" w:styleId="21">
    <w:name w:val="Без интервала2"/>
    <w:uiPriority w:val="99"/>
    <w:rsid w:val="0070654A"/>
    <w:rPr>
      <w:rFonts w:cs="Calibri"/>
      <w:sz w:val="22"/>
      <w:szCs w:val="22"/>
    </w:rPr>
  </w:style>
  <w:style w:type="paragraph" w:customStyle="1" w:styleId="xl116">
    <w:name w:val="xl116"/>
    <w:basedOn w:val="a"/>
    <w:uiPriority w:val="99"/>
    <w:rsid w:val="001A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uiPriority w:val="99"/>
    <w:rsid w:val="001A62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uiPriority w:val="99"/>
    <w:rsid w:val="001A624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unhideWhenUsed/>
    <w:rsid w:val="001512F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1512FB"/>
    <w:rPr>
      <w:sz w:val="22"/>
      <w:szCs w:val="22"/>
    </w:rPr>
  </w:style>
  <w:style w:type="character" w:styleId="HTML">
    <w:name w:val="HTML Typewriter"/>
    <w:basedOn w:val="a0"/>
    <w:semiHidden/>
    <w:unhideWhenUsed/>
    <w:rsid w:val="00060190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blk3">
    <w:name w:val="blk3"/>
    <w:rsid w:val="009279C5"/>
    <w:rPr>
      <w:vanish w:val="0"/>
      <w:webHidden w:val="0"/>
      <w:specVanish w:val="0"/>
    </w:rPr>
  </w:style>
  <w:style w:type="character" w:customStyle="1" w:styleId="f">
    <w:name w:val="f"/>
    <w:basedOn w:val="a0"/>
    <w:rsid w:val="00921D9B"/>
  </w:style>
  <w:style w:type="character" w:customStyle="1" w:styleId="diffins">
    <w:name w:val="diff_ins"/>
    <w:basedOn w:val="a0"/>
    <w:rsid w:val="00921D9B"/>
  </w:style>
  <w:style w:type="paragraph" w:customStyle="1" w:styleId="ConsCell">
    <w:name w:val="ConsCell"/>
    <w:rsid w:val="0028735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ConsPlusNormal0">
    <w:name w:val="ConsPlusNormal Знак"/>
    <w:link w:val="ConsPlusNormal"/>
    <w:rsid w:val="002B47F8"/>
    <w:rPr>
      <w:rFonts w:cs="Calibri"/>
      <w:sz w:val="22"/>
    </w:rPr>
  </w:style>
  <w:style w:type="paragraph" w:customStyle="1" w:styleId="24">
    <w:name w:val="Абзац списка2"/>
    <w:basedOn w:val="a"/>
    <w:rsid w:val="002A48E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14">
    <w:name w:val="Название1"/>
    <w:basedOn w:val="a"/>
    <w:rsid w:val="00DB7D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DB7DE1"/>
    <w:pPr>
      <w:widowControl w:val="0"/>
      <w:suppressAutoHyphens/>
      <w:autoSpaceDN w:val="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BA388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footnote text"/>
    <w:basedOn w:val="a"/>
    <w:link w:val="af7"/>
    <w:rsid w:val="00BA38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BA3880"/>
    <w:rPr>
      <w:rFonts w:ascii="Times New Roman" w:hAnsi="Times New Roman"/>
    </w:rPr>
  </w:style>
  <w:style w:type="character" w:styleId="af8">
    <w:name w:val="footnote reference"/>
    <w:rsid w:val="00BA3880"/>
    <w:rPr>
      <w:vertAlign w:val="superscript"/>
    </w:rPr>
  </w:style>
  <w:style w:type="paragraph" w:customStyle="1" w:styleId="af9">
    <w:name w:val="Документ"/>
    <w:basedOn w:val="a"/>
    <w:link w:val="afa"/>
    <w:qFormat/>
    <w:rsid w:val="00BA388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a">
    <w:name w:val="Документ Знак"/>
    <w:link w:val="af9"/>
    <w:rsid w:val="00BA3880"/>
    <w:rPr>
      <w:rFonts w:ascii="Times New Roman" w:hAnsi="Times New Roman"/>
      <w:sz w:val="28"/>
      <w:szCs w:val="28"/>
    </w:rPr>
  </w:style>
  <w:style w:type="paragraph" w:customStyle="1" w:styleId="33">
    <w:name w:val="Абзац списка3"/>
    <w:basedOn w:val="a"/>
    <w:rsid w:val="00B432EE"/>
    <w:pPr>
      <w:ind w:left="720"/>
    </w:pPr>
    <w:rPr>
      <w:rFonts w:eastAsia="Calibri"/>
    </w:rPr>
  </w:style>
  <w:style w:type="character" w:customStyle="1" w:styleId="30">
    <w:name w:val="Заголовок 3 Знак"/>
    <w:basedOn w:val="a0"/>
    <w:link w:val="3"/>
    <w:uiPriority w:val="9"/>
    <w:rsid w:val="006F7C5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6F7C5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afb">
    <w:name w:val="footer"/>
    <w:basedOn w:val="a"/>
    <w:link w:val="afc"/>
    <w:unhideWhenUsed/>
    <w:rsid w:val="00FB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FB2302"/>
    <w:rPr>
      <w:sz w:val="22"/>
      <w:szCs w:val="22"/>
    </w:rPr>
  </w:style>
  <w:style w:type="paragraph" w:customStyle="1" w:styleId="ConsPlusTitlePage">
    <w:name w:val="ConsPlusTitlePage"/>
    <w:rsid w:val="00826B65"/>
    <w:pPr>
      <w:widowControl w:val="0"/>
      <w:autoSpaceDE w:val="0"/>
      <w:autoSpaceDN w:val="0"/>
    </w:pPr>
    <w:rPr>
      <w:rFonts w:ascii="Tahoma" w:hAnsi="Tahoma" w:cs="Tahoma"/>
    </w:rPr>
  </w:style>
  <w:style w:type="numbering" w:customStyle="1" w:styleId="15">
    <w:name w:val="Нет списка1"/>
    <w:next w:val="a2"/>
    <w:semiHidden/>
    <w:rsid w:val="009C52A2"/>
  </w:style>
  <w:style w:type="paragraph" w:customStyle="1" w:styleId="afd">
    <w:name w:val="Заголовок мой"/>
    <w:basedOn w:val="a"/>
    <w:rsid w:val="009C52A2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4">
    <w:name w:val="Body Text 3"/>
    <w:basedOn w:val="a"/>
    <w:link w:val="35"/>
    <w:rsid w:val="009C52A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C52A2"/>
    <w:rPr>
      <w:rFonts w:ascii="Times New Roman" w:hAnsi="Times New Roman"/>
      <w:sz w:val="16"/>
      <w:szCs w:val="16"/>
    </w:rPr>
  </w:style>
  <w:style w:type="paragraph" w:styleId="afe">
    <w:name w:val="Body Text First Indent"/>
    <w:basedOn w:val="a4"/>
    <w:link w:val="aff"/>
    <w:rsid w:val="009C52A2"/>
    <w:pPr>
      <w:spacing w:line="240" w:lineRule="auto"/>
      <w:ind w:firstLine="210"/>
    </w:pPr>
    <w:rPr>
      <w:rFonts w:ascii="Times New Roman" w:hAnsi="Times New Roman"/>
      <w:sz w:val="20"/>
      <w:szCs w:val="20"/>
    </w:rPr>
  </w:style>
  <w:style w:type="character" w:customStyle="1" w:styleId="aff">
    <w:name w:val="Красная строка Знак"/>
    <w:basedOn w:val="a5"/>
    <w:link w:val="afe"/>
    <w:rsid w:val="009C52A2"/>
    <w:rPr>
      <w:rFonts w:ascii="Times New Roman" w:hAnsi="Times New Roman"/>
    </w:rPr>
  </w:style>
  <w:style w:type="paragraph" w:customStyle="1" w:styleId="ConsTitle">
    <w:name w:val="ConsTitle"/>
    <w:rsid w:val="009C52A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table" w:customStyle="1" w:styleId="25">
    <w:name w:val="Сетка таблицы2"/>
    <w:basedOn w:val="a1"/>
    <w:next w:val="a3"/>
    <w:rsid w:val="009C52A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C52A2"/>
  </w:style>
  <w:style w:type="numbering" w:customStyle="1" w:styleId="26">
    <w:name w:val="Нет списка2"/>
    <w:next w:val="a2"/>
    <w:uiPriority w:val="99"/>
    <w:semiHidden/>
    <w:unhideWhenUsed/>
    <w:rsid w:val="009C52A2"/>
  </w:style>
  <w:style w:type="numbering" w:customStyle="1" w:styleId="36">
    <w:name w:val="Нет списка3"/>
    <w:next w:val="a2"/>
    <w:uiPriority w:val="99"/>
    <w:semiHidden/>
    <w:unhideWhenUsed/>
    <w:rsid w:val="009C52A2"/>
  </w:style>
  <w:style w:type="numbering" w:customStyle="1" w:styleId="41">
    <w:name w:val="Нет списка4"/>
    <w:next w:val="a2"/>
    <w:semiHidden/>
    <w:rsid w:val="00060CD5"/>
  </w:style>
  <w:style w:type="numbering" w:customStyle="1" w:styleId="120">
    <w:name w:val="Нет списка12"/>
    <w:next w:val="a2"/>
    <w:uiPriority w:val="99"/>
    <w:semiHidden/>
    <w:unhideWhenUsed/>
    <w:rsid w:val="00060CD5"/>
  </w:style>
  <w:style w:type="numbering" w:customStyle="1" w:styleId="210">
    <w:name w:val="Нет списка21"/>
    <w:next w:val="a2"/>
    <w:uiPriority w:val="99"/>
    <w:semiHidden/>
    <w:unhideWhenUsed/>
    <w:rsid w:val="00060CD5"/>
  </w:style>
  <w:style w:type="numbering" w:customStyle="1" w:styleId="310">
    <w:name w:val="Нет списка31"/>
    <w:next w:val="a2"/>
    <w:uiPriority w:val="99"/>
    <w:semiHidden/>
    <w:unhideWhenUsed/>
    <w:rsid w:val="00060CD5"/>
  </w:style>
  <w:style w:type="numbering" w:customStyle="1" w:styleId="410">
    <w:name w:val="Нет списка41"/>
    <w:next w:val="a2"/>
    <w:uiPriority w:val="99"/>
    <w:semiHidden/>
    <w:unhideWhenUsed/>
    <w:rsid w:val="00060CD5"/>
  </w:style>
  <w:style w:type="character" w:customStyle="1" w:styleId="s10">
    <w:name w:val="s1"/>
    <w:basedOn w:val="a0"/>
    <w:rsid w:val="00562A33"/>
  </w:style>
  <w:style w:type="character" w:styleId="aff0">
    <w:name w:val="annotation reference"/>
    <w:rsid w:val="001C03A1"/>
    <w:rPr>
      <w:sz w:val="16"/>
      <w:szCs w:val="16"/>
    </w:rPr>
  </w:style>
  <w:style w:type="paragraph" w:styleId="aff1">
    <w:name w:val="annotation text"/>
    <w:basedOn w:val="a"/>
    <w:link w:val="aff2"/>
    <w:rsid w:val="001C03A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2">
    <w:name w:val="Текст примечания Знак"/>
    <w:basedOn w:val="a0"/>
    <w:link w:val="aff1"/>
    <w:rsid w:val="001C03A1"/>
    <w:rPr>
      <w:rFonts w:ascii="Times New Roman" w:hAnsi="Times New Roman"/>
    </w:rPr>
  </w:style>
  <w:style w:type="paragraph" w:styleId="aff3">
    <w:name w:val="annotation subject"/>
    <w:basedOn w:val="aff1"/>
    <w:next w:val="aff1"/>
    <w:link w:val="aff4"/>
    <w:rsid w:val="001C03A1"/>
    <w:rPr>
      <w:b/>
      <w:bCs/>
    </w:rPr>
  </w:style>
  <w:style w:type="character" w:customStyle="1" w:styleId="aff4">
    <w:name w:val="Тема примечания Знак"/>
    <w:basedOn w:val="aff2"/>
    <w:link w:val="aff3"/>
    <w:rsid w:val="001C03A1"/>
    <w:rPr>
      <w:b/>
      <w:bCs/>
    </w:rPr>
  </w:style>
  <w:style w:type="character" w:customStyle="1" w:styleId="aff5">
    <w:name w:val="Основной текст_"/>
    <w:link w:val="16"/>
    <w:rsid w:val="001C03A1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f5"/>
    <w:rsid w:val="001C03A1"/>
    <w:pPr>
      <w:shd w:val="clear" w:color="auto" w:fill="FFFFFF"/>
      <w:spacing w:after="0" w:line="0" w:lineRule="atLeast"/>
    </w:pPr>
    <w:rPr>
      <w:sz w:val="26"/>
      <w:szCs w:val="26"/>
    </w:rPr>
  </w:style>
  <w:style w:type="paragraph" w:customStyle="1" w:styleId="37">
    <w:name w:val="Основной текст3"/>
    <w:basedOn w:val="a"/>
    <w:rsid w:val="001C03A1"/>
    <w:pPr>
      <w:widowControl w:val="0"/>
      <w:shd w:val="clear" w:color="auto" w:fill="FFFFFF"/>
      <w:spacing w:after="0" w:line="691" w:lineRule="exact"/>
    </w:pPr>
    <w:rPr>
      <w:rFonts w:ascii="Arial" w:eastAsia="Arial" w:hAnsi="Arial" w:cs="Arial"/>
      <w:spacing w:val="-2"/>
      <w:sz w:val="26"/>
      <w:szCs w:val="26"/>
      <w:lang w:eastAsia="en-US"/>
    </w:rPr>
  </w:style>
  <w:style w:type="paragraph" w:styleId="aff6">
    <w:name w:val="Block Text"/>
    <w:basedOn w:val="a"/>
    <w:rsid w:val="001C03A1"/>
    <w:pPr>
      <w:spacing w:after="0" w:line="240" w:lineRule="auto"/>
      <w:ind w:left="993" w:right="708"/>
      <w:jc w:val="center"/>
    </w:pPr>
    <w:rPr>
      <w:rFonts w:ascii="Times New Roman" w:hAnsi="Times New Roman"/>
      <w:b/>
      <w:sz w:val="28"/>
      <w:szCs w:val="24"/>
    </w:rPr>
  </w:style>
  <w:style w:type="character" w:customStyle="1" w:styleId="27">
    <w:name w:val="Основной текст (2)"/>
    <w:rsid w:val="001C03A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numbering" w:customStyle="1" w:styleId="51">
    <w:name w:val="Нет списка5"/>
    <w:next w:val="a2"/>
    <w:uiPriority w:val="99"/>
    <w:semiHidden/>
    <w:rsid w:val="00DC7B94"/>
  </w:style>
  <w:style w:type="table" w:customStyle="1" w:styleId="38">
    <w:name w:val="Сетка таблицы3"/>
    <w:basedOn w:val="a1"/>
    <w:next w:val="a3"/>
    <w:uiPriority w:val="39"/>
    <w:rsid w:val="00DC7B9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link w:val="60"/>
    <w:rsid w:val="00DC7B94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DC7B94"/>
    <w:pPr>
      <w:widowControl w:val="0"/>
      <w:shd w:val="clear" w:color="auto" w:fill="FFFFFF"/>
      <w:spacing w:after="5620" w:line="240" w:lineRule="auto"/>
      <w:ind w:left="5000"/>
    </w:pPr>
    <w:rPr>
      <w:sz w:val="20"/>
      <w:szCs w:val="20"/>
    </w:rPr>
  </w:style>
  <w:style w:type="character" w:customStyle="1" w:styleId="17">
    <w:name w:val="Заголовок №1_"/>
    <w:link w:val="18"/>
    <w:rsid w:val="00DC7B94"/>
    <w:rPr>
      <w:sz w:val="36"/>
      <w:szCs w:val="36"/>
      <w:shd w:val="clear" w:color="auto" w:fill="FFFFFF"/>
    </w:rPr>
  </w:style>
  <w:style w:type="paragraph" w:customStyle="1" w:styleId="18">
    <w:name w:val="Заголовок №1"/>
    <w:basedOn w:val="a"/>
    <w:link w:val="17"/>
    <w:rsid w:val="00DC7B94"/>
    <w:pPr>
      <w:widowControl w:val="0"/>
      <w:shd w:val="clear" w:color="auto" w:fill="FFFFFF"/>
      <w:spacing w:after="0" w:line="240" w:lineRule="auto"/>
      <w:jc w:val="center"/>
      <w:outlineLvl w:val="0"/>
    </w:pPr>
    <w:rPr>
      <w:sz w:val="36"/>
      <w:szCs w:val="36"/>
    </w:rPr>
  </w:style>
  <w:style w:type="numbering" w:customStyle="1" w:styleId="61">
    <w:name w:val="Нет списка6"/>
    <w:next w:val="a2"/>
    <w:uiPriority w:val="99"/>
    <w:semiHidden/>
    <w:unhideWhenUsed/>
    <w:rsid w:val="005F6A25"/>
  </w:style>
  <w:style w:type="table" w:customStyle="1" w:styleId="TableNormal">
    <w:name w:val="Table Normal"/>
    <w:uiPriority w:val="2"/>
    <w:semiHidden/>
    <w:unhideWhenUsed/>
    <w:qFormat/>
    <w:rsid w:val="005F6A2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6A2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8A1A3-E073-4FF8-98D0-C822FCFA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34</Pages>
  <Words>12503</Words>
  <Characters>71271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Моторск</cp:lastModifiedBy>
  <cp:revision>5</cp:revision>
  <cp:lastPrinted>2023-10-26T07:14:00Z</cp:lastPrinted>
  <dcterms:created xsi:type="dcterms:W3CDTF">2023-07-12T07:36:00Z</dcterms:created>
  <dcterms:modified xsi:type="dcterms:W3CDTF">2023-10-26T07:17:00Z</dcterms:modified>
</cp:coreProperties>
</file>